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18" w:rsidRDefault="00267418" w:rsidP="000D4300">
      <w:pPr>
        <w:spacing w:after="32"/>
        <w:jc w:val="center"/>
      </w:pPr>
      <w:bookmarkStart w:id="0" w:name="_GoBack"/>
      <w:bookmarkEnd w:id="0"/>
    </w:p>
    <w:p w:rsidR="006F1659" w:rsidRPr="00E16180" w:rsidRDefault="00267418" w:rsidP="000D4300">
      <w:pPr>
        <w:spacing w:after="0" w:line="27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180">
        <w:rPr>
          <w:rFonts w:ascii="Times New Roman" w:eastAsia="Times New Roman" w:hAnsi="Times New Roman" w:cs="Times New Roman"/>
          <w:b/>
          <w:sz w:val="28"/>
          <w:szCs w:val="28"/>
        </w:rPr>
        <w:t>МЕТОДИЧЕСКИЙ АНАЛИЗ</w:t>
      </w:r>
    </w:p>
    <w:p w:rsidR="005D1528" w:rsidRDefault="00267418" w:rsidP="000D4300">
      <w:pPr>
        <w:spacing w:after="0" w:line="27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180">
        <w:rPr>
          <w:rFonts w:ascii="Times New Roman" w:eastAsia="Times New Roman" w:hAnsi="Times New Roman" w:cs="Times New Roman"/>
          <w:b/>
          <w:sz w:val="28"/>
          <w:szCs w:val="28"/>
        </w:rPr>
        <w:t>результатов Всероссийской проверочной работы</w:t>
      </w:r>
      <w:r w:rsidR="00E161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6180">
        <w:rPr>
          <w:rFonts w:ascii="Times New Roman" w:eastAsia="Times New Roman" w:hAnsi="Times New Roman" w:cs="Times New Roman"/>
          <w:b/>
          <w:sz w:val="28"/>
          <w:szCs w:val="28"/>
        </w:rPr>
        <w:t>по иностранному</w:t>
      </w:r>
      <w:r w:rsidR="00E16180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  <w:r w:rsidRPr="00E16180">
        <w:rPr>
          <w:rFonts w:ascii="Times New Roman" w:eastAsia="Times New Roman" w:hAnsi="Times New Roman" w:cs="Times New Roman"/>
          <w:b/>
          <w:sz w:val="28"/>
          <w:szCs w:val="28"/>
        </w:rPr>
        <w:t>зыку</w:t>
      </w:r>
      <w:r w:rsidR="00E161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6180">
        <w:rPr>
          <w:rFonts w:ascii="Times New Roman" w:eastAsia="Times New Roman" w:hAnsi="Times New Roman" w:cs="Times New Roman"/>
          <w:b/>
          <w:sz w:val="28"/>
          <w:szCs w:val="28"/>
        </w:rPr>
        <w:t>(английскому), проведённому</w:t>
      </w:r>
      <w:r w:rsidR="006F1659" w:rsidRPr="00E16180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2022 году в </w:t>
      </w:r>
      <w:r w:rsidR="00E16180">
        <w:rPr>
          <w:rFonts w:ascii="Times New Roman" w:eastAsia="Times New Roman" w:hAnsi="Times New Roman" w:cs="Times New Roman"/>
          <w:b/>
          <w:sz w:val="28"/>
          <w:szCs w:val="28"/>
        </w:rPr>
        <w:t>МБОУ Школа №37</w:t>
      </w:r>
    </w:p>
    <w:p w:rsidR="000D4300" w:rsidRPr="00E16180" w:rsidRDefault="000D4300" w:rsidP="000D4300">
      <w:pPr>
        <w:spacing w:after="0" w:line="27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7418" w:rsidRPr="00267418" w:rsidRDefault="00267418" w:rsidP="001079C2">
      <w:pPr>
        <w:spacing w:after="192" w:line="270" w:lineRule="auto"/>
        <w:ind w:left="283" w:right="28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Нормативно-правовое обе</w:t>
      </w:r>
      <w:r w:rsidR="001079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спечение и сроки проведения ВПР</w:t>
      </w:r>
    </w:p>
    <w:p w:rsidR="00267418" w:rsidRPr="00267418" w:rsidRDefault="00267418" w:rsidP="000D4300">
      <w:pPr>
        <w:spacing w:after="0" w:line="395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Всероссийские проверочные работы (далее – ВПР) по иностранным языкам для учащихся 8-х классов проводились в штатном режиме на территории г. о. Самары в сентябре 2022 года. </w:t>
      </w:r>
    </w:p>
    <w:p w:rsidR="00267418" w:rsidRPr="00267418" w:rsidRDefault="00267418" w:rsidP="000D4300">
      <w:pPr>
        <w:spacing w:after="15" w:line="389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Проведенные работы позволили оценить уровень достижения обучающихся не только предметных, но и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 том числе овладения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межпредметными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понятиями и способность использования универсальных учебных действий (далее – УУД) в учебной, познавательной и социальной практике. Результаты ВПР дают возможность образовательным организациям выявить имеющиеся пробелы в знаниях у обучающихся для корректировки рабочих программ по учебным предметам на 2022-2023 учебный год. </w:t>
      </w:r>
    </w:p>
    <w:p w:rsidR="00267418" w:rsidRPr="00267418" w:rsidRDefault="00267418" w:rsidP="001079C2">
      <w:pPr>
        <w:spacing w:after="197" w:line="270" w:lineRule="auto"/>
        <w:ind w:left="283" w:right="28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Нормативно-правовое обеспечение ВПР</w:t>
      </w:r>
    </w:p>
    <w:p w:rsidR="00267418" w:rsidRPr="00267418" w:rsidRDefault="00267418" w:rsidP="000D4300">
      <w:pPr>
        <w:numPr>
          <w:ilvl w:val="0"/>
          <w:numId w:val="1"/>
        </w:numPr>
        <w:spacing w:after="20" w:line="315" w:lineRule="auto"/>
        <w:ind w:left="283" w:right="283"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267418" w:rsidRPr="00267418" w:rsidRDefault="00267418" w:rsidP="000D4300">
      <w:pPr>
        <w:numPr>
          <w:ilvl w:val="0"/>
          <w:numId w:val="1"/>
        </w:numPr>
        <w:spacing w:after="21" w:line="315" w:lineRule="auto"/>
        <w:ind w:left="283" w:right="283"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Федеральной службы по надзору в сфере образования и науки от 16.08.2021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году»; </w:t>
      </w:r>
    </w:p>
    <w:p w:rsidR="00267418" w:rsidRPr="00267418" w:rsidRDefault="00267418" w:rsidP="000D4300">
      <w:pPr>
        <w:numPr>
          <w:ilvl w:val="0"/>
          <w:numId w:val="1"/>
        </w:numPr>
        <w:spacing w:after="17" w:line="315" w:lineRule="auto"/>
        <w:ind w:left="283" w:right="283"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СУ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МОиН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от 24.08.2022 № 301 – од «О внесении изменений в приказ Самарского управления министерства образования и науки от 23.06.2022 № 259 «О проведении всероссийских проверочных работ осенью 2022 года на территории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г.о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Самара» </w:t>
      </w:r>
    </w:p>
    <w:p w:rsidR="001079C2" w:rsidRDefault="00267418" w:rsidP="000D4300">
      <w:pPr>
        <w:numPr>
          <w:ilvl w:val="0"/>
          <w:numId w:val="1"/>
        </w:numPr>
        <w:spacing w:after="16" w:line="315" w:lineRule="auto"/>
        <w:ind w:left="283" w:right="283"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СУ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МОиН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от 23.06.2022 № 259 - од «О проведении Всероссийских проверочных работ осенью 2022 года на территории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г.о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Самара» </w:t>
      </w:r>
    </w:p>
    <w:p w:rsidR="00267418" w:rsidRPr="00267418" w:rsidRDefault="00267418" w:rsidP="001079C2">
      <w:pPr>
        <w:spacing w:after="16" w:line="315" w:lineRule="auto"/>
        <w:ind w:left="283" w:right="28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Даты проведения мероприятий:</w:t>
      </w:r>
    </w:p>
    <w:p w:rsidR="00267418" w:rsidRPr="00267418" w:rsidRDefault="00267418" w:rsidP="000D4300">
      <w:pPr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418">
        <w:rPr>
          <w:rFonts w:ascii="Times New Roman" w:eastAsia="Times New Roman" w:hAnsi="Times New Roman" w:cs="Times New Roman"/>
          <w:sz w:val="28"/>
          <w:szCs w:val="28"/>
        </w:rPr>
        <w:t>Сроки проведения ВПР по каждой образовательной организации устанавливались индивидуально в рамках временного промежутка с 19.09.2022 по 24.10.2022.</w:t>
      </w:r>
    </w:p>
    <w:p w:rsidR="00267418" w:rsidRPr="00267418" w:rsidRDefault="00267418" w:rsidP="001079C2">
      <w:pPr>
        <w:spacing w:after="189" w:line="270" w:lineRule="auto"/>
        <w:ind w:left="283" w:right="28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Структура и содержание ВПР п</w:t>
      </w:r>
      <w:r w:rsidR="001079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иностранному языку в 8 классе</w:t>
      </w:r>
    </w:p>
    <w:p w:rsidR="00267418" w:rsidRDefault="00267418" w:rsidP="000D4300">
      <w:pPr>
        <w:spacing w:line="360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Всероссийская проверочная работа по иностранному языку (ан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глийский</w:t>
      </w: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включает в себя 6 заданий, проверяющих умения в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аудировании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чтении и устной речи, а также языковые навыки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Style w:val="TableGrid"/>
        <w:tblW w:w="9804" w:type="dxa"/>
        <w:tblInd w:w="111" w:type="dxa"/>
        <w:tblCellMar>
          <w:top w:w="9" w:type="dxa"/>
          <w:right w:w="2" w:type="dxa"/>
        </w:tblCellMar>
        <w:tblLook w:val="04A0" w:firstRow="1" w:lastRow="0" w:firstColumn="1" w:lastColumn="0" w:noHBand="0" w:noVBand="1"/>
      </w:tblPr>
      <w:tblGrid>
        <w:gridCol w:w="6260"/>
        <w:gridCol w:w="1844"/>
        <w:gridCol w:w="1700"/>
      </w:tblGrid>
      <w:tr w:rsidR="00267418" w:rsidRPr="00267418" w:rsidTr="008909D2">
        <w:trPr>
          <w:trHeight w:val="977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Проверяемые умения и навыки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Кол-во элементов оценивания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Макс. балл </w:t>
            </w:r>
          </w:p>
        </w:tc>
      </w:tr>
      <w:tr w:rsidR="00267418" w:rsidRPr="00267418" w:rsidTr="008909D2">
        <w:trPr>
          <w:trHeight w:val="653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Аудирование</w:t>
            </w:r>
            <w:proofErr w:type="spellEnd"/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понимание в прослушанном тексте запрашиваемой информации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tabs>
                <w:tab w:val="center" w:pos="922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267418" w:rsidRPr="00267418" w:rsidTr="008909D2">
        <w:trPr>
          <w:trHeight w:val="655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Осмысленное чтение текста вслух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Оценивается по критериям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267418" w:rsidRPr="00267418" w:rsidTr="008909D2">
        <w:trPr>
          <w:trHeight w:val="655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Говорение (монологическая речь): описание фотографии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Оценивается по критериям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267418" w:rsidRPr="00267418" w:rsidTr="008909D2">
        <w:trPr>
          <w:trHeight w:val="653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right="8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с пониманием основного содержания прочитанного текста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267418" w:rsidRPr="00267418" w:rsidTr="008909D2">
        <w:trPr>
          <w:trHeight w:val="977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Языковые средства и навыки оперирования ими в коммуникативно-значимом контексте: грамматические формы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tabs>
                <w:tab w:val="center" w:pos="922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267418" w:rsidRPr="00267418" w:rsidTr="008909D2">
        <w:trPr>
          <w:trHeight w:val="977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firstLine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Языковые средства и навыки оперирования ими в коммуникативно-значимом контексте: лексические единицы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tabs>
                <w:tab w:val="center" w:pos="922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5 </w:t>
            </w:r>
          </w:p>
          <w:p w:rsidR="00267418" w:rsidRPr="00267418" w:rsidRDefault="00267418" w:rsidP="000D43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267418" w:rsidRPr="00267418" w:rsidTr="008909D2">
        <w:trPr>
          <w:trHeight w:val="379"/>
        </w:trPr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Максимальный балл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18" w:rsidRPr="00267418" w:rsidRDefault="00267418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6741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30 </w:t>
            </w:r>
          </w:p>
        </w:tc>
      </w:tr>
    </w:tbl>
    <w:p w:rsidR="00267418" w:rsidRPr="00267418" w:rsidRDefault="00267418" w:rsidP="000D4300">
      <w:pPr>
        <w:spacing w:after="9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67418" w:rsidRPr="00267418" w:rsidRDefault="00267418" w:rsidP="000D4300">
      <w:pPr>
        <w:spacing w:after="219" w:line="270" w:lineRule="auto"/>
        <w:ind w:left="283" w:right="28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 оценивания отдельных заданий и работы в целом</w:t>
      </w:r>
    </w:p>
    <w:p w:rsidR="00267418" w:rsidRDefault="00267418" w:rsidP="000D4300">
      <w:pPr>
        <w:spacing w:after="9" w:line="39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задании 1 по </w:t>
      </w:r>
      <w:proofErr w:type="spellStart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аудированию</w:t>
      </w:r>
      <w:proofErr w:type="spellEnd"/>
      <w:r w:rsidRPr="002674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участник получает 1 балл за каждое правильно установленное соответствие. Максимум за успешное выполнение задания 1 – 5 баллов. 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 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–5 баллов, задания 5 – 5 баллов, задания 6 – 5 баллов. </w:t>
      </w:r>
    </w:p>
    <w:p w:rsidR="006F1659" w:rsidRPr="006F1659" w:rsidRDefault="006F1659" w:rsidP="000D4300">
      <w:pPr>
        <w:spacing w:after="0" w:line="374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Полностью правильно выполненная работа оценивалась 30 баллами. Перевод первичных баллов в отметки по пятибалльн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шкале представлен в таблице 1</w:t>
      </w:r>
      <w:r w:rsidRPr="006F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6F1659" w:rsidRPr="006F1659" w:rsidRDefault="006F1659" w:rsidP="000D4300">
      <w:pPr>
        <w:spacing w:after="0" w:line="396" w:lineRule="auto"/>
        <w:ind w:left="283" w:right="283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Таблица 1</w:t>
      </w:r>
      <w:r w:rsidRPr="006F165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Перевод первичных баллов по иностранному языку в отметки по пятибалльной шкале </w:t>
      </w:r>
    </w:p>
    <w:p w:rsidR="006F1659" w:rsidRPr="006F1659" w:rsidRDefault="006F1659" w:rsidP="000D4300">
      <w:pPr>
        <w:spacing w:after="0"/>
        <w:ind w:right="21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165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38" w:type="dxa"/>
        <w:tblInd w:w="178" w:type="dxa"/>
        <w:tblCellMar>
          <w:top w:w="1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1368"/>
        <w:gridCol w:w="1560"/>
        <w:gridCol w:w="1417"/>
        <w:gridCol w:w="1459"/>
      </w:tblGrid>
      <w:tr w:rsidR="006F1659" w:rsidRPr="006F1659" w:rsidTr="008909D2">
        <w:trPr>
          <w:trHeight w:val="754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Отметка </w:t>
            </w:r>
          </w:p>
          <w:p w:rsidR="006F1659" w:rsidRPr="006F1659" w:rsidRDefault="006F1659" w:rsidP="000D43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 пятибалльной шкале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«2»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«3»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«4»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«5» </w:t>
            </w:r>
          </w:p>
        </w:tc>
      </w:tr>
      <w:tr w:rsidR="006F1659" w:rsidRPr="006F1659" w:rsidTr="008909D2">
        <w:trPr>
          <w:trHeight w:val="386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Суммарный балл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0-12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13-20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21-26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659" w:rsidRPr="006F1659" w:rsidRDefault="006F1659" w:rsidP="000D4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F16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27-30 </w:t>
            </w:r>
          </w:p>
        </w:tc>
      </w:tr>
    </w:tbl>
    <w:p w:rsidR="006F1659" w:rsidRPr="006F1659" w:rsidRDefault="006F1659" w:rsidP="000D4300">
      <w:pPr>
        <w:spacing w:after="0" w:line="270" w:lineRule="auto"/>
        <w:ind w:left="283" w:right="28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16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Время выполнения работы</w:t>
      </w:r>
    </w:p>
    <w:p w:rsidR="006F1659" w:rsidRPr="006F1659" w:rsidRDefault="006F1659" w:rsidP="000D4300">
      <w:pPr>
        <w:spacing w:after="6" w:line="315" w:lineRule="auto"/>
        <w:ind w:left="283" w:right="283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F1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выполнение заданий диагностической работы отводится 45 минут без технической подготовки оборудования, проверки качества звучания аудиозаписей. </w:t>
      </w:r>
    </w:p>
    <w:p w:rsidR="006F1659" w:rsidRDefault="00464B93" w:rsidP="000D4300">
      <w:pPr>
        <w:spacing w:after="9" w:line="39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написании ВПР по иностранному языку(англи</w:t>
      </w:r>
      <w:r w:rsidR="00107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йскому) в МБОУ Школа №37 приняли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участие 50 человек. </w:t>
      </w:r>
    </w:p>
    <w:p w:rsidR="00464B93" w:rsidRDefault="00464B93" w:rsidP="000D4300">
      <w:pPr>
        <w:spacing w:after="9" w:line="390" w:lineRule="auto"/>
        <w:ind w:left="283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4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там ВПР по английскому языку </w:t>
      </w:r>
      <w:r w:rsidRPr="00464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получены следующие данные</w:t>
      </w:r>
    </w:p>
    <w:p w:rsidR="00A305AD" w:rsidRPr="001079C2" w:rsidRDefault="00A305AD" w:rsidP="00A305AD">
      <w:pPr>
        <w:spacing w:after="9" w:line="390" w:lineRule="auto"/>
        <w:ind w:left="283" w:right="28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2022 осень Английский язык 8</w:t>
      </w:r>
    </w:p>
    <w:p w:rsidR="00A305AD" w:rsidRPr="001079C2" w:rsidRDefault="00A305AD" w:rsidP="00107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1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46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tbl>
      <w:tblPr>
        <w:tblW w:w="10622" w:type="dxa"/>
        <w:tblLook w:val="04A0" w:firstRow="1" w:lastRow="0" w:firstColumn="1" w:lastColumn="0" w:noHBand="0" w:noVBand="1"/>
      </w:tblPr>
      <w:tblGrid>
        <w:gridCol w:w="3534"/>
        <w:gridCol w:w="2126"/>
        <w:gridCol w:w="1375"/>
        <w:gridCol w:w="893"/>
        <w:gridCol w:w="851"/>
        <w:gridCol w:w="850"/>
        <w:gridCol w:w="993"/>
      </w:tblGrid>
      <w:tr w:rsidR="001079C2" w:rsidRPr="00464B93" w:rsidTr="001079C2">
        <w:trPr>
          <w:trHeight w:val="3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79C2" w:rsidRPr="00464B93" w:rsidTr="001079C2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79C2" w:rsidRPr="00464B93" w:rsidTr="001079C2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79C2" w:rsidRPr="00464B93" w:rsidTr="001079C2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79C2" w:rsidRPr="00464B93" w:rsidTr="001079C2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079C2" w:rsidRPr="00464B93" w:rsidTr="001079C2">
        <w:trPr>
          <w:trHeight w:val="30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3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A3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A3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93" w:rsidRPr="00464B93" w:rsidRDefault="00464B93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A3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464B93" w:rsidRPr="00267418" w:rsidRDefault="00464B93" w:rsidP="000D4300">
      <w:pPr>
        <w:spacing w:after="9" w:line="390" w:lineRule="auto"/>
        <w:ind w:right="90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7418" w:rsidRPr="00A305AD" w:rsidRDefault="00267418" w:rsidP="000D430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27837" w:rsidRPr="001079C2" w:rsidRDefault="00A305AD" w:rsidP="00A305AD">
      <w:pPr>
        <w:spacing w:line="360" w:lineRule="auto"/>
        <w:jc w:val="center"/>
        <w:rPr>
          <w:sz w:val="28"/>
          <w:szCs w:val="28"/>
        </w:rPr>
      </w:pPr>
      <w:r w:rsidRPr="00327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2022 осень Английский язык 8</w:t>
      </w:r>
      <w:r w:rsidRPr="001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79C2">
        <w:rPr>
          <w:rFonts w:ascii="Times New Roman" w:hAnsi="Times New Roman" w:cs="Times New Roman"/>
          <w:b/>
          <w:sz w:val="28"/>
          <w:szCs w:val="28"/>
        </w:rPr>
        <w:t>Выполнение заданий группами участников</w:t>
      </w:r>
    </w:p>
    <w:tbl>
      <w:tblPr>
        <w:tblW w:w="10576" w:type="dxa"/>
        <w:tblLook w:val="04A0" w:firstRow="1" w:lastRow="0" w:firstColumn="1" w:lastColumn="0" w:noHBand="0" w:noVBand="1"/>
      </w:tblPr>
      <w:tblGrid>
        <w:gridCol w:w="1833"/>
        <w:gridCol w:w="1375"/>
        <w:gridCol w:w="759"/>
        <w:gridCol w:w="717"/>
        <w:gridCol w:w="717"/>
        <w:gridCol w:w="717"/>
        <w:gridCol w:w="717"/>
        <w:gridCol w:w="717"/>
        <w:gridCol w:w="717"/>
        <w:gridCol w:w="748"/>
        <w:gridCol w:w="717"/>
        <w:gridCol w:w="842"/>
      </w:tblGrid>
      <w:tr w:rsidR="00E16180" w:rsidRPr="000D4300" w:rsidTr="000D4300">
        <w:trPr>
          <w:trHeight w:val="36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Максимальный первичный </w:t>
            </w: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балл: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0D4300" w:rsidTr="000D4300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16180" w:rsidRPr="000D4300" w:rsidTr="000D4300">
        <w:trPr>
          <w:trHeight w:val="60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16180" w:rsidRPr="000D4300" w:rsidTr="000D4300">
        <w:trPr>
          <w:trHeight w:val="630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37» городского округа Самара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Ср.%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уч.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гр.баллов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Ср.%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уч.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гр.баллов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Ср.%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уч.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гр.баллов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87,06</w:t>
            </w:r>
          </w:p>
        </w:tc>
      </w:tr>
      <w:tr w:rsidR="00E16180" w:rsidRPr="000D4300" w:rsidTr="000D43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Ср.%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уч. </w:t>
            </w:r>
            <w:proofErr w:type="spellStart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гр.баллов</w:t>
            </w:r>
            <w:proofErr w:type="spellEnd"/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837" w:rsidRPr="00327837" w:rsidRDefault="00327837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98,89</w:t>
            </w:r>
          </w:p>
        </w:tc>
      </w:tr>
    </w:tbl>
    <w:p w:rsidR="00E16180" w:rsidRPr="000D4300" w:rsidRDefault="00E16180" w:rsidP="000D4300">
      <w:pPr>
        <w:spacing w:line="360" w:lineRule="auto"/>
        <w:jc w:val="both"/>
        <w:rPr>
          <w:rFonts w:ascii="Times New Roman" w:hAnsi="Times New Roman" w:cs="Times New Roman"/>
        </w:rPr>
      </w:pPr>
    </w:p>
    <w:p w:rsidR="00E16180" w:rsidRPr="001079C2" w:rsidRDefault="00A305AD" w:rsidP="0010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2022 осень Английский язык 8</w:t>
      </w:r>
      <w:r w:rsidRPr="001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6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отметок с отметками по журналу</w:t>
      </w:r>
    </w:p>
    <w:tbl>
      <w:tblPr>
        <w:tblW w:w="10622" w:type="dxa"/>
        <w:tblLook w:val="04A0" w:firstRow="1" w:lastRow="0" w:firstColumn="1" w:lastColumn="0" w:noHBand="0" w:noVBand="1"/>
      </w:tblPr>
      <w:tblGrid>
        <w:gridCol w:w="5093"/>
        <w:gridCol w:w="3261"/>
        <w:gridCol w:w="2268"/>
      </w:tblGrid>
      <w:tr w:rsidR="00E16180" w:rsidRPr="00E16180" w:rsidTr="001079C2">
        <w:trPr>
          <w:trHeight w:val="36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10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«Школа № 37» городского округа Самара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16180" w:rsidRPr="00E16180" w:rsidTr="001079C2">
        <w:trPr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E16180" w:rsidRPr="000D4300" w:rsidRDefault="00E16180" w:rsidP="000D4300">
      <w:pPr>
        <w:spacing w:line="360" w:lineRule="auto"/>
        <w:jc w:val="both"/>
        <w:rPr>
          <w:rFonts w:ascii="Times New Roman" w:hAnsi="Times New Roman" w:cs="Times New Roman"/>
        </w:rPr>
      </w:pPr>
    </w:p>
    <w:p w:rsidR="00E16180" w:rsidRPr="001079C2" w:rsidRDefault="00E16180" w:rsidP="000D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80" w:rsidRPr="001079C2" w:rsidRDefault="00A305AD" w:rsidP="001079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2022 осень Английский язык 8</w:t>
      </w:r>
      <w:r w:rsidR="001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6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планируемых результатов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7217"/>
        <w:gridCol w:w="1709"/>
        <w:gridCol w:w="1701"/>
      </w:tblGrid>
      <w:tr w:rsidR="00E16180" w:rsidRPr="00E16180" w:rsidTr="001079C2">
        <w:trPr>
          <w:trHeight w:val="360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6180" w:rsidRPr="00E16180" w:rsidTr="001079C2">
        <w:trPr>
          <w:trHeight w:val="1215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1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6180" w:rsidRPr="00E16180" w:rsidRDefault="00E16180" w:rsidP="0010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«Школа № 37» </w:t>
            </w:r>
            <w:proofErr w:type="spellStart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Самара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уч.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proofErr w:type="spellStart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Осмысленное чтение текста вслух.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5. Навыки оперирования языковыми средствами в </w:t>
            </w:r>
            <w:proofErr w:type="spellStart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</w:tr>
      <w:tr w:rsidR="00E16180" w:rsidRPr="00E16180" w:rsidTr="001079C2">
        <w:trPr>
          <w:trHeight w:val="30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Навыки оперирования языковыми средствами в </w:t>
            </w:r>
            <w:proofErr w:type="spellStart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180" w:rsidRPr="00E16180" w:rsidRDefault="00E16180" w:rsidP="000D4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</w:tr>
    </w:tbl>
    <w:p w:rsidR="00E16180" w:rsidRPr="000D4300" w:rsidRDefault="00E16180" w:rsidP="000D4300">
      <w:pPr>
        <w:spacing w:line="360" w:lineRule="auto"/>
        <w:jc w:val="both"/>
        <w:rPr>
          <w:rFonts w:ascii="Times New Roman" w:hAnsi="Times New Roman" w:cs="Times New Roman"/>
        </w:rPr>
      </w:pPr>
    </w:p>
    <w:p w:rsidR="00E16180" w:rsidRDefault="003A448D" w:rsidP="003A44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8D">
        <w:rPr>
          <w:rFonts w:ascii="Times New Roman" w:hAnsi="Times New Roman" w:cs="Times New Roman"/>
          <w:b/>
          <w:sz w:val="28"/>
          <w:szCs w:val="28"/>
        </w:rPr>
        <w:t>Выводы и рекомендации по итогам проведения ВПР</w:t>
      </w:r>
    </w:p>
    <w:p w:rsidR="003A448D" w:rsidRPr="00990E8E" w:rsidRDefault="003A448D" w:rsidP="00990E8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>Были выявлены проблемные задания, требующие дополнительной подготовки.</w:t>
      </w:r>
    </w:p>
    <w:p w:rsidR="00990E8E" w:rsidRDefault="003A448D" w:rsidP="00990E8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>Наиболее трудными заданиями оказались чтение текста вслух и монологическое высказывание (описание картинки)</w:t>
      </w:r>
    </w:p>
    <w:p w:rsidR="003A448D" w:rsidRPr="00990E8E" w:rsidRDefault="003A448D" w:rsidP="00990E8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>Включать в материал урока задания, при выполнении которых обучающиеся испытали трудности:</w:t>
      </w:r>
    </w:p>
    <w:p w:rsidR="003A448D" w:rsidRPr="00990E8E" w:rsidRDefault="003A448D" w:rsidP="00990E8E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 xml:space="preserve">Включить задания на чтение текстов вслух. </w:t>
      </w:r>
    </w:p>
    <w:p w:rsidR="003A448D" w:rsidRPr="00990E8E" w:rsidRDefault="003A448D" w:rsidP="00990E8E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>Осуществить переход от подготовленного изложения представленного текста к самостоятельному связному монологическому высказыванию на английском языке, обеспеченному набором лексико-грамматических структур, необходимых для наполнения речи учащихся в рамках ситуации общения. Для этого включить задания по описанию картинок.</w:t>
      </w:r>
    </w:p>
    <w:p w:rsidR="00990E8E" w:rsidRPr="00990E8E" w:rsidRDefault="003A448D" w:rsidP="00990E8E">
      <w:pPr>
        <w:pStyle w:val="a3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>Включить в работу задания по совершенствованию навыков употребления лексико-грамматического материала в коммуникативно-ориентированном контексте.</w:t>
      </w:r>
    </w:p>
    <w:p w:rsidR="00990E8E" w:rsidRPr="00990E8E" w:rsidRDefault="00990E8E" w:rsidP="00990E8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 xml:space="preserve"> </w:t>
      </w:r>
      <w:r w:rsidRPr="0099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A448D" w:rsidRPr="0099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силить работу, направленную на развитие устной монологической речи в рамках заданной темы, выполняя упражнения на автоматизацию употребления средств логических связи, ре</w:t>
      </w:r>
      <w:r w:rsidRPr="0099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чевых клише и речевых образцов</w:t>
      </w:r>
      <w:r w:rsidRPr="00990E8E">
        <w:rPr>
          <w:rFonts w:ascii="Times New Roman" w:hAnsi="Times New Roman" w:cs="Times New Roman"/>
          <w:sz w:val="28"/>
          <w:szCs w:val="28"/>
        </w:rPr>
        <w:t>.</w:t>
      </w:r>
    </w:p>
    <w:p w:rsidR="003A448D" w:rsidRPr="00990E8E" w:rsidRDefault="00990E8E" w:rsidP="00990E8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E8E">
        <w:rPr>
          <w:rFonts w:ascii="Times New Roman" w:hAnsi="Times New Roman" w:cs="Times New Roman"/>
          <w:sz w:val="28"/>
          <w:szCs w:val="28"/>
        </w:rPr>
        <w:t xml:space="preserve"> У</w:t>
      </w:r>
      <w:r w:rsidR="003A448D" w:rsidRPr="00990E8E">
        <w:rPr>
          <w:rFonts w:ascii="Times New Roman" w:hAnsi="Times New Roman" w:cs="Times New Roman"/>
          <w:sz w:val="28"/>
          <w:szCs w:val="28"/>
        </w:rPr>
        <w:t>силить работу по формированию у обучающихся навыков словообразования; с этой целью регулярно проводить морфологический анализ всего изучаемого текстового материала</w:t>
      </w:r>
    </w:p>
    <w:sectPr w:rsidR="003A448D" w:rsidRPr="00990E8E" w:rsidSect="00E1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64"/>
    <w:multiLevelType w:val="hybridMultilevel"/>
    <w:tmpl w:val="C74E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6E7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B43"/>
    <w:multiLevelType w:val="hybridMultilevel"/>
    <w:tmpl w:val="CBE0E96A"/>
    <w:lvl w:ilvl="0" w:tplc="D520C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19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9B3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BA3D11"/>
    <w:multiLevelType w:val="hybridMultilevel"/>
    <w:tmpl w:val="E2E61A10"/>
    <w:lvl w:ilvl="0" w:tplc="37A4E1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4CEF0">
      <w:start w:val="1"/>
      <w:numFmt w:val="bullet"/>
      <w:lvlText w:val="o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CFBD2">
      <w:start w:val="1"/>
      <w:numFmt w:val="bullet"/>
      <w:lvlText w:val="▪"/>
      <w:lvlJc w:val="left"/>
      <w:pPr>
        <w:ind w:left="2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61262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88A56">
      <w:start w:val="1"/>
      <w:numFmt w:val="bullet"/>
      <w:lvlText w:val="o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40822">
      <w:start w:val="1"/>
      <w:numFmt w:val="bullet"/>
      <w:lvlText w:val="▪"/>
      <w:lvlJc w:val="left"/>
      <w:pPr>
        <w:ind w:left="4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CE018C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E40BC">
      <w:start w:val="1"/>
      <w:numFmt w:val="bullet"/>
      <w:lvlText w:val="o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8380">
      <w:start w:val="1"/>
      <w:numFmt w:val="bullet"/>
      <w:lvlText w:val="▪"/>
      <w:lvlJc w:val="left"/>
      <w:pPr>
        <w:ind w:left="6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0D4C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4A65FC1"/>
    <w:multiLevelType w:val="hybridMultilevel"/>
    <w:tmpl w:val="A5B6A51C"/>
    <w:lvl w:ilvl="0" w:tplc="3D3ED9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30569"/>
    <w:multiLevelType w:val="hybridMultilevel"/>
    <w:tmpl w:val="8312CE26"/>
    <w:lvl w:ilvl="0" w:tplc="FC6EC87A">
      <w:start w:val="1"/>
      <w:numFmt w:val="bullet"/>
      <w:lvlText w:val="•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28B8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80CA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E112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C06C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8E4B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46E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6C99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6E1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BE"/>
    <w:rsid w:val="000D4300"/>
    <w:rsid w:val="001079C2"/>
    <w:rsid w:val="00267418"/>
    <w:rsid w:val="002D0AF1"/>
    <w:rsid w:val="00327837"/>
    <w:rsid w:val="003A448D"/>
    <w:rsid w:val="00464B93"/>
    <w:rsid w:val="005D1528"/>
    <w:rsid w:val="006222BE"/>
    <w:rsid w:val="006F1659"/>
    <w:rsid w:val="00990E8E"/>
    <w:rsid w:val="00A305AD"/>
    <w:rsid w:val="00BB321A"/>
    <w:rsid w:val="00E1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7418"/>
  </w:style>
  <w:style w:type="table" w:customStyle="1" w:styleId="TableGrid">
    <w:name w:val="TableGrid"/>
    <w:rsid w:val="002674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4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7418"/>
  </w:style>
  <w:style w:type="table" w:customStyle="1" w:styleId="TableGrid">
    <w:name w:val="TableGrid"/>
    <w:rsid w:val="002674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A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7D77-68CB-43F5-ADFE-CEF8FFF8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 Юрьевна</cp:lastModifiedBy>
  <cp:revision>2</cp:revision>
  <dcterms:created xsi:type="dcterms:W3CDTF">2023-02-09T03:07:00Z</dcterms:created>
  <dcterms:modified xsi:type="dcterms:W3CDTF">2023-02-09T03:07:00Z</dcterms:modified>
</cp:coreProperties>
</file>