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89" w:rsidRPr="00F6047B" w:rsidRDefault="00994E89" w:rsidP="00994E89">
      <w:pPr>
        <w:keepNext/>
        <w:keepLines/>
        <w:spacing w:line="360" w:lineRule="auto"/>
        <w:ind w:right="68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А</w:t>
      </w:r>
      <w:r w:rsidRPr="00F6047B">
        <w:rPr>
          <w:rFonts w:ascii="Times New Roman" w:eastAsia="Times New Roman" w:hAnsi="Times New Roman" w:cs="Times New Roman"/>
          <w:b/>
          <w:bCs/>
        </w:rPr>
        <w:t>нализ</w:t>
      </w:r>
    </w:p>
    <w:p w:rsidR="00994E89" w:rsidRDefault="00994E89" w:rsidP="00994E89">
      <w:pPr>
        <w:spacing w:after="260" w:line="360" w:lineRule="auto"/>
        <w:ind w:right="68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ВПР по русскому языку </w:t>
      </w:r>
      <w:r w:rsidRPr="00F6047B">
        <w:rPr>
          <w:rFonts w:ascii="Times New Roman" w:eastAsia="Times New Roman" w:hAnsi="Times New Roman" w:cs="Times New Roman"/>
          <w:b/>
          <w:bCs/>
        </w:rPr>
        <w:t>в</w:t>
      </w:r>
      <w:r>
        <w:rPr>
          <w:rFonts w:ascii="Times New Roman" w:eastAsia="Times New Roman" w:hAnsi="Times New Roman" w:cs="Times New Roman"/>
          <w:b/>
          <w:bCs/>
        </w:rPr>
        <w:t xml:space="preserve"> 7 </w:t>
      </w:r>
      <w:r w:rsidRPr="00F6047B">
        <w:rPr>
          <w:rFonts w:ascii="Times New Roman" w:eastAsia="Times New Roman" w:hAnsi="Times New Roman" w:cs="Times New Roman"/>
          <w:b/>
          <w:bCs/>
        </w:rPr>
        <w:t>классе</w:t>
      </w:r>
    </w:p>
    <w:p w:rsidR="00994E89" w:rsidRPr="00200233" w:rsidRDefault="005D0C6C" w:rsidP="00994E89">
      <w:pPr>
        <w:spacing w:after="260" w:line="360" w:lineRule="auto"/>
        <w:ind w:right="68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дата проведения: 19.09.22</w:t>
      </w:r>
      <w:r w:rsidR="00994E89">
        <w:rPr>
          <w:rFonts w:ascii="Times New Roman" w:eastAsia="Times New Roman" w:hAnsi="Times New Roman" w:cs="Times New Roman"/>
          <w:b/>
          <w:bCs/>
        </w:rPr>
        <w:t xml:space="preserve"> </w:t>
      </w:r>
      <w:r w:rsidR="00994E89" w:rsidRPr="00F6047B">
        <w:rPr>
          <w:rFonts w:ascii="Times New Roman" w:eastAsia="Times New Roman" w:hAnsi="Times New Roman" w:cs="Times New Roman"/>
          <w:b/>
          <w:bCs/>
        </w:rPr>
        <w:t>г.</w:t>
      </w:r>
      <w:r w:rsidR="00994E89" w:rsidRPr="00F6047B">
        <w:rPr>
          <w:rFonts w:ascii="Times New Roman" w:eastAsia="Times New Roman" w:hAnsi="Times New Roman" w:cs="Times New Roman"/>
          <w:b/>
          <w:bCs/>
        </w:rPr>
        <w:br/>
      </w:r>
    </w:p>
    <w:p w:rsidR="00994E89" w:rsidRPr="00200233" w:rsidRDefault="00994E89" w:rsidP="00994E89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00233">
        <w:rPr>
          <w:rFonts w:ascii="Times New Roman" w:eastAsia="Times New Roman" w:hAnsi="Times New Roman" w:cs="Times New Roman"/>
        </w:rPr>
        <w:t xml:space="preserve">Цели проведения ВПР </w:t>
      </w:r>
      <w:r w:rsidRPr="00200233">
        <w:rPr>
          <w:rFonts w:ascii="Times New Roman" w:eastAsia="Times New Roman" w:hAnsi="Times New Roman" w:cs="Times New Roman"/>
          <w:color w:val="FF0000"/>
        </w:rPr>
        <w:t xml:space="preserve">- </w:t>
      </w:r>
      <w:r w:rsidRPr="00200233">
        <w:rPr>
          <w:rFonts w:ascii="Times New Roman" w:eastAsia="Times New Roman" w:hAnsi="Times New Roman" w:cs="Times New Roman"/>
        </w:rPr>
        <w:t>оценить уровень общеобразовательной подготовки обу</w:t>
      </w:r>
      <w:r w:rsidRPr="00200233">
        <w:rPr>
          <w:rFonts w:ascii="Times New Roman" w:eastAsia="Times New Roman" w:hAnsi="Times New Roman" w:cs="Times New Roman"/>
        </w:rPr>
        <w:softHyphen/>
        <w:t>чающихся по предмету в соответствии с требованиями ФГОС.</w:t>
      </w:r>
    </w:p>
    <w:p w:rsidR="00994E89" w:rsidRPr="00200233" w:rsidRDefault="00994E89" w:rsidP="00994E89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классах: </w:t>
      </w:r>
      <w:proofErr w:type="gramStart"/>
      <w:r>
        <w:rPr>
          <w:rFonts w:ascii="Times New Roman" w:eastAsia="Times New Roman" w:hAnsi="Times New Roman" w:cs="Times New Roman"/>
        </w:rPr>
        <w:t>50</w:t>
      </w:r>
      <w:r w:rsidRPr="00200233">
        <w:rPr>
          <w:rFonts w:ascii="Times New Roman" w:eastAsia="Times New Roman" w:hAnsi="Times New Roman" w:cs="Times New Roman"/>
        </w:rPr>
        <w:t xml:space="preserve">  обучающихся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994E89" w:rsidRPr="00200233" w:rsidRDefault="00994E89" w:rsidP="00994E89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00233">
        <w:rPr>
          <w:rFonts w:ascii="Times New Roman" w:eastAsia="Times New Roman" w:hAnsi="Times New Roman" w:cs="Times New Roman"/>
        </w:rPr>
        <w:t xml:space="preserve">Участвовало: </w:t>
      </w:r>
      <w:proofErr w:type="gramStart"/>
      <w:r w:rsidRPr="00200233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9</w:t>
      </w:r>
      <w:r w:rsidRPr="00200233">
        <w:rPr>
          <w:rFonts w:ascii="Times New Roman" w:eastAsia="Times New Roman" w:hAnsi="Times New Roman" w:cs="Times New Roman"/>
        </w:rPr>
        <w:t xml:space="preserve">  обучающихся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994E89" w:rsidRPr="00200233" w:rsidRDefault="00994E89" w:rsidP="00994E89">
      <w:pPr>
        <w:spacing w:line="360" w:lineRule="auto"/>
        <w:ind w:firstLine="1134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>Назначение  ВПР</w:t>
      </w:r>
      <w:proofErr w:type="gramEnd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 по  русскому  языку  –  оценить  уровень общеобразова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тельной подготовки обучающихся 7 (по заданиям ВПР 6</w:t>
      </w:r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класса) класса в соответствии с требованиями ФГОС. ВПР позволяют осуществить диагностику достижения </w:t>
      </w:r>
      <w:proofErr w:type="gramStart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>предметных  и</w:t>
      </w:r>
      <w:proofErr w:type="gramEnd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>метапредметных</w:t>
      </w:r>
      <w:proofErr w:type="spellEnd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 результатов,  в  том  числе  уровня </w:t>
      </w:r>
      <w:proofErr w:type="spellStart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>сформированности</w:t>
      </w:r>
      <w:proofErr w:type="spellEnd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универсальных учебных действий (УУД) и овладения </w:t>
      </w:r>
      <w:proofErr w:type="spellStart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>межпредметными</w:t>
      </w:r>
      <w:proofErr w:type="spellEnd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</w:t>
      </w:r>
    </w:p>
    <w:p w:rsidR="00994E89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В</w:t>
      </w:r>
      <w:r w:rsidRPr="00A04D42">
        <w:rPr>
          <w:rFonts w:ascii="Times New Roman" w:eastAsia="Times New Roman" w:hAnsi="Times New Roman" w:cs="Times New Roman"/>
          <w:color w:val="000000" w:themeColor="text1"/>
        </w:rPr>
        <w:t>ариант проверочной работы сод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ержит 14 заданий, в том числе 5 </w:t>
      </w:r>
      <w:r w:rsidRPr="00A04D42">
        <w:rPr>
          <w:rFonts w:ascii="Times New Roman" w:eastAsia="Times New Roman" w:hAnsi="Times New Roman" w:cs="Times New Roman"/>
          <w:color w:val="000000" w:themeColor="text1"/>
        </w:rPr>
        <w:t xml:space="preserve">заданий к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приведенному тексту для чтения. </w:t>
      </w:r>
      <w:r w:rsidRPr="00A04D42">
        <w:rPr>
          <w:rFonts w:ascii="Times New Roman" w:eastAsia="Times New Roman" w:hAnsi="Times New Roman" w:cs="Times New Roman"/>
          <w:color w:val="000000" w:themeColor="text1"/>
        </w:rPr>
        <w:t>Задания 1–3, 7–12, 14 предполагают запи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сь развернутого ответа, задания </w:t>
      </w:r>
      <w:r w:rsidRPr="00A04D42">
        <w:rPr>
          <w:rFonts w:ascii="Times New Roman" w:eastAsia="Times New Roman" w:hAnsi="Times New Roman" w:cs="Times New Roman"/>
          <w:color w:val="000000" w:themeColor="text1"/>
        </w:rPr>
        <w:t>4–6, 13 − краткого ответа в виде слова (сочетания слов).</w:t>
      </w:r>
    </w:p>
    <w:p w:rsidR="00994E89" w:rsidRPr="00200233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00233">
        <w:rPr>
          <w:rFonts w:ascii="Times New Roman" w:eastAsia="Times New Roman" w:hAnsi="Times New Roman" w:cs="Times New Roman"/>
          <w:color w:val="000000" w:themeColor="text1"/>
        </w:rPr>
        <w:t>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</w:t>
      </w:r>
      <w:proofErr w:type="gramStart"/>
      <w:r w:rsidRPr="00200233">
        <w:rPr>
          <w:rFonts w:ascii="Times New Roman" w:eastAsia="Times New Roman" w:hAnsi="Times New Roman" w:cs="Times New Roman"/>
          <w:color w:val="000000" w:themeColor="text1"/>
        </w:rPr>
        <w:t>языковыми  аналитическими</w:t>
      </w:r>
      <w:proofErr w:type="gramEnd"/>
      <w:r w:rsidRPr="00200233">
        <w:rPr>
          <w:rFonts w:ascii="Times New Roman" w:eastAsia="Times New Roman" w:hAnsi="Times New Roman" w:cs="Times New Roman"/>
          <w:color w:val="000000" w:themeColor="text1"/>
        </w:rPr>
        <w:t xml:space="preserve">  умениями  фонетического, 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994E89" w:rsidRPr="00200233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00233">
        <w:rPr>
          <w:rFonts w:ascii="Times New Roman" w:eastAsia="Times New Roman" w:hAnsi="Times New Roman" w:cs="Times New Roman"/>
          <w:color w:val="000000" w:themeColor="text1"/>
        </w:rPr>
        <w:t xml:space="preserve">Задание 1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200233">
        <w:rPr>
          <w:rFonts w:ascii="Times New Roman" w:eastAsia="Times New Roman" w:hAnsi="Times New Roman" w:cs="Times New Roman"/>
          <w:color w:val="000000" w:themeColor="text1"/>
        </w:rPr>
        <w:t>пунктограмм</w:t>
      </w:r>
      <w:proofErr w:type="spellEnd"/>
      <w:r w:rsidRPr="00200233">
        <w:rPr>
          <w:rFonts w:ascii="Times New Roman" w:eastAsia="Times New Roman" w:hAnsi="Times New Roman" w:cs="Times New Roman"/>
          <w:color w:val="000000" w:themeColor="text1"/>
        </w:rPr>
        <w:t xml:space="preserve"> текст, соблюдая при письме изученные орфографические и пунктуационные правила. Успешное выполнение задания </w:t>
      </w:r>
      <w:r w:rsidRPr="00200233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предусматривает 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 </w:t>
      </w:r>
      <w:proofErr w:type="gramStart"/>
      <w:r w:rsidRPr="00200233">
        <w:rPr>
          <w:rFonts w:ascii="Times New Roman" w:eastAsia="Times New Roman" w:hAnsi="Times New Roman" w:cs="Times New Roman"/>
          <w:color w:val="000000" w:themeColor="text1"/>
        </w:rPr>
        <w:t>Наряду  с</w:t>
      </w:r>
      <w:proofErr w:type="gramEnd"/>
      <w:r w:rsidRPr="00200233">
        <w:rPr>
          <w:rFonts w:ascii="Times New Roman" w:eastAsia="Times New Roman" w:hAnsi="Times New Roman" w:cs="Times New Roman"/>
          <w:color w:val="000000" w:themeColor="text1"/>
        </w:rPr>
        <w:t xml:space="preserve">  предметными  умениями  проверяется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00233">
        <w:rPr>
          <w:rFonts w:ascii="Times New Roman" w:eastAsia="Times New Roman" w:hAnsi="Times New Roman" w:cs="Times New Roman"/>
          <w:color w:val="000000" w:themeColor="text1"/>
        </w:rPr>
        <w:t>сформированность</w:t>
      </w:r>
      <w:proofErr w:type="spellEnd"/>
      <w:r w:rsidRPr="00200233">
        <w:rPr>
          <w:rFonts w:ascii="Times New Roman" w:eastAsia="Times New Roman" w:hAnsi="Times New Roman" w:cs="Times New Roman"/>
          <w:color w:val="000000" w:themeColor="text1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коррективы).</w:t>
      </w:r>
    </w:p>
    <w:p w:rsidR="00994E89" w:rsidRPr="00200233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00233">
        <w:rPr>
          <w:rFonts w:ascii="Times New Roman" w:eastAsia="Times New Roman" w:hAnsi="Times New Roman" w:cs="Times New Roman"/>
          <w:color w:val="000000" w:themeColor="text1"/>
        </w:rPr>
        <w:t>Задание 2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994E89" w:rsidRPr="00200233" w:rsidRDefault="00994E89" w:rsidP="00994E8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фонетический разбор направлен на проверку предметного учебно- </w:t>
      </w:r>
      <w:proofErr w:type="gramStart"/>
      <w:r w:rsidRPr="00200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языкового  аналитического</w:t>
      </w:r>
      <w:proofErr w:type="gramEnd"/>
      <w:r w:rsidRPr="00200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умения  обучающихся  проводить фонетический анализ слова;</w:t>
      </w:r>
    </w:p>
    <w:p w:rsidR="00994E89" w:rsidRPr="00200233" w:rsidRDefault="00994E89" w:rsidP="00994E8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морфемный разбор –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</w:p>
    <w:p w:rsidR="00994E89" w:rsidRPr="00200233" w:rsidRDefault="00994E89" w:rsidP="00994E8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морфологический разбор – на выявление уровня предметного учебно-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</w:t>
      </w:r>
    </w:p>
    <w:p w:rsidR="00994E89" w:rsidRPr="00200233" w:rsidRDefault="00994E89" w:rsidP="00994E8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синтаксический разбор − 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994E89" w:rsidRPr="00200233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200233">
        <w:rPr>
          <w:rFonts w:ascii="Times New Roman" w:eastAsia="Times New Roman" w:hAnsi="Times New Roman" w:cs="Times New Roman"/>
          <w:color w:val="000000" w:themeColor="text1"/>
        </w:rPr>
        <w:t>Помимо  предметных</w:t>
      </w:r>
      <w:proofErr w:type="gramEnd"/>
      <w:r w:rsidRPr="00200233">
        <w:rPr>
          <w:rFonts w:ascii="Times New Roman" w:eastAsia="Times New Roman" w:hAnsi="Times New Roman" w:cs="Times New Roman"/>
          <w:color w:val="000000" w:themeColor="text1"/>
        </w:rPr>
        <w:t xml:space="preserve">  умений  задание  предполагает  проверку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</w:t>
      </w:r>
      <w:proofErr w:type="spellStart"/>
      <w:r w:rsidRPr="00200233">
        <w:rPr>
          <w:rFonts w:ascii="Times New Roman" w:eastAsia="Times New Roman" w:hAnsi="Times New Roman" w:cs="Times New Roman"/>
          <w:color w:val="000000" w:themeColor="text1"/>
        </w:rPr>
        <w:t>родо</w:t>
      </w:r>
      <w:proofErr w:type="spellEnd"/>
      <w:r w:rsidRPr="00200233">
        <w:rPr>
          <w:rFonts w:ascii="Times New Roman" w:eastAsia="Times New Roman" w:hAnsi="Times New Roman" w:cs="Times New Roman"/>
          <w:color w:val="000000" w:themeColor="text1"/>
        </w:rPr>
        <w:t>-видовых отношений; осуществлять сравнение,  классификацию;  преобразовывать  информацию,  используя транскрипцию при фонетическом разборе слова, схему структуры слова)универсальных учебных действий.</w:t>
      </w:r>
    </w:p>
    <w:p w:rsidR="00994E89" w:rsidRPr="00200233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00233">
        <w:rPr>
          <w:rFonts w:ascii="Times New Roman" w:eastAsia="Times New Roman" w:hAnsi="Times New Roman" w:cs="Times New Roman"/>
          <w:color w:val="000000" w:themeColor="text1"/>
        </w:rPr>
        <w:t>Задание 3 нацелено на проверку умения распознавать правильную орфоэпическую норму современного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994E89" w:rsidRPr="00200233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00233">
        <w:rPr>
          <w:rFonts w:ascii="Times New Roman" w:eastAsia="Times New Roman" w:hAnsi="Times New Roman" w:cs="Times New Roman"/>
          <w:color w:val="000000" w:themeColor="text1"/>
        </w:rPr>
        <w:t xml:space="preserve">В задании 4 проверяется предметное учебно-языковое умение опознавать самостоятельные части речи и их формы, служебные </w:t>
      </w:r>
      <w:r w:rsidRPr="00200233">
        <w:rPr>
          <w:rFonts w:ascii="Times New Roman" w:eastAsia="Times New Roman" w:hAnsi="Times New Roman" w:cs="Times New Roman"/>
          <w:color w:val="000000" w:themeColor="text1"/>
        </w:rPr>
        <w:lastRenderedPageBreak/>
        <w:t>части речи в указанном предложении, определять отсутствующие в указанном предложении изученные части речи; познавательные (осуществлять классификацию) универсальные учебные действия.</w:t>
      </w:r>
    </w:p>
    <w:p w:rsidR="00994E89" w:rsidRPr="00200233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00233">
        <w:rPr>
          <w:rFonts w:ascii="Times New Roman" w:eastAsia="Times New Roman" w:hAnsi="Times New Roman" w:cs="Times New Roman"/>
          <w:color w:val="000000" w:themeColor="text1"/>
        </w:rPr>
        <w:t>Задания 5, 6 и 7 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(задание 5); а также универсальные учебные действия: регулятивные (осуществлять актуальный контроль на уровне  произвольного  внимания),  познавательные  (преобразовывать предложение в графическую схему).</w:t>
      </w:r>
    </w:p>
    <w:p w:rsidR="00994E89" w:rsidRPr="00200233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00233">
        <w:rPr>
          <w:rFonts w:ascii="Times New Roman" w:eastAsia="Times New Roman" w:hAnsi="Times New Roman" w:cs="Times New Roman"/>
          <w:color w:val="000000" w:themeColor="text1"/>
        </w:rPr>
        <w:t xml:space="preserve">В задании 8 на основании адекватного понимания обучающимися </w:t>
      </w:r>
      <w:proofErr w:type="gramStart"/>
      <w:r w:rsidRPr="00200233">
        <w:rPr>
          <w:rFonts w:ascii="Times New Roman" w:eastAsia="Times New Roman" w:hAnsi="Times New Roman" w:cs="Times New Roman"/>
          <w:color w:val="000000" w:themeColor="text1"/>
        </w:rPr>
        <w:t>письменно  предъявляемой</w:t>
      </w:r>
      <w:proofErr w:type="gramEnd"/>
      <w:r w:rsidRPr="00200233">
        <w:rPr>
          <w:rFonts w:ascii="Times New Roman" w:eastAsia="Times New Roman" w:hAnsi="Times New Roman" w:cs="Times New Roman"/>
          <w:color w:val="000000" w:themeColor="text1"/>
        </w:rPr>
        <w:t xml:space="preserve">  текстовой  информации,  ориентирования 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994E89" w:rsidRPr="00200233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00233">
        <w:rPr>
          <w:rFonts w:ascii="Times New Roman" w:eastAsia="Times New Roman" w:hAnsi="Times New Roman" w:cs="Times New Roman"/>
          <w:color w:val="000000" w:themeColor="text1"/>
        </w:rPr>
        <w:t>Задание 9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</w:t>
      </w:r>
    </w:p>
    <w:p w:rsidR="00994E89" w:rsidRPr="00200233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00233">
        <w:rPr>
          <w:rFonts w:ascii="Times New Roman" w:eastAsia="Times New Roman" w:hAnsi="Times New Roman" w:cs="Times New Roman"/>
          <w:color w:val="000000" w:themeColor="text1"/>
        </w:rPr>
        <w:t xml:space="preserve">Задание 10 также предполагает ориентирование в содержании текста, </w:t>
      </w:r>
      <w:proofErr w:type="gramStart"/>
      <w:r w:rsidRPr="00200233">
        <w:rPr>
          <w:rFonts w:ascii="Times New Roman" w:eastAsia="Times New Roman" w:hAnsi="Times New Roman" w:cs="Times New Roman"/>
          <w:color w:val="000000" w:themeColor="text1"/>
        </w:rPr>
        <w:t>понимание  его</w:t>
      </w:r>
      <w:proofErr w:type="gramEnd"/>
      <w:r w:rsidRPr="00200233">
        <w:rPr>
          <w:rFonts w:ascii="Times New Roman" w:eastAsia="Times New Roman" w:hAnsi="Times New Roman" w:cs="Times New Roman"/>
          <w:color w:val="000000" w:themeColor="text1"/>
        </w:rPr>
        <w:t xml:space="preserve">  целостного  смысла,  нахождение  в  тексте  требуемой информации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</w:t>
      </w:r>
    </w:p>
    <w:p w:rsidR="00994E89" w:rsidRPr="00200233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200233">
        <w:rPr>
          <w:rFonts w:ascii="Times New Roman" w:eastAsia="Times New Roman" w:hAnsi="Times New Roman" w:cs="Times New Roman"/>
          <w:color w:val="000000" w:themeColor="text1"/>
        </w:rPr>
        <w:t>Задание  11</w:t>
      </w:r>
      <w:proofErr w:type="gramEnd"/>
      <w:r w:rsidRPr="00200233">
        <w:rPr>
          <w:rFonts w:ascii="Times New Roman" w:eastAsia="Times New Roman" w:hAnsi="Times New Roman" w:cs="Times New Roman"/>
          <w:color w:val="000000" w:themeColor="text1"/>
        </w:rPr>
        <w:t xml:space="preserve">  выявляет  уровень  предметного  учебно-языкового опознавательного умения обучающихся распознавать конкретное слово по его лексическому значению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994E89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00233">
        <w:rPr>
          <w:rFonts w:ascii="Times New Roman" w:eastAsia="Times New Roman" w:hAnsi="Times New Roman" w:cs="Times New Roman"/>
          <w:color w:val="000000" w:themeColor="text1"/>
        </w:rPr>
        <w:t xml:space="preserve">В задании 12 проверяется предметное учебно-языковое умение находить к слову антоним с опорой на указанный в задании </w:t>
      </w:r>
      <w:r w:rsidRPr="00200233">
        <w:rPr>
          <w:rFonts w:ascii="Times New Roman" w:eastAsia="Times New Roman" w:hAnsi="Times New Roman" w:cs="Times New Roman"/>
          <w:color w:val="000000" w:themeColor="text1"/>
        </w:rPr>
        <w:lastRenderedPageBreak/>
        <w:t>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994E89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4D42">
        <w:rPr>
          <w:rFonts w:ascii="Times New Roman" w:eastAsia="Times New Roman" w:hAnsi="Times New Roman" w:cs="Times New Roman"/>
          <w:color w:val="000000" w:themeColor="text1"/>
        </w:rPr>
        <w:t>В задании 13 проверяются: учебно-языковые умения распознавать стилистическую окраску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</w:p>
    <w:p w:rsidR="00994E89" w:rsidRPr="00A04D42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4D42">
        <w:rPr>
          <w:rFonts w:ascii="Times New Roman" w:eastAsia="Times New Roman" w:hAnsi="Times New Roman" w:cs="Times New Roman"/>
          <w:color w:val="000000" w:themeColor="text1"/>
        </w:rPr>
        <w:t>Задание 14 предполагает 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(предметное коммуникативное умение, познавательные универсальные учебные действия), умение строить монологическое контекстное высказывание (предметное коммуникативное умение) в письменной форме (правописные умения); задание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</w:t>
      </w:r>
    </w:p>
    <w:p w:rsidR="00994E89" w:rsidRPr="00200233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4D42">
        <w:rPr>
          <w:rFonts w:ascii="Times New Roman" w:eastAsia="Times New Roman" w:hAnsi="Times New Roman" w:cs="Times New Roman"/>
          <w:color w:val="000000" w:themeColor="text1"/>
        </w:rPr>
        <w:t>Необходимо отметить, что проверяемые в заданиях 3, 4, 6–14 умения востребованы в жизненных ситуациях межличностного устного и письменного общения.</w:t>
      </w:r>
    </w:p>
    <w:p w:rsidR="00994E89" w:rsidRPr="00200233" w:rsidRDefault="00994E89" w:rsidP="00994E89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200233">
        <w:rPr>
          <w:rFonts w:ascii="Times New Roman" w:eastAsia="Times New Roman" w:hAnsi="Times New Roman" w:cs="Times New Roman"/>
          <w:b/>
          <w:i/>
          <w:color w:val="000000" w:themeColor="text1"/>
        </w:rPr>
        <w:t>Правильно в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>ыполненная работа оценивается 51</w:t>
      </w:r>
      <w:r w:rsidRPr="00200233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баллами.</w:t>
      </w:r>
    </w:p>
    <w:p w:rsidR="00994E89" w:rsidRPr="00A04D42" w:rsidRDefault="00994E89" w:rsidP="00994E89">
      <w:pPr>
        <w:shd w:val="clear" w:color="auto" w:fill="FFFFFF"/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4D42">
        <w:rPr>
          <w:rFonts w:ascii="Times New Roman" w:eastAsia="Times New Roman" w:hAnsi="Times New Roman" w:cs="Times New Roman"/>
          <w:color w:val="000000" w:themeColor="text1"/>
        </w:rPr>
        <w:t>Выполнение задания 1 оценивается по трем критериям от 0 до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04D42">
        <w:rPr>
          <w:rFonts w:ascii="Times New Roman" w:eastAsia="Times New Roman" w:hAnsi="Times New Roman" w:cs="Times New Roman"/>
          <w:color w:val="000000" w:themeColor="text1"/>
        </w:rPr>
        <w:t>9 баллов.</w:t>
      </w:r>
    </w:p>
    <w:p w:rsidR="00994E89" w:rsidRPr="00A04D42" w:rsidRDefault="00994E89" w:rsidP="00994E89">
      <w:pPr>
        <w:shd w:val="clear" w:color="auto" w:fill="FFFFFF"/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4D42">
        <w:rPr>
          <w:rFonts w:ascii="Times New Roman" w:eastAsia="Times New Roman" w:hAnsi="Times New Roman" w:cs="Times New Roman"/>
          <w:color w:val="000000" w:themeColor="text1"/>
        </w:rPr>
        <w:t>Ответ на задание 2 оценивается от 0 до 12 баллов.</w:t>
      </w:r>
    </w:p>
    <w:p w:rsidR="00994E89" w:rsidRPr="00A04D42" w:rsidRDefault="00994E89" w:rsidP="00994E89">
      <w:pPr>
        <w:shd w:val="clear" w:color="auto" w:fill="FFFFFF"/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4D42">
        <w:rPr>
          <w:rFonts w:ascii="Times New Roman" w:eastAsia="Times New Roman" w:hAnsi="Times New Roman" w:cs="Times New Roman"/>
          <w:color w:val="000000" w:themeColor="text1"/>
        </w:rPr>
        <w:t>Ответ на каждое из заданий 3, 4, 6, 7, 9, 11, 13 оценива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ется от 0 до </w:t>
      </w:r>
      <w:r w:rsidRPr="00A04D42">
        <w:rPr>
          <w:rFonts w:ascii="Times New Roman" w:eastAsia="Times New Roman" w:hAnsi="Times New Roman" w:cs="Times New Roman"/>
          <w:color w:val="000000" w:themeColor="text1"/>
        </w:rPr>
        <w:t>2 баллов.</w:t>
      </w:r>
    </w:p>
    <w:p w:rsidR="00994E89" w:rsidRPr="00A04D42" w:rsidRDefault="00994E89" w:rsidP="00994E89">
      <w:pPr>
        <w:shd w:val="clear" w:color="auto" w:fill="FFFFFF"/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4D42">
        <w:rPr>
          <w:rFonts w:ascii="Times New Roman" w:eastAsia="Times New Roman" w:hAnsi="Times New Roman" w:cs="Times New Roman"/>
          <w:color w:val="000000" w:themeColor="text1"/>
        </w:rPr>
        <w:t>Ответ на каждое из заданий 5, 8, 10, 12 оценивается от 0 до 3 баллов. Ответ на задание 14 оценивается от 0 до 4 баллов.</w:t>
      </w:r>
    </w:p>
    <w:p w:rsidR="00994E89" w:rsidRDefault="00994E89" w:rsidP="00994E89">
      <w:pPr>
        <w:shd w:val="clear" w:color="auto" w:fill="FFFFFF"/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4D42">
        <w:rPr>
          <w:rFonts w:ascii="Times New Roman" w:eastAsia="Times New Roman" w:hAnsi="Times New Roman" w:cs="Times New Roman"/>
          <w:color w:val="000000" w:themeColor="text1"/>
        </w:rPr>
        <w:t>Правильно выполненная работа оценивается 51 баллом.</w:t>
      </w:r>
    </w:p>
    <w:p w:rsidR="00994E89" w:rsidRDefault="00994E89" w:rsidP="00994E89">
      <w:pPr>
        <w:shd w:val="clear" w:color="auto" w:fill="FFFFFF"/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94E89" w:rsidRDefault="00994E89" w:rsidP="00994E89">
      <w:pPr>
        <w:shd w:val="clear" w:color="auto" w:fill="FFFFFF"/>
        <w:spacing w:line="360" w:lineRule="auto"/>
        <w:ind w:left="1134" w:right="-284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</w:rPr>
        <w:lastRenderedPageBreak/>
        <w:t>Таблица перевода баллов в отметки по пятибалльной шкале</w:t>
      </w:r>
    </w:p>
    <w:tbl>
      <w:tblPr>
        <w:tblStyle w:val="TableNormal"/>
        <w:tblW w:w="0" w:type="auto"/>
        <w:tblInd w:w="10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409"/>
        <w:gridCol w:w="1411"/>
        <w:gridCol w:w="1410"/>
        <w:gridCol w:w="1434"/>
      </w:tblGrid>
      <w:tr w:rsidR="00994E89" w:rsidRPr="00A04D42" w:rsidTr="00AF33D3">
        <w:trPr>
          <w:trHeight w:val="551"/>
        </w:trPr>
        <w:tc>
          <w:tcPr>
            <w:tcW w:w="3769" w:type="dxa"/>
          </w:tcPr>
          <w:p w:rsidR="00994E89" w:rsidRPr="00A04D42" w:rsidRDefault="00994E89" w:rsidP="00AF33D3">
            <w:pPr>
              <w:spacing w:line="270" w:lineRule="atLeast"/>
              <w:ind w:left="724" w:right="690" w:firstLine="524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proofErr w:type="spellStart"/>
            <w:r w:rsidRPr="00A04D4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Отметка</w:t>
            </w:r>
            <w:proofErr w:type="spellEnd"/>
            <w:r w:rsidRPr="00A04D4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 </w:t>
            </w:r>
            <w:proofErr w:type="spellStart"/>
            <w:r w:rsidRPr="00A04D4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по</w:t>
            </w:r>
            <w:proofErr w:type="spellEnd"/>
            <w:r w:rsidRPr="00A04D4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 </w:t>
            </w:r>
            <w:proofErr w:type="spellStart"/>
            <w:r w:rsidRPr="00A04D4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пятибалльной</w:t>
            </w:r>
            <w:proofErr w:type="spellEnd"/>
            <w:r w:rsidRPr="00A04D4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 </w:t>
            </w:r>
            <w:proofErr w:type="spellStart"/>
            <w:r w:rsidRPr="00A04D4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шкале</w:t>
            </w:r>
            <w:proofErr w:type="spellEnd"/>
          </w:p>
        </w:tc>
        <w:tc>
          <w:tcPr>
            <w:tcW w:w="1409" w:type="dxa"/>
          </w:tcPr>
          <w:p w:rsidR="00994E89" w:rsidRPr="00A04D42" w:rsidRDefault="00994E89" w:rsidP="00AF33D3">
            <w:pPr>
              <w:spacing w:before="137"/>
              <w:ind w:left="443" w:right="43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A04D4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«2»</w:t>
            </w:r>
          </w:p>
        </w:tc>
        <w:tc>
          <w:tcPr>
            <w:tcW w:w="1411" w:type="dxa"/>
          </w:tcPr>
          <w:p w:rsidR="00994E89" w:rsidRPr="00A04D42" w:rsidRDefault="00994E89" w:rsidP="00AF33D3">
            <w:pPr>
              <w:spacing w:before="137"/>
              <w:ind w:left="382" w:right="37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A04D4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«3»</w:t>
            </w:r>
          </w:p>
        </w:tc>
        <w:tc>
          <w:tcPr>
            <w:tcW w:w="1410" w:type="dxa"/>
          </w:tcPr>
          <w:p w:rsidR="00994E89" w:rsidRPr="00A04D42" w:rsidRDefault="00994E89" w:rsidP="00AF33D3">
            <w:pPr>
              <w:spacing w:before="137"/>
              <w:ind w:left="384" w:right="37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A04D4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«4»</w:t>
            </w:r>
          </w:p>
        </w:tc>
        <w:tc>
          <w:tcPr>
            <w:tcW w:w="1434" w:type="dxa"/>
          </w:tcPr>
          <w:p w:rsidR="00994E89" w:rsidRPr="00A04D42" w:rsidRDefault="00994E89" w:rsidP="00AF33D3">
            <w:pPr>
              <w:spacing w:before="137"/>
              <w:ind w:left="397" w:right="38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A04D4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«5»</w:t>
            </w:r>
          </w:p>
        </w:tc>
      </w:tr>
      <w:tr w:rsidR="00994E89" w:rsidRPr="00A04D42" w:rsidTr="00AF33D3">
        <w:trPr>
          <w:trHeight w:val="275"/>
        </w:trPr>
        <w:tc>
          <w:tcPr>
            <w:tcW w:w="3769" w:type="dxa"/>
          </w:tcPr>
          <w:p w:rsidR="00994E89" w:rsidRPr="00A04D42" w:rsidRDefault="00994E89" w:rsidP="00AF33D3">
            <w:pPr>
              <w:spacing w:line="256" w:lineRule="exact"/>
              <w:ind w:left="959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proofErr w:type="spellStart"/>
            <w:r w:rsidRPr="00A04D42">
              <w:rPr>
                <w:rFonts w:ascii="Times New Roman" w:eastAsia="Times New Roman" w:hAnsi="Times New Roman" w:cs="Times New Roman"/>
                <w:color w:val="auto"/>
                <w:szCs w:val="22"/>
              </w:rPr>
              <w:t>Первичные</w:t>
            </w:r>
            <w:proofErr w:type="spellEnd"/>
            <w:r w:rsidRPr="00A04D4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Pr="00A04D42">
              <w:rPr>
                <w:rFonts w:ascii="Times New Roman" w:eastAsia="Times New Roman" w:hAnsi="Times New Roman" w:cs="Times New Roman"/>
                <w:color w:val="auto"/>
                <w:szCs w:val="22"/>
              </w:rPr>
              <w:t>баллы</w:t>
            </w:r>
            <w:proofErr w:type="spellEnd"/>
          </w:p>
        </w:tc>
        <w:tc>
          <w:tcPr>
            <w:tcW w:w="1409" w:type="dxa"/>
          </w:tcPr>
          <w:p w:rsidR="00994E89" w:rsidRPr="00A04D42" w:rsidRDefault="00994E89" w:rsidP="00AF33D3">
            <w:pPr>
              <w:spacing w:line="256" w:lineRule="exact"/>
              <w:ind w:left="443" w:right="431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A04D42">
              <w:rPr>
                <w:rFonts w:ascii="Times New Roman" w:eastAsia="Times New Roman" w:hAnsi="Times New Roman" w:cs="Times New Roman"/>
                <w:color w:val="auto"/>
                <w:szCs w:val="22"/>
              </w:rPr>
              <w:t>0–24</w:t>
            </w:r>
          </w:p>
        </w:tc>
        <w:tc>
          <w:tcPr>
            <w:tcW w:w="1411" w:type="dxa"/>
          </w:tcPr>
          <w:p w:rsidR="00994E89" w:rsidRPr="00A04D42" w:rsidRDefault="00994E89" w:rsidP="00AF33D3">
            <w:pPr>
              <w:spacing w:line="256" w:lineRule="exact"/>
              <w:ind w:left="382" w:right="373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A04D42">
              <w:rPr>
                <w:rFonts w:ascii="Times New Roman" w:eastAsia="Times New Roman" w:hAnsi="Times New Roman" w:cs="Times New Roman"/>
                <w:color w:val="auto"/>
                <w:szCs w:val="22"/>
              </w:rPr>
              <w:t>25–34</w:t>
            </w:r>
          </w:p>
        </w:tc>
        <w:tc>
          <w:tcPr>
            <w:tcW w:w="1410" w:type="dxa"/>
          </w:tcPr>
          <w:p w:rsidR="00994E89" w:rsidRPr="00A04D42" w:rsidRDefault="00994E89" w:rsidP="00AF33D3">
            <w:pPr>
              <w:spacing w:line="256" w:lineRule="exact"/>
              <w:ind w:left="384" w:right="371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A04D42">
              <w:rPr>
                <w:rFonts w:ascii="Times New Roman" w:eastAsia="Times New Roman" w:hAnsi="Times New Roman" w:cs="Times New Roman"/>
                <w:color w:val="auto"/>
                <w:szCs w:val="22"/>
              </w:rPr>
              <w:t>35–44</w:t>
            </w:r>
          </w:p>
        </w:tc>
        <w:tc>
          <w:tcPr>
            <w:tcW w:w="1434" w:type="dxa"/>
          </w:tcPr>
          <w:p w:rsidR="00994E89" w:rsidRPr="00A04D42" w:rsidRDefault="00994E89" w:rsidP="00AF33D3">
            <w:pPr>
              <w:spacing w:line="256" w:lineRule="exact"/>
              <w:ind w:left="397" w:right="381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A04D42">
              <w:rPr>
                <w:rFonts w:ascii="Times New Roman" w:eastAsia="Times New Roman" w:hAnsi="Times New Roman" w:cs="Times New Roman"/>
                <w:color w:val="auto"/>
                <w:szCs w:val="22"/>
              </w:rPr>
              <w:t>45–51</w:t>
            </w:r>
          </w:p>
        </w:tc>
      </w:tr>
    </w:tbl>
    <w:p w:rsidR="00994E89" w:rsidRDefault="00994E89" w:rsidP="00994E8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94E89" w:rsidRPr="00763513" w:rsidRDefault="00994E89" w:rsidP="00994E8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3513">
        <w:rPr>
          <w:rFonts w:ascii="Times New Roman" w:eastAsia="Times New Roman" w:hAnsi="Times New Roman" w:cs="Times New Roman"/>
          <w:color w:val="000000" w:themeColor="text1"/>
        </w:rPr>
        <w:t xml:space="preserve">На выполнение проверочной работы </w:t>
      </w:r>
      <w:r>
        <w:rPr>
          <w:rFonts w:ascii="Times New Roman" w:eastAsia="Times New Roman" w:hAnsi="Times New Roman" w:cs="Times New Roman"/>
          <w:b/>
          <w:color w:val="000000" w:themeColor="text1"/>
        </w:rPr>
        <w:t>отводится 9</w:t>
      </w:r>
      <w:r w:rsidRPr="00763513">
        <w:rPr>
          <w:rFonts w:ascii="Times New Roman" w:eastAsia="Times New Roman" w:hAnsi="Times New Roman" w:cs="Times New Roman"/>
          <w:b/>
          <w:color w:val="000000" w:themeColor="text1"/>
        </w:rPr>
        <w:t>0 минут</w:t>
      </w:r>
      <w:r w:rsidRPr="00763513">
        <w:rPr>
          <w:rFonts w:ascii="Times New Roman" w:eastAsia="Times New Roman" w:hAnsi="Times New Roman" w:cs="Times New Roman"/>
          <w:color w:val="000000" w:themeColor="text1"/>
        </w:rPr>
        <w:t>. </w:t>
      </w:r>
    </w:p>
    <w:p w:rsidR="00994E89" w:rsidRPr="00F6047B" w:rsidRDefault="00994E89" w:rsidP="00994E89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994E89" w:rsidRDefault="00994E89" w:rsidP="00994E89">
      <w:pPr>
        <w:spacing w:line="274" w:lineRule="exact"/>
        <w:ind w:firstLine="740"/>
        <w:jc w:val="center"/>
        <w:rPr>
          <w:rFonts w:ascii="Times New Roman" w:eastAsia="Times New Roman" w:hAnsi="Times New Roman" w:cs="Times New Roman"/>
          <w:b/>
        </w:rPr>
      </w:pPr>
      <w:r w:rsidRPr="00200233">
        <w:rPr>
          <w:rFonts w:ascii="Times New Roman" w:eastAsia="Times New Roman" w:hAnsi="Times New Roman" w:cs="Times New Roman"/>
          <w:b/>
        </w:rPr>
        <w:t>Статистика по отметкам</w:t>
      </w:r>
    </w:p>
    <w:p w:rsidR="00994E89" w:rsidRPr="00200233" w:rsidRDefault="00994E89" w:rsidP="00994E89">
      <w:pPr>
        <w:spacing w:line="274" w:lineRule="exact"/>
        <w:ind w:firstLine="74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923"/>
        <w:gridCol w:w="1256"/>
        <w:gridCol w:w="1496"/>
        <w:gridCol w:w="1496"/>
        <w:gridCol w:w="1496"/>
      </w:tblGrid>
      <w:tr w:rsidR="00994E89" w:rsidRPr="00A0194E" w:rsidTr="00AF33D3">
        <w:trPr>
          <w:trHeight w:val="300"/>
        </w:trPr>
        <w:tc>
          <w:tcPr>
            <w:tcW w:w="4673" w:type="dxa"/>
            <w:noWrap/>
            <w:hideMark/>
          </w:tcPr>
          <w:p w:rsidR="00994E89" w:rsidRPr="00A0194E" w:rsidRDefault="00994E89" w:rsidP="00AF33D3">
            <w:pPr>
              <w:spacing w:line="274" w:lineRule="exact"/>
              <w:ind w:firstLine="7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194E">
              <w:rPr>
                <w:rFonts w:ascii="Times New Roman" w:eastAsia="Times New Roman" w:hAnsi="Times New Roman" w:cs="Times New Roman"/>
                <w:b/>
                <w:bCs/>
              </w:rPr>
              <w:t>Группы участников</w:t>
            </w:r>
          </w:p>
        </w:tc>
        <w:tc>
          <w:tcPr>
            <w:tcW w:w="1923" w:type="dxa"/>
            <w:noWrap/>
            <w:hideMark/>
          </w:tcPr>
          <w:p w:rsidR="00994E89" w:rsidRPr="00A0194E" w:rsidRDefault="00994E89" w:rsidP="00AF33D3">
            <w:pPr>
              <w:spacing w:line="274" w:lineRule="exact"/>
              <w:ind w:firstLine="7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194E">
              <w:rPr>
                <w:rFonts w:ascii="Times New Roman" w:eastAsia="Times New Roman" w:hAnsi="Times New Roman" w:cs="Times New Roman"/>
                <w:b/>
                <w:bCs/>
              </w:rPr>
              <w:t>Кол-во участников</w:t>
            </w:r>
          </w:p>
        </w:tc>
        <w:tc>
          <w:tcPr>
            <w:tcW w:w="1256" w:type="dxa"/>
            <w:noWrap/>
            <w:hideMark/>
          </w:tcPr>
          <w:p w:rsidR="00994E89" w:rsidRPr="00A0194E" w:rsidRDefault="00994E89" w:rsidP="00AF33D3">
            <w:pPr>
              <w:spacing w:line="274" w:lineRule="exact"/>
              <w:ind w:firstLine="7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194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96" w:type="dxa"/>
            <w:noWrap/>
            <w:hideMark/>
          </w:tcPr>
          <w:p w:rsidR="00994E89" w:rsidRPr="00A0194E" w:rsidRDefault="00994E89" w:rsidP="00AF33D3">
            <w:pPr>
              <w:spacing w:line="274" w:lineRule="exact"/>
              <w:ind w:firstLine="7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194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96" w:type="dxa"/>
            <w:noWrap/>
            <w:hideMark/>
          </w:tcPr>
          <w:p w:rsidR="00994E89" w:rsidRPr="00A0194E" w:rsidRDefault="00994E89" w:rsidP="00AF33D3">
            <w:pPr>
              <w:spacing w:line="274" w:lineRule="exact"/>
              <w:ind w:firstLine="7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194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96" w:type="dxa"/>
            <w:noWrap/>
            <w:hideMark/>
          </w:tcPr>
          <w:p w:rsidR="00994E89" w:rsidRPr="00A0194E" w:rsidRDefault="00994E89" w:rsidP="00AF33D3">
            <w:pPr>
              <w:spacing w:line="274" w:lineRule="exact"/>
              <w:ind w:firstLine="7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194E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994E89" w:rsidRPr="00A0194E" w:rsidTr="00B167DD">
        <w:trPr>
          <w:trHeight w:val="300"/>
        </w:trPr>
        <w:tc>
          <w:tcPr>
            <w:tcW w:w="4673" w:type="dxa"/>
            <w:noWrap/>
            <w:hideMark/>
          </w:tcPr>
          <w:p w:rsidR="00994E89" w:rsidRPr="00A0194E" w:rsidRDefault="00994E89" w:rsidP="00994E89">
            <w:pPr>
              <w:spacing w:line="274" w:lineRule="exact"/>
              <w:ind w:firstLine="740"/>
              <w:jc w:val="both"/>
              <w:rPr>
                <w:rFonts w:ascii="Times New Roman" w:eastAsia="Times New Roman" w:hAnsi="Times New Roman" w:cs="Times New Roman"/>
              </w:rPr>
            </w:pPr>
            <w:r w:rsidRPr="00A0194E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1923" w:type="dxa"/>
            <w:noWrap/>
            <w:vAlign w:val="bottom"/>
            <w:hideMark/>
          </w:tcPr>
          <w:p w:rsidR="00994E89" w:rsidRPr="00994E89" w:rsidRDefault="00994E89" w:rsidP="00994E8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94E8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5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49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49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16,33</w:t>
            </w:r>
          </w:p>
        </w:tc>
      </w:tr>
    </w:tbl>
    <w:p w:rsidR="00994E89" w:rsidRPr="00F6047B" w:rsidRDefault="00994E89" w:rsidP="00994E89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</w:p>
    <w:p w:rsidR="00994E89" w:rsidRPr="004B1487" w:rsidRDefault="00994E89" w:rsidP="00994E89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</w:rPr>
      </w:pPr>
      <w:r w:rsidRPr="004B1487">
        <w:rPr>
          <w:rFonts w:ascii="Times New Roman" w:eastAsia="Times New Roman" w:hAnsi="Times New Roman" w:cs="Times New Roman"/>
          <w:b/>
        </w:rPr>
        <w:t xml:space="preserve">Максимальный балл - </w:t>
      </w:r>
      <w:r>
        <w:rPr>
          <w:rFonts w:ascii="Times New Roman" w:eastAsia="Times New Roman" w:hAnsi="Times New Roman" w:cs="Times New Roman"/>
          <w:b/>
        </w:rPr>
        <w:t>5</w:t>
      </w:r>
      <w:r w:rsidRPr="004B1487">
        <w:rPr>
          <w:rFonts w:ascii="Times New Roman" w:eastAsia="Times New Roman" w:hAnsi="Times New Roman" w:cs="Times New Roman"/>
          <w:b/>
        </w:rPr>
        <w:t>1</w:t>
      </w:r>
    </w:p>
    <w:p w:rsidR="00994E89" w:rsidRDefault="00994E89" w:rsidP="00994E89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</w:rPr>
      </w:pPr>
      <w:r w:rsidRPr="004B1487">
        <w:rPr>
          <w:rFonts w:ascii="Times New Roman" w:eastAsia="Times New Roman" w:hAnsi="Times New Roman" w:cs="Times New Roman"/>
          <w:b/>
        </w:rPr>
        <w:t xml:space="preserve">Средний балл </w:t>
      </w:r>
      <w:r>
        <w:rPr>
          <w:rFonts w:ascii="Times New Roman" w:eastAsia="Times New Roman" w:hAnsi="Times New Roman" w:cs="Times New Roman"/>
          <w:b/>
        </w:rPr>
        <w:t>–</w:t>
      </w:r>
      <w:r w:rsidRPr="004B148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33</w:t>
      </w:r>
    </w:p>
    <w:p w:rsidR="00994E89" w:rsidRPr="004B1487" w:rsidRDefault="00994E89" w:rsidP="00994E89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</w:rPr>
      </w:pPr>
    </w:p>
    <w:p w:rsidR="00994E89" w:rsidRDefault="00994E89" w:rsidP="00994E89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  <w:i/>
          <w:iCs/>
        </w:rPr>
        <w:t>Результативность</w:t>
      </w:r>
      <w:r w:rsidRPr="00F6047B">
        <w:rPr>
          <w:rFonts w:ascii="Times New Roman" w:eastAsia="Times New Roman" w:hAnsi="Times New Roman" w:cs="Times New Roman"/>
        </w:rPr>
        <w:t xml:space="preserve"> выполнения проверочной работы составляет</w:t>
      </w:r>
      <w:r>
        <w:rPr>
          <w:rFonts w:ascii="Times New Roman" w:eastAsia="Times New Roman" w:hAnsi="Times New Roman" w:cs="Times New Roman"/>
        </w:rPr>
        <w:t xml:space="preserve"> 100</w:t>
      </w:r>
      <w:r w:rsidRPr="00F6047B">
        <w:rPr>
          <w:rFonts w:ascii="Times New Roman" w:eastAsia="Times New Roman" w:hAnsi="Times New Roman" w:cs="Times New Roman"/>
        </w:rPr>
        <w:t xml:space="preserve"> %, </w:t>
      </w:r>
      <w:r w:rsidRPr="00F6047B">
        <w:rPr>
          <w:rFonts w:ascii="Times New Roman" w:eastAsia="Times New Roman" w:hAnsi="Times New Roman" w:cs="Times New Roman"/>
          <w:i/>
          <w:iCs/>
        </w:rPr>
        <w:t>качество</w:t>
      </w:r>
      <w:r w:rsidRPr="00F6047B">
        <w:rPr>
          <w:rFonts w:ascii="Times New Roman" w:eastAsia="Times New Roman" w:hAnsi="Times New Roman" w:cs="Times New Roman"/>
        </w:rPr>
        <w:t xml:space="preserve"> выполнения </w:t>
      </w:r>
      <w:r>
        <w:rPr>
          <w:rFonts w:ascii="Times New Roman" w:eastAsia="Times New Roman" w:hAnsi="Times New Roman" w:cs="Times New Roman"/>
        </w:rPr>
        <w:t>–54 %</w:t>
      </w:r>
    </w:p>
    <w:p w:rsidR="00994E89" w:rsidRPr="00F6047B" w:rsidRDefault="00994E89" w:rsidP="00994E89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</w:p>
    <w:p w:rsidR="00994E89" w:rsidRDefault="00994E89" w:rsidP="00994E89">
      <w:pPr>
        <w:spacing w:line="266" w:lineRule="exact"/>
        <w:rPr>
          <w:rFonts w:ascii="Times New Roman" w:eastAsia="Times New Roman" w:hAnsi="Times New Roman" w:cs="Times New Roman"/>
          <w:b/>
          <w:bCs/>
          <w:u w:val="single"/>
        </w:rPr>
      </w:pPr>
    </w:p>
    <w:p w:rsidR="00994E89" w:rsidRDefault="00994E89" w:rsidP="00994E89">
      <w:pPr>
        <w:spacing w:line="266" w:lineRule="exact"/>
        <w:rPr>
          <w:rFonts w:ascii="Times New Roman" w:eastAsia="Times New Roman" w:hAnsi="Times New Roman" w:cs="Times New Roman"/>
          <w:b/>
          <w:bCs/>
          <w:u w:val="single"/>
        </w:rPr>
      </w:pPr>
    </w:p>
    <w:p w:rsidR="00994E89" w:rsidRDefault="00994E89" w:rsidP="00994E89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F6047B">
        <w:rPr>
          <w:rFonts w:ascii="Times New Roman" w:eastAsia="Times New Roman" w:hAnsi="Times New Roman" w:cs="Times New Roman"/>
          <w:b/>
          <w:bCs/>
          <w:u w:val="single"/>
        </w:rPr>
        <w:t>Итоги ВПР по русскому языку</w:t>
      </w:r>
    </w:p>
    <w:p w:rsidR="00994E89" w:rsidRPr="00F6047B" w:rsidRDefault="00994E89" w:rsidP="00994E89">
      <w:pPr>
        <w:spacing w:line="266" w:lineRule="exact"/>
        <w:rPr>
          <w:rFonts w:ascii="Times New Roman" w:eastAsia="Times New Roman" w:hAnsi="Times New Roman" w:cs="Times New Roman"/>
          <w:b/>
          <w:bCs/>
        </w:rPr>
      </w:pPr>
    </w:p>
    <w:p w:rsidR="00994E89" w:rsidRDefault="00994E89" w:rsidP="00994E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Результаты выполнения заданий</w:t>
      </w:r>
    </w:p>
    <w:p w:rsidR="00994E89" w:rsidRDefault="00994E89" w:rsidP="00994E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2"/>
        <w:gridCol w:w="612"/>
        <w:gridCol w:w="612"/>
        <w:gridCol w:w="612"/>
        <w:gridCol w:w="612"/>
        <w:gridCol w:w="612"/>
        <w:gridCol w:w="612"/>
        <w:gridCol w:w="612"/>
        <w:gridCol w:w="524"/>
        <w:gridCol w:w="612"/>
        <w:gridCol w:w="612"/>
        <w:gridCol w:w="612"/>
        <w:gridCol w:w="612"/>
        <w:gridCol w:w="524"/>
        <w:gridCol w:w="612"/>
        <w:gridCol w:w="612"/>
        <w:gridCol w:w="612"/>
      </w:tblGrid>
      <w:tr w:rsidR="00994E89" w:rsidRPr="00994E89" w:rsidTr="00994E89">
        <w:trPr>
          <w:trHeight w:val="300"/>
        </w:trPr>
        <w:tc>
          <w:tcPr>
            <w:tcW w:w="624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1K1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1K2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1K3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2K1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2K2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2K3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2K4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3,2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3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7,1</w:t>
            </w:r>
          </w:p>
        </w:tc>
        <w:tc>
          <w:tcPr>
            <w:tcW w:w="442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7,2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8,1</w:t>
            </w:r>
          </w:p>
        </w:tc>
        <w:tc>
          <w:tcPr>
            <w:tcW w:w="442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8,2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12,2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13,1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13,2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14,1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14,2</w:t>
            </w:r>
          </w:p>
        </w:tc>
      </w:tr>
      <w:tr w:rsidR="00994E89" w:rsidRPr="00994E89" w:rsidTr="00994E89">
        <w:trPr>
          <w:trHeight w:val="300"/>
        </w:trPr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2</w:t>
            </w:r>
          </w:p>
        </w:tc>
      </w:tr>
      <w:tr w:rsidR="00994E89" w:rsidRPr="00994E89" w:rsidTr="00994E89">
        <w:trPr>
          <w:trHeight w:val="300"/>
        </w:trPr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65,31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67,35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97,28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74,83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49,66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35,37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87,76</w:t>
            </w:r>
          </w:p>
        </w:tc>
        <w:tc>
          <w:tcPr>
            <w:tcW w:w="624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77,55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46,94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72,11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52,04</w:t>
            </w:r>
          </w:p>
        </w:tc>
        <w:tc>
          <w:tcPr>
            <w:tcW w:w="53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442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53,06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67,35</w:t>
            </w:r>
          </w:p>
        </w:tc>
        <w:tc>
          <w:tcPr>
            <w:tcW w:w="442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63,27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74,15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70,41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69,39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52,04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69,39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54,08</w:t>
            </w:r>
          </w:p>
        </w:tc>
        <w:tc>
          <w:tcPr>
            <w:tcW w:w="623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37,76</w:t>
            </w:r>
          </w:p>
        </w:tc>
      </w:tr>
    </w:tbl>
    <w:p w:rsidR="00994E89" w:rsidRDefault="00994E89" w:rsidP="00994E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94E89" w:rsidRDefault="00994E89" w:rsidP="00994E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Достижение планируемых результатов</w:t>
      </w:r>
    </w:p>
    <w:p w:rsidR="00994E89" w:rsidRDefault="00994E89" w:rsidP="00994E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7"/>
        <w:gridCol w:w="808"/>
        <w:gridCol w:w="2449"/>
      </w:tblGrid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Макс балл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49 уч.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1K1. Списывать текст с пропусками орфограмм и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пунктограмм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соблюдать в практике </w:t>
            </w:r>
            <w:proofErr w:type="gram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письма</w:t>
            </w:r>
            <w:proofErr w:type="gram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изученные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орфографиические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аудирования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письма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65,31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67,35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1K3. Списывать текст с пропусками орфограмм и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пунктограмм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соблюдать в практике </w:t>
            </w:r>
            <w:proofErr w:type="gram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письма</w:t>
            </w:r>
            <w:proofErr w:type="gram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изученные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орфографиические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аудирования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письма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85,71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97,28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2K2. Проводить морфемный и словообразовательный анализы </w:t>
            </w:r>
            <w:proofErr w:type="gram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слов;</w:t>
            </w: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проводить</w:t>
            </w:r>
            <w:proofErr w:type="gram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морфологический анализ слова;</w:t>
            </w: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проводить синтаксический анализ  предложения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74,83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</w:t>
            </w: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49,66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2K4.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анализ  предложения</w:t>
            </w:r>
            <w:proofErr w:type="gram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35,37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87,76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77,55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4.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46,94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5.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72,11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52,04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7.1.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gram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Соблюдать</w:t>
            </w:r>
            <w:proofErr w:type="gram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основные языковые нормы в устной и письменной речи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85,71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</w:t>
            </w: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53,06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proofErr w:type="gram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языка;овладение</w:t>
            </w:r>
            <w:proofErr w:type="spellEnd"/>
            <w:proofErr w:type="gram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67,35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8.2.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63,27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9.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55,1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10.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gram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Владеть</w:t>
            </w:r>
            <w:proofErr w:type="gram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74,15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11.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</w:t>
            </w: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функциональной разновидности языка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70,41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высказывании.Распознавать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69,39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высказывании.Распознавать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аудирования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письма; осуществлять речевой самоконтроль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52,04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13.1. Распознавать лексическое значение слова с опорой на указанный в задании контекст </w:t>
            </w: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gram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Владеть</w:t>
            </w:r>
            <w:proofErr w:type="gram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55,1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69,39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14.1.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54,08</w:t>
            </w:r>
          </w:p>
        </w:tc>
      </w:tr>
      <w:tr w:rsidR="00994E89" w:rsidRPr="00994E89" w:rsidTr="00994E89">
        <w:trPr>
          <w:trHeight w:val="300"/>
        </w:trPr>
        <w:tc>
          <w:tcPr>
            <w:tcW w:w="11017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умение  строить</w:t>
            </w:r>
            <w:proofErr w:type="gram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808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37,76</w:t>
            </w:r>
          </w:p>
        </w:tc>
      </w:tr>
    </w:tbl>
    <w:p w:rsidR="00994E89" w:rsidRDefault="00994E89" w:rsidP="00994E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994E89" w:rsidRDefault="00994E89" w:rsidP="00994E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94E89" w:rsidRDefault="00994E89" w:rsidP="00994E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94E89" w:rsidRDefault="00994E89" w:rsidP="00994E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A140D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Выполнение заданий по группам</w:t>
      </w:r>
    </w:p>
    <w:p w:rsidR="00994E89" w:rsidRPr="002A140D" w:rsidRDefault="00994E89" w:rsidP="00994E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94E89" w:rsidRPr="00994E89" w:rsidTr="00994E89">
        <w:trPr>
          <w:trHeight w:val="300"/>
        </w:trPr>
        <w:tc>
          <w:tcPr>
            <w:tcW w:w="905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Группы участников</w:t>
            </w:r>
          </w:p>
        </w:tc>
        <w:tc>
          <w:tcPr>
            <w:tcW w:w="905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Кол-во участников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1K1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1K2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1K3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2K1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2K2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2K3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2K4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3,2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7,1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7,2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8,1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8,2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12,2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13,1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13,2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14,1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14,2</w:t>
            </w:r>
          </w:p>
        </w:tc>
      </w:tr>
      <w:tr w:rsidR="00994E89" w:rsidRPr="00994E89" w:rsidTr="00994E89">
        <w:trPr>
          <w:trHeight w:val="300"/>
        </w:trPr>
        <w:tc>
          <w:tcPr>
            <w:tcW w:w="905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994E89" w:rsidRPr="00994E89" w:rsidTr="00994E89">
        <w:trPr>
          <w:trHeight w:val="300"/>
        </w:trPr>
        <w:tc>
          <w:tcPr>
            <w:tcW w:w="905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Шк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.№</w:t>
            </w:r>
            <w:proofErr w:type="gram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37</w:t>
            </w:r>
          </w:p>
        </w:tc>
        <w:tc>
          <w:tcPr>
            <w:tcW w:w="905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65,31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67,35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97,28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74,83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49,66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35,37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87,76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77,55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46,94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72,11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52,04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53,06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67,35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63,27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74,15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70,41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69,39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52,04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69,39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54,08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37,76</w:t>
            </w:r>
          </w:p>
        </w:tc>
      </w:tr>
      <w:tr w:rsidR="00994E89" w:rsidRPr="00994E89" w:rsidTr="00994E89">
        <w:trPr>
          <w:trHeight w:val="300"/>
        </w:trPr>
        <w:tc>
          <w:tcPr>
            <w:tcW w:w="905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Ср.%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вып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уч.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гр.баллов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905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</w:tr>
      <w:tr w:rsidR="00994E89" w:rsidRPr="00994E89" w:rsidTr="00994E89">
        <w:trPr>
          <w:trHeight w:val="300"/>
        </w:trPr>
        <w:tc>
          <w:tcPr>
            <w:tcW w:w="905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Ср.%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вып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уч.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гр.баллов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</w:t>
            </w:r>
          </w:p>
        </w:tc>
        <w:tc>
          <w:tcPr>
            <w:tcW w:w="905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77,78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97,53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69,14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81,48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70,37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40,74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61,73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42,59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81,48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51,85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48,15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51,85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61,11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27,78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35,19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7,41</w:t>
            </w:r>
          </w:p>
        </w:tc>
      </w:tr>
      <w:tr w:rsidR="00994E89" w:rsidRPr="00994E89" w:rsidTr="00994E89">
        <w:trPr>
          <w:trHeight w:val="300"/>
        </w:trPr>
        <w:tc>
          <w:tcPr>
            <w:tcW w:w="905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Ср.%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вып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уч.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гр.баллов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</w:t>
            </w:r>
          </w:p>
        </w:tc>
        <w:tc>
          <w:tcPr>
            <w:tcW w:w="905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92,86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73,81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96,43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95,24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59,52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45,24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92,86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92,86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46,43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67,86</w:t>
            </w:r>
          </w:p>
        </w:tc>
      </w:tr>
      <w:tr w:rsidR="00994E89" w:rsidRPr="00994E89" w:rsidTr="00994E89">
        <w:trPr>
          <w:trHeight w:val="300"/>
        </w:trPr>
        <w:tc>
          <w:tcPr>
            <w:tcW w:w="905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Ср.%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вып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уч. </w:t>
            </w:r>
            <w:proofErr w:type="spellStart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>гр.баллов</w:t>
            </w:r>
            <w:proofErr w:type="spellEnd"/>
            <w:r w:rsidRPr="00994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5</w:t>
            </w:r>
          </w:p>
        </w:tc>
        <w:tc>
          <w:tcPr>
            <w:tcW w:w="905" w:type="dxa"/>
            <w:noWrap/>
            <w:hideMark/>
          </w:tcPr>
          <w:p w:rsidR="00994E89" w:rsidRPr="00994E89" w:rsidRDefault="00994E89" w:rsidP="00994E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96,88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79,17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91,67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95,83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81,25</w:t>
            </w:r>
          </w:p>
        </w:tc>
        <w:tc>
          <w:tcPr>
            <w:tcW w:w="510" w:type="dxa"/>
            <w:noWrap/>
            <w:hideMark/>
          </w:tcPr>
          <w:p w:rsidR="00994E89" w:rsidRPr="00994E89" w:rsidRDefault="00994E89" w:rsidP="00994E89">
            <w:pPr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87,5</w:t>
            </w:r>
          </w:p>
        </w:tc>
      </w:tr>
    </w:tbl>
    <w:p w:rsidR="00994E89" w:rsidRDefault="00994E89" w:rsidP="00994E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994E89" w:rsidRDefault="00994E89" w:rsidP="00994E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94E89" w:rsidRDefault="00994E89" w:rsidP="00994E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94E89" w:rsidRDefault="00994E89" w:rsidP="00994E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A140D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Распределение первичных баллов</w:t>
      </w:r>
    </w:p>
    <w:p w:rsidR="00994E89" w:rsidRDefault="00994E89" w:rsidP="00994E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456"/>
        <w:gridCol w:w="516"/>
        <w:gridCol w:w="516"/>
        <w:gridCol w:w="516"/>
        <w:gridCol w:w="516"/>
        <w:gridCol w:w="516"/>
        <w:gridCol w:w="516"/>
        <w:gridCol w:w="516"/>
        <w:gridCol w:w="636"/>
        <w:gridCol w:w="516"/>
        <w:gridCol w:w="456"/>
        <w:gridCol w:w="516"/>
        <w:gridCol w:w="516"/>
        <w:gridCol w:w="516"/>
        <w:gridCol w:w="516"/>
        <w:gridCol w:w="516"/>
        <w:gridCol w:w="456"/>
        <w:gridCol w:w="636"/>
        <w:gridCol w:w="516"/>
        <w:gridCol w:w="516"/>
        <w:gridCol w:w="516"/>
      </w:tblGrid>
      <w:tr w:rsidR="00994E89" w:rsidRPr="00A0194E" w:rsidTr="00994E89">
        <w:trPr>
          <w:trHeight w:val="300"/>
        </w:trPr>
        <w:tc>
          <w:tcPr>
            <w:tcW w:w="51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5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5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5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51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45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51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51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51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51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51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63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45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45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1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51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45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51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51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45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51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45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51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16" w:type="dxa"/>
            <w:noWrap/>
            <w:hideMark/>
          </w:tcPr>
          <w:p w:rsidR="00994E89" w:rsidRPr="00A0194E" w:rsidRDefault="00994E89" w:rsidP="00AF3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</w:tr>
      <w:tr w:rsidR="00994E89" w:rsidRPr="00A0194E" w:rsidTr="00994E89">
        <w:trPr>
          <w:trHeight w:val="300"/>
        </w:trPr>
        <w:tc>
          <w:tcPr>
            <w:tcW w:w="516" w:type="dxa"/>
            <w:noWrap/>
            <w:vAlign w:val="bottom"/>
            <w:hideMark/>
          </w:tcPr>
          <w:p w:rsidR="00994E89" w:rsidRPr="00994E89" w:rsidRDefault="00994E89" w:rsidP="00994E8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94E8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45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45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45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1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1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45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45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1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45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1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</w:tr>
    </w:tbl>
    <w:p w:rsidR="00994E89" w:rsidRPr="002A140D" w:rsidRDefault="00994E89" w:rsidP="00994E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94E89" w:rsidRDefault="00994E89" w:rsidP="00994E89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  <w:r w:rsidRPr="00AF1DEC">
        <w:rPr>
          <w:rFonts w:ascii="Times New Roman" w:eastAsia="Times New Roman" w:hAnsi="Times New Roman" w:cs="Times New Roman"/>
          <w:b/>
        </w:rPr>
        <w:t>Статистика по отметкам</w:t>
      </w:r>
    </w:p>
    <w:tbl>
      <w:tblPr>
        <w:tblStyle w:val="a3"/>
        <w:tblW w:w="14750" w:type="dxa"/>
        <w:tblLook w:val="04A0" w:firstRow="1" w:lastRow="0" w:firstColumn="1" w:lastColumn="0" w:noHBand="0" w:noVBand="1"/>
      </w:tblPr>
      <w:tblGrid>
        <w:gridCol w:w="7083"/>
        <w:gridCol w:w="1923"/>
        <w:gridCol w:w="1256"/>
        <w:gridCol w:w="1496"/>
        <w:gridCol w:w="1496"/>
        <w:gridCol w:w="1496"/>
      </w:tblGrid>
      <w:tr w:rsidR="00994E89" w:rsidRPr="00A0194E" w:rsidTr="00AF33D3">
        <w:trPr>
          <w:trHeight w:val="300"/>
        </w:trPr>
        <w:tc>
          <w:tcPr>
            <w:tcW w:w="7083" w:type="dxa"/>
            <w:noWrap/>
            <w:hideMark/>
          </w:tcPr>
          <w:p w:rsidR="00994E89" w:rsidRPr="00A0194E" w:rsidRDefault="00994E89" w:rsidP="00AF33D3">
            <w:pPr>
              <w:spacing w:line="274" w:lineRule="exact"/>
              <w:ind w:firstLine="7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194E">
              <w:rPr>
                <w:rFonts w:ascii="Times New Roman" w:eastAsia="Times New Roman" w:hAnsi="Times New Roman" w:cs="Times New Roman"/>
                <w:b/>
                <w:bCs/>
              </w:rPr>
              <w:t>Группы участников</w:t>
            </w:r>
          </w:p>
        </w:tc>
        <w:tc>
          <w:tcPr>
            <w:tcW w:w="1923" w:type="dxa"/>
            <w:noWrap/>
            <w:hideMark/>
          </w:tcPr>
          <w:p w:rsidR="00994E89" w:rsidRPr="00A0194E" w:rsidRDefault="00994E89" w:rsidP="00AF33D3">
            <w:pPr>
              <w:spacing w:line="274" w:lineRule="exact"/>
              <w:ind w:firstLine="7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194E">
              <w:rPr>
                <w:rFonts w:ascii="Times New Roman" w:eastAsia="Times New Roman" w:hAnsi="Times New Roman" w:cs="Times New Roman"/>
                <w:b/>
                <w:bCs/>
              </w:rPr>
              <w:t>Кол-во участников</w:t>
            </w:r>
          </w:p>
        </w:tc>
        <w:tc>
          <w:tcPr>
            <w:tcW w:w="1256" w:type="dxa"/>
            <w:noWrap/>
            <w:hideMark/>
          </w:tcPr>
          <w:p w:rsidR="00994E89" w:rsidRPr="00A0194E" w:rsidRDefault="00994E89" w:rsidP="00AF33D3">
            <w:pPr>
              <w:spacing w:line="274" w:lineRule="exact"/>
              <w:ind w:firstLine="7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194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96" w:type="dxa"/>
            <w:noWrap/>
            <w:hideMark/>
          </w:tcPr>
          <w:p w:rsidR="00994E89" w:rsidRPr="00A0194E" w:rsidRDefault="00994E89" w:rsidP="00AF33D3">
            <w:pPr>
              <w:spacing w:line="274" w:lineRule="exact"/>
              <w:ind w:firstLine="7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194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96" w:type="dxa"/>
            <w:noWrap/>
            <w:hideMark/>
          </w:tcPr>
          <w:p w:rsidR="00994E89" w:rsidRPr="00A0194E" w:rsidRDefault="00994E89" w:rsidP="00AF33D3">
            <w:pPr>
              <w:spacing w:line="274" w:lineRule="exact"/>
              <w:ind w:firstLine="7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194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96" w:type="dxa"/>
            <w:noWrap/>
            <w:hideMark/>
          </w:tcPr>
          <w:p w:rsidR="00994E89" w:rsidRPr="00A0194E" w:rsidRDefault="00994E89" w:rsidP="00AF33D3">
            <w:pPr>
              <w:spacing w:line="274" w:lineRule="exact"/>
              <w:ind w:firstLine="7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194E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994E89" w:rsidRPr="00A0194E" w:rsidTr="005E3A36">
        <w:trPr>
          <w:trHeight w:val="300"/>
        </w:trPr>
        <w:tc>
          <w:tcPr>
            <w:tcW w:w="7083" w:type="dxa"/>
            <w:noWrap/>
            <w:hideMark/>
          </w:tcPr>
          <w:p w:rsidR="00994E89" w:rsidRPr="00A0194E" w:rsidRDefault="00994E89" w:rsidP="00994E89">
            <w:pPr>
              <w:spacing w:line="274" w:lineRule="exact"/>
              <w:ind w:firstLine="740"/>
              <w:jc w:val="both"/>
              <w:rPr>
                <w:rFonts w:ascii="Times New Roman" w:eastAsia="Times New Roman" w:hAnsi="Times New Roman" w:cs="Times New Roman"/>
              </w:rPr>
            </w:pPr>
            <w:r w:rsidRPr="00A0194E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1923" w:type="dxa"/>
            <w:noWrap/>
            <w:vAlign w:val="bottom"/>
            <w:hideMark/>
          </w:tcPr>
          <w:p w:rsidR="00994E89" w:rsidRPr="00994E89" w:rsidRDefault="00994E89" w:rsidP="00994E8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94E8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5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49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496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16,33</w:t>
            </w:r>
          </w:p>
        </w:tc>
      </w:tr>
    </w:tbl>
    <w:p w:rsidR="00994E89" w:rsidRDefault="00994E89" w:rsidP="00994E89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p w:rsidR="00994E89" w:rsidRDefault="00994E89" w:rsidP="00994E89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p w:rsidR="00994E89" w:rsidRDefault="00994E89" w:rsidP="00994E89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p w:rsidR="00994E89" w:rsidRDefault="00994E89" w:rsidP="00994E89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Сравнение отметок с отметками по журналу</w:t>
      </w:r>
    </w:p>
    <w:p w:rsidR="00994E89" w:rsidRDefault="00994E89" w:rsidP="00994E89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4692"/>
        <w:gridCol w:w="3360"/>
        <w:gridCol w:w="3460"/>
      </w:tblGrid>
      <w:tr w:rsidR="00994E89" w:rsidRPr="00A0194E" w:rsidTr="002817AA">
        <w:trPr>
          <w:trHeight w:val="300"/>
        </w:trPr>
        <w:tc>
          <w:tcPr>
            <w:tcW w:w="4692" w:type="dxa"/>
            <w:noWrap/>
            <w:hideMark/>
          </w:tcPr>
          <w:p w:rsidR="00994E89" w:rsidRPr="00A0194E" w:rsidRDefault="00994E89" w:rsidP="00994E8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0194E">
              <w:rPr>
                <w:rFonts w:ascii="Times New Roman" w:eastAsia="Times New Roman" w:hAnsi="Times New Roman" w:cs="Times New Roman"/>
              </w:rPr>
              <w:t xml:space="preserve">  Понизили (Отметка </w:t>
            </w:r>
            <w:proofErr w:type="gramStart"/>
            <w:r w:rsidRPr="00A0194E">
              <w:rPr>
                <w:rFonts w:ascii="Times New Roman" w:eastAsia="Times New Roman" w:hAnsi="Times New Roman" w:cs="Times New Roman"/>
              </w:rPr>
              <w:t>&lt; Отметка</w:t>
            </w:r>
            <w:proofErr w:type="gramEnd"/>
            <w:r w:rsidRPr="00A0194E">
              <w:rPr>
                <w:rFonts w:ascii="Times New Roman" w:eastAsia="Times New Roman" w:hAnsi="Times New Roman" w:cs="Times New Roman"/>
              </w:rPr>
              <w:t xml:space="preserve"> по журналу) %</w:t>
            </w:r>
          </w:p>
        </w:tc>
        <w:tc>
          <w:tcPr>
            <w:tcW w:w="3360" w:type="dxa"/>
            <w:noWrap/>
            <w:vAlign w:val="bottom"/>
            <w:hideMark/>
          </w:tcPr>
          <w:p w:rsidR="00994E89" w:rsidRPr="00994E89" w:rsidRDefault="00994E89" w:rsidP="00994E8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94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0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4,08</w:t>
            </w:r>
          </w:p>
        </w:tc>
      </w:tr>
      <w:tr w:rsidR="00994E89" w:rsidRPr="00A0194E" w:rsidTr="002817AA">
        <w:trPr>
          <w:trHeight w:val="300"/>
        </w:trPr>
        <w:tc>
          <w:tcPr>
            <w:tcW w:w="4692" w:type="dxa"/>
            <w:noWrap/>
            <w:hideMark/>
          </w:tcPr>
          <w:p w:rsidR="00994E89" w:rsidRPr="00A0194E" w:rsidRDefault="00994E89" w:rsidP="00994E8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0194E">
              <w:rPr>
                <w:rFonts w:ascii="Times New Roman" w:eastAsia="Times New Roman" w:hAnsi="Times New Roman" w:cs="Times New Roman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60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95,92</w:t>
            </w:r>
          </w:p>
        </w:tc>
      </w:tr>
      <w:tr w:rsidR="00994E89" w:rsidRPr="00A0194E" w:rsidTr="002817AA">
        <w:trPr>
          <w:trHeight w:val="300"/>
        </w:trPr>
        <w:tc>
          <w:tcPr>
            <w:tcW w:w="4692" w:type="dxa"/>
            <w:noWrap/>
            <w:hideMark/>
          </w:tcPr>
          <w:p w:rsidR="00994E89" w:rsidRPr="00A0194E" w:rsidRDefault="00994E89" w:rsidP="00994E8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0194E">
              <w:rPr>
                <w:rFonts w:ascii="Times New Roman" w:eastAsia="Times New Roman" w:hAnsi="Times New Roman" w:cs="Times New Roman"/>
              </w:rPr>
              <w:t xml:space="preserve">  Повысили (</w:t>
            </w:r>
            <w:proofErr w:type="gramStart"/>
            <w:r w:rsidRPr="00A0194E">
              <w:rPr>
                <w:rFonts w:ascii="Times New Roman" w:eastAsia="Times New Roman" w:hAnsi="Times New Roman" w:cs="Times New Roman"/>
              </w:rPr>
              <w:t>Отметка &gt;</w:t>
            </w:r>
            <w:proofErr w:type="gramEnd"/>
            <w:r w:rsidRPr="00A0194E">
              <w:rPr>
                <w:rFonts w:ascii="Times New Roman" w:eastAsia="Times New Roman" w:hAnsi="Times New Roman" w:cs="Times New Roman"/>
              </w:rPr>
              <w:t xml:space="preserve"> Отметка по журналу) %</w:t>
            </w:r>
          </w:p>
        </w:tc>
        <w:tc>
          <w:tcPr>
            <w:tcW w:w="3360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0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0</w:t>
            </w:r>
          </w:p>
        </w:tc>
      </w:tr>
      <w:tr w:rsidR="00994E89" w:rsidRPr="00A0194E" w:rsidTr="002817AA">
        <w:trPr>
          <w:trHeight w:val="300"/>
        </w:trPr>
        <w:tc>
          <w:tcPr>
            <w:tcW w:w="4692" w:type="dxa"/>
            <w:noWrap/>
            <w:hideMark/>
          </w:tcPr>
          <w:p w:rsidR="00994E89" w:rsidRPr="00A0194E" w:rsidRDefault="00994E89" w:rsidP="00994E8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0194E">
              <w:rPr>
                <w:rFonts w:ascii="Times New Roman" w:eastAsia="Times New Roman" w:hAnsi="Times New Roman" w:cs="Times New Roman"/>
              </w:rPr>
              <w:t xml:space="preserve">  Всего</w:t>
            </w:r>
          </w:p>
        </w:tc>
        <w:tc>
          <w:tcPr>
            <w:tcW w:w="3360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60" w:type="dxa"/>
            <w:noWrap/>
            <w:vAlign w:val="bottom"/>
            <w:hideMark/>
          </w:tcPr>
          <w:p w:rsidR="00994E89" w:rsidRPr="00994E89" w:rsidRDefault="00994E89" w:rsidP="00994E89">
            <w:pPr>
              <w:jc w:val="right"/>
              <w:rPr>
                <w:rFonts w:ascii="Times New Roman" w:hAnsi="Times New Roman" w:cs="Times New Roman"/>
              </w:rPr>
            </w:pPr>
            <w:r w:rsidRPr="00994E8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94E89" w:rsidRPr="00AF1DEC" w:rsidRDefault="00994E89" w:rsidP="00994E89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p w:rsidR="00994E89" w:rsidRPr="004308C0" w:rsidRDefault="00994E89" w:rsidP="00994E89">
      <w:pPr>
        <w:spacing w:line="274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47</w:t>
      </w:r>
      <w:r w:rsidRPr="00B21503">
        <w:rPr>
          <w:rFonts w:ascii="Times New Roman" w:eastAsia="Times New Roman" w:hAnsi="Times New Roman" w:cs="Times New Roman"/>
          <w:b/>
        </w:rPr>
        <w:t xml:space="preserve"> учащихся подтвердили свои результаты</w:t>
      </w:r>
      <w:r>
        <w:rPr>
          <w:rFonts w:ascii="Times New Roman" w:eastAsia="Times New Roman" w:hAnsi="Times New Roman" w:cs="Times New Roman"/>
          <w:b/>
        </w:rPr>
        <w:t xml:space="preserve"> за предыдущий учебный год, 2 учащихся понизили свой результат.</w:t>
      </w:r>
    </w:p>
    <w:p w:rsidR="00994E89" w:rsidRDefault="00994E89" w:rsidP="00994E89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 xml:space="preserve">Основным заданием в </w:t>
      </w:r>
      <w:r w:rsidRPr="00F6047B">
        <w:rPr>
          <w:rFonts w:ascii="Times New Roman" w:eastAsia="Times New Roman" w:hAnsi="Times New Roman" w:cs="Times New Roman"/>
          <w:b/>
          <w:bCs/>
        </w:rPr>
        <w:t xml:space="preserve">первой части </w:t>
      </w:r>
      <w:r w:rsidRPr="00F6047B">
        <w:rPr>
          <w:rFonts w:ascii="Times New Roman" w:eastAsia="Times New Roman" w:hAnsi="Times New Roman" w:cs="Times New Roman"/>
        </w:rPr>
        <w:t>проверочно</w:t>
      </w:r>
      <w:r>
        <w:rPr>
          <w:rFonts w:ascii="Times New Roman" w:eastAsia="Times New Roman" w:hAnsi="Times New Roman" w:cs="Times New Roman"/>
        </w:rPr>
        <w:t>й работы по русскому языку было</w:t>
      </w:r>
      <w:r w:rsidRPr="00F6047B">
        <w:rPr>
          <w:rFonts w:ascii="Times New Roman" w:eastAsia="Times New Roman" w:hAnsi="Times New Roman" w:cs="Times New Roman"/>
        </w:rPr>
        <w:t xml:space="preserve"> списывание текста с пропущенными буквами и знаками препинания. По данному тексту требовалось выполнить языковые разборы: фонетический, морфемный, морфоло</w:t>
      </w:r>
      <w:r w:rsidRPr="00F6047B">
        <w:rPr>
          <w:rFonts w:ascii="Times New Roman" w:eastAsia="Times New Roman" w:hAnsi="Times New Roman" w:cs="Times New Roman"/>
        </w:rPr>
        <w:softHyphen/>
        <w:t>гический и синтаксический разбор предложения. Далее в первой части учащ</w:t>
      </w:r>
      <w:r>
        <w:rPr>
          <w:rFonts w:ascii="Times New Roman" w:eastAsia="Times New Roman" w:hAnsi="Times New Roman" w:cs="Times New Roman"/>
        </w:rPr>
        <w:t>имся пред</w:t>
      </w:r>
      <w:r>
        <w:rPr>
          <w:rFonts w:ascii="Times New Roman" w:eastAsia="Times New Roman" w:hAnsi="Times New Roman" w:cs="Times New Roman"/>
        </w:rPr>
        <w:softHyphen/>
        <w:t>стояло выполнить ещё 5</w:t>
      </w:r>
      <w:r w:rsidRPr="00F6047B">
        <w:rPr>
          <w:rFonts w:ascii="Times New Roman" w:eastAsia="Times New Roman" w:hAnsi="Times New Roman" w:cs="Times New Roman"/>
        </w:rPr>
        <w:t xml:space="preserve"> заданий, включающих в себя постановку правильного ударения в словах, указание частей речи в отдельно взятом предложении, постановку знаков препи</w:t>
      </w:r>
      <w:r w:rsidRPr="00F6047B">
        <w:rPr>
          <w:rFonts w:ascii="Times New Roman" w:eastAsia="Times New Roman" w:hAnsi="Times New Roman" w:cs="Times New Roman"/>
        </w:rPr>
        <w:softHyphen/>
        <w:t>нания при однородных членах и в сложном предложении.</w:t>
      </w:r>
    </w:p>
    <w:p w:rsidR="00994E89" w:rsidRDefault="00994E89" w:rsidP="00994E89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  <w:b/>
          <w:bCs/>
        </w:rPr>
        <w:t xml:space="preserve">Во второй части </w:t>
      </w:r>
      <w:r w:rsidRPr="00F6047B">
        <w:rPr>
          <w:rFonts w:ascii="Times New Roman" w:eastAsia="Times New Roman" w:hAnsi="Times New Roman" w:cs="Times New Roman"/>
        </w:rPr>
        <w:t>проверялось умение учащихся работать с текстом: определять и записывать основную мысль текста, отвечать на вопросы по тексту, указать тип ре</w:t>
      </w:r>
      <w:r w:rsidRPr="00F6047B">
        <w:rPr>
          <w:rFonts w:ascii="Times New Roman" w:eastAsia="Times New Roman" w:hAnsi="Times New Roman" w:cs="Times New Roman"/>
        </w:rPr>
        <w:softHyphen/>
        <w:t>чи, соответствующий указанной группе предложений из текста, находить слово в тексте по его лексическому значению, подбирать син</w:t>
      </w:r>
      <w:r>
        <w:rPr>
          <w:rFonts w:ascii="Times New Roman" w:eastAsia="Times New Roman" w:hAnsi="Times New Roman" w:cs="Times New Roman"/>
        </w:rPr>
        <w:t>онимы и антонимы к данному слов.</w:t>
      </w:r>
    </w:p>
    <w:p w:rsidR="00994E89" w:rsidRPr="00F6047B" w:rsidRDefault="00994E89" w:rsidP="00994E89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994E89" w:rsidRPr="00F6047B" w:rsidRDefault="00994E89" w:rsidP="00994E89">
      <w:pPr>
        <w:spacing w:line="274" w:lineRule="exact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lastRenderedPageBreak/>
        <w:t>Результаты проверочной работы показали хороший уровень владения обучающи</w:t>
      </w:r>
      <w:r w:rsidRPr="00F6047B">
        <w:rPr>
          <w:rFonts w:ascii="Times New Roman" w:eastAsia="Times New Roman" w:hAnsi="Times New Roman" w:cs="Times New Roman"/>
        </w:rPr>
        <w:softHyphen/>
        <w:t>мися базовыми учебно-языковыми опознавательными умениями: распознавать однород</w:t>
      </w:r>
      <w:r w:rsidRPr="00F6047B">
        <w:rPr>
          <w:rFonts w:ascii="Times New Roman" w:eastAsia="Times New Roman" w:hAnsi="Times New Roman" w:cs="Times New Roman"/>
        </w:rPr>
        <w:softHyphen/>
        <w:t>ные члены в предложении, распознавать и графически обозначать главные</w:t>
      </w:r>
      <w:r>
        <w:rPr>
          <w:rFonts w:ascii="Times New Roman" w:eastAsia="Times New Roman" w:hAnsi="Times New Roman" w:cs="Times New Roman"/>
        </w:rPr>
        <w:t xml:space="preserve"> и второстепенные члены предложения</w:t>
      </w:r>
      <w:r w:rsidRPr="00F6047B">
        <w:rPr>
          <w:rFonts w:ascii="Times New Roman" w:eastAsia="Times New Roman" w:hAnsi="Times New Roman" w:cs="Times New Roman"/>
        </w:rPr>
        <w:t>.</w:t>
      </w:r>
    </w:p>
    <w:p w:rsidR="00994E89" w:rsidRPr="00F6047B" w:rsidRDefault="00994E89" w:rsidP="00994E89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Характерные ошибки при написании текста:</w:t>
      </w:r>
    </w:p>
    <w:p w:rsidR="00994E89" w:rsidRPr="00F6047B" w:rsidRDefault="00994E89" w:rsidP="00994E89">
      <w:pPr>
        <w:numPr>
          <w:ilvl w:val="0"/>
          <w:numId w:val="1"/>
        </w:numPr>
        <w:tabs>
          <w:tab w:val="left" w:pos="145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написание слов с безударной г</w:t>
      </w:r>
      <w:r>
        <w:rPr>
          <w:rFonts w:ascii="Times New Roman" w:eastAsia="Times New Roman" w:hAnsi="Times New Roman" w:cs="Times New Roman"/>
        </w:rPr>
        <w:t xml:space="preserve">ласной в корне </w:t>
      </w:r>
      <w:proofErr w:type="gramStart"/>
      <w:r>
        <w:rPr>
          <w:rFonts w:ascii="Times New Roman" w:eastAsia="Times New Roman" w:hAnsi="Times New Roman" w:cs="Times New Roman"/>
        </w:rPr>
        <w:t xml:space="preserve">слова </w:t>
      </w:r>
      <w:r w:rsidRPr="00F6047B">
        <w:rPr>
          <w:rFonts w:ascii="Times New Roman" w:eastAsia="Times New Roman" w:hAnsi="Times New Roman" w:cs="Times New Roman"/>
        </w:rPr>
        <w:t>;</w:t>
      </w:r>
      <w:proofErr w:type="gramEnd"/>
    </w:p>
    <w:p w:rsidR="00994E89" w:rsidRPr="00F6047B" w:rsidRDefault="00994E89" w:rsidP="00994E89">
      <w:pPr>
        <w:numPr>
          <w:ilvl w:val="0"/>
          <w:numId w:val="1"/>
        </w:numPr>
        <w:tabs>
          <w:tab w:val="left" w:pos="145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правоп</w:t>
      </w:r>
      <w:r>
        <w:rPr>
          <w:rFonts w:ascii="Times New Roman" w:eastAsia="Times New Roman" w:hAnsi="Times New Roman" w:cs="Times New Roman"/>
        </w:rPr>
        <w:t>исание слов с непроверяемой гласной в корне слова</w:t>
      </w:r>
      <w:r w:rsidRPr="00F6047B">
        <w:rPr>
          <w:rFonts w:ascii="Times New Roman" w:eastAsia="Times New Roman" w:hAnsi="Times New Roman" w:cs="Times New Roman"/>
        </w:rPr>
        <w:t>;</w:t>
      </w:r>
    </w:p>
    <w:p w:rsidR="00994E89" w:rsidRPr="00F6047B" w:rsidRDefault="00994E89" w:rsidP="00994E89">
      <w:pPr>
        <w:numPr>
          <w:ilvl w:val="0"/>
          <w:numId w:val="1"/>
        </w:numPr>
        <w:tabs>
          <w:tab w:val="left" w:pos="145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правописание приставок на парный согласный</w:t>
      </w:r>
      <w:r w:rsidRPr="00F6047B">
        <w:rPr>
          <w:rFonts w:ascii="Times New Roman" w:eastAsia="Times New Roman" w:hAnsi="Times New Roman" w:cs="Times New Roman"/>
        </w:rPr>
        <w:t>;</w:t>
      </w:r>
    </w:p>
    <w:p w:rsidR="00994E89" w:rsidRDefault="00994E89" w:rsidP="00994E89">
      <w:pPr>
        <w:numPr>
          <w:ilvl w:val="0"/>
          <w:numId w:val="1"/>
        </w:numPr>
        <w:tabs>
          <w:tab w:val="left" w:pos="145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правописание безударных падежных окончаний имён существительных</w:t>
      </w:r>
    </w:p>
    <w:p w:rsidR="00994E89" w:rsidRPr="004E369F" w:rsidRDefault="00994E89" w:rsidP="00994E89">
      <w:pPr>
        <w:pStyle w:val="a4"/>
        <w:numPr>
          <w:ilvl w:val="1"/>
          <w:numId w:val="1"/>
        </w:numPr>
        <w:tabs>
          <w:tab w:val="left" w:pos="145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4E369F">
        <w:rPr>
          <w:rFonts w:ascii="Times New Roman" w:eastAsia="Times New Roman" w:hAnsi="Times New Roman" w:cs="Times New Roman"/>
        </w:rPr>
        <w:t>Характерные ошибки во второй части задания:</w:t>
      </w:r>
    </w:p>
    <w:p w:rsidR="00994E89" w:rsidRDefault="00994E89" w:rsidP="00994E89">
      <w:pPr>
        <w:pStyle w:val="a4"/>
        <w:numPr>
          <w:ilvl w:val="0"/>
          <w:numId w:val="3"/>
        </w:numPr>
        <w:tabs>
          <w:tab w:val="left" w:pos="1450"/>
        </w:tabs>
        <w:spacing w:line="274" w:lineRule="exact"/>
        <w:ind w:hanging="1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объяснение значения фразеологизма</w:t>
      </w:r>
    </w:p>
    <w:p w:rsidR="00994E89" w:rsidRPr="00D208DB" w:rsidRDefault="00994E89" w:rsidP="00994E89">
      <w:pPr>
        <w:pStyle w:val="a4"/>
        <w:numPr>
          <w:ilvl w:val="0"/>
          <w:numId w:val="3"/>
        </w:numPr>
        <w:tabs>
          <w:tab w:val="left" w:pos="1450"/>
        </w:tabs>
        <w:spacing w:line="274" w:lineRule="exact"/>
        <w:ind w:hanging="1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развернутый ответ на вопрос с опорой на текст</w:t>
      </w:r>
    </w:p>
    <w:p w:rsidR="00994E89" w:rsidRPr="00F6047B" w:rsidRDefault="00994E89" w:rsidP="00994E89">
      <w:pPr>
        <w:spacing w:line="274" w:lineRule="exact"/>
        <w:ind w:left="740" w:right="2220"/>
        <w:rPr>
          <w:rFonts w:ascii="Times New Roman" w:eastAsia="Times New Roman" w:hAnsi="Times New Roman" w:cs="Times New Roman"/>
        </w:rPr>
      </w:pPr>
    </w:p>
    <w:p w:rsidR="00994E89" w:rsidRPr="00F6047B" w:rsidRDefault="00994E89" w:rsidP="00994E89">
      <w:pPr>
        <w:spacing w:line="274" w:lineRule="exact"/>
        <w:ind w:firstLine="740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Обучающиеся умеют распознавать правильную орфоэпическую норму (ставить ударение в словах), умеют классифицировать согласные звуки в результате частичного фонетическо</w:t>
      </w:r>
      <w:r>
        <w:rPr>
          <w:rFonts w:ascii="Times New Roman" w:eastAsia="Times New Roman" w:hAnsi="Times New Roman" w:cs="Times New Roman"/>
        </w:rPr>
        <w:t>го анализа, владеют умением определять тип речи, затруднение вызывают морфологический и синтаксический разборы.</w:t>
      </w:r>
    </w:p>
    <w:p w:rsidR="00994E89" w:rsidRPr="00F6047B" w:rsidRDefault="00994E89" w:rsidP="00994E89">
      <w:pPr>
        <w:spacing w:line="274" w:lineRule="exact"/>
        <w:ind w:firstLine="740"/>
        <w:rPr>
          <w:rFonts w:ascii="Times New Roman" w:eastAsia="Times New Roman" w:hAnsi="Times New Roman" w:cs="Times New Roman"/>
        </w:rPr>
      </w:pPr>
    </w:p>
    <w:p w:rsidR="00994E89" w:rsidRPr="00B21503" w:rsidRDefault="00994E89" w:rsidP="00994E89">
      <w:pPr>
        <w:spacing w:line="274" w:lineRule="exact"/>
        <w:ind w:firstLine="740"/>
        <w:rPr>
          <w:rFonts w:ascii="Times New Roman" w:eastAsia="Times New Roman" w:hAnsi="Times New Roman" w:cs="Times New Roman"/>
          <w:b/>
        </w:rPr>
      </w:pPr>
      <w:r w:rsidRPr="00B21503">
        <w:rPr>
          <w:rFonts w:ascii="Times New Roman" w:eastAsia="Times New Roman" w:hAnsi="Times New Roman" w:cs="Times New Roman"/>
          <w:b/>
        </w:rPr>
        <w:t>Наиболее проблемные задания связаны с умением:</w:t>
      </w:r>
    </w:p>
    <w:p w:rsidR="00994E89" w:rsidRPr="00F6047B" w:rsidRDefault="00994E89" w:rsidP="00994E89">
      <w:pPr>
        <w:spacing w:line="27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-Внимательно читать задание;</w:t>
      </w:r>
    </w:p>
    <w:p w:rsidR="00994E89" w:rsidRPr="00F6047B" w:rsidRDefault="00994E89" w:rsidP="00994E89">
      <w:p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F6047B">
        <w:rPr>
          <w:rFonts w:ascii="Times New Roman" w:eastAsia="Times New Roman" w:hAnsi="Times New Roman" w:cs="Times New Roman"/>
        </w:rPr>
        <w:t>Опреде</w:t>
      </w:r>
      <w:r>
        <w:rPr>
          <w:rFonts w:ascii="Times New Roman" w:eastAsia="Times New Roman" w:hAnsi="Times New Roman" w:cs="Times New Roman"/>
        </w:rPr>
        <w:t>лять тему и главную мысль текста;</w:t>
      </w:r>
    </w:p>
    <w:p w:rsidR="00994E89" w:rsidRPr="00F6047B" w:rsidRDefault="00994E89" w:rsidP="00994E89">
      <w:p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F6047B">
        <w:rPr>
          <w:rFonts w:ascii="Times New Roman" w:eastAsia="Times New Roman" w:hAnsi="Times New Roman" w:cs="Times New Roman"/>
        </w:rPr>
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</w:r>
      <w:r>
        <w:rPr>
          <w:rFonts w:ascii="Times New Roman" w:eastAsia="Times New Roman" w:hAnsi="Times New Roman" w:cs="Times New Roman"/>
        </w:rPr>
        <w:t>.</w:t>
      </w:r>
    </w:p>
    <w:p w:rsidR="00895307" w:rsidRDefault="004308C0"/>
    <w:p w:rsidR="004308C0" w:rsidRDefault="004308C0" w:rsidP="004308C0">
      <w:p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Выводы и рекомендации:</w:t>
      </w:r>
    </w:p>
    <w:p w:rsidR="004308C0" w:rsidRPr="000B4CA8" w:rsidRDefault="004308C0" w:rsidP="004308C0">
      <w:p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  <w:b/>
        </w:rPr>
      </w:pPr>
    </w:p>
    <w:p w:rsidR="004308C0" w:rsidRPr="004308C0" w:rsidRDefault="004308C0" w:rsidP="004308C0">
      <w:pPr>
        <w:pStyle w:val="a4"/>
        <w:numPr>
          <w:ilvl w:val="0"/>
          <w:numId w:val="4"/>
        </w:numPr>
        <w:tabs>
          <w:tab w:val="left" w:pos="75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Pr="004E369F">
        <w:rPr>
          <w:rFonts w:ascii="Times New Roman" w:eastAsia="Times New Roman" w:hAnsi="Times New Roman" w:cs="Times New Roman"/>
        </w:rPr>
        <w:t xml:space="preserve">спользовать результаты анализа для совершенствования методики преподавания, рассмотреть результаты ВПР на заседании школьных МО учителей- предметников, спланировать систему мер по повышению качества </w:t>
      </w:r>
      <w:proofErr w:type="spellStart"/>
      <w:r w:rsidRPr="004E369F">
        <w:rPr>
          <w:rFonts w:ascii="Times New Roman" w:eastAsia="Times New Roman" w:hAnsi="Times New Roman" w:cs="Times New Roman"/>
        </w:rPr>
        <w:t>обученности</w:t>
      </w:r>
      <w:proofErr w:type="spellEnd"/>
      <w:r w:rsidRPr="004E369F">
        <w:rPr>
          <w:rFonts w:ascii="Times New Roman" w:eastAsia="Times New Roman" w:hAnsi="Times New Roman" w:cs="Times New Roman"/>
        </w:rPr>
        <w:t>.</w:t>
      </w:r>
    </w:p>
    <w:p w:rsidR="004308C0" w:rsidRPr="004308C0" w:rsidRDefault="004308C0" w:rsidP="004308C0">
      <w:pPr>
        <w:pStyle w:val="a4"/>
        <w:numPr>
          <w:ilvl w:val="0"/>
          <w:numId w:val="4"/>
        </w:numPr>
        <w:tabs>
          <w:tab w:val="left" w:pos="75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4E369F">
        <w:rPr>
          <w:rFonts w:ascii="Times New Roman" w:eastAsia="Times New Roman" w:hAnsi="Times New Roman" w:cs="Times New Roman"/>
        </w:rPr>
        <w:t>ключать в содержание уроков задания, вызвавшие наибольшие трудности у обучающихся</w:t>
      </w:r>
      <w:r>
        <w:rPr>
          <w:rFonts w:ascii="Times New Roman" w:eastAsia="Times New Roman" w:hAnsi="Times New Roman" w:cs="Times New Roman"/>
        </w:rPr>
        <w:t>.</w:t>
      </w:r>
    </w:p>
    <w:p w:rsidR="004308C0" w:rsidRPr="004308C0" w:rsidRDefault="004308C0" w:rsidP="004308C0">
      <w:pPr>
        <w:pStyle w:val="a4"/>
        <w:numPr>
          <w:ilvl w:val="0"/>
          <w:numId w:val="4"/>
        </w:numPr>
        <w:tabs>
          <w:tab w:val="left" w:pos="75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369F">
        <w:rPr>
          <w:rFonts w:ascii="Times New Roman" w:eastAsia="Times New Roman" w:hAnsi="Times New Roman" w:cs="Times New Roman"/>
        </w:rPr>
        <w:t xml:space="preserve">При организации контроля усвоения знаний, умений и </w:t>
      </w:r>
      <w:proofErr w:type="gramStart"/>
      <w:r w:rsidRPr="004E369F">
        <w:rPr>
          <w:rFonts w:ascii="Times New Roman" w:eastAsia="Times New Roman" w:hAnsi="Times New Roman" w:cs="Times New Roman"/>
        </w:rPr>
        <w:t>навыков</w:t>
      </w:r>
      <w:proofErr w:type="gramEnd"/>
      <w:r w:rsidRPr="004E369F">
        <w:rPr>
          <w:rFonts w:ascii="Times New Roman" w:eastAsia="Times New Roman" w:hAnsi="Times New Roman" w:cs="Times New Roman"/>
        </w:rPr>
        <w:t xml:space="preserve"> учащихся использовать различные формы контроля, что должно найти свое отражение в календарно-тематическом планировании</w:t>
      </w:r>
      <w:r>
        <w:rPr>
          <w:rFonts w:ascii="Times New Roman" w:eastAsia="Times New Roman" w:hAnsi="Times New Roman" w:cs="Times New Roman"/>
        </w:rPr>
        <w:t>.</w:t>
      </w:r>
    </w:p>
    <w:p w:rsidR="004308C0" w:rsidRPr="004308C0" w:rsidRDefault="004308C0" w:rsidP="004308C0">
      <w:pPr>
        <w:pStyle w:val="a4"/>
        <w:numPr>
          <w:ilvl w:val="0"/>
          <w:numId w:val="4"/>
        </w:numPr>
        <w:tabs>
          <w:tab w:val="left" w:pos="75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369F">
        <w:rPr>
          <w:rFonts w:ascii="Times New Roman" w:eastAsia="Times New Roman" w:hAnsi="Times New Roman" w:cs="Times New Roman"/>
        </w:rPr>
        <w:t>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</w:t>
      </w:r>
      <w:r>
        <w:rPr>
          <w:rFonts w:ascii="Times New Roman" w:eastAsia="Times New Roman" w:hAnsi="Times New Roman" w:cs="Times New Roman"/>
        </w:rPr>
        <w:t>.</w:t>
      </w:r>
    </w:p>
    <w:p w:rsidR="004308C0" w:rsidRDefault="004308C0" w:rsidP="004308C0">
      <w:pPr>
        <w:pStyle w:val="a4"/>
        <w:numPr>
          <w:ilvl w:val="0"/>
          <w:numId w:val="4"/>
        </w:numPr>
        <w:tabs>
          <w:tab w:val="left" w:pos="75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Pr="004E369F">
        <w:rPr>
          <w:rFonts w:ascii="Times New Roman" w:eastAsia="Times New Roman" w:hAnsi="Times New Roman" w:cs="Times New Roman"/>
        </w:rPr>
        <w:t xml:space="preserve">ассмотреть результаты ВПР на заседании школьных МО учителей- предметников, спланировать систему мер по повышению качества </w:t>
      </w:r>
      <w:proofErr w:type="spellStart"/>
      <w:r w:rsidRPr="004E369F">
        <w:rPr>
          <w:rFonts w:ascii="Times New Roman" w:eastAsia="Times New Roman" w:hAnsi="Times New Roman" w:cs="Times New Roman"/>
        </w:rPr>
        <w:t>обученности</w:t>
      </w:r>
      <w:proofErr w:type="spellEnd"/>
      <w:r w:rsidRPr="004E369F">
        <w:rPr>
          <w:rFonts w:ascii="Times New Roman" w:eastAsia="Times New Roman" w:hAnsi="Times New Roman" w:cs="Times New Roman"/>
        </w:rPr>
        <w:t>.</w:t>
      </w:r>
    </w:p>
    <w:p w:rsidR="004308C0" w:rsidRPr="004E369F" w:rsidRDefault="004308C0" w:rsidP="004308C0">
      <w:pPr>
        <w:pStyle w:val="a4"/>
        <w:spacing w:line="240" w:lineRule="auto"/>
        <w:rPr>
          <w:rFonts w:ascii="Times New Roman" w:eastAsia="Times New Roman" w:hAnsi="Times New Roman" w:cs="Times New Roman"/>
        </w:rPr>
      </w:pPr>
    </w:p>
    <w:p w:rsidR="004308C0" w:rsidRPr="004E369F" w:rsidRDefault="004308C0" w:rsidP="004308C0">
      <w:pPr>
        <w:pStyle w:val="a4"/>
        <w:tabs>
          <w:tab w:val="left" w:pos="753"/>
        </w:tabs>
        <w:spacing w:line="274" w:lineRule="exact"/>
        <w:ind w:left="1560"/>
        <w:jc w:val="both"/>
        <w:rPr>
          <w:rFonts w:ascii="Times New Roman" w:eastAsia="Times New Roman" w:hAnsi="Times New Roman" w:cs="Times New Roman"/>
        </w:rPr>
      </w:pPr>
      <w:r w:rsidRPr="004E369F">
        <w:rPr>
          <w:rFonts w:ascii="Times New Roman" w:eastAsia="Times New Roman" w:hAnsi="Times New Roman" w:cs="Times New Roman"/>
          <w:i/>
        </w:rPr>
        <w:lastRenderedPageBreak/>
        <w:t>Учителям-предметникам</w:t>
      </w:r>
      <w:r>
        <w:rPr>
          <w:rFonts w:ascii="Times New Roman" w:eastAsia="Times New Roman" w:hAnsi="Times New Roman" w:cs="Times New Roman"/>
        </w:rPr>
        <w:t xml:space="preserve">:  </w:t>
      </w:r>
    </w:p>
    <w:p w:rsidR="004308C0" w:rsidRPr="000B4CA8" w:rsidRDefault="004308C0" w:rsidP="004308C0">
      <w:pPr>
        <w:pStyle w:val="a4"/>
        <w:numPr>
          <w:ilvl w:val="0"/>
          <w:numId w:val="5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0B4CA8">
        <w:rPr>
          <w:rFonts w:ascii="Times New Roman" w:eastAsia="Times New Roman" w:hAnsi="Times New Roman" w:cs="Times New Roman"/>
        </w:rPr>
        <w:t>родумать работу с различными источниками информации.</w:t>
      </w:r>
    </w:p>
    <w:p w:rsidR="004308C0" w:rsidRPr="000B4CA8" w:rsidRDefault="004308C0" w:rsidP="004308C0">
      <w:pPr>
        <w:pStyle w:val="a4"/>
        <w:numPr>
          <w:ilvl w:val="0"/>
          <w:numId w:val="5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0B4CA8">
        <w:rPr>
          <w:rFonts w:ascii="Times New Roman" w:eastAsia="Times New Roman" w:hAnsi="Times New Roman" w:cs="Times New Roman"/>
        </w:rPr>
        <w:t>братить внимание на работу с информационными текстами.</w:t>
      </w:r>
    </w:p>
    <w:p w:rsidR="004308C0" w:rsidRPr="000B4CA8" w:rsidRDefault="004308C0" w:rsidP="004308C0">
      <w:pPr>
        <w:pStyle w:val="a4"/>
        <w:numPr>
          <w:ilvl w:val="0"/>
          <w:numId w:val="5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</w:t>
      </w:r>
      <w:r w:rsidRPr="000B4CA8">
        <w:rPr>
          <w:rFonts w:ascii="Times New Roman" w:eastAsia="Times New Roman" w:hAnsi="Times New Roman" w:cs="Times New Roman"/>
        </w:rPr>
        <w:t>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4308C0" w:rsidRPr="000B4CA8" w:rsidRDefault="004308C0" w:rsidP="004308C0">
      <w:pPr>
        <w:pStyle w:val="a4"/>
        <w:numPr>
          <w:ilvl w:val="0"/>
          <w:numId w:val="5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</w:t>
      </w:r>
      <w:r w:rsidRPr="000B4CA8">
        <w:rPr>
          <w:rFonts w:ascii="Times New Roman" w:eastAsia="Times New Roman" w:hAnsi="Times New Roman" w:cs="Times New Roman"/>
        </w:rPr>
        <w:t>ормировать умения находить, обрабатывать и оценивать информацию текста.</w:t>
      </w:r>
    </w:p>
    <w:p w:rsidR="004308C0" w:rsidRPr="000B4CA8" w:rsidRDefault="004308C0" w:rsidP="004308C0">
      <w:pPr>
        <w:pStyle w:val="a4"/>
        <w:numPr>
          <w:ilvl w:val="0"/>
          <w:numId w:val="5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0B4CA8">
        <w:rPr>
          <w:rFonts w:ascii="Times New Roman" w:eastAsia="Times New Roman" w:hAnsi="Times New Roman" w:cs="Times New Roman"/>
        </w:rPr>
        <w:t>рганизовать работу по формированию умения извлекать информацию из текстов для различных целей.</w:t>
      </w:r>
    </w:p>
    <w:p w:rsidR="004308C0" w:rsidRPr="000B4CA8" w:rsidRDefault="004308C0" w:rsidP="004308C0">
      <w:pPr>
        <w:pStyle w:val="a4"/>
        <w:numPr>
          <w:ilvl w:val="0"/>
          <w:numId w:val="5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0B4CA8">
        <w:rPr>
          <w:rFonts w:ascii="Times New Roman" w:eastAsia="Times New Roman" w:hAnsi="Times New Roman" w:cs="Times New Roman"/>
        </w:rPr>
        <w:t>родолжить работу над классификацией слов по составу.</w:t>
      </w:r>
    </w:p>
    <w:p w:rsidR="004308C0" w:rsidRPr="000B4CA8" w:rsidRDefault="004308C0" w:rsidP="004308C0">
      <w:pPr>
        <w:pStyle w:val="a4"/>
        <w:numPr>
          <w:ilvl w:val="0"/>
          <w:numId w:val="5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</w:t>
      </w:r>
      <w:r w:rsidRPr="000B4CA8">
        <w:rPr>
          <w:rFonts w:ascii="Times New Roman" w:eastAsia="Times New Roman" w:hAnsi="Times New Roman" w:cs="Times New Roman"/>
        </w:rPr>
        <w:t>ыстроить  работу</w:t>
      </w:r>
      <w:proofErr w:type="gramEnd"/>
      <w:r w:rsidRPr="000B4CA8">
        <w:rPr>
          <w:rFonts w:ascii="Times New Roman" w:eastAsia="Times New Roman" w:hAnsi="Times New Roman" w:cs="Times New Roman"/>
        </w:rPr>
        <w:t xml:space="preserve">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4308C0" w:rsidRPr="000B4CA8" w:rsidRDefault="004308C0" w:rsidP="004308C0">
      <w:pPr>
        <w:pStyle w:val="a4"/>
        <w:numPr>
          <w:ilvl w:val="0"/>
          <w:numId w:val="5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0B4CA8">
        <w:rPr>
          <w:rFonts w:ascii="Times New Roman" w:eastAsia="Times New Roman" w:hAnsi="Times New Roman" w:cs="Times New Roman"/>
        </w:rPr>
        <w:t>родумать перечень творческих домашних заданий.</w:t>
      </w:r>
    </w:p>
    <w:p w:rsidR="004308C0" w:rsidRDefault="004308C0" w:rsidP="004308C0">
      <w:pPr>
        <w:pStyle w:val="a4"/>
        <w:numPr>
          <w:ilvl w:val="0"/>
          <w:numId w:val="5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Работать над определением главной мысли текста</w:t>
      </w:r>
      <w:r>
        <w:rPr>
          <w:rFonts w:ascii="Times New Roman" w:eastAsia="Times New Roman" w:hAnsi="Times New Roman" w:cs="Times New Roman"/>
        </w:rPr>
        <w:t>.</w:t>
      </w:r>
    </w:p>
    <w:p w:rsidR="004308C0" w:rsidRDefault="004308C0" w:rsidP="004308C0">
      <w:pPr>
        <w:pStyle w:val="a4"/>
        <w:numPr>
          <w:ilvl w:val="0"/>
          <w:numId w:val="5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Работать над умением распознавать грамматические признаки слов, определять часть речи.</w:t>
      </w:r>
      <w:bookmarkStart w:id="0" w:name="_GoBack"/>
      <w:bookmarkEnd w:id="0"/>
    </w:p>
    <w:p w:rsidR="004308C0" w:rsidRDefault="004308C0"/>
    <w:sectPr w:rsidR="004308C0" w:rsidSect="00994E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2112"/>
    <w:multiLevelType w:val="multilevel"/>
    <w:tmpl w:val="E0526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10DDF"/>
    <w:multiLevelType w:val="hybridMultilevel"/>
    <w:tmpl w:val="CDD29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B5EE0"/>
    <w:multiLevelType w:val="hybridMultilevel"/>
    <w:tmpl w:val="8D56C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8711D0"/>
    <w:multiLevelType w:val="hybridMultilevel"/>
    <w:tmpl w:val="1B6AFCA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6D940B79"/>
    <w:multiLevelType w:val="hybridMultilevel"/>
    <w:tmpl w:val="C8B07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89"/>
    <w:rsid w:val="004308C0"/>
    <w:rsid w:val="00456B89"/>
    <w:rsid w:val="005D0C6C"/>
    <w:rsid w:val="00994E89"/>
    <w:rsid w:val="00E3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1899-8378-4B7F-BF69-783997E9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4E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4E8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94E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2023-02-09T11:19:00Z</dcterms:created>
  <dcterms:modified xsi:type="dcterms:W3CDTF">2023-02-13T04:50:00Z</dcterms:modified>
</cp:coreProperties>
</file>