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44A18" w:rsidRDefault="00B44A18" w:rsidP="00F43D71">
      <w:pPr>
        <w:autoSpaceDE w:val="0"/>
        <w:autoSpaceDN w:val="0"/>
        <w:adjustRightInd w:val="0"/>
        <w:ind w:firstLine="567"/>
        <w:jc w:val="center"/>
        <w:rPr>
          <w:b/>
          <w:bCs/>
        </w:rPr>
      </w:pPr>
    </w:p>
    <w:p w:rsidR="00B44A18" w:rsidRPr="00627D8B" w:rsidRDefault="00627D8B" w:rsidP="00627D8B">
      <w:pPr>
        <w:widowControl w:val="0"/>
        <w:tabs>
          <w:tab w:val="right" w:leader="dot" w:pos="5670"/>
          <w:tab w:val="right" w:pos="6350"/>
        </w:tabs>
        <w:autoSpaceDE w:val="0"/>
        <w:autoSpaceDN w:val="0"/>
        <w:adjustRightInd w:val="0"/>
        <w:spacing w:line="276" w:lineRule="auto"/>
        <w:jc w:val="center"/>
        <w:textAlignment w:val="center"/>
        <w:rPr>
          <w:rFonts w:eastAsiaTheme="minorEastAsia"/>
          <w:b/>
          <w:color w:val="000000"/>
          <w:lang w:val="en-US" w:eastAsia="ru-RU"/>
        </w:rPr>
      </w:pPr>
      <w:r>
        <w:rPr>
          <w:b/>
          <w:bCs/>
          <w:noProof/>
        </w:rPr>
        <w:drawing>
          <wp:inline distT="0" distB="0" distL="0" distR="0" wp14:anchorId="4E51D5E1" wp14:editId="3486ECCF">
            <wp:extent cx="6299835" cy="8904605"/>
            <wp:effectExtent l="0" t="0" r="0" b="0"/>
            <wp:docPr id="4397382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738240" name="Рисунок 439738240"/>
                    <pic:cNvPicPr/>
                  </pic:nvPicPr>
                  <pic:blipFill>
                    <a:blip r:embed="rId8"/>
                    <a:stretch>
                      <a:fillRect/>
                    </a:stretch>
                  </pic:blipFill>
                  <pic:spPr>
                    <a:xfrm>
                      <a:off x="0" y="0"/>
                      <a:ext cx="6299835" cy="8904605"/>
                    </a:xfrm>
                    <a:prstGeom prst="rect">
                      <a:avLst/>
                    </a:prstGeom>
                  </pic:spPr>
                </pic:pic>
              </a:graphicData>
            </a:graphic>
          </wp:inline>
        </w:drawing>
      </w:r>
    </w:p>
    <w:p w:rsidR="00B44A18" w:rsidRDefault="00B44A18" w:rsidP="00F43D71">
      <w:pPr>
        <w:autoSpaceDE w:val="0"/>
        <w:autoSpaceDN w:val="0"/>
        <w:adjustRightInd w:val="0"/>
        <w:ind w:firstLine="567"/>
        <w:jc w:val="center"/>
        <w:rPr>
          <w:b/>
          <w:bCs/>
        </w:rPr>
      </w:pPr>
    </w:p>
    <w:p w:rsidR="00B227B7" w:rsidRPr="002A5751" w:rsidRDefault="00B227B7" w:rsidP="00F43D71">
      <w:pPr>
        <w:autoSpaceDE w:val="0"/>
        <w:autoSpaceDN w:val="0"/>
        <w:adjustRightInd w:val="0"/>
        <w:ind w:firstLine="567"/>
        <w:jc w:val="center"/>
        <w:rPr>
          <w:b/>
          <w:bCs/>
        </w:rPr>
      </w:pPr>
      <w:r w:rsidRPr="002A5751">
        <w:rPr>
          <w:b/>
          <w:bCs/>
        </w:rPr>
        <w:lastRenderedPageBreak/>
        <w:t>СОДЕРЖАНИЕ</w:t>
      </w:r>
    </w:p>
    <w:p w:rsidR="004618FB" w:rsidRPr="002A5751" w:rsidRDefault="004618FB" w:rsidP="00F43D71">
      <w:pPr>
        <w:autoSpaceDE w:val="0"/>
        <w:autoSpaceDN w:val="0"/>
        <w:adjustRightInd w:val="0"/>
        <w:ind w:firstLine="567"/>
        <w:jc w:val="center"/>
        <w:rPr>
          <w:b/>
          <w:bCs/>
        </w:rPr>
      </w:pPr>
    </w:p>
    <w:tbl>
      <w:tblPr>
        <w:tblW w:w="5000" w:type="pct"/>
        <w:tblLook w:val="0000" w:firstRow="0" w:lastRow="0" w:firstColumn="0" w:lastColumn="0" w:noHBand="0" w:noVBand="0"/>
      </w:tblPr>
      <w:tblGrid>
        <w:gridCol w:w="9322"/>
        <w:gridCol w:w="815"/>
      </w:tblGrid>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4618FB">
            <w:pPr>
              <w:pStyle w:val="1"/>
              <w:tabs>
                <w:tab w:val="clear" w:pos="0"/>
                <w:tab w:val="num" w:pos="318"/>
              </w:tabs>
              <w:spacing w:before="0" w:after="0"/>
              <w:ind w:left="0" w:firstLine="0"/>
              <w:jc w:val="center"/>
              <w:rPr>
                <w:rFonts w:ascii="Times New Roman" w:hAnsi="Times New Roman" w:cs="Times New Roman"/>
                <w:b w:val="0"/>
                <w:bCs w:val="0"/>
                <w:sz w:val="24"/>
                <w:szCs w:val="24"/>
              </w:rPr>
            </w:pPr>
            <w:r w:rsidRPr="002A5751">
              <w:rPr>
                <w:rFonts w:ascii="Times New Roman" w:hAnsi="Times New Roman" w:cs="Times New Roman"/>
                <w:sz w:val="24"/>
                <w:szCs w:val="24"/>
              </w:rPr>
              <w:t xml:space="preserve">Раздел </w:t>
            </w:r>
            <w:r w:rsidRPr="002A5751">
              <w:rPr>
                <w:rFonts w:ascii="Times New Roman" w:hAnsi="Times New Roman" w:cs="Times New Roman"/>
                <w:sz w:val="24"/>
                <w:szCs w:val="24"/>
                <w:lang w:val="en-US"/>
              </w:rPr>
              <w:t>I</w:t>
            </w:r>
            <w:r w:rsidRPr="002A5751">
              <w:rPr>
                <w:rFonts w:ascii="Times New Roman" w:hAnsi="Times New Roman" w:cs="Times New Roman"/>
                <w:sz w:val="24"/>
                <w:szCs w:val="24"/>
              </w:rPr>
              <w:t xml:space="preserve">. </w:t>
            </w:r>
            <w:r w:rsidRPr="002A5751">
              <w:rPr>
                <w:rStyle w:val="Zag11"/>
                <w:rFonts w:ascii="Times New Roman" w:eastAsia="@Arial Unicode MS" w:hAnsi="Times New Roman" w:cs="Times New Roman"/>
                <w:sz w:val="24"/>
                <w:szCs w:val="24"/>
              </w:rPr>
              <w:t xml:space="preserve">Целевой раздел </w:t>
            </w:r>
            <w:r w:rsidRPr="002A5751">
              <w:rPr>
                <w:rFonts w:ascii="Times New Roman" w:hAnsi="Times New Roman" w:cs="Times New Roman"/>
                <w:sz w:val="24"/>
                <w:szCs w:val="24"/>
              </w:rPr>
              <w:t xml:space="preserve"> основной образовательной программы основного общего образования МБОУ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r w:rsidRPr="002A5751">
              <w:rPr>
                <w:rFonts w:ascii="Times New Roman" w:hAnsi="Times New Roman" w:cs="Times New Roman"/>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FA0A04">
            <w:pPr>
              <w:numPr>
                <w:ilvl w:val="1"/>
                <w:numId w:val="1"/>
              </w:numPr>
              <w:tabs>
                <w:tab w:val="left" w:pos="426"/>
              </w:tabs>
              <w:suppressAutoHyphens w:val="0"/>
              <w:snapToGrid w:val="0"/>
              <w:ind w:left="0" w:firstLine="0"/>
              <w:rPr>
                <w:b/>
              </w:rPr>
            </w:pPr>
            <w:r w:rsidRPr="002A5751">
              <w:rPr>
                <w:b/>
                <w:bCs/>
                <w:iCs/>
              </w:rPr>
              <w:t xml:space="preserve">Пояснительная записка </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5628BA">
            <w:pPr>
              <w:pStyle w:val="affa"/>
              <w:widowControl w:val="0"/>
              <w:shd w:val="clear" w:color="auto" w:fill="auto"/>
              <w:tabs>
                <w:tab w:val="left" w:pos="1198"/>
              </w:tabs>
              <w:suppressAutoHyphens w:val="0"/>
              <w:spacing w:after="0" w:line="240" w:lineRule="auto"/>
              <w:jc w:val="both"/>
              <w:rPr>
                <w:sz w:val="24"/>
                <w:szCs w:val="24"/>
              </w:rPr>
            </w:pPr>
            <w:r w:rsidRPr="002A5751">
              <w:rPr>
                <w:sz w:val="24"/>
                <w:szCs w:val="24"/>
              </w:rPr>
              <w:t>1.1.1.</w:t>
            </w:r>
            <w:r w:rsidR="005628BA" w:rsidRPr="002A5751">
              <w:rPr>
                <w:rStyle w:val="Zag11"/>
                <w:sz w:val="24"/>
                <w:szCs w:val="24"/>
              </w:rPr>
              <w:t xml:space="preserve"> Цели</w:t>
            </w:r>
            <w:r w:rsidRPr="002A5751">
              <w:rPr>
                <w:rStyle w:val="Zag11"/>
                <w:sz w:val="24"/>
                <w:szCs w:val="24"/>
              </w:rPr>
              <w:t xml:space="preserve"> реализации </w:t>
            </w:r>
            <w:r w:rsidRPr="002A5751">
              <w:rPr>
                <w:sz w:val="24"/>
                <w:szCs w:val="24"/>
              </w:rPr>
              <w:t xml:space="preserve">основной образовательной программы основного общего образования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r w:rsidRPr="002A5751">
              <w:rPr>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5628BA">
            <w:pPr>
              <w:pStyle w:val="2"/>
              <w:tabs>
                <w:tab w:val="left" w:pos="142"/>
              </w:tabs>
              <w:spacing w:before="0" w:after="0"/>
              <w:ind w:left="0" w:firstLine="0"/>
              <w:jc w:val="both"/>
              <w:rPr>
                <w:rFonts w:ascii="Times New Roman" w:hAnsi="Times New Roman" w:cs="Times New Roman"/>
                <w:b w:val="0"/>
                <w:bCs w:val="0"/>
                <w:i w:val="0"/>
                <w:sz w:val="24"/>
                <w:szCs w:val="24"/>
              </w:rPr>
            </w:pPr>
            <w:r w:rsidRPr="002A5751">
              <w:rPr>
                <w:rFonts w:ascii="Times New Roman" w:hAnsi="Times New Roman" w:cs="Times New Roman"/>
                <w:b w:val="0"/>
                <w:bCs w:val="0"/>
                <w:i w:val="0"/>
                <w:sz w:val="24"/>
                <w:szCs w:val="24"/>
              </w:rPr>
              <w:t>1.1.2.</w:t>
            </w:r>
            <w:r w:rsidR="005628BA" w:rsidRPr="002A5751">
              <w:rPr>
                <w:rStyle w:val="Zag11"/>
                <w:rFonts w:ascii="Times New Roman" w:hAnsi="Times New Roman" w:cs="Times New Roman"/>
                <w:b w:val="0"/>
                <w:i w:val="0"/>
                <w:sz w:val="24"/>
                <w:szCs w:val="24"/>
              </w:rPr>
              <w:t xml:space="preserve"> Принципы формирования и механизмы реализации</w:t>
            </w:r>
            <w:r w:rsidRPr="002A5751">
              <w:rPr>
                <w:rStyle w:val="Zag11"/>
                <w:rFonts w:ascii="Times New Roman" w:hAnsi="Times New Roman" w:cs="Times New Roman"/>
                <w:b w:val="0"/>
                <w:i w:val="0"/>
                <w:sz w:val="24"/>
                <w:szCs w:val="24"/>
              </w:rPr>
              <w:t xml:space="preserve"> образовательной программы основного общего образования МБОУ </w:t>
            </w:r>
            <w:r w:rsidR="00A620AD" w:rsidRPr="002A5751">
              <w:rPr>
                <w:rStyle w:val="Zag11"/>
                <w:rFonts w:ascii="Times New Roman" w:hAnsi="Times New Roman" w:cs="Times New Roman"/>
                <w:b w:val="0"/>
                <w:i w:val="0"/>
                <w:sz w:val="24"/>
                <w:szCs w:val="24"/>
              </w:rPr>
              <w:t xml:space="preserve">Школы </w:t>
            </w:r>
            <w:r w:rsidR="00C11633" w:rsidRPr="002A5751">
              <w:rPr>
                <w:rStyle w:val="Zag11"/>
                <w:rFonts w:ascii="Times New Roman" w:hAnsi="Times New Roman" w:cs="Times New Roman"/>
                <w:b w:val="0"/>
                <w:i w:val="0"/>
                <w:sz w:val="24"/>
                <w:szCs w:val="24"/>
              </w:rPr>
              <w:t>№37</w:t>
            </w:r>
            <w:r w:rsidR="00A620AD" w:rsidRPr="002A5751">
              <w:rPr>
                <w:rStyle w:val="Zag11"/>
                <w:rFonts w:ascii="Times New Roman" w:hAnsi="Times New Roman" w:cs="Times New Roman"/>
                <w:b w:val="0"/>
                <w:i w:val="0"/>
                <w:sz w:val="24"/>
                <w:szCs w:val="24"/>
              </w:rPr>
              <w:t xml:space="preserve"> </w:t>
            </w:r>
            <w:r w:rsidRPr="002A5751">
              <w:rPr>
                <w:rFonts w:ascii="Times New Roman" w:hAnsi="Times New Roman" w:cs="Times New Roman"/>
                <w:b w:val="0"/>
                <w:i w:val="0"/>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p w:rsidR="005628BA" w:rsidRPr="002A5751" w:rsidRDefault="005628BA" w:rsidP="005628BA">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5628BA" w:rsidRPr="002A5751" w:rsidRDefault="005628BA" w:rsidP="004618FB">
            <w:pPr>
              <w:pStyle w:val="2"/>
              <w:tabs>
                <w:tab w:val="left" w:pos="142"/>
              </w:tabs>
              <w:spacing w:before="0" w:after="0"/>
              <w:ind w:left="0" w:firstLine="0"/>
              <w:jc w:val="both"/>
              <w:rPr>
                <w:rFonts w:ascii="Times New Roman" w:hAnsi="Times New Roman" w:cs="Times New Roman"/>
                <w:b w:val="0"/>
                <w:bCs w:val="0"/>
                <w:i w:val="0"/>
                <w:sz w:val="24"/>
                <w:szCs w:val="24"/>
              </w:rPr>
            </w:pPr>
            <w:r w:rsidRPr="002A5751">
              <w:rPr>
                <w:rFonts w:ascii="Times New Roman" w:hAnsi="Times New Roman" w:cs="Times New Roman"/>
                <w:b w:val="0"/>
                <w:bCs w:val="0"/>
                <w:i w:val="0"/>
                <w:sz w:val="24"/>
                <w:szCs w:val="24"/>
              </w:rPr>
              <w:t>1.1.3. Общая характеристика</w:t>
            </w:r>
            <w:r w:rsidRPr="002A5751">
              <w:rPr>
                <w:rFonts w:ascii="Times New Roman" w:hAnsi="Times New Roman" w:cs="Times New Roman"/>
                <w:b w:val="0"/>
                <w:i w:val="0"/>
                <w:sz w:val="24"/>
                <w:szCs w:val="24"/>
              </w:rPr>
              <w:t xml:space="preserve"> основной образовательной программы основного </w:t>
            </w:r>
            <w:r w:rsidR="00852EE9" w:rsidRPr="002A5751">
              <w:rPr>
                <w:rFonts w:ascii="Times New Roman" w:hAnsi="Times New Roman" w:cs="Times New Roman"/>
                <w:b w:val="0"/>
                <w:i w:val="0"/>
                <w:sz w:val="24"/>
                <w:szCs w:val="24"/>
              </w:rPr>
              <w:t xml:space="preserve">общего образования МБОУ </w:t>
            </w:r>
            <w:r w:rsidR="00A620AD" w:rsidRPr="002A5751">
              <w:rPr>
                <w:rFonts w:ascii="Times New Roman" w:hAnsi="Times New Roman" w:cs="Times New Roman"/>
                <w:b w:val="0"/>
                <w:i w:val="0"/>
                <w:sz w:val="24"/>
                <w:szCs w:val="24"/>
              </w:rPr>
              <w:t xml:space="preserve">Школы </w:t>
            </w:r>
            <w:r w:rsidR="00C11633" w:rsidRPr="002A5751">
              <w:rPr>
                <w:rFonts w:ascii="Times New Roman" w:hAnsi="Times New Roman" w:cs="Times New Roman"/>
                <w:b w:val="0"/>
                <w:i w:val="0"/>
                <w:sz w:val="24"/>
                <w:szCs w:val="24"/>
              </w:rPr>
              <w:t>№37</w:t>
            </w:r>
            <w:r w:rsidR="00A620AD" w:rsidRPr="002A5751">
              <w:rPr>
                <w:rFonts w:ascii="Times New Roman" w:hAnsi="Times New Roman" w:cs="Times New Roman"/>
                <w:b w:val="0"/>
                <w:i w:val="0"/>
                <w:sz w:val="24"/>
                <w:szCs w:val="24"/>
              </w:rPr>
              <w:t xml:space="preserve"> </w:t>
            </w:r>
            <w:r w:rsidRPr="002A5751">
              <w:rPr>
                <w:rFonts w:ascii="Times New Roman" w:hAnsi="Times New Roman" w:cs="Times New Roman"/>
                <w:b w:val="0"/>
                <w:i w:val="0"/>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5628BA" w:rsidRPr="002A5751" w:rsidRDefault="005628BA"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B227B7" w:rsidRPr="002A5751" w:rsidRDefault="00B227B7" w:rsidP="00852EE9">
            <w:pPr>
              <w:pStyle w:val="2"/>
              <w:spacing w:before="0" w:after="0"/>
              <w:ind w:left="0" w:firstLine="0"/>
              <w:jc w:val="both"/>
              <w:rPr>
                <w:rFonts w:ascii="Times New Roman" w:hAnsi="Times New Roman" w:cs="Times New Roman"/>
                <w:b w:val="0"/>
                <w:i w:val="0"/>
                <w:sz w:val="24"/>
                <w:szCs w:val="24"/>
              </w:rPr>
            </w:pPr>
            <w:r w:rsidRPr="002A5751">
              <w:rPr>
                <w:rStyle w:val="Zag11"/>
                <w:rFonts w:ascii="Times New Roman" w:hAnsi="Times New Roman" w:cs="Times New Roman"/>
                <w:i w:val="0"/>
                <w:sz w:val="24"/>
                <w:szCs w:val="24"/>
              </w:rPr>
              <w:t>1.2.</w:t>
            </w:r>
            <w:r w:rsidRPr="002A5751">
              <w:rPr>
                <w:rStyle w:val="Zag11"/>
                <w:rFonts w:ascii="Times New Roman" w:hAnsi="Times New Roman" w:cs="Times New Roman"/>
                <w:b w:val="0"/>
                <w:i w:val="0"/>
                <w:sz w:val="24"/>
                <w:szCs w:val="24"/>
              </w:rPr>
              <w:t xml:space="preserve"> </w:t>
            </w:r>
            <w:r w:rsidRPr="002A5751">
              <w:rPr>
                <w:rStyle w:val="Zag11"/>
                <w:rFonts w:ascii="Times New Roman" w:hAnsi="Times New Roman" w:cs="Times New Roman"/>
                <w:i w:val="0"/>
                <w:sz w:val="24"/>
                <w:szCs w:val="24"/>
              </w:rPr>
              <w:t xml:space="preserve">Планируемые результаты освоения обучающимися основной образовательной программы основного общего образования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r w:rsidRPr="002A5751">
              <w:rPr>
                <w:rFonts w:ascii="Times New Roman" w:hAnsi="Times New Roman" w:cs="Times New Roman"/>
                <w:i w:val="0"/>
                <w:sz w:val="24"/>
                <w:szCs w:val="24"/>
              </w:rPr>
              <w:t>г.о. Самара</w:t>
            </w:r>
            <w:r w:rsidR="005628BA" w:rsidRPr="002A5751">
              <w:rPr>
                <w:rFonts w:ascii="Times New Roman" w:hAnsi="Times New Roman" w:cs="Times New Roman"/>
                <w:i w:val="0"/>
                <w:sz w:val="24"/>
                <w:szCs w:val="24"/>
              </w:rPr>
              <w:t>: общая характеристика</w:t>
            </w:r>
          </w:p>
        </w:tc>
        <w:tc>
          <w:tcPr>
            <w:tcW w:w="402" w:type="pct"/>
            <w:tcBorders>
              <w:top w:val="single" w:sz="4" w:space="0" w:color="000000"/>
              <w:left w:val="single" w:sz="4" w:space="0" w:color="000000"/>
              <w:bottom w:val="single" w:sz="4" w:space="0" w:color="000000"/>
              <w:right w:val="single" w:sz="4" w:space="0" w:color="000000"/>
            </w:tcBorders>
            <w:vAlign w:val="center"/>
          </w:tcPr>
          <w:p w:rsidR="00B227B7" w:rsidRPr="002A5751" w:rsidRDefault="00B227B7"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rPr>
                <w:b/>
                <w:bCs/>
              </w:rPr>
            </w:pPr>
            <w:r w:rsidRPr="002A5751">
              <w:rPr>
                <w:b/>
                <w:bCs/>
              </w:rPr>
              <w:t>1.3. Система оценки достижения планируемых результатов освоения основной образовательной программы основного общего образования</w:t>
            </w:r>
            <w:r w:rsidRPr="002A5751">
              <w:rPr>
                <w:rStyle w:val="Zag11"/>
              </w:rPr>
              <w:t xml:space="preserve"> </w:t>
            </w:r>
            <w:r w:rsidRPr="002A5751">
              <w:rPr>
                <w:rStyle w:val="Zag11"/>
                <w:b/>
              </w:rPr>
              <w:t xml:space="preserve">МБОУ </w:t>
            </w:r>
            <w:r w:rsidR="00A620AD" w:rsidRPr="002A5751">
              <w:rPr>
                <w:rStyle w:val="Zag11"/>
                <w:b/>
              </w:rPr>
              <w:t xml:space="preserve">Школы </w:t>
            </w:r>
            <w:r w:rsidR="00C11633" w:rsidRPr="002A5751">
              <w:rPr>
                <w:rStyle w:val="Zag11"/>
                <w:b/>
              </w:rPr>
              <w:t>№37</w:t>
            </w:r>
            <w:r w:rsidR="00A620AD" w:rsidRPr="002A5751">
              <w:rPr>
                <w:rStyle w:val="Zag11"/>
                <w:b/>
              </w:rPr>
              <w:t xml:space="preserve"> </w:t>
            </w:r>
            <w:r w:rsidRPr="002A5751">
              <w:rPr>
                <w:b/>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rPr>
                <w:bCs/>
                <w:lang w:eastAsia="ru-RU"/>
              </w:rPr>
            </w:pPr>
            <w:r w:rsidRPr="002A5751">
              <w:rPr>
                <w:bCs/>
              </w:rPr>
              <w:t>1.3.1. Общие положения</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pStyle w:val="afffff"/>
              <w:spacing w:line="240" w:lineRule="auto"/>
              <w:ind w:firstLine="0"/>
              <w:rPr>
                <w:bCs/>
                <w:sz w:val="24"/>
                <w:szCs w:val="24"/>
              </w:rPr>
            </w:pPr>
            <w:r w:rsidRPr="002A5751">
              <w:rPr>
                <w:bCs/>
                <w:sz w:val="24"/>
                <w:szCs w:val="24"/>
              </w:rPr>
              <w:t xml:space="preserve">1.3.2. </w:t>
            </w:r>
            <w:r w:rsidR="005628BA" w:rsidRPr="002A5751">
              <w:rPr>
                <w:bCs/>
                <w:sz w:val="24"/>
                <w:szCs w:val="24"/>
              </w:rPr>
              <w:t xml:space="preserve">Особенности оценки </w:t>
            </w:r>
            <w:r w:rsidR="00D117B1" w:rsidRPr="002A5751">
              <w:rPr>
                <w:bCs/>
                <w:sz w:val="24"/>
                <w:szCs w:val="24"/>
              </w:rPr>
              <w:t xml:space="preserve">личностных, </w:t>
            </w:r>
            <w:r w:rsidRPr="002A5751">
              <w:rPr>
                <w:bCs/>
                <w:sz w:val="24"/>
                <w:szCs w:val="24"/>
              </w:rPr>
              <w:t>метапредметных и предметных результатов</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jc w:val="both"/>
              <w:rPr>
                <w:bCs/>
              </w:rPr>
            </w:pPr>
            <w:r w:rsidRPr="002A5751">
              <w:rPr>
                <w:bCs/>
              </w:rPr>
              <w:t>1.3.3. Организация и содержание оценочных процедур</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jc w:val="center"/>
              <w:rPr>
                <w:b/>
              </w:rPr>
            </w:pPr>
            <w:r w:rsidRPr="002A5751">
              <w:rPr>
                <w:b/>
              </w:rPr>
              <w:t xml:space="preserve">Раздел </w:t>
            </w:r>
            <w:r w:rsidRPr="002A5751">
              <w:rPr>
                <w:b/>
                <w:lang w:val="en-US"/>
              </w:rPr>
              <w:t>II</w:t>
            </w:r>
            <w:r w:rsidRPr="002A5751">
              <w:rPr>
                <w:b/>
              </w:rPr>
              <w:t xml:space="preserve">. </w:t>
            </w:r>
            <w:r w:rsidRPr="002A5751">
              <w:rPr>
                <w:b/>
                <w:bCs/>
              </w:rPr>
              <w:t>Содержательный раздел осн</w:t>
            </w:r>
            <w:r w:rsidR="00852EE9" w:rsidRPr="002A5751">
              <w:rPr>
                <w:b/>
                <w:bCs/>
              </w:rPr>
              <w:t xml:space="preserve">овной образовательной программы </w:t>
            </w:r>
            <w:r w:rsidRPr="002A5751">
              <w:rPr>
                <w:b/>
                <w:bCs/>
              </w:rPr>
              <w:t xml:space="preserve">основного общего образования  МБОУ </w:t>
            </w:r>
            <w:r w:rsidR="00A620AD" w:rsidRPr="002A5751">
              <w:rPr>
                <w:b/>
                <w:bCs/>
              </w:rPr>
              <w:t xml:space="preserve">Школы </w:t>
            </w:r>
            <w:r w:rsidR="00C11633" w:rsidRPr="002A5751">
              <w:rPr>
                <w:b/>
                <w:bCs/>
              </w:rPr>
              <w:t>№37</w:t>
            </w:r>
            <w:r w:rsidR="00A620AD" w:rsidRPr="002A5751">
              <w:rPr>
                <w:b/>
                <w:bCs/>
              </w:rPr>
              <w:t xml:space="preserve"> </w:t>
            </w:r>
            <w:r w:rsidRPr="002A5751">
              <w:rPr>
                <w:b/>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5628BA" w:rsidRPr="002A5751" w:rsidRDefault="005628BA" w:rsidP="005628BA">
            <w:pPr>
              <w:autoSpaceDE w:val="0"/>
              <w:autoSpaceDN w:val="0"/>
              <w:adjustRightInd w:val="0"/>
              <w:jc w:val="both"/>
              <w:rPr>
                <w:b/>
              </w:rPr>
            </w:pPr>
            <w:r w:rsidRPr="002A5751">
              <w:rPr>
                <w:b/>
              </w:rPr>
              <w:t xml:space="preserve">2.1. </w:t>
            </w:r>
            <w:r w:rsidRPr="002A5751">
              <w:rPr>
                <w:rStyle w:val="afffffff"/>
                <w:b/>
              </w:rPr>
              <w:t>Рабочие программы учебных предметов, учебных курсов (в том числе внеурочной деятельности), учебных модулей</w:t>
            </w:r>
            <w:r w:rsidRPr="002A5751">
              <w:rPr>
                <w:rStyle w:val="afffffff"/>
              </w:rPr>
              <w:tab/>
            </w:r>
          </w:p>
        </w:tc>
        <w:tc>
          <w:tcPr>
            <w:tcW w:w="402" w:type="pct"/>
            <w:tcBorders>
              <w:top w:val="single" w:sz="4" w:space="0" w:color="000000"/>
              <w:left w:val="single" w:sz="4" w:space="0" w:color="000000"/>
              <w:bottom w:val="single" w:sz="4" w:space="0" w:color="000000"/>
              <w:right w:val="single" w:sz="4" w:space="0" w:color="000000"/>
            </w:tcBorders>
            <w:vAlign w:val="center"/>
          </w:tcPr>
          <w:p w:rsidR="005628BA" w:rsidRPr="002A5751" w:rsidRDefault="005628BA"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5628BA" w:rsidP="004618FB">
            <w:pPr>
              <w:autoSpaceDE w:val="0"/>
              <w:autoSpaceDN w:val="0"/>
              <w:adjustRightInd w:val="0"/>
              <w:jc w:val="both"/>
              <w:rPr>
                <w:b/>
                <w:i/>
              </w:rPr>
            </w:pPr>
            <w:r w:rsidRPr="002A5751">
              <w:rPr>
                <w:b/>
              </w:rPr>
              <w:t>2.2. Программа формирования</w:t>
            </w:r>
            <w:r w:rsidR="00A0332B" w:rsidRPr="002A5751">
              <w:rPr>
                <w:b/>
              </w:rPr>
              <w:t xml:space="preserve"> универсальных учебных действий</w:t>
            </w:r>
            <w:r w:rsidRPr="002A5751">
              <w:rPr>
                <w:b/>
              </w:rPr>
              <w:t xml:space="preserve"> у обучающихся</w:t>
            </w:r>
            <w:r w:rsidR="00852EE9" w:rsidRPr="002A5751">
              <w:rPr>
                <w:rStyle w:val="12"/>
              </w:rPr>
              <w:t xml:space="preserve"> </w:t>
            </w:r>
            <w:r w:rsidR="00852EE9" w:rsidRPr="002A5751">
              <w:rPr>
                <w:rStyle w:val="Zag11"/>
                <w:b/>
              </w:rPr>
              <w:t xml:space="preserve">МБОУ </w:t>
            </w:r>
            <w:r w:rsidR="00A620AD" w:rsidRPr="002A5751">
              <w:rPr>
                <w:rStyle w:val="Zag11"/>
                <w:b/>
              </w:rPr>
              <w:t xml:space="preserve">Школы </w:t>
            </w:r>
            <w:r w:rsidR="00C11633" w:rsidRPr="002A5751">
              <w:rPr>
                <w:rStyle w:val="Zag11"/>
                <w:b/>
              </w:rPr>
              <w:t>№37</w:t>
            </w:r>
            <w:r w:rsidR="00A620AD" w:rsidRPr="002A5751">
              <w:rPr>
                <w:rStyle w:val="Zag11"/>
                <w:b/>
              </w:rPr>
              <w:t xml:space="preserve"> </w:t>
            </w:r>
            <w:r w:rsidR="00852EE9" w:rsidRPr="002A5751">
              <w:rPr>
                <w:b/>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rPr>
          <w:trHeight w:val="241"/>
        </w:trPr>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rPr>
                <w:szCs w:val="24"/>
              </w:rPr>
            </w:pPr>
            <w:r w:rsidRPr="002A5751">
              <w:rPr>
                <w:szCs w:val="24"/>
              </w:rPr>
              <w:t>2.2</w:t>
            </w:r>
            <w:r w:rsidR="00A0332B" w:rsidRPr="002A5751">
              <w:rPr>
                <w:szCs w:val="24"/>
              </w:rPr>
              <w:t xml:space="preserve">.1. </w:t>
            </w:r>
            <w:r w:rsidRPr="002A5751">
              <w:rPr>
                <w:szCs w:val="24"/>
              </w:rPr>
              <w:t>Целевой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0"/>
                <w:tab w:val="left" w:pos="567"/>
              </w:tabs>
              <w:spacing w:before="0" w:after="0"/>
              <w:jc w:val="both"/>
              <w:rPr>
                <w:bCs/>
                <w:szCs w:val="24"/>
              </w:rPr>
            </w:pPr>
            <w:r w:rsidRPr="002A5751">
              <w:rPr>
                <w:bCs/>
                <w:szCs w:val="24"/>
              </w:rPr>
              <w:t>2.2</w:t>
            </w:r>
            <w:r w:rsidR="00A0332B" w:rsidRPr="002A5751">
              <w:rPr>
                <w:bCs/>
                <w:szCs w:val="24"/>
              </w:rPr>
              <w:t xml:space="preserve">.2. </w:t>
            </w:r>
            <w:r w:rsidRPr="002A5751">
              <w:rPr>
                <w:bCs/>
                <w:szCs w:val="24"/>
              </w:rPr>
              <w:t>Содержательный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jc w:val="both"/>
              <w:rPr>
                <w:bCs/>
                <w:szCs w:val="24"/>
              </w:rPr>
            </w:pPr>
            <w:r w:rsidRPr="002A5751">
              <w:rPr>
                <w:bCs/>
                <w:szCs w:val="24"/>
              </w:rPr>
              <w:t>2.2</w:t>
            </w:r>
            <w:r w:rsidR="00A0332B" w:rsidRPr="002A5751">
              <w:rPr>
                <w:bCs/>
                <w:szCs w:val="24"/>
              </w:rPr>
              <w:t>.3. О</w:t>
            </w:r>
            <w:r w:rsidRPr="002A5751">
              <w:rPr>
                <w:bCs/>
                <w:szCs w:val="24"/>
              </w:rPr>
              <w:t>рганизационный раздел</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rPr>
                <w:b/>
                <w:bCs/>
                <w:szCs w:val="24"/>
              </w:rPr>
            </w:pPr>
            <w:r w:rsidRPr="002A5751">
              <w:rPr>
                <w:b/>
                <w:bCs/>
                <w:szCs w:val="24"/>
              </w:rPr>
              <w:t>2.3</w:t>
            </w:r>
            <w:r w:rsidR="00A0332B" w:rsidRPr="002A5751">
              <w:rPr>
                <w:b/>
                <w:bCs/>
                <w:szCs w:val="24"/>
              </w:rPr>
              <w:t xml:space="preserve">. </w:t>
            </w:r>
            <w:r w:rsidR="0015599F" w:rsidRPr="002A5751">
              <w:rPr>
                <w:b/>
                <w:bCs/>
                <w:szCs w:val="24"/>
              </w:rPr>
              <w:t>П</w:t>
            </w:r>
            <w:r w:rsidR="004E32A9" w:rsidRPr="002A5751">
              <w:rPr>
                <w:b/>
                <w:bCs/>
                <w:szCs w:val="24"/>
              </w:rPr>
              <w:t>рограмма воспитания</w:t>
            </w:r>
            <w:r w:rsidR="00852EE9" w:rsidRPr="002A5751">
              <w:rPr>
                <w:rStyle w:val="12"/>
                <w:b w:val="0"/>
                <w:szCs w:val="24"/>
              </w:rPr>
              <w:t xml:space="preserve"> </w:t>
            </w:r>
            <w:r w:rsidR="00852EE9" w:rsidRPr="002A5751">
              <w:rPr>
                <w:rStyle w:val="Zag11"/>
                <w:b/>
                <w:szCs w:val="24"/>
              </w:rPr>
              <w:t xml:space="preserve">МБОУ </w:t>
            </w:r>
            <w:r w:rsidR="00A620AD" w:rsidRPr="002A5751">
              <w:rPr>
                <w:rStyle w:val="Zag11"/>
                <w:b/>
                <w:szCs w:val="24"/>
              </w:rPr>
              <w:t xml:space="preserve">Школы </w:t>
            </w:r>
            <w:r w:rsidR="00C11633" w:rsidRPr="002A5751">
              <w:rPr>
                <w:rStyle w:val="Zag11"/>
                <w:b/>
                <w:szCs w:val="24"/>
              </w:rPr>
              <w:t>№37</w:t>
            </w:r>
            <w:r w:rsidR="00A620AD" w:rsidRPr="002A5751">
              <w:rPr>
                <w:rStyle w:val="Zag11"/>
                <w:b/>
                <w:szCs w:val="24"/>
              </w:rPr>
              <w:t xml:space="preserve"> </w:t>
            </w:r>
            <w:r w:rsidR="00852EE9" w:rsidRPr="002A5751">
              <w:rPr>
                <w:b/>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5628BA" w:rsidP="004618FB">
            <w:pPr>
              <w:pStyle w:val="afffa"/>
              <w:widowControl w:val="0"/>
              <w:tabs>
                <w:tab w:val="left" w:pos="567"/>
              </w:tabs>
              <w:spacing w:before="0" w:after="0"/>
              <w:jc w:val="both"/>
              <w:rPr>
                <w:bCs/>
                <w:szCs w:val="24"/>
              </w:rPr>
            </w:pPr>
            <w:r w:rsidRPr="002A5751">
              <w:rPr>
                <w:bCs/>
                <w:szCs w:val="24"/>
              </w:rPr>
              <w:t>2.3.</w:t>
            </w:r>
            <w:r w:rsidR="004E32A9" w:rsidRPr="002A5751">
              <w:rPr>
                <w:bCs/>
                <w:szCs w:val="24"/>
              </w:rPr>
              <w:t>1. Пояснительная записка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E32A9">
            <w:pPr>
              <w:pStyle w:val="affa"/>
              <w:widowControl w:val="0"/>
              <w:shd w:val="clear" w:color="auto" w:fill="auto"/>
              <w:tabs>
                <w:tab w:val="left" w:pos="1198"/>
              </w:tabs>
              <w:suppressAutoHyphens w:val="0"/>
              <w:spacing w:after="0" w:line="240" w:lineRule="auto"/>
              <w:jc w:val="both"/>
              <w:rPr>
                <w:sz w:val="24"/>
                <w:szCs w:val="24"/>
              </w:rPr>
            </w:pPr>
            <w:r w:rsidRPr="002A5751">
              <w:rPr>
                <w:bCs/>
                <w:sz w:val="24"/>
                <w:szCs w:val="24"/>
              </w:rPr>
              <w:t>2.</w:t>
            </w:r>
            <w:r w:rsidR="004E32A9" w:rsidRPr="002A5751">
              <w:rPr>
                <w:bCs/>
                <w:sz w:val="24"/>
                <w:szCs w:val="24"/>
              </w:rPr>
              <w:t xml:space="preserve">3.2. </w:t>
            </w:r>
            <w:r w:rsidR="004E32A9" w:rsidRPr="002A5751">
              <w:rPr>
                <w:rStyle w:val="1ff9"/>
                <w:sz w:val="24"/>
                <w:szCs w:val="24"/>
              </w:rPr>
              <w:t xml:space="preserve">Особенности организуемого в </w:t>
            </w:r>
            <w:r w:rsidR="004E32A9" w:rsidRPr="002A5751">
              <w:rPr>
                <w:rStyle w:val="12"/>
                <w:sz w:val="24"/>
                <w:szCs w:val="24"/>
              </w:rPr>
              <w:t xml:space="preserve"> </w:t>
            </w:r>
            <w:r w:rsidR="00852EE9" w:rsidRPr="002A5751">
              <w:rPr>
                <w:bCs/>
                <w:sz w:val="24"/>
                <w:szCs w:val="24"/>
              </w:rPr>
              <w:t xml:space="preserve">МБОУ </w:t>
            </w:r>
            <w:r w:rsidR="00A620AD" w:rsidRPr="002A5751">
              <w:rPr>
                <w:bCs/>
                <w:sz w:val="24"/>
                <w:szCs w:val="24"/>
              </w:rPr>
              <w:t xml:space="preserve">Школе </w:t>
            </w:r>
            <w:r w:rsidR="00C11633" w:rsidRPr="002A5751">
              <w:rPr>
                <w:bCs/>
                <w:sz w:val="24"/>
                <w:szCs w:val="24"/>
              </w:rPr>
              <w:t>№37</w:t>
            </w:r>
            <w:r w:rsidR="00A620AD" w:rsidRPr="002A5751">
              <w:rPr>
                <w:bCs/>
                <w:sz w:val="24"/>
                <w:szCs w:val="24"/>
              </w:rPr>
              <w:t xml:space="preserve"> </w:t>
            </w:r>
            <w:r w:rsidR="004E32A9" w:rsidRPr="002A5751">
              <w:rPr>
                <w:sz w:val="24"/>
                <w:szCs w:val="24"/>
              </w:rPr>
              <w:t>г.о. Самара</w:t>
            </w:r>
            <w:r w:rsidR="004E32A9" w:rsidRPr="002A5751">
              <w:rPr>
                <w:rStyle w:val="afffffff"/>
                <w:sz w:val="24"/>
                <w:szCs w:val="24"/>
              </w:rPr>
              <w:t xml:space="preserve"> воспитательного процесса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F60418" w:rsidP="004E32A9">
            <w:pPr>
              <w:pStyle w:val="affa"/>
              <w:widowControl w:val="0"/>
              <w:shd w:val="clear" w:color="auto" w:fill="auto"/>
              <w:tabs>
                <w:tab w:val="left" w:pos="1198"/>
              </w:tabs>
              <w:suppressAutoHyphens w:val="0"/>
              <w:spacing w:after="0" w:line="240" w:lineRule="auto"/>
              <w:jc w:val="both"/>
              <w:rPr>
                <w:bCs/>
                <w:sz w:val="24"/>
                <w:szCs w:val="24"/>
              </w:rPr>
            </w:pPr>
            <w:r w:rsidRPr="002A5751">
              <w:rPr>
                <w:bCs/>
                <w:sz w:val="24"/>
                <w:szCs w:val="24"/>
              </w:rPr>
              <w:t xml:space="preserve">2.3.3. </w:t>
            </w:r>
            <w:r w:rsidR="004E32A9" w:rsidRPr="002A5751">
              <w:rPr>
                <w:bCs/>
                <w:sz w:val="24"/>
                <w:szCs w:val="24"/>
              </w:rPr>
              <w:t>Цель и задачи воспитания</w:t>
            </w:r>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F60418" w:rsidP="004E32A9">
            <w:pPr>
              <w:pStyle w:val="afffffff0"/>
              <w:tabs>
                <w:tab w:val="right" w:leader="dot" w:pos="6334"/>
              </w:tabs>
              <w:spacing w:line="240" w:lineRule="auto"/>
              <w:ind w:firstLine="0"/>
              <w:rPr>
                <w:rFonts w:ascii="Courier New" w:hAnsi="Courier New" w:cs="Courier New"/>
                <w:sz w:val="24"/>
                <w:szCs w:val="24"/>
              </w:rPr>
            </w:pPr>
            <w:r w:rsidRPr="002A5751">
              <w:rPr>
                <w:rStyle w:val="afffffff"/>
                <w:sz w:val="24"/>
                <w:szCs w:val="24"/>
              </w:rPr>
              <w:t xml:space="preserve">2.3.4. </w:t>
            </w:r>
            <w:r w:rsidR="004E32A9" w:rsidRPr="002A5751">
              <w:rPr>
                <w:rStyle w:val="afffffff"/>
                <w:sz w:val="24"/>
                <w:szCs w:val="24"/>
              </w:rPr>
              <w:t xml:space="preserve">Виды, формы и содержание </w:t>
            </w:r>
            <w:hyperlink w:anchor="bookmark5719" w:tooltip="Current Document" w:history="1">
              <w:r w:rsidR="004E32A9" w:rsidRPr="002A5751">
                <w:rPr>
                  <w:rStyle w:val="afffffff"/>
                  <w:sz w:val="24"/>
                  <w:szCs w:val="24"/>
                </w:rPr>
                <w:t xml:space="preserve">деятельности </w:t>
              </w:r>
            </w:hyperlink>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831B8F" w:rsidRPr="002A5751" w:rsidRDefault="00831B8F" w:rsidP="004E32A9">
            <w:pPr>
              <w:pStyle w:val="afffffff0"/>
              <w:tabs>
                <w:tab w:val="right" w:leader="dot" w:pos="6334"/>
              </w:tabs>
              <w:spacing w:line="240" w:lineRule="auto"/>
              <w:ind w:firstLine="0"/>
              <w:rPr>
                <w:rStyle w:val="afffffff"/>
                <w:sz w:val="24"/>
                <w:szCs w:val="24"/>
              </w:rPr>
            </w:pPr>
            <w:r w:rsidRPr="002A5751">
              <w:rPr>
                <w:rStyle w:val="afffffff"/>
                <w:sz w:val="24"/>
                <w:szCs w:val="24"/>
              </w:rPr>
              <w:t>2.3.5.</w:t>
            </w:r>
            <w:r w:rsidRPr="002A5751">
              <w:rPr>
                <w:b/>
                <w:sz w:val="24"/>
                <w:szCs w:val="24"/>
              </w:rPr>
              <w:t xml:space="preserve"> </w:t>
            </w:r>
            <w:r w:rsidRPr="002A5751">
              <w:rPr>
                <w:sz w:val="24"/>
                <w:szCs w:val="24"/>
              </w:rPr>
              <w:t>Система поощрения социальной успешности и проявлений активной жизненной позиции обучающихся</w:t>
            </w:r>
          </w:p>
        </w:tc>
        <w:tc>
          <w:tcPr>
            <w:tcW w:w="402" w:type="pct"/>
            <w:tcBorders>
              <w:top w:val="single" w:sz="4" w:space="0" w:color="000000"/>
              <w:left w:val="single" w:sz="4" w:space="0" w:color="000000"/>
              <w:bottom w:val="single" w:sz="4" w:space="0" w:color="000000"/>
              <w:right w:val="single" w:sz="4" w:space="0" w:color="000000"/>
            </w:tcBorders>
            <w:vAlign w:val="center"/>
          </w:tcPr>
          <w:p w:rsidR="00831B8F" w:rsidRPr="002A5751" w:rsidRDefault="00831B8F"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4E32A9" w:rsidRPr="002A5751" w:rsidRDefault="00831B8F" w:rsidP="004E32A9">
            <w:pPr>
              <w:pStyle w:val="affa"/>
              <w:widowControl w:val="0"/>
              <w:shd w:val="clear" w:color="auto" w:fill="auto"/>
              <w:tabs>
                <w:tab w:val="left" w:pos="1198"/>
              </w:tabs>
              <w:suppressAutoHyphens w:val="0"/>
              <w:spacing w:after="0" w:line="240" w:lineRule="auto"/>
              <w:jc w:val="both"/>
              <w:rPr>
                <w:bCs/>
                <w:sz w:val="24"/>
                <w:szCs w:val="24"/>
              </w:rPr>
            </w:pPr>
            <w:r w:rsidRPr="002A5751">
              <w:rPr>
                <w:rStyle w:val="afffffff"/>
                <w:sz w:val="24"/>
                <w:szCs w:val="24"/>
              </w:rPr>
              <w:t>2.3.6</w:t>
            </w:r>
            <w:r w:rsidR="00F60418" w:rsidRPr="002A5751">
              <w:rPr>
                <w:rStyle w:val="afffffff"/>
                <w:sz w:val="24"/>
                <w:szCs w:val="24"/>
              </w:rPr>
              <w:t xml:space="preserve">. </w:t>
            </w:r>
            <w:r w:rsidR="004E32A9" w:rsidRPr="002A5751">
              <w:rPr>
                <w:rStyle w:val="afffffff"/>
                <w:sz w:val="24"/>
                <w:szCs w:val="24"/>
              </w:rPr>
              <w:t>Основные направления самоанализа воспитательной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4E32A9" w:rsidRPr="002A5751" w:rsidRDefault="004E32A9" w:rsidP="004E32A9">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autoSpaceDE w:val="0"/>
              <w:autoSpaceDN w:val="0"/>
              <w:adjustRightInd w:val="0"/>
              <w:rPr>
                <w:b/>
              </w:rPr>
            </w:pPr>
            <w:r w:rsidRPr="002A5751">
              <w:rPr>
                <w:b/>
              </w:rPr>
              <w:t>2.4. Программа коррекционной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F60418" w:rsidP="004618FB">
            <w:pPr>
              <w:jc w:val="both"/>
            </w:pPr>
            <w:bookmarkStart w:id="0" w:name="_Toc31893492"/>
            <w:r w:rsidRPr="002A5751">
              <w:t xml:space="preserve">2.4.1. Цели, </w:t>
            </w:r>
            <w:r w:rsidR="00A0332B" w:rsidRPr="002A5751">
              <w:t xml:space="preserve">задачи </w:t>
            </w:r>
            <w:r w:rsidRPr="002A5751">
              <w:t xml:space="preserve">и принципы построения </w:t>
            </w:r>
            <w:r w:rsidR="00A0332B" w:rsidRPr="002A5751">
              <w:t>программы коррекционной работы</w:t>
            </w:r>
            <w:bookmarkEnd w:id="0"/>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1" w:name="_Toc31893493"/>
            <w:r w:rsidRPr="002A5751">
              <w:t xml:space="preserve">2.4.2. Перечень и содержание </w:t>
            </w:r>
            <w:bookmarkEnd w:id="1"/>
            <w:r w:rsidR="00F60418" w:rsidRPr="002A5751">
              <w:t>направлений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2" w:name="_Toc31893494"/>
            <w:r w:rsidRPr="002A5751">
              <w:t xml:space="preserve">2.4.3. </w:t>
            </w:r>
            <w:bookmarkEnd w:id="2"/>
            <w:r w:rsidR="00F60418" w:rsidRPr="002A5751">
              <w:t>Механизмы реализации программы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jc w:val="both"/>
            </w:pPr>
            <w:bookmarkStart w:id="3" w:name="_Toc31893495"/>
            <w:r w:rsidRPr="002A5751">
              <w:t xml:space="preserve">2.4.4. </w:t>
            </w:r>
            <w:bookmarkEnd w:id="3"/>
            <w:r w:rsidR="00F60418" w:rsidRPr="002A5751">
              <w:t>Требования к условиям реализации программы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F4342D" w:rsidRPr="002A5751" w:rsidRDefault="00A0332B" w:rsidP="004618FB">
            <w:bookmarkStart w:id="4" w:name="_Toc31893496"/>
            <w:r w:rsidRPr="002A5751">
              <w:t>2.4.5. Планируемые результаты коррекционной работы</w:t>
            </w:r>
            <w:bookmarkEnd w:id="4"/>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F60418">
            <w:pPr>
              <w:snapToGrid w:val="0"/>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3A7C01">
            <w:pPr>
              <w:jc w:val="center"/>
              <w:rPr>
                <w:b/>
                <w:bCs/>
              </w:rPr>
            </w:pPr>
            <w:r w:rsidRPr="002A5751">
              <w:rPr>
                <w:b/>
              </w:rPr>
              <w:t xml:space="preserve">Раздел </w:t>
            </w:r>
            <w:r w:rsidRPr="002A5751">
              <w:rPr>
                <w:b/>
                <w:lang w:val="en-US"/>
              </w:rPr>
              <w:t>III</w:t>
            </w:r>
            <w:r w:rsidRPr="002A5751">
              <w:rPr>
                <w:b/>
              </w:rPr>
              <w:t xml:space="preserve">. </w:t>
            </w:r>
            <w:r w:rsidRPr="002A5751">
              <w:rPr>
                <w:b/>
                <w:bCs/>
              </w:rPr>
              <w:t xml:space="preserve">Организационный раздел  основной образовательной программы основного общего образования МБОУ </w:t>
            </w:r>
            <w:r w:rsidR="00A620AD" w:rsidRPr="002A5751">
              <w:rPr>
                <w:b/>
                <w:bCs/>
              </w:rPr>
              <w:t xml:space="preserve">Школы </w:t>
            </w:r>
            <w:r w:rsidR="00C11633" w:rsidRPr="002A5751">
              <w:rPr>
                <w:b/>
                <w:bCs/>
              </w:rPr>
              <w:t>№37</w:t>
            </w:r>
            <w:r w:rsidR="00A620AD" w:rsidRPr="002A5751">
              <w:rPr>
                <w:b/>
                <w:bCs/>
              </w:rPr>
              <w:t xml:space="preserve"> </w:t>
            </w:r>
            <w:r w:rsidRPr="002A5751">
              <w:rPr>
                <w:b/>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4618FB">
            <w:pPr>
              <w:pStyle w:val="Zag1"/>
              <w:spacing w:after="0" w:line="240" w:lineRule="auto"/>
              <w:jc w:val="both"/>
              <w:rPr>
                <w:rFonts w:eastAsia="@Arial Unicode MS"/>
                <w:color w:val="auto"/>
                <w:lang w:val="ru-RU"/>
              </w:rPr>
            </w:pPr>
            <w:r w:rsidRPr="002A5751">
              <w:rPr>
                <w:rFonts w:eastAsia="@Arial Unicode MS"/>
                <w:color w:val="auto"/>
                <w:lang w:val="ru-RU"/>
              </w:rPr>
              <w:t xml:space="preserve">3.1. </w:t>
            </w:r>
            <w:r w:rsidRPr="002A5751">
              <w:rPr>
                <w:rStyle w:val="Zag11"/>
                <w:rFonts w:eastAsia="@Arial Unicode MS"/>
                <w:color w:val="auto"/>
                <w:lang w:val="ru-RU"/>
              </w:rPr>
              <w:t xml:space="preserve">Учебный план основного общего </w:t>
            </w:r>
            <w:r w:rsidR="00A620AD" w:rsidRPr="002A5751">
              <w:rPr>
                <w:rStyle w:val="Zag11"/>
                <w:rFonts w:eastAsia="@Arial Unicode MS"/>
                <w:color w:val="auto"/>
                <w:lang w:val="ru-RU"/>
              </w:rPr>
              <w:t xml:space="preserve">образования МБОУ Школы </w:t>
            </w:r>
            <w:r w:rsidR="00C11633" w:rsidRPr="002A5751">
              <w:rPr>
                <w:rStyle w:val="Zag11"/>
                <w:rFonts w:eastAsia="@Arial Unicode MS"/>
                <w:color w:val="auto"/>
                <w:lang w:val="ru-RU"/>
              </w:rPr>
              <w:t>№37</w:t>
            </w:r>
            <w:r w:rsidRPr="002A5751">
              <w:rPr>
                <w:rStyle w:val="Zag11"/>
                <w:rFonts w:eastAsia="@Arial Unicode MS"/>
                <w:color w:val="auto"/>
                <w:lang w:val="ru-RU"/>
              </w:rPr>
              <w:t xml:space="preserve">  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F60418" w:rsidP="004618FB">
            <w:pPr>
              <w:pStyle w:val="3"/>
              <w:spacing w:before="0" w:after="0"/>
              <w:ind w:left="0" w:firstLine="0"/>
              <w:rPr>
                <w:rFonts w:ascii="Times New Roman" w:hAnsi="Times New Roman" w:cs="Times New Roman"/>
                <w:sz w:val="24"/>
                <w:szCs w:val="24"/>
              </w:rPr>
            </w:pPr>
            <w:r w:rsidRPr="002A5751">
              <w:rPr>
                <w:rFonts w:ascii="Times New Roman" w:hAnsi="Times New Roman" w:cs="Times New Roman"/>
                <w:sz w:val="24"/>
                <w:szCs w:val="24"/>
              </w:rPr>
              <w:t>3.2</w:t>
            </w:r>
            <w:r w:rsidR="002D1138" w:rsidRPr="002A5751">
              <w:rPr>
                <w:rFonts w:ascii="Times New Roman" w:hAnsi="Times New Roman" w:cs="Times New Roman"/>
                <w:sz w:val="24"/>
                <w:szCs w:val="24"/>
              </w:rPr>
              <w:t>.</w:t>
            </w:r>
            <w:r w:rsidR="00A0332B" w:rsidRPr="002A5751">
              <w:rPr>
                <w:rFonts w:ascii="Times New Roman" w:hAnsi="Times New Roman" w:cs="Times New Roman"/>
                <w:sz w:val="24"/>
                <w:szCs w:val="24"/>
              </w:rPr>
              <w:t xml:space="preserve"> Календарный учебный график</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F60418">
            <w:pPr>
              <w:pStyle w:val="3"/>
              <w:spacing w:before="0" w:after="0"/>
              <w:ind w:left="0" w:firstLine="0"/>
              <w:jc w:val="both"/>
              <w:rPr>
                <w:rFonts w:ascii="Times New Roman" w:eastAsia="@Arial Unicode MS" w:hAnsi="Times New Roman" w:cs="Times New Roman"/>
                <w:b w:val="0"/>
                <w:sz w:val="24"/>
                <w:szCs w:val="24"/>
              </w:rPr>
            </w:pPr>
            <w:r w:rsidRPr="002A5751">
              <w:rPr>
                <w:rStyle w:val="Zag11"/>
                <w:rFonts w:ascii="Times New Roman" w:eastAsia="@Arial Unicode MS" w:hAnsi="Times New Roman" w:cs="Times New Roman"/>
                <w:sz w:val="24"/>
                <w:szCs w:val="24"/>
              </w:rPr>
              <w:t>3.3.</w:t>
            </w:r>
            <w:r w:rsidR="00A0332B" w:rsidRPr="002A5751">
              <w:rPr>
                <w:rStyle w:val="Zag11"/>
                <w:rFonts w:ascii="Times New Roman" w:eastAsia="@Arial Unicode MS" w:hAnsi="Times New Roman" w:cs="Times New Roman"/>
                <w:sz w:val="24"/>
                <w:szCs w:val="24"/>
              </w:rPr>
              <w:t xml:space="preserve"> </w:t>
            </w:r>
            <w:r w:rsidR="00E22FAF" w:rsidRPr="002A5751">
              <w:rPr>
                <w:rStyle w:val="Zag11"/>
                <w:rFonts w:ascii="Times New Roman" w:eastAsia="@Arial Unicode MS" w:hAnsi="Times New Roman" w:cs="Times New Roman"/>
                <w:sz w:val="24"/>
                <w:szCs w:val="24"/>
              </w:rPr>
              <w:t>План внеурочной деятельности</w:t>
            </w:r>
            <w:r w:rsidRPr="002A5751">
              <w:rPr>
                <w:rStyle w:val="12"/>
                <w:rFonts w:ascii="Times New Roman" w:eastAsia="@Arial Unicode MS" w:hAnsi="Times New Roman"/>
                <w:sz w:val="24"/>
                <w:szCs w:val="24"/>
              </w:rPr>
              <w:t xml:space="preserve"> </w:t>
            </w:r>
            <w:r w:rsidRPr="002A5751">
              <w:rPr>
                <w:rStyle w:val="Zag11"/>
                <w:rFonts w:ascii="Times New Roman" w:eastAsia="@Arial Unicode MS" w:hAnsi="Times New Roman" w:cs="Times New Roman"/>
                <w:sz w:val="24"/>
                <w:szCs w:val="24"/>
              </w:rPr>
              <w:t xml:space="preserve">МБОУ Школы </w:t>
            </w:r>
            <w:r w:rsidR="00C11633" w:rsidRPr="002A5751">
              <w:rPr>
                <w:rStyle w:val="Zag11"/>
                <w:rFonts w:ascii="Times New Roman" w:eastAsia="@Arial Unicode MS" w:hAnsi="Times New Roman" w:cs="Times New Roman"/>
                <w:sz w:val="24"/>
                <w:szCs w:val="24"/>
              </w:rPr>
              <w:t>№37</w:t>
            </w:r>
            <w:r w:rsidRPr="002A5751">
              <w:rPr>
                <w:rStyle w:val="Zag11"/>
                <w:rFonts w:ascii="Times New Roman" w:eastAsia="@Arial Unicode MS" w:hAnsi="Times New Roman" w:cs="Times New Roman"/>
                <w:sz w:val="24"/>
                <w:szCs w:val="24"/>
              </w:rPr>
              <w:t xml:space="preserve"> 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E22FAF">
            <w:pPr>
              <w:pStyle w:val="affa"/>
              <w:widowControl w:val="0"/>
              <w:shd w:val="clear" w:color="auto" w:fill="auto"/>
              <w:tabs>
                <w:tab w:val="left" w:pos="786"/>
              </w:tabs>
              <w:suppressAutoHyphens w:val="0"/>
              <w:spacing w:after="0" w:line="310" w:lineRule="auto"/>
              <w:jc w:val="both"/>
              <w:rPr>
                <w:sz w:val="24"/>
                <w:szCs w:val="24"/>
              </w:rPr>
            </w:pPr>
            <w:r w:rsidRPr="002A5751">
              <w:rPr>
                <w:b/>
                <w:sz w:val="24"/>
                <w:szCs w:val="24"/>
              </w:rPr>
              <w:t>3.4</w:t>
            </w:r>
            <w:r w:rsidR="00A0332B" w:rsidRPr="002A5751">
              <w:rPr>
                <w:b/>
                <w:sz w:val="24"/>
                <w:szCs w:val="24"/>
              </w:rPr>
              <w:t xml:space="preserve">. </w:t>
            </w:r>
            <w:r w:rsidR="00E22FAF" w:rsidRPr="002A5751">
              <w:rPr>
                <w:rStyle w:val="1ff9"/>
                <w:b/>
                <w:sz w:val="24"/>
                <w:szCs w:val="24"/>
              </w:rPr>
              <w:t>Календарный план воспитательной работы</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A0332B" w:rsidP="00E22FAF">
            <w:pPr>
              <w:pStyle w:val="affa"/>
              <w:widowControl w:val="0"/>
              <w:shd w:val="clear" w:color="auto" w:fill="auto"/>
              <w:tabs>
                <w:tab w:val="left" w:pos="786"/>
              </w:tabs>
              <w:suppressAutoHyphens w:val="0"/>
              <w:spacing w:after="0" w:line="240" w:lineRule="auto"/>
              <w:jc w:val="both"/>
              <w:rPr>
                <w:sz w:val="24"/>
                <w:szCs w:val="24"/>
              </w:rPr>
            </w:pPr>
            <w:bookmarkStart w:id="5" w:name="_Toc31893500"/>
            <w:bookmarkStart w:id="6" w:name="_Toc31898657"/>
            <w:r w:rsidRPr="002A5751">
              <w:rPr>
                <w:b/>
                <w:sz w:val="24"/>
                <w:szCs w:val="24"/>
              </w:rPr>
              <w:t>3.</w:t>
            </w:r>
            <w:bookmarkEnd w:id="5"/>
            <w:bookmarkEnd w:id="6"/>
            <w:r w:rsidR="002D1138" w:rsidRPr="002A5751">
              <w:rPr>
                <w:b/>
                <w:sz w:val="24"/>
                <w:szCs w:val="24"/>
              </w:rPr>
              <w:t>5</w:t>
            </w:r>
            <w:r w:rsidR="00E22FAF" w:rsidRPr="002A5751">
              <w:rPr>
                <w:b/>
                <w:sz w:val="24"/>
                <w:szCs w:val="24"/>
              </w:rPr>
              <w:t xml:space="preserve">. </w:t>
            </w:r>
            <w:r w:rsidR="00E22FAF" w:rsidRPr="002A5751">
              <w:rPr>
                <w:rStyle w:val="1ff9"/>
                <w:b/>
                <w:sz w:val="24"/>
                <w:szCs w:val="24"/>
              </w:rPr>
              <w:t xml:space="preserve">Характеристика условий реализации основной образовательной программы основного общего образования </w:t>
            </w:r>
            <w:r w:rsidR="00852EE9" w:rsidRPr="002A5751">
              <w:rPr>
                <w:rStyle w:val="Zag11"/>
                <w:rFonts w:eastAsia="@Arial Unicode MS"/>
                <w:b/>
                <w:sz w:val="24"/>
                <w:szCs w:val="24"/>
              </w:rPr>
              <w:t xml:space="preserve">МБОУ </w:t>
            </w:r>
            <w:r w:rsidR="00A620AD" w:rsidRPr="002A5751">
              <w:rPr>
                <w:rStyle w:val="Zag11"/>
                <w:rFonts w:eastAsia="@Arial Unicode MS"/>
                <w:b/>
                <w:sz w:val="24"/>
                <w:szCs w:val="24"/>
              </w:rPr>
              <w:t xml:space="preserve">Школы </w:t>
            </w:r>
            <w:r w:rsidR="00C11633" w:rsidRPr="002A5751">
              <w:rPr>
                <w:rStyle w:val="Zag11"/>
                <w:rFonts w:eastAsia="@Arial Unicode MS"/>
                <w:b/>
                <w:sz w:val="24"/>
                <w:szCs w:val="24"/>
              </w:rPr>
              <w:t>№37</w:t>
            </w:r>
            <w:r w:rsidR="00A620AD" w:rsidRPr="002A5751">
              <w:rPr>
                <w:rStyle w:val="Zag11"/>
                <w:rFonts w:eastAsia="@Arial Unicode MS"/>
                <w:b/>
                <w:sz w:val="24"/>
                <w:szCs w:val="24"/>
              </w:rPr>
              <w:t xml:space="preserve"> </w:t>
            </w:r>
            <w:r w:rsidR="00852EE9" w:rsidRPr="002A5751">
              <w:rPr>
                <w:rStyle w:val="Zag11"/>
                <w:rFonts w:eastAsia="@Arial Unicode MS"/>
                <w:b/>
                <w:sz w:val="24"/>
                <w:szCs w:val="24"/>
              </w:rPr>
              <w:t>г.о. Самара</w:t>
            </w:r>
            <w:r w:rsidR="00852EE9" w:rsidRPr="002A5751">
              <w:rPr>
                <w:rStyle w:val="1ff9"/>
                <w:b/>
                <w:sz w:val="24"/>
                <w:szCs w:val="24"/>
              </w:rPr>
              <w:t xml:space="preserve"> </w:t>
            </w:r>
            <w:r w:rsidR="00E22FAF" w:rsidRPr="002A5751">
              <w:rPr>
                <w:rStyle w:val="1ff9"/>
                <w:b/>
                <w:sz w:val="24"/>
                <w:szCs w:val="24"/>
              </w:rPr>
              <w:t>в соответствии</w:t>
            </w:r>
            <w:r w:rsidR="00E22FAF" w:rsidRPr="002A5751">
              <w:rPr>
                <w:rStyle w:val="12"/>
                <w:sz w:val="24"/>
                <w:szCs w:val="24"/>
              </w:rPr>
              <w:t xml:space="preserve"> </w:t>
            </w:r>
            <w:r w:rsidR="00E22FAF" w:rsidRPr="002A5751">
              <w:rPr>
                <w:rStyle w:val="afffffff"/>
                <w:b/>
                <w:sz w:val="24"/>
                <w:szCs w:val="24"/>
              </w:rPr>
              <w:t xml:space="preserve">с </w:t>
            </w:r>
            <w:r w:rsidR="00E22FAF" w:rsidRPr="002A5751">
              <w:rPr>
                <w:rStyle w:val="afffffff"/>
                <w:b/>
                <w:sz w:val="24"/>
                <w:szCs w:val="24"/>
              </w:rPr>
              <w:lastRenderedPageBreak/>
              <w:t>требованиями ФГОС ООО</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852EE9">
        <w:trPr>
          <w:trHeight w:val="152"/>
        </w:trPr>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7" w:name="_Toc410654077"/>
            <w:bookmarkStart w:id="8" w:name="_Toc409691737"/>
            <w:bookmarkStart w:id="9" w:name="_Toc31893501"/>
            <w:bookmarkStart w:id="10" w:name="_Toc31898658"/>
            <w:r w:rsidRPr="002A5751">
              <w:rPr>
                <w:sz w:val="24"/>
                <w:szCs w:val="24"/>
              </w:rPr>
              <w:t>3.5</w:t>
            </w:r>
            <w:r w:rsidR="00E22FAF" w:rsidRPr="002A5751">
              <w:rPr>
                <w:sz w:val="24"/>
                <w:szCs w:val="24"/>
              </w:rPr>
              <w:t>.1</w:t>
            </w:r>
            <w:r w:rsidR="00A0332B" w:rsidRPr="002A5751">
              <w:rPr>
                <w:sz w:val="24"/>
                <w:szCs w:val="24"/>
              </w:rPr>
              <w:t xml:space="preserve">. </w:t>
            </w:r>
            <w:bookmarkEnd w:id="7"/>
            <w:bookmarkEnd w:id="8"/>
            <w:bookmarkEnd w:id="9"/>
            <w:bookmarkEnd w:id="10"/>
            <w:r w:rsidR="00E22FAF" w:rsidRPr="002A5751">
              <w:rPr>
                <w:rStyle w:val="afffffff"/>
                <w:sz w:val="24"/>
                <w:szCs w:val="24"/>
              </w:rPr>
              <w:t>Описание кадровых условий реализации основной образовательной программы</w:t>
            </w:r>
            <w:r w:rsidR="00852EE9" w:rsidRPr="002A5751">
              <w:rPr>
                <w:rStyle w:val="12"/>
                <w:rFonts w:eastAsia="@Arial Unicode MS"/>
                <w:b w:val="0"/>
              </w:rPr>
              <w:t xml:space="preserve"> </w:t>
            </w:r>
            <w:r w:rsidR="0015599F" w:rsidRPr="002A5751">
              <w:rPr>
                <w:rStyle w:val="12"/>
                <w:rFonts w:ascii="Times New Roman" w:eastAsia="@Arial Unicode MS" w:hAnsi="Times New Roman"/>
                <w:b w:val="0"/>
                <w:sz w:val="24"/>
                <w:szCs w:val="24"/>
              </w:rPr>
              <w:t>основного общего образования</w:t>
            </w:r>
            <w:r w:rsidR="0015599F" w:rsidRPr="002A5751">
              <w:rPr>
                <w:rStyle w:val="12"/>
                <w:rFonts w:eastAsia="@Arial Unicode MS"/>
                <w:b w:val="0"/>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r w:rsidR="00852EE9" w:rsidRPr="002A5751">
              <w:rPr>
                <w:rStyle w:val="Zag11"/>
                <w:rFonts w:eastAsia="@Arial Unicode MS"/>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11" w:name="_Toc410654079"/>
            <w:bookmarkStart w:id="12" w:name="_Toc409691738"/>
            <w:bookmarkStart w:id="13" w:name="_Toc31893502"/>
            <w:bookmarkStart w:id="14" w:name="_Toc31898659"/>
            <w:r w:rsidRPr="002A5751">
              <w:rPr>
                <w:sz w:val="24"/>
                <w:szCs w:val="24"/>
              </w:rPr>
              <w:t>3.5</w:t>
            </w:r>
            <w:r w:rsidR="00E22FAF" w:rsidRPr="002A5751">
              <w:rPr>
                <w:sz w:val="24"/>
                <w:szCs w:val="24"/>
              </w:rPr>
              <w:t>.2</w:t>
            </w:r>
            <w:r w:rsidR="00A0332B" w:rsidRPr="002A5751">
              <w:rPr>
                <w:sz w:val="24"/>
                <w:szCs w:val="24"/>
              </w:rPr>
              <w:t>.</w:t>
            </w:r>
            <w:bookmarkEnd w:id="11"/>
            <w:bookmarkEnd w:id="12"/>
            <w:bookmarkEnd w:id="13"/>
            <w:bookmarkEnd w:id="14"/>
            <w:r w:rsidR="00E22FAF" w:rsidRPr="002A5751">
              <w:rPr>
                <w:rStyle w:val="afffffff"/>
                <w:sz w:val="24"/>
                <w:szCs w:val="24"/>
              </w:rPr>
              <w:t xml:space="preserve"> Описание психолого-педагогических</w:t>
            </w:r>
            <w:r w:rsidR="00E22FAF" w:rsidRPr="002A5751">
              <w:rPr>
                <w:sz w:val="24"/>
                <w:szCs w:val="24"/>
              </w:rPr>
              <w:t xml:space="preserve"> </w:t>
            </w:r>
            <w:hyperlink w:anchor="bookmark5991" w:tooltip="Current Document" w:history="1">
              <w:r w:rsidR="00E22FAF" w:rsidRPr="002A5751">
                <w:rPr>
                  <w:rStyle w:val="afffffff"/>
                  <w:sz w:val="24"/>
                  <w:szCs w:val="24"/>
                </w:rPr>
                <w:t xml:space="preserve">условий реализации основной образовательной программы основного общего образования </w:t>
              </w:r>
            </w:hyperlink>
            <w:r w:rsidR="00852EE9" w:rsidRPr="002A5751">
              <w:rPr>
                <w:rStyle w:val="12"/>
                <w:rFonts w:eastAsia="@Arial Unicode MS"/>
                <w:sz w:val="24"/>
                <w:szCs w:val="24"/>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r w:rsidR="00852EE9" w:rsidRPr="002A5751">
              <w:rPr>
                <w:rStyle w:val="Zag11"/>
                <w:rFonts w:eastAsia="@Arial Unicode MS"/>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A0332B" w:rsidRPr="002A5751" w:rsidRDefault="002D1138" w:rsidP="00852EE9">
            <w:pPr>
              <w:pStyle w:val="afffffff0"/>
              <w:shd w:val="clear" w:color="auto" w:fill="auto"/>
              <w:tabs>
                <w:tab w:val="left" w:pos="1198"/>
              </w:tabs>
              <w:spacing w:line="240" w:lineRule="auto"/>
              <w:ind w:firstLine="0"/>
              <w:rPr>
                <w:sz w:val="24"/>
                <w:szCs w:val="24"/>
              </w:rPr>
            </w:pPr>
            <w:bookmarkStart w:id="15" w:name="_Toc31898660"/>
            <w:r w:rsidRPr="002A5751">
              <w:rPr>
                <w:sz w:val="24"/>
                <w:szCs w:val="24"/>
              </w:rPr>
              <w:t>3.5</w:t>
            </w:r>
            <w:r w:rsidR="00E22FAF" w:rsidRPr="002A5751">
              <w:rPr>
                <w:sz w:val="24"/>
                <w:szCs w:val="24"/>
              </w:rPr>
              <w:t>.3</w:t>
            </w:r>
            <w:r w:rsidR="00A0332B" w:rsidRPr="002A5751">
              <w:rPr>
                <w:sz w:val="24"/>
                <w:szCs w:val="24"/>
              </w:rPr>
              <w:t xml:space="preserve">. </w:t>
            </w:r>
            <w:bookmarkEnd w:id="15"/>
            <w:r w:rsidR="00E22FAF" w:rsidRPr="002A5751">
              <w:rPr>
                <w:rStyle w:val="afffffff"/>
                <w:sz w:val="24"/>
                <w:szCs w:val="24"/>
              </w:rPr>
              <w:t xml:space="preserve">Финансово-экономические условия </w:t>
            </w:r>
            <w:hyperlink w:anchor="bookmark5972" w:tooltip="Current Document" w:history="1">
              <w:r w:rsidR="00E22FAF" w:rsidRPr="002A5751">
                <w:rPr>
                  <w:rStyle w:val="afffffff"/>
                  <w:sz w:val="24"/>
                  <w:szCs w:val="24"/>
                </w:rPr>
                <w:t xml:space="preserve">реализации основной образовательной программы основного общего образования </w:t>
              </w:r>
            </w:hyperlink>
            <w:r w:rsidR="00852EE9" w:rsidRPr="002A5751">
              <w:rPr>
                <w:rStyle w:val="12"/>
                <w:rFonts w:eastAsia="@Arial Unicode MS"/>
                <w:sz w:val="24"/>
                <w:szCs w:val="24"/>
              </w:rPr>
              <w:t xml:space="preserve"> </w:t>
            </w:r>
            <w:r w:rsidR="00852EE9" w:rsidRPr="002A5751">
              <w:rPr>
                <w:rStyle w:val="Zag11"/>
                <w:rFonts w:eastAsia="@Arial Unicode MS"/>
                <w:sz w:val="24"/>
                <w:szCs w:val="24"/>
              </w:rPr>
              <w:t xml:space="preserve">МБОУ </w:t>
            </w:r>
            <w:r w:rsidR="00A620AD" w:rsidRPr="002A5751">
              <w:rPr>
                <w:rStyle w:val="Zag11"/>
                <w:rFonts w:eastAsia="@Arial Unicode MS"/>
                <w:sz w:val="24"/>
                <w:szCs w:val="24"/>
              </w:rPr>
              <w:t xml:space="preserve">Школы </w:t>
            </w:r>
            <w:r w:rsidR="00C11633" w:rsidRPr="002A5751">
              <w:rPr>
                <w:rStyle w:val="Zag11"/>
                <w:rFonts w:eastAsia="@Arial Unicode MS"/>
                <w:sz w:val="24"/>
                <w:szCs w:val="24"/>
              </w:rPr>
              <w:t>№37</w:t>
            </w:r>
            <w:r w:rsidR="00A620AD" w:rsidRPr="002A5751">
              <w:rPr>
                <w:rStyle w:val="Zag11"/>
                <w:rFonts w:eastAsia="@Arial Unicode MS"/>
                <w:sz w:val="24"/>
                <w:szCs w:val="24"/>
              </w:rPr>
              <w:t xml:space="preserve"> </w:t>
            </w:r>
            <w:r w:rsidR="00852EE9" w:rsidRPr="002A5751">
              <w:rPr>
                <w:rStyle w:val="Zag11"/>
                <w:rFonts w:eastAsia="@Arial Unicode MS"/>
                <w:sz w:val="24"/>
                <w:szCs w:val="24"/>
              </w:rPr>
              <w:t>г.о. Самара</w:t>
            </w:r>
          </w:p>
        </w:tc>
        <w:tc>
          <w:tcPr>
            <w:tcW w:w="402" w:type="pct"/>
            <w:tcBorders>
              <w:top w:val="single" w:sz="4" w:space="0" w:color="000000"/>
              <w:left w:val="single" w:sz="4" w:space="0" w:color="000000"/>
              <w:bottom w:val="single" w:sz="4" w:space="0" w:color="000000"/>
              <w:right w:val="single" w:sz="4" w:space="0" w:color="000000"/>
            </w:tcBorders>
            <w:vAlign w:val="center"/>
          </w:tcPr>
          <w:p w:rsidR="00A0332B" w:rsidRPr="002A5751" w:rsidRDefault="00A0332B" w:rsidP="00A0332B">
            <w:pPr>
              <w:snapToGrid w:val="0"/>
              <w:jc w:val="center"/>
            </w:pPr>
          </w:p>
        </w:tc>
      </w:tr>
      <w:tr w:rsidR="002A5751" w:rsidRPr="002A5751" w:rsidTr="00A0332B">
        <w:tc>
          <w:tcPr>
            <w:tcW w:w="4598" w:type="pct"/>
            <w:tcBorders>
              <w:top w:val="single" w:sz="4" w:space="0" w:color="000000"/>
              <w:left w:val="single" w:sz="4" w:space="0" w:color="000000"/>
              <w:bottom w:val="single" w:sz="4" w:space="0" w:color="000000"/>
            </w:tcBorders>
          </w:tcPr>
          <w:p w:rsidR="001D649A" w:rsidRPr="002A5751" w:rsidRDefault="001D649A" w:rsidP="001D649A">
            <w:pPr>
              <w:widowControl w:val="0"/>
              <w:tabs>
                <w:tab w:val="left" w:pos="1134"/>
              </w:tabs>
              <w:spacing w:line="276" w:lineRule="auto"/>
              <w:jc w:val="both"/>
            </w:pPr>
            <w:r w:rsidRPr="002A5751">
              <w:t xml:space="preserve">3.5.4.Материально-техническое и учебно-методическое обеспечение программы основного общего образования </w:t>
            </w:r>
          </w:p>
          <w:p w:rsidR="001D649A" w:rsidRPr="002A5751" w:rsidRDefault="001D649A" w:rsidP="00852EE9">
            <w:pPr>
              <w:pStyle w:val="afffffff0"/>
              <w:shd w:val="clear" w:color="auto" w:fill="auto"/>
              <w:tabs>
                <w:tab w:val="left" w:pos="1198"/>
              </w:tabs>
              <w:spacing w:line="240" w:lineRule="auto"/>
              <w:ind w:firstLine="0"/>
              <w:rPr>
                <w:sz w:val="24"/>
                <w:szCs w:val="24"/>
              </w:rPr>
            </w:pPr>
          </w:p>
        </w:tc>
        <w:tc>
          <w:tcPr>
            <w:tcW w:w="402" w:type="pct"/>
            <w:tcBorders>
              <w:top w:val="single" w:sz="4" w:space="0" w:color="000000"/>
              <w:left w:val="single" w:sz="4" w:space="0" w:color="000000"/>
              <w:bottom w:val="single" w:sz="4" w:space="0" w:color="000000"/>
              <w:right w:val="single" w:sz="4" w:space="0" w:color="000000"/>
            </w:tcBorders>
            <w:vAlign w:val="center"/>
          </w:tcPr>
          <w:p w:rsidR="001D649A" w:rsidRPr="002A5751" w:rsidRDefault="001D649A" w:rsidP="00A0332B">
            <w:pPr>
              <w:snapToGrid w:val="0"/>
              <w:jc w:val="center"/>
            </w:pPr>
          </w:p>
        </w:tc>
      </w:tr>
    </w:tbl>
    <w:p w:rsidR="00B227B7" w:rsidRPr="002A5751" w:rsidRDefault="00B227B7">
      <w:pPr>
        <w:pStyle w:val="affc"/>
        <w:tabs>
          <w:tab w:val="clear" w:pos="1018"/>
        </w:tabs>
        <w:spacing w:line="240" w:lineRule="auto"/>
        <w:ind w:firstLine="567"/>
        <w:jc w:val="left"/>
        <w:rPr>
          <w:sz w:val="26"/>
          <w:szCs w:val="26"/>
        </w:rPr>
      </w:pPr>
    </w:p>
    <w:p w:rsidR="00B227B7" w:rsidRPr="002A5751" w:rsidRDefault="00B227B7">
      <w:pPr>
        <w:pStyle w:val="affc"/>
        <w:tabs>
          <w:tab w:val="clear" w:pos="1018"/>
        </w:tabs>
        <w:spacing w:line="240" w:lineRule="auto"/>
        <w:ind w:firstLine="567"/>
        <w:jc w:val="left"/>
        <w:rPr>
          <w:sz w:val="26"/>
          <w:szCs w:val="26"/>
        </w:rPr>
      </w:pPr>
    </w:p>
    <w:p w:rsidR="00B227B7" w:rsidRPr="002A5751" w:rsidRDefault="00B227B7">
      <w:pPr>
        <w:pStyle w:val="affc"/>
        <w:tabs>
          <w:tab w:val="clear" w:pos="1018"/>
        </w:tabs>
        <w:spacing w:line="240" w:lineRule="auto"/>
        <w:ind w:firstLine="567"/>
        <w:jc w:val="left"/>
        <w:rPr>
          <w:sz w:val="26"/>
          <w:szCs w:val="26"/>
        </w:rPr>
      </w:pPr>
    </w:p>
    <w:p w:rsidR="00253BC2" w:rsidRPr="002A5751" w:rsidRDefault="00253BC2">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B40359" w:rsidRPr="002A5751" w:rsidRDefault="00B40359">
      <w:pPr>
        <w:pStyle w:val="affc"/>
        <w:tabs>
          <w:tab w:val="clear" w:pos="1018"/>
        </w:tabs>
        <w:spacing w:line="240" w:lineRule="auto"/>
        <w:ind w:firstLine="567"/>
        <w:jc w:val="left"/>
        <w:rPr>
          <w:sz w:val="26"/>
          <w:szCs w:val="26"/>
        </w:rPr>
      </w:pPr>
    </w:p>
    <w:p w:rsidR="00253BC2" w:rsidRPr="002A5751" w:rsidRDefault="00253BC2" w:rsidP="006129D1">
      <w:pPr>
        <w:pStyle w:val="affc"/>
        <w:tabs>
          <w:tab w:val="clear" w:pos="1018"/>
        </w:tabs>
        <w:spacing w:line="240" w:lineRule="auto"/>
        <w:ind w:firstLine="0"/>
        <w:jc w:val="left"/>
        <w:rPr>
          <w:sz w:val="26"/>
          <w:szCs w:val="26"/>
        </w:rPr>
      </w:pPr>
    </w:p>
    <w:p w:rsidR="00086BF2" w:rsidRPr="002A5751" w:rsidRDefault="00086BF2"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E22FAF" w:rsidRPr="002A5751" w:rsidRDefault="00E22FAF" w:rsidP="006129D1">
      <w:pPr>
        <w:pStyle w:val="affc"/>
        <w:tabs>
          <w:tab w:val="clear" w:pos="1018"/>
        </w:tabs>
        <w:spacing w:line="240" w:lineRule="auto"/>
        <w:ind w:firstLine="0"/>
        <w:jc w:val="left"/>
        <w:rPr>
          <w:sz w:val="26"/>
          <w:szCs w:val="26"/>
        </w:rPr>
      </w:pPr>
    </w:p>
    <w:p w:rsidR="00B227B7" w:rsidRPr="002A5751" w:rsidRDefault="00B227B7" w:rsidP="00FA0A04">
      <w:pPr>
        <w:pStyle w:val="1"/>
        <w:keepLines/>
        <w:widowControl/>
        <w:numPr>
          <w:ilvl w:val="0"/>
          <w:numId w:val="2"/>
        </w:numPr>
        <w:suppressAutoHyphens w:val="0"/>
        <w:autoSpaceDE/>
        <w:spacing w:before="0" w:after="0" w:line="276" w:lineRule="auto"/>
        <w:ind w:left="0" w:firstLine="284"/>
        <w:jc w:val="center"/>
        <w:rPr>
          <w:rFonts w:ascii="Times New Roman" w:hAnsi="Times New Roman" w:cs="Times New Roman"/>
          <w:sz w:val="24"/>
          <w:szCs w:val="24"/>
        </w:rPr>
      </w:pPr>
      <w:bookmarkStart w:id="16" w:name="_Toc405145646"/>
      <w:bookmarkStart w:id="17" w:name="_Toc406058975"/>
      <w:bookmarkStart w:id="18" w:name="_Toc409691623"/>
      <w:bookmarkStart w:id="19" w:name="_Toc410653944"/>
      <w:bookmarkStart w:id="20" w:name="_Toc414553125"/>
      <w:r w:rsidRPr="002A5751">
        <w:rPr>
          <w:rStyle w:val="Zag11"/>
          <w:rFonts w:ascii="Times New Roman" w:eastAsia="@Arial Unicode MS" w:hAnsi="Times New Roman" w:cs="Times New Roman"/>
          <w:sz w:val="24"/>
          <w:szCs w:val="24"/>
        </w:rPr>
        <w:lastRenderedPageBreak/>
        <w:t xml:space="preserve">Целевой раздел </w:t>
      </w:r>
      <w:r w:rsidRPr="002A5751">
        <w:rPr>
          <w:rFonts w:ascii="Times New Roman" w:hAnsi="Times New Roman" w:cs="Times New Roman"/>
          <w:sz w:val="24"/>
          <w:szCs w:val="24"/>
        </w:rPr>
        <w:t xml:space="preserve"> основной образовательной программы основного общего образования</w:t>
      </w:r>
      <w:bookmarkEnd w:id="16"/>
      <w:bookmarkEnd w:id="17"/>
      <w:bookmarkEnd w:id="18"/>
      <w:bookmarkEnd w:id="19"/>
      <w:bookmarkEnd w:id="20"/>
      <w:r w:rsidRPr="002A5751">
        <w:rPr>
          <w:rFonts w:ascii="Times New Roman" w:hAnsi="Times New Roman" w:cs="Times New Roman"/>
          <w:sz w:val="24"/>
          <w:szCs w:val="24"/>
        </w:rPr>
        <w:t xml:space="preserve"> МБОУ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r w:rsidRPr="002A5751">
        <w:rPr>
          <w:rFonts w:ascii="Times New Roman" w:hAnsi="Times New Roman" w:cs="Times New Roman"/>
          <w:sz w:val="24"/>
          <w:szCs w:val="24"/>
        </w:rPr>
        <w:t>г.о. Самара</w:t>
      </w:r>
    </w:p>
    <w:p w:rsidR="00373EB6" w:rsidRPr="002A5751" w:rsidRDefault="00373EB6" w:rsidP="00373EB6">
      <w:pPr>
        <w:spacing w:line="276" w:lineRule="auto"/>
        <w:ind w:firstLine="284"/>
      </w:pPr>
    </w:p>
    <w:p w:rsidR="00B227B7" w:rsidRPr="002A5751" w:rsidRDefault="00B227B7" w:rsidP="00373EB6">
      <w:pPr>
        <w:pStyle w:val="afff4"/>
        <w:autoSpaceDE w:val="0"/>
        <w:autoSpaceDN w:val="0"/>
        <w:adjustRightInd w:val="0"/>
        <w:spacing w:line="276" w:lineRule="auto"/>
        <w:ind w:left="0" w:firstLine="284"/>
        <w:rPr>
          <w:b/>
          <w:bCs/>
        </w:rPr>
      </w:pPr>
      <w:bookmarkStart w:id="21" w:name="_Toc409691624"/>
      <w:bookmarkStart w:id="22" w:name="_Toc410653945"/>
      <w:bookmarkStart w:id="23" w:name="_Toc414553126"/>
      <w:r w:rsidRPr="002A5751">
        <w:rPr>
          <w:b/>
        </w:rPr>
        <w:t xml:space="preserve">1.1. </w:t>
      </w:r>
      <w:r w:rsidRPr="002A5751">
        <w:rPr>
          <w:rStyle w:val="Zag11"/>
          <w:b/>
        </w:rPr>
        <w:t>Пояснительная  записка</w:t>
      </w:r>
      <w:bookmarkEnd w:id="21"/>
      <w:bookmarkEnd w:id="22"/>
      <w:bookmarkEnd w:id="23"/>
    </w:p>
    <w:p w:rsidR="00373EB6" w:rsidRPr="002A5751" w:rsidRDefault="00B227B7" w:rsidP="00373EB6">
      <w:pPr>
        <w:widowControl w:val="0"/>
        <w:spacing w:line="276" w:lineRule="auto"/>
        <w:ind w:firstLine="284"/>
        <w:jc w:val="both"/>
      </w:pPr>
      <w:r w:rsidRPr="002A5751">
        <w:t>Основная образовательная программа основного общего образования муниципального бюджетного общеобразовательного учреждения</w:t>
      </w:r>
      <w:r w:rsidR="00E77376" w:rsidRPr="002A5751">
        <w:t xml:space="preserve"> «</w:t>
      </w:r>
      <w:r w:rsidR="00A620AD" w:rsidRPr="002A5751">
        <w:t xml:space="preserve">Школа </w:t>
      </w:r>
      <w:r w:rsidR="00C11633" w:rsidRPr="002A5751">
        <w:t>№37</w:t>
      </w:r>
      <w:r w:rsidR="00C65981" w:rsidRPr="002A5751">
        <w:t>»</w:t>
      </w:r>
      <w:r w:rsidRPr="002A5751">
        <w:t xml:space="preserve"> городского округа Самара </w:t>
      </w:r>
      <w:r w:rsidRPr="002A5751">
        <w:rPr>
          <w:b/>
          <w:bCs/>
        </w:rPr>
        <w:t xml:space="preserve">(далее ООП ООО МБОУ </w:t>
      </w:r>
      <w:r w:rsidR="00A620AD" w:rsidRPr="002A5751">
        <w:rPr>
          <w:b/>
          <w:bCs/>
        </w:rPr>
        <w:t xml:space="preserve">Школы </w:t>
      </w:r>
      <w:r w:rsidR="00C11633" w:rsidRPr="002A5751">
        <w:rPr>
          <w:b/>
          <w:bCs/>
        </w:rPr>
        <w:t>№37</w:t>
      </w:r>
      <w:r w:rsidR="00A620AD" w:rsidRPr="002A5751">
        <w:rPr>
          <w:b/>
          <w:bCs/>
        </w:rPr>
        <w:t xml:space="preserve"> </w:t>
      </w:r>
      <w:r w:rsidRPr="002A5751">
        <w:rPr>
          <w:b/>
          <w:bCs/>
        </w:rPr>
        <w:t>г.о. Самара)</w:t>
      </w:r>
      <w:r w:rsidR="00373EB6" w:rsidRPr="002A5751">
        <w:t xml:space="preserve"> представляет собой нормативно-</w:t>
      </w:r>
      <w:r w:rsidRPr="002A5751">
        <w:t>управленческий документ, характеризующий имеющиеся достижения и проблемы, основные тенденции, цели, задачи и направления обучения, воспитания, развития обучающихся, особенности организации кадрового, методического обеспечения образовательной деятельности, инновационных преобразований учебно-воспитательной системы, основные планируемые и конечные результаты, критерии их оценки</w:t>
      </w:r>
      <w:r w:rsidR="00413F67" w:rsidRPr="002A5751">
        <w:t>,</w:t>
      </w:r>
      <w:r w:rsidR="00413F67" w:rsidRPr="002A5751">
        <w:rPr>
          <w:rStyle w:val="1ff9"/>
        </w:rPr>
        <w:t xml:space="preserve"> регламентирующий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00413F67" w:rsidRPr="002A5751">
        <w:rPr>
          <w:rStyle w:val="1ff9"/>
        </w:rPr>
        <w:softHyphen/>
        <w:t>никами образовательных отношений.</w:t>
      </w:r>
    </w:p>
    <w:p w:rsidR="00B40359" w:rsidRPr="002A5751" w:rsidRDefault="00B227B7" w:rsidP="0015599F">
      <w:pPr>
        <w:pStyle w:val="affa"/>
        <w:spacing w:after="0" w:line="276" w:lineRule="auto"/>
        <w:ind w:firstLine="260"/>
        <w:jc w:val="both"/>
      </w:pPr>
      <w:r w:rsidRPr="002A5751">
        <w:rPr>
          <w:sz w:val="24"/>
          <w:szCs w:val="24"/>
        </w:rPr>
        <w:t xml:space="preserve">Данный документ разработан педагогическим коллективом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r w:rsidRPr="002A5751">
        <w:rPr>
          <w:sz w:val="24"/>
          <w:szCs w:val="24"/>
        </w:rPr>
        <w:t xml:space="preserve">г.о. Самара </w:t>
      </w:r>
      <w:r w:rsidRPr="002A5751">
        <w:rPr>
          <w:rStyle w:val="Zag11"/>
          <w:sz w:val="24"/>
          <w:szCs w:val="24"/>
        </w:rPr>
        <w:t xml:space="preserve">с привлечением органов самоуправления, обеспечивающих государственно-общественный характер управления образовательной организацией, </w:t>
      </w:r>
      <w:r w:rsidRPr="002A5751">
        <w:rPr>
          <w:sz w:val="24"/>
          <w:szCs w:val="24"/>
        </w:rPr>
        <w:t>в соответствии с требованиями федерального государственного образовательного стандарта основного общего образования</w:t>
      </w:r>
      <w:r w:rsidR="0015599F" w:rsidRPr="002A5751">
        <w:rPr>
          <w:sz w:val="24"/>
          <w:szCs w:val="24"/>
        </w:rPr>
        <w:t xml:space="preserve">  (утвержден приказом Министерства просве</w:t>
      </w:r>
      <w:r w:rsidR="00822358">
        <w:rPr>
          <w:sz w:val="24"/>
          <w:szCs w:val="24"/>
        </w:rPr>
        <w:t>щения Российской Федерации от 18.05.2023</w:t>
      </w:r>
      <w:r w:rsidR="0015599F" w:rsidRPr="002A5751">
        <w:rPr>
          <w:sz w:val="24"/>
          <w:szCs w:val="24"/>
        </w:rPr>
        <w:t xml:space="preserve"> № </w:t>
      </w:r>
      <w:r w:rsidR="00822358">
        <w:rPr>
          <w:sz w:val="24"/>
          <w:szCs w:val="24"/>
        </w:rPr>
        <w:t>370</w:t>
      </w:r>
      <w:r w:rsidR="0015599F" w:rsidRPr="002A5751">
        <w:rPr>
          <w:sz w:val="24"/>
          <w:szCs w:val="24"/>
        </w:rPr>
        <w:t>), на основании Федерального закона «Об образовании в Российской Федерации» от 29.12.2012 № 273-ФЗ, с учетом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w:t>
      </w:r>
      <w:r w:rsidR="00051F15">
        <w:rPr>
          <w:sz w:val="24"/>
          <w:szCs w:val="24"/>
        </w:rPr>
        <w:t xml:space="preserve">ротокол 1/22 от 18.03.2022 г.), </w:t>
      </w:r>
      <w:r w:rsidR="00032BA0" w:rsidRPr="002A5751">
        <w:rPr>
          <w:sz w:val="24"/>
          <w:szCs w:val="24"/>
        </w:rPr>
        <w:t xml:space="preserve">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протокол № 3/22 от 23.06.2022 г.), </w:t>
      </w:r>
      <w:r w:rsidR="0015599F" w:rsidRPr="002A5751">
        <w:rPr>
          <w:sz w:val="24"/>
          <w:szCs w:val="24"/>
        </w:rPr>
        <w:t>образовательных потребностей и запросов участников образовательных отношений</w:t>
      </w:r>
      <w:r w:rsidR="0015599F" w:rsidRPr="002A5751">
        <w:rPr>
          <w:b/>
          <w:bCs/>
          <w:sz w:val="24"/>
          <w:szCs w:val="24"/>
        </w:rPr>
        <w:t>,</w:t>
      </w:r>
      <w:r w:rsidR="0015599F" w:rsidRPr="002A5751">
        <w:rPr>
          <w:sz w:val="24"/>
          <w:szCs w:val="24"/>
        </w:rPr>
        <w:t xml:space="preserve"> Устава, локальных актов муниципального бюджетного общеобразовательного учре</w:t>
      </w:r>
      <w:r w:rsidR="00032BA0" w:rsidRPr="002A5751">
        <w:rPr>
          <w:sz w:val="24"/>
          <w:szCs w:val="24"/>
        </w:rPr>
        <w:t xml:space="preserve">ждения «Школа </w:t>
      </w:r>
      <w:r w:rsidR="00C11633" w:rsidRPr="002A5751">
        <w:rPr>
          <w:sz w:val="24"/>
          <w:szCs w:val="24"/>
        </w:rPr>
        <w:t>№37</w:t>
      </w:r>
      <w:r w:rsidR="00032BA0" w:rsidRPr="002A5751">
        <w:rPr>
          <w:sz w:val="24"/>
          <w:szCs w:val="24"/>
        </w:rPr>
        <w:t>» г.о. Самара.</w:t>
      </w:r>
      <w:r w:rsidRPr="002A5751">
        <w:rPr>
          <w:sz w:val="24"/>
          <w:szCs w:val="24"/>
        </w:rPr>
        <w:t xml:space="preserve"> </w:t>
      </w:r>
    </w:p>
    <w:p w:rsidR="00B227B7" w:rsidRPr="002A5751" w:rsidRDefault="00B227B7" w:rsidP="00544D24">
      <w:pPr>
        <w:pStyle w:val="afffa"/>
        <w:shd w:val="clear" w:color="auto" w:fill="FFFFFF"/>
        <w:spacing w:before="0" w:after="0" w:line="276" w:lineRule="auto"/>
        <w:ind w:firstLine="284"/>
        <w:jc w:val="both"/>
      </w:pPr>
      <w:r w:rsidRPr="002A5751">
        <w:rPr>
          <w:rFonts w:eastAsia="TimesNewRomanPSMT"/>
          <w:b/>
          <w:lang w:eastAsia="ru-RU"/>
        </w:rPr>
        <w:t>Назначением основной образовательной программы основного общего образования</w:t>
      </w:r>
      <w:r w:rsidRPr="002A5751">
        <w:rPr>
          <w:rFonts w:eastAsia="TimesNewRomanPSMT"/>
          <w:lang w:eastAsia="ru-RU"/>
        </w:rPr>
        <w:t xml:space="preserve">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r w:rsidRPr="002A5751">
        <w:rPr>
          <w:rFonts w:eastAsia="TimesNewRomanPSMT"/>
          <w:lang w:eastAsia="ru-RU"/>
        </w:rPr>
        <w:t>г.о. Самара является обеспечение:</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достижения обучающимися результатов освоения основной образовательной программы основного общего образования в соответствии с требованиями, установленными ФГОС ООО;</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равных возможностей для всех обучающихся в получении качественного образования;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единства образовательного пространства;</w:t>
      </w:r>
    </w:p>
    <w:p w:rsidR="00B227B7" w:rsidRPr="002A5751" w:rsidRDefault="00544D24" w:rsidP="00AE768C">
      <w:pPr>
        <w:tabs>
          <w:tab w:val="left" w:pos="426"/>
        </w:tabs>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 </w:t>
      </w:r>
      <w:r w:rsidR="00B227B7" w:rsidRPr="002A5751">
        <w:rPr>
          <w:rFonts w:eastAsia="TimesNewRomanPSMT"/>
          <w:lang w:eastAsia="ru-RU"/>
        </w:rPr>
        <w:t>защиты обучающихся от перегрузок и сохранения их психического и физического здоровья;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преемственности образовательных программ на разных уровнях общего образования;</w:t>
      </w:r>
    </w:p>
    <w:p w:rsidR="00B227B7" w:rsidRPr="002A5751" w:rsidRDefault="00B227B7" w:rsidP="00AE768C">
      <w:pPr>
        <w:tabs>
          <w:tab w:val="left" w:pos="142"/>
          <w:tab w:val="left" w:pos="426"/>
        </w:tabs>
        <w:autoSpaceDE w:val="0"/>
        <w:autoSpaceDN w:val="0"/>
        <w:adjustRightInd w:val="0"/>
        <w:spacing w:line="276" w:lineRule="auto"/>
        <w:jc w:val="both"/>
        <w:rPr>
          <w:rFonts w:eastAsia="TimesNewRomanPSMT"/>
          <w:lang w:eastAsia="ru-RU"/>
        </w:rPr>
      </w:pPr>
      <w:r w:rsidRPr="002A5751">
        <w:rPr>
          <w:rFonts w:eastAsia="TimesNewRomanPSMT"/>
          <w:lang w:eastAsia="ru-RU"/>
        </w:rPr>
        <w:t>- создания предпосылок и возможностей для дальнейшего получения профессионального образования;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социальной защищенности обучающихся;</w:t>
      </w:r>
    </w:p>
    <w:p w:rsidR="00B227B7"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социальной и профессиональной защищенности педагогических работников;</w:t>
      </w:r>
    </w:p>
    <w:p w:rsidR="00544D24" w:rsidRPr="002A5751" w:rsidRDefault="00B227B7" w:rsidP="00AE768C">
      <w:pPr>
        <w:tabs>
          <w:tab w:val="left" w:pos="426"/>
        </w:tabs>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w:t>
      </w:r>
    </w:p>
    <w:p w:rsidR="00B227B7" w:rsidRPr="002A5751" w:rsidRDefault="00B227B7" w:rsidP="00544D24">
      <w:pPr>
        <w:tabs>
          <w:tab w:val="left" w:pos="426"/>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r w:rsidRPr="002A5751">
        <w:rPr>
          <w:rFonts w:eastAsia="TimesNewRomanPSMT"/>
          <w:lang w:eastAsia="ru-RU"/>
        </w:rPr>
        <w:t xml:space="preserve">г.о. Самара отвечает </w:t>
      </w:r>
      <w:r w:rsidRPr="002A5751">
        <w:rPr>
          <w:rFonts w:eastAsia="TimesNewRomanPSMT"/>
          <w:b/>
          <w:lang w:eastAsia="ru-RU"/>
        </w:rPr>
        <w:t>следующим требованиям:</w:t>
      </w:r>
    </w:p>
    <w:p w:rsidR="00B227B7"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является инструментом для реализации федерального государственного образовательного стандарта основного общего образования в МБОУ </w:t>
      </w:r>
      <w:r w:rsidR="00A620AD" w:rsidRPr="002A5751">
        <w:rPr>
          <w:rFonts w:eastAsia="TimesNewRomanPSMT"/>
          <w:lang w:eastAsia="ru-RU"/>
        </w:rPr>
        <w:t xml:space="preserve">Школе </w:t>
      </w:r>
      <w:r w:rsidR="00C11633" w:rsidRPr="002A5751">
        <w:rPr>
          <w:rFonts w:eastAsia="TimesNewRomanPSMT"/>
          <w:lang w:eastAsia="ru-RU"/>
        </w:rPr>
        <w:t>№37</w:t>
      </w:r>
      <w:r w:rsidR="00A620AD" w:rsidRPr="002A5751">
        <w:rPr>
          <w:rFonts w:eastAsia="TimesNewRomanPSMT"/>
          <w:lang w:eastAsia="ru-RU"/>
        </w:rPr>
        <w:t xml:space="preserve"> </w:t>
      </w:r>
      <w:r w:rsidRPr="002A5751">
        <w:t>г.о. Самара</w:t>
      </w:r>
      <w:r w:rsidRPr="002A5751">
        <w:rPr>
          <w:rFonts w:eastAsia="TimesNewRomanPSMT"/>
          <w:lang w:eastAsia="ru-RU"/>
        </w:rPr>
        <w:t>;</w:t>
      </w:r>
    </w:p>
    <w:p w:rsidR="00B227B7"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lastRenderedPageBreak/>
        <w:t xml:space="preserve">- </w:t>
      </w:r>
      <w:r w:rsidRPr="002A5751">
        <w:rPr>
          <w:rFonts w:eastAsia="TimesNewRomanPSMT"/>
          <w:lang w:eastAsia="ru-RU"/>
        </w:rPr>
        <w:t>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права на выбор образовательных услуг и права на гарантию качества образовательных услуг;</w:t>
      </w:r>
    </w:p>
    <w:p w:rsidR="00544D24" w:rsidRPr="002A5751" w:rsidRDefault="00B227B7" w:rsidP="00AE768C">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является основанием для определения качества реализации МБОУ </w:t>
      </w:r>
      <w:r w:rsidR="008677E7" w:rsidRPr="002A5751">
        <w:rPr>
          <w:rFonts w:eastAsia="TimesNewRomanPSMT"/>
          <w:lang w:eastAsia="ru-RU"/>
        </w:rPr>
        <w:t xml:space="preserve">Школой </w:t>
      </w:r>
      <w:r w:rsidR="00C11633" w:rsidRPr="002A5751">
        <w:rPr>
          <w:rFonts w:eastAsia="TimesNewRomanPSMT"/>
          <w:lang w:eastAsia="ru-RU"/>
        </w:rPr>
        <w:t>№37</w:t>
      </w:r>
      <w:r w:rsidR="00DD03AC" w:rsidRPr="002A5751">
        <w:rPr>
          <w:rFonts w:eastAsia="TimesNewRomanPSMT"/>
          <w:lang w:eastAsia="ru-RU"/>
        </w:rPr>
        <w:t xml:space="preserve"> </w:t>
      </w:r>
      <w:r w:rsidRPr="002A5751">
        <w:t>г.о. Самара</w:t>
      </w:r>
      <w:r w:rsidRPr="002A5751">
        <w:rPr>
          <w:rFonts w:eastAsia="TimesNewRomanPSMT"/>
          <w:lang w:eastAsia="ru-RU"/>
        </w:rPr>
        <w:t xml:space="preserve">  Федерального государственного образовательного стандарта основного общего образования.</w:t>
      </w:r>
    </w:p>
    <w:p w:rsidR="00544D24"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реализуется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r w:rsidRPr="002A5751">
        <w:rPr>
          <w:rFonts w:eastAsia="TimesNewRomanPSMT"/>
          <w:lang w:eastAsia="ru-RU"/>
        </w:rPr>
        <w:t>г.о. Самара  через урочную и внеурочную деятельность</w:t>
      </w:r>
      <w:r w:rsidR="009756B6" w:rsidRPr="002A5751">
        <w:rPr>
          <w:rFonts w:eastAsia="TimesNewRomanPSMT"/>
          <w:lang w:eastAsia="ru-RU"/>
        </w:rPr>
        <w:t xml:space="preserve"> </w:t>
      </w:r>
      <w:r w:rsidRPr="002A5751">
        <w:rPr>
          <w:rFonts w:eastAsia="TimesNewRomanPSMT"/>
          <w:lang w:eastAsia="ru-RU"/>
        </w:rPr>
        <w:t xml:space="preserve">с соблюдением требований государственных санитарно-эпидемиологических </w:t>
      </w:r>
      <w:r w:rsidR="00032BA0" w:rsidRPr="002A5751">
        <w:rPr>
          <w:rFonts w:eastAsia="TimesNewRomanPSMT"/>
          <w:lang w:eastAsia="ru-RU"/>
        </w:rPr>
        <w:t xml:space="preserve">требований </w:t>
      </w:r>
      <w:r w:rsidR="001838A0" w:rsidRPr="002A5751">
        <w:rPr>
          <w:rFonts w:eastAsia="TimesNewRomanPSMT"/>
          <w:lang w:eastAsia="ru-RU"/>
        </w:rPr>
        <w:t xml:space="preserve">и гигиенических </w:t>
      </w:r>
      <w:r w:rsidRPr="002A5751">
        <w:rPr>
          <w:rFonts w:eastAsia="TimesNewRomanPSMT"/>
          <w:lang w:eastAsia="ru-RU"/>
        </w:rPr>
        <w:t>нормативов.</w:t>
      </w:r>
    </w:p>
    <w:p w:rsidR="00544D24"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МБОУ </w:t>
      </w:r>
      <w:r w:rsidR="00A620AD" w:rsidRPr="002A5751">
        <w:rPr>
          <w:rFonts w:eastAsia="TimesNewRomanPSMT"/>
          <w:lang w:eastAsia="ru-RU"/>
        </w:rPr>
        <w:t xml:space="preserve">Школа </w:t>
      </w:r>
      <w:r w:rsidR="00C11633" w:rsidRPr="002A5751">
        <w:rPr>
          <w:rFonts w:eastAsia="TimesNewRomanPSMT"/>
          <w:lang w:eastAsia="ru-RU"/>
        </w:rPr>
        <w:t>№37</w:t>
      </w:r>
      <w:r w:rsidR="00A620AD" w:rsidRPr="002A5751">
        <w:rPr>
          <w:rFonts w:eastAsia="TimesNewRomanPSMT"/>
          <w:lang w:eastAsia="ru-RU"/>
        </w:rPr>
        <w:t xml:space="preserve"> </w:t>
      </w:r>
      <w:r w:rsidRPr="002A5751">
        <w:t>г.о. Самара</w:t>
      </w:r>
      <w:r w:rsidRPr="002A5751">
        <w:rPr>
          <w:rFonts w:eastAsia="TimesNewRomanPSMT"/>
          <w:lang w:eastAsia="ru-RU"/>
        </w:rPr>
        <w:t>.</w:t>
      </w:r>
    </w:p>
    <w:p w:rsidR="00544D24" w:rsidRPr="002A5751" w:rsidRDefault="00DD03AC" w:rsidP="00544D24">
      <w:pPr>
        <w:autoSpaceDE w:val="0"/>
        <w:autoSpaceDN w:val="0"/>
        <w:adjustRightInd w:val="0"/>
        <w:spacing w:line="276" w:lineRule="auto"/>
        <w:ind w:firstLine="284"/>
        <w:jc w:val="both"/>
        <w:rPr>
          <w:shd w:val="clear" w:color="auto" w:fill="FFFFFF"/>
        </w:rPr>
      </w:pPr>
      <w:r w:rsidRPr="002A5751">
        <w:rPr>
          <w:shd w:val="clear" w:color="auto" w:fill="FFFFFF"/>
        </w:rPr>
        <w:t xml:space="preserve">В </w:t>
      </w:r>
      <w:r w:rsidR="008677E7" w:rsidRPr="002A5751">
        <w:rPr>
          <w:shd w:val="clear" w:color="auto" w:fill="FFFFFF"/>
        </w:rPr>
        <w:t xml:space="preserve">МБОУ </w:t>
      </w:r>
      <w:r w:rsidR="00A620AD" w:rsidRPr="002A5751">
        <w:rPr>
          <w:shd w:val="clear" w:color="auto" w:fill="FFFFFF"/>
        </w:rPr>
        <w:t xml:space="preserve">Школе </w:t>
      </w:r>
      <w:r w:rsidR="00C11633" w:rsidRPr="002A5751">
        <w:rPr>
          <w:shd w:val="clear" w:color="auto" w:fill="FFFFFF"/>
        </w:rPr>
        <w:t>№37</w:t>
      </w:r>
      <w:r w:rsidR="00A620AD" w:rsidRPr="002A5751">
        <w:rPr>
          <w:shd w:val="clear" w:color="auto" w:fill="FFFFFF"/>
        </w:rPr>
        <w:t xml:space="preserve"> </w:t>
      </w:r>
      <w:r w:rsidR="00F25858" w:rsidRPr="002A5751">
        <w:rPr>
          <w:shd w:val="clear" w:color="auto" w:fill="FFFFFF"/>
        </w:rPr>
        <w:t xml:space="preserve"> г.о. Самара</w:t>
      </w:r>
      <w:r w:rsidR="00CF0879" w:rsidRPr="002A5751">
        <w:rPr>
          <w:shd w:val="clear" w:color="auto" w:fill="FFFFFF"/>
        </w:rPr>
        <w:t xml:space="preserve"> обучение осуществляется в </w:t>
      </w:r>
      <w:r w:rsidR="00CF0879" w:rsidRPr="002A5751">
        <w:rPr>
          <w:b/>
          <w:shd w:val="clear" w:color="auto" w:fill="FFFFFF"/>
        </w:rPr>
        <w:t>очной, очно-заочной, заочной</w:t>
      </w:r>
      <w:r w:rsidR="009C2025" w:rsidRPr="002A5751">
        <w:rPr>
          <w:b/>
          <w:shd w:val="clear" w:color="auto" w:fill="FFFFFF"/>
        </w:rPr>
        <w:t xml:space="preserve"> форме,  </w:t>
      </w:r>
      <w:r w:rsidR="001838A0" w:rsidRPr="002A5751">
        <w:rPr>
          <w:b/>
        </w:rPr>
        <w:t xml:space="preserve">вне образовательного учреждения – в  форме семейного образования и самообразования. </w:t>
      </w:r>
      <w:r w:rsidR="001838A0" w:rsidRPr="002A5751">
        <w:t>Допускается сочетание различных форм получения образования и форм обучения</w:t>
      </w:r>
      <w:r w:rsidR="00EB4559" w:rsidRPr="002A5751">
        <w:t>, в том числе с применением электронного обучения и дистанционных образовательных технологий.</w:t>
      </w:r>
      <w:r w:rsidR="00D71625" w:rsidRPr="002A5751">
        <w:rPr>
          <w:shd w:val="clear" w:color="auto" w:fill="FFFFFF"/>
        </w:rPr>
        <w:t xml:space="preserve"> Это позволяет удовлетворять различные индивидуальные образовательные потребности обучающихся.</w:t>
      </w:r>
    </w:p>
    <w:p w:rsidR="005D4E1A" w:rsidRPr="002A5751" w:rsidRDefault="00EB4559" w:rsidP="005D4E1A">
      <w:pPr>
        <w:widowControl w:val="0"/>
        <w:spacing w:line="276" w:lineRule="auto"/>
        <w:ind w:firstLine="284"/>
        <w:jc w:val="both"/>
        <w:rPr>
          <w:b/>
        </w:rPr>
      </w:pPr>
      <w:r w:rsidRPr="002A5751">
        <w:rPr>
          <w:rFonts w:eastAsia="TimesNewRomanPSMT"/>
          <w:lang w:eastAsia="ru-RU"/>
        </w:rPr>
        <w:t xml:space="preserve">Нормативный срок освоения образовательной программы основного общего образования – 5 лет, нормативный срок освоения ООП ООО для детей с ОВЗ и инвалидов,  </w:t>
      </w:r>
      <w:r w:rsidRPr="002A5751">
        <w:t>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w:t>
      </w:r>
      <w:r w:rsidRPr="002A5751">
        <w:rPr>
          <w:rFonts w:eastAsia="TimesNewRomanPSMT"/>
          <w:lang w:eastAsia="ru-RU"/>
        </w:rPr>
        <w:t xml:space="preserve"> может быть увеличен с учётом особенностей психофизического развития и индивидуальных возможностей детей  не более чем на один год.</w:t>
      </w:r>
      <w:r w:rsidRPr="002A5751">
        <w:t xml:space="preserve"> </w:t>
      </w:r>
      <w:r w:rsidR="005D4E1A" w:rsidRPr="002A5751">
        <w:t xml:space="preserve">Общее число учебных часов </w:t>
      </w:r>
      <w:r w:rsidR="005D4E1A" w:rsidRPr="002A5751">
        <w:rPr>
          <w:b/>
        </w:rPr>
        <w:t>не может составлять менее 5058 ч и более 5848 ч.</w:t>
      </w:r>
    </w:p>
    <w:p w:rsidR="00EB4559" w:rsidRPr="002A5751" w:rsidRDefault="00EB4559" w:rsidP="005D4E1A">
      <w:pPr>
        <w:autoSpaceDE w:val="0"/>
        <w:autoSpaceDN w:val="0"/>
        <w:adjustRightInd w:val="0"/>
        <w:spacing w:line="276" w:lineRule="auto"/>
        <w:jc w:val="both"/>
      </w:pPr>
    </w:p>
    <w:p w:rsidR="00EB4559" w:rsidRPr="002A5751" w:rsidRDefault="007B7358" w:rsidP="007B7358">
      <w:pPr>
        <w:pStyle w:val="2"/>
        <w:keepNext w:val="0"/>
        <w:widowControl/>
        <w:numPr>
          <w:ilvl w:val="2"/>
          <w:numId w:val="4"/>
        </w:numPr>
        <w:tabs>
          <w:tab w:val="left" w:pos="567"/>
        </w:tabs>
        <w:suppressAutoHyphens w:val="0"/>
        <w:autoSpaceDE/>
        <w:spacing w:before="0" w:after="0" w:line="276" w:lineRule="auto"/>
        <w:ind w:left="0" w:firstLine="0"/>
        <w:jc w:val="both"/>
        <w:rPr>
          <w:rStyle w:val="Zag11"/>
          <w:rFonts w:ascii="Times New Roman" w:hAnsi="Times New Roman" w:cs="Times New Roman"/>
          <w:b w:val="0"/>
          <w:bCs w:val="0"/>
          <w:i w:val="0"/>
          <w:sz w:val="24"/>
          <w:szCs w:val="24"/>
        </w:rPr>
      </w:pPr>
      <w:bookmarkStart w:id="24" w:name="_Toc410653946"/>
      <w:bookmarkStart w:id="25" w:name="_Toc414553127"/>
      <w:r w:rsidRPr="002A5751">
        <w:rPr>
          <w:rStyle w:val="Zag11"/>
          <w:rFonts w:ascii="Times New Roman" w:hAnsi="Times New Roman" w:cs="Times New Roman"/>
          <w:i w:val="0"/>
          <w:sz w:val="24"/>
          <w:szCs w:val="24"/>
        </w:rPr>
        <w:t>Цели</w:t>
      </w:r>
      <w:r w:rsidR="00EB4559" w:rsidRPr="002A5751">
        <w:rPr>
          <w:rStyle w:val="Zag11"/>
          <w:rFonts w:ascii="Times New Roman" w:hAnsi="Times New Roman" w:cs="Times New Roman"/>
          <w:i w:val="0"/>
          <w:sz w:val="24"/>
          <w:szCs w:val="24"/>
        </w:rPr>
        <w:t xml:space="preserve"> реализации </w:t>
      </w:r>
      <w:r w:rsidR="00EB4559" w:rsidRPr="002A5751">
        <w:rPr>
          <w:rFonts w:ascii="Times New Roman" w:hAnsi="Times New Roman" w:cs="Times New Roman"/>
          <w:i w:val="0"/>
          <w:sz w:val="24"/>
          <w:szCs w:val="24"/>
        </w:rPr>
        <w:t>основной образовательной программы основного общего образования</w:t>
      </w:r>
      <w:bookmarkEnd w:id="24"/>
      <w:bookmarkEnd w:id="25"/>
      <w:r w:rsidR="00EB4559" w:rsidRPr="002A5751">
        <w:rPr>
          <w:rFonts w:ascii="Times New Roman" w:hAnsi="Times New Roman" w:cs="Times New Roman"/>
          <w:i w:val="0"/>
          <w:sz w:val="24"/>
          <w:szCs w:val="24"/>
        </w:rPr>
        <w:t xml:space="preserve"> МБОУ </w:t>
      </w:r>
      <w:r w:rsidR="00A620AD" w:rsidRPr="002A5751">
        <w:rPr>
          <w:rFonts w:ascii="Times New Roman" w:hAnsi="Times New Roman" w:cs="Times New Roman"/>
          <w:i w:val="0"/>
          <w:sz w:val="24"/>
          <w:szCs w:val="24"/>
        </w:rPr>
        <w:t xml:space="preserve">Школы </w:t>
      </w:r>
      <w:r w:rsidR="00C11633" w:rsidRPr="002A5751">
        <w:rPr>
          <w:rFonts w:ascii="Times New Roman" w:hAnsi="Times New Roman" w:cs="Times New Roman"/>
          <w:i w:val="0"/>
          <w:sz w:val="24"/>
          <w:szCs w:val="24"/>
        </w:rPr>
        <w:t>№37</w:t>
      </w:r>
      <w:r w:rsidR="00A620AD" w:rsidRPr="002A5751">
        <w:rPr>
          <w:rFonts w:ascii="Times New Roman" w:hAnsi="Times New Roman" w:cs="Times New Roman"/>
          <w:i w:val="0"/>
          <w:sz w:val="24"/>
          <w:szCs w:val="24"/>
        </w:rPr>
        <w:t xml:space="preserve"> </w:t>
      </w:r>
      <w:r w:rsidR="00EB4559" w:rsidRPr="002A5751">
        <w:rPr>
          <w:rFonts w:ascii="Times New Roman" w:hAnsi="Times New Roman" w:cs="Times New Roman"/>
          <w:i w:val="0"/>
          <w:sz w:val="24"/>
          <w:szCs w:val="24"/>
        </w:rPr>
        <w:t>г.о. Самара</w:t>
      </w:r>
    </w:p>
    <w:p w:rsidR="007B7358" w:rsidRPr="002A5751" w:rsidRDefault="00EB4559" w:rsidP="007B7358">
      <w:pPr>
        <w:spacing w:line="276" w:lineRule="auto"/>
        <w:ind w:firstLine="284"/>
        <w:jc w:val="both"/>
        <w:rPr>
          <w:rStyle w:val="Zag11"/>
          <w:rFonts w:eastAsia="@Arial Unicode MS"/>
        </w:rPr>
      </w:pPr>
      <w:r w:rsidRPr="002A5751">
        <w:rPr>
          <w:rStyle w:val="Zag11"/>
          <w:rFonts w:eastAsia="@Arial Unicode MS"/>
          <w:b/>
          <w:bCs/>
        </w:rPr>
        <w:t>Целями реализации</w:t>
      </w:r>
      <w:r w:rsidRPr="002A5751">
        <w:rPr>
          <w:rStyle w:val="Zag11"/>
          <w:rFonts w:eastAsia="@Arial Unicode MS"/>
        </w:rPr>
        <w:t xml:space="preserve"> основной образовательной программы основного общего образования </w:t>
      </w:r>
      <w:r w:rsidRPr="002A5751">
        <w:t xml:space="preserve">МБОУ </w:t>
      </w:r>
      <w:r w:rsidR="00A620AD" w:rsidRPr="002A5751">
        <w:t xml:space="preserve">Школы </w:t>
      </w:r>
      <w:r w:rsidR="00C11633" w:rsidRPr="002A5751">
        <w:t>№37</w:t>
      </w:r>
      <w:r w:rsidR="00A620AD" w:rsidRPr="002A5751">
        <w:t xml:space="preserve"> </w:t>
      </w:r>
      <w:r w:rsidRPr="002A5751">
        <w:t xml:space="preserve">г.о. Самара </w:t>
      </w:r>
      <w:r w:rsidRPr="002A5751">
        <w:rPr>
          <w:rStyle w:val="Zag11"/>
          <w:rFonts w:eastAsia="@Arial Unicode MS"/>
        </w:rPr>
        <w:t xml:space="preserve">являются: </w:t>
      </w:r>
    </w:p>
    <w:p w:rsidR="007B7358"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rPr>
      </w:pPr>
      <w:r w:rsidRPr="002A5751">
        <w:rPr>
          <w:rStyle w:val="Zag11"/>
          <w:rFonts w:eastAsia="@Arial Unicode MS"/>
        </w:rPr>
        <w:t xml:space="preserve"> </w:t>
      </w:r>
      <w:r w:rsidR="007B7358" w:rsidRPr="002A5751">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rPr>
      </w:pPr>
      <w:r w:rsidRPr="002A5751">
        <w:rPr>
          <w:rStyle w:val="Zag11"/>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pPr>
      <w:r w:rsidRPr="002A5751">
        <w:t xml:space="preserve"> становление и развитие личности обучающегося в ее самобытности, уникальности, неповторимости.</w:t>
      </w:r>
    </w:p>
    <w:p w:rsidR="00EB4559" w:rsidRPr="002A5751" w:rsidRDefault="00EB4559" w:rsidP="00EB4559">
      <w:pPr>
        <w:tabs>
          <w:tab w:val="left" w:pos="142"/>
        </w:tabs>
        <w:spacing w:line="276" w:lineRule="auto"/>
        <w:ind w:firstLine="284"/>
        <w:jc w:val="both"/>
        <w:rPr>
          <w:rStyle w:val="Zag11"/>
          <w:rFonts w:eastAsia="@Arial Unicode MS"/>
          <w:b/>
          <w:bCs/>
          <w:noProof/>
          <w:lang w:eastAsia="ru-RU"/>
        </w:rPr>
      </w:pPr>
      <w:r w:rsidRPr="002A5751">
        <w:rPr>
          <w:rStyle w:val="Zag11"/>
          <w:rFonts w:eastAsia="@Arial Unicode MS"/>
          <w:b/>
          <w:bCs/>
        </w:rPr>
        <w:t>Достижение поставленных целей предусматривает решение следующих основных задач</w:t>
      </w:r>
      <w:r w:rsidRPr="002A5751">
        <w:rPr>
          <w:rStyle w:val="Zag11"/>
          <w:rFonts w:eastAsia="@Arial Unicode MS"/>
        </w:rPr>
        <w:t>:</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 xml:space="preserve">обеспечение преемственности начального общего, основного общего, среднего общего </w:t>
      </w:r>
      <w:r w:rsidRPr="002A5751">
        <w:rPr>
          <w:rStyle w:val="Zag11"/>
          <w:rFonts w:eastAsia="@Arial Unicode MS"/>
        </w:rPr>
        <w:lastRenderedPageBreak/>
        <w:t>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C241B" w:rsidRPr="002A5751" w:rsidRDefault="009C241B" w:rsidP="009339B7">
      <w:pPr>
        <w:pStyle w:val="affa"/>
        <w:numPr>
          <w:ilvl w:val="0"/>
          <w:numId w:val="3"/>
        </w:numPr>
        <w:tabs>
          <w:tab w:val="left" w:pos="142"/>
        </w:tabs>
        <w:spacing w:after="0" w:line="276" w:lineRule="auto"/>
        <w:ind w:left="0" w:firstLine="0"/>
        <w:jc w:val="both"/>
        <w:rPr>
          <w:rStyle w:val="Zag11"/>
          <w:sz w:val="24"/>
          <w:szCs w:val="24"/>
        </w:rPr>
      </w:pPr>
      <w:r w:rsidRPr="002A5751">
        <w:rPr>
          <w:rStyle w:val="1ff9"/>
          <w:sz w:val="24"/>
          <w:szCs w:val="24"/>
        </w:rPr>
        <w:t>реализация программы воспитания, обеспечение индиви</w:t>
      </w:r>
      <w:r w:rsidRPr="002A5751">
        <w:rPr>
          <w:rStyle w:val="1ff9"/>
          <w:sz w:val="24"/>
          <w:szCs w:val="24"/>
        </w:rPr>
        <w:softHyphen/>
        <w:t xml:space="preserve">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 </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взаимодейс</w:t>
      </w:r>
      <w:r w:rsidR="00E950E2" w:rsidRPr="002A5751">
        <w:rPr>
          <w:rStyle w:val="Zag11"/>
          <w:rFonts w:eastAsia="@Arial Unicode MS"/>
        </w:rPr>
        <w:t>твие школы</w:t>
      </w:r>
      <w:r w:rsidRPr="002A5751">
        <w:rPr>
          <w:rStyle w:val="Zag11"/>
          <w:rFonts w:eastAsia="@Arial Unicode MS"/>
        </w:rPr>
        <w:t xml:space="preserve"> при реализации основной образовательной программы с социальными партнерами;</w:t>
      </w:r>
    </w:p>
    <w:p w:rsidR="00EB4559" w:rsidRPr="002A5751" w:rsidRDefault="00EB4559" w:rsidP="009C241B">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социальное и учебно-исследовательское проектирование, профессиональная ориентация обучающихся при поддержке педагогов, психологов, сотрудничество с  предприятиями, учреждениями профессионального образования, центрами профессиональной работы;</w:t>
      </w:r>
    </w:p>
    <w:p w:rsidR="00EB4559" w:rsidRPr="002A5751" w:rsidRDefault="00EB4559" w:rsidP="007B7358">
      <w:pPr>
        <w:widowControl w:val="0"/>
        <w:numPr>
          <w:ilvl w:val="0"/>
          <w:numId w:val="3"/>
        </w:numPr>
        <w:tabs>
          <w:tab w:val="left" w:pos="142"/>
          <w:tab w:val="left" w:pos="426"/>
        </w:tabs>
        <w:suppressAutoHyphens w:val="0"/>
        <w:spacing w:line="276" w:lineRule="auto"/>
        <w:ind w:left="0" w:firstLine="0"/>
        <w:jc w:val="both"/>
        <w:rPr>
          <w:rStyle w:val="Zag11"/>
          <w:rFonts w:eastAsia="@Arial Unicode MS"/>
          <w:lang w:eastAsia="ru-RU"/>
        </w:rPr>
      </w:pPr>
      <w:r w:rsidRPr="002A5751">
        <w:rPr>
          <w:rStyle w:val="Zag11"/>
          <w:rFonts w:eastAsia="@Arial Unicode MS"/>
        </w:rPr>
        <w:t>сохранение</w:t>
      </w:r>
      <w:r w:rsidRPr="002A5751">
        <w:t xml:space="preserve"> и укрепление физического, психологического и социального здоровья обучающихся</w:t>
      </w:r>
      <w:r w:rsidRPr="002A5751">
        <w:rPr>
          <w:rStyle w:val="Zag11"/>
          <w:rFonts w:eastAsia="@Arial Unicode MS"/>
        </w:rPr>
        <w:t>, обеспечение их безопасности.</w:t>
      </w:r>
    </w:p>
    <w:p w:rsidR="008677E7" w:rsidRPr="002A5751" w:rsidRDefault="008677E7" w:rsidP="008677E7">
      <w:pPr>
        <w:widowControl w:val="0"/>
        <w:tabs>
          <w:tab w:val="left" w:pos="142"/>
          <w:tab w:val="left" w:pos="426"/>
        </w:tabs>
        <w:suppressAutoHyphens w:val="0"/>
        <w:spacing w:line="276" w:lineRule="auto"/>
        <w:jc w:val="both"/>
        <w:rPr>
          <w:rStyle w:val="Zag11"/>
          <w:rFonts w:eastAsia="@Arial Unicode MS"/>
          <w:lang w:eastAsia="ru-RU"/>
        </w:rPr>
      </w:pPr>
    </w:p>
    <w:p w:rsidR="008677E7" w:rsidRPr="002A5751" w:rsidRDefault="008677E7" w:rsidP="008677E7">
      <w:pPr>
        <w:pStyle w:val="2"/>
        <w:keepNext w:val="0"/>
        <w:widowControl/>
        <w:numPr>
          <w:ilvl w:val="2"/>
          <w:numId w:val="4"/>
        </w:numPr>
        <w:tabs>
          <w:tab w:val="left" w:pos="142"/>
          <w:tab w:val="left" w:pos="1134"/>
        </w:tabs>
        <w:suppressAutoHyphens w:val="0"/>
        <w:autoSpaceDE/>
        <w:spacing w:before="0" w:after="0" w:line="276" w:lineRule="auto"/>
        <w:ind w:left="0" w:firstLine="284"/>
        <w:jc w:val="both"/>
        <w:rPr>
          <w:rStyle w:val="Zag11"/>
          <w:rFonts w:ascii="Times New Roman" w:hAnsi="Times New Roman" w:cs="Times New Roman"/>
          <w:b w:val="0"/>
          <w:bCs w:val="0"/>
          <w:i w:val="0"/>
          <w:sz w:val="24"/>
          <w:szCs w:val="24"/>
        </w:rPr>
      </w:pPr>
      <w:bookmarkStart w:id="26" w:name="_Toc414553128"/>
      <w:r w:rsidRPr="002A5751">
        <w:rPr>
          <w:rStyle w:val="Zag11"/>
          <w:rFonts w:ascii="Times New Roman" w:hAnsi="Times New Roman" w:cs="Times New Roman"/>
          <w:i w:val="0"/>
          <w:sz w:val="24"/>
          <w:szCs w:val="24"/>
        </w:rPr>
        <w:t xml:space="preserve">Принципы </w:t>
      </w:r>
      <w:r w:rsidRPr="002A5751">
        <w:rPr>
          <w:rStyle w:val="3f7"/>
          <w:rFonts w:ascii="Times New Roman" w:hAnsi="Times New Roman" w:cs="Times New Roman"/>
          <w:bCs w:val="0"/>
          <w:i w:val="0"/>
          <w:sz w:val="24"/>
          <w:szCs w:val="24"/>
        </w:rPr>
        <w:t>формирования и механизмы реализации</w:t>
      </w:r>
      <w:r w:rsidRPr="002A5751">
        <w:rPr>
          <w:rStyle w:val="Zag11"/>
          <w:rFonts w:ascii="Times New Roman" w:hAnsi="Times New Roman" w:cs="Times New Roman"/>
          <w:i w:val="0"/>
          <w:sz w:val="24"/>
          <w:szCs w:val="24"/>
        </w:rPr>
        <w:t xml:space="preserve"> образовательной программы основного общего образования</w:t>
      </w:r>
      <w:bookmarkEnd w:id="26"/>
      <w:r w:rsidRPr="002A5751">
        <w:rPr>
          <w:rStyle w:val="Zag11"/>
          <w:rFonts w:ascii="Times New Roman" w:hAnsi="Times New Roman" w:cs="Times New Roman"/>
          <w:i w:val="0"/>
          <w:sz w:val="24"/>
          <w:szCs w:val="24"/>
        </w:rPr>
        <w:t xml:space="preserve">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r w:rsidRPr="002A5751">
        <w:rPr>
          <w:rFonts w:ascii="Times New Roman" w:hAnsi="Times New Roman" w:cs="Times New Roman"/>
          <w:i w:val="0"/>
          <w:sz w:val="24"/>
          <w:szCs w:val="24"/>
        </w:rPr>
        <w:t>г.о. Самара</w:t>
      </w:r>
    </w:p>
    <w:p w:rsidR="008677E7" w:rsidRPr="002A5751" w:rsidRDefault="008677E7" w:rsidP="00FB3AC9">
      <w:pPr>
        <w:spacing w:line="276" w:lineRule="auto"/>
        <w:jc w:val="both"/>
        <w:rPr>
          <w:rFonts w:ascii="Courier New" w:hAnsi="Courier New" w:cs="Courier New"/>
        </w:rPr>
      </w:pPr>
      <w:r w:rsidRPr="002A5751">
        <w:rPr>
          <w:rStyle w:val="1ff9"/>
        </w:rPr>
        <w:t xml:space="preserve">     В основе разработки основной образовательной программы основного общего образования </w:t>
      </w:r>
      <w:r w:rsidRPr="002A5751">
        <w:rPr>
          <w:rStyle w:val="Zag11"/>
        </w:rPr>
        <w:t xml:space="preserve">МБОУ </w:t>
      </w:r>
      <w:r w:rsidR="00A620AD" w:rsidRPr="002A5751">
        <w:rPr>
          <w:rStyle w:val="Zag11"/>
        </w:rPr>
        <w:t xml:space="preserve">Школы </w:t>
      </w:r>
      <w:r w:rsidR="00C11633" w:rsidRPr="002A5751">
        <w:rPr>
          <w:rStyle w:val="Zag11"/>
        </w:rPr>
        <w:t>№37</w:t>
      </w:r>
      <w:r w:rsidR="00A620AD" w:rsidRPr="002A5751">
        <w:rPr>
          <w:rStyle w:val="Zag11"/>
        </w:rPr>
        <w:t xml:space="preserve"> </w:t>
      </w:r>
      <w:r w:rsidRPr="002A5751">
        <w:t>г.о. Самара</w:t>
      </w:r>
      <w:r w:rsidRPr="002A5751">
        <w:rPr>
          <w:rStyle w:val="1ff9"/>
        </w:rPr>
        <w:t xml:space="preserve"> лежат следующие принципы и подходы:</w:t>
      </w:r>
    </w:p>
    <w:p w:rsidR="008677E7" w:rsidRPr="002A5751" w:rsidRDefault="008677E7" w:rsidP="004E0A14">
      <w:pPr>
        <w:pStyle w:val="afff4"/>
        <w:numPr>
          <w:ilvl w:val="0"/>
          <w:numId w:val="32"/>
        </w:numPr>
        <w:tabs>
          <w:tab w:val="left" w:pos="142"/>
        </w:tabs>
        <w:spacing w:line="276" w:lineRule="auto"/>
        <w:ind w:left="0" w:firstLine="0"/>
        <w:jc w:val="both"/>
        <w:rPr>
          <w:rStyle w:val="1ff9"/>
          <w:rFonts w:ascii="Courier New" w:hAnsi="Courier New" w:cs="Courier New"/>
          <w:szCs w:val="24"/>
        </w:rPr>
      </w:pPr>
      <w:r w:rsidRPr="002A5751">
        <w:rPr>
          <w:rStyle w:val="1ff9"/>
          <w:b/>
        </w:rPr>
        <w:t>системно-деятельностный подход,</w:t>
      </w:r>
      <w:r w:rsidRPr="002A5751">
        <w:rPr>
          <w:rStyle w:val="1ff9"/>
        </w:rPr>
        <w:t xml:space="preserve"> предполагающий ориента</w:t>
      </w:r>
      <w:r w:rsidRPr="002A5751">
        <w:rPr>
          <w:rStyle w:val="1ff9"/>
        </w:rPr>
        <w:softHyphen/>
        <w:t>цию на результаты обучения, на развитие активной учеб</w:t>
      </w:r>
      <w:r w:rsidRPr="002A5751">
        <w:rPr>
          <w:rStyle w:val="1ff9"/>
        </w:rPr>
        <w:softHyphen/>
        <w:t>но-познавательной деятельности обучающегося на основе освоения универсальных учебных действий, познания и ос</w:t>
      </w:r>
      <w:r w:rsidRPr="002A5751">
        <w:rPr>
          <w:rStyle w:val="1ff9"/>
        </w:rPr>
        <w:softHyphen/>
        <w:t>воения мира личности, формирование его готовности к само</w:t>
      </w:r>
      <w:r w:rsidRPr="002A5751">
        <w:rPr>
          <w:rStyle w:val="1ff9"/>
        </w:rPr>
        <w:softHyphen/>
        <w:t>развитию и непрерывному образованию;</w:t>
      </w:r>
    </w:p>
    <w:p w:rsidR="008677E7" w:rsidRPr="002A5751" w:rsidRDefault="008677E7" w:rsidP="004E0A14">
      <w:pPr>
        <w:pStyle w:val="afff4"/>
        <w:numPr>
          <w:ilvl w:val="0"/>
          <w:numId w:val="32"/>
        </w:numPr>
        <w:tabs>
          <w:tab w:val="left" w:pos="142"/>
        </w:tabs>
        <w:spacing w:line="276" w:lineRule="auto"/>
        <w:ind w:left="0" w:firstLine="0"/>
        <w:jc w:val="both"/>
      </w:pPr>
      <w:r w:rsidRPr="002A5751">
        <w:rPr>
          <w:rStyle w:val="1ff9"/>
          <w:b/>
        </w:rPr>
        <w:t>признание решающей роли содержания образования</w:t>
      </w:r>
      <w:r w:rsidRPr="002A5751">
        <w:rPr>
          <w:rStyle w:val="1ff9"/>
        </w:rPr>
        <w:t>, спосо</w:t>
      </w:r>
      <w:r w:rsidRPr="002A5751">
        <w:rPr>
          <w:rStyle w:val="1ff9"/>
        </w:rPr>
        <w:softHyphen/>
        <w:t>бов организации образовательной деятельности и учебного сотрудничества в достижении целей личностного и социаль</w:t>
      </w:r>
      <w:r w:rsidRPr="002A5751">
        <w:rPr>
          <w:rStyle w:val="1ff9"/>
        </w:rPr>
        <w:softHyphen/>
        <w:t>ного развития обучающихся;</w:t>
      </w:r>
    </w:p>
    <w:p w:rsidR="008677E7" w:rsidRPr="002A5751" w:rsidRDefault="008677E7" w:rsidP="004E0A14">
      <w:pPr>
        <w:pStyle w:val="afff4"/>
        <w:numPr>
          <w:ilvl w:val="0"/>
          <w:numId w:val="32"/>
        </w:numPr>
        <w:tabs>
          <w:tab w:val="left" w:pos="142"/>
        </w:tabs>
        <w:spacing w:line="276" w:lineRule="auto"/>
        <w:ind w:left="0" w:firstLine="0"/>
        <w:jc w:val="both"/>
      </w:pPr>
      <w:bookmarkStart w:id="27" w:name="bookmark73"/>
      <w:bookmarkEnd w:id="27"/>
      <w:r w:rsidRPr="002A5751">
        <w:rPr>
          <w:rStyle w:val="1ff9"/>
          <w:b/>
        </w:rPr>
        <w:t>учет индивидуальных возрастных</w:t>
      </w:r>
      <w:r w:rsidRPr="002A5751">
        <w:rPr>
          <w:rStyle w:val="1ff9"/>
        </w:rPr>
        <w:t>, психологических и физио</w:t>
      </w:r>
      <w:r w:rsidRPr="002A5751">
        <w:rPr>
          <w:rStyle w:val="1ff9"/>
        </w:rPr>
        <w:softHyphen/>
        <w:t>логических особенностей обучающихся при построении об</w:t>
      </w:r>
      <w:r w:rsidRPr="002A5751">
        <w:rPr>
          <w:rStyle w:val="1ff9"/>
        </w:rPr>
        <w:softHyphen/>
        <w:t>разовательного процесса и</w:t>
      </w:r>
      <w:r w:rsidR="00E950E2" w:rsidRPr="002A5751">
        <w:rPr>
          <w:rStyle w:val="1ff9"/>
        </w:rPr>
        <w:t xml:space="preserve"> определении образовательно-вос</w:t>
      </w:r>
      <w:r w:rsidRPr="002A5751">
        <w:rPr>
          <w:rStyle w:val="1ff9"/>
        </w:rPr>
        <w:t>питательных целей и путей их достижения;</w:t>
      </w:r>
    </w:p>
    <w:p w:rsidR="008677E7" w:rsidRPr="002A5751" w:rsidRDefault="008677E7" w:rsidP="004E0A14">
      <w:pPr>
        <w:pStyle w:val="afff4"/>
        <w:numPr>
          <w:ilvl w:val="0"/>
          <w:numId w:val="32"/>
        </w:numPr>
        <w:tabs>
          <w:tab w:val="left" w:pos="142"/>
        </w:tabs>
        <w:spacing w:line="276" w:lineRule="auto"/>
        <w:ind w:left="0" w:firstLine="0"/>
        <w:jc w:val="both"/>
      </w:pPr>
      <w:bookmarkStart w:id="28" w:name="bookmark74"/>
      <w:bookmarkEnd w:id="28"/>
      <w:r w:rsidRPr="002A5751">
        <w:rPr>
          <w:rStyle w:val="1ff9"/>
          <w:b/>
        </w:rPr>
        <w:lastRenderedPageBreak/>
        <w:t>разнообразие индивидуальных образовательных траекторий</w:t>
      </w:r>
      <w:r w:rsidRPr="002A5751">
        <w:rPr>
          <w:rStyle w:val="1ff9"/>
        </w:rPr>
        <w:t xml:space="preserve"> и индивидуального развития каждого обучающегося, в том числе одаренных обучающихся и обучающихся с ограничен</w:t>
      </w:r>
      <w:r w:rsidRPr="002A5751">
        <w:rPr>
          <w:rStyle w:val="1ff9"/>
        </w:rPr>
        <w:softHyphen/>
        <w:t>ными возможностями здоровья;</w:t>
      </w:r>
    </w:p>
    <w:p w:rsidR="008677E7" w:rsidRPr="002A5751" w:rsidRDefault="008677E7" w:rsidP="004E0A14">
      <w:pPr>
        <w:pStyle w:val="afff4"/>
        <w:numPr>
          <w:ilvl w:val="0"/>
          <w:numId w:val="32"/>
        </w:numPr>
        <w:tabs>
          <w:tab w:val="left" w:pos="142"/>
        </w:tabs>
        <w:spacing w:line="276" w:lineRule="auto"/>
        <w:ind w:left="0" w:firstLine="0"/>
        <w:jc w:val="both"/>
      </w:pPr>
      <w:bookmarkStart w:id="29" w:name="bookmark75"/>
      <w:bookmarkEnd w:id="29"/>
      <w:r w:rsidRPr="002A5751">
        <w:rPr>
          <w:rStyle w:val="1ff9"/>
          <w:b/>
        </w:rPr>
        <w:t>преемственность основных образовательных программ</w:t>
      </w:r>
      <w:r w:rsidRPr="002A5751">
        <w:rPr>
          <w:rStyle w:val="1ff9"/>
        </w:rPr>
        <w:t>, про</w:t>
      </w:r>
      <w:r w:rsidRPr="002A5751">
        <w:rPr>
          <w:rStyle w:val="1ff9"/>
        </w:rPr>
        <w:softHyphen/>
        <w:t>являющуюся во взаимосвязи и согласованности в отборе со</w:t>
      </w:r>
      <w:r w:rsidRPr="002A5751">
        <w:rPr>
          <w:rStyle w:val="1ff9"/>
        </w:rPr>
        <w:softHyphen/>
        <w:t>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w:t>
      </w:r>
      <w:r w:rsidRPr="002A5751">
        <w:rPr>
          <w:rStyle w:val="1ff9"/>
        </w:rPr>
        <w:softHyphen/>
        <w:t>ства образования и обеспечения его непрерывности;</w:t>
      </w:r>
    </w:p>
    <w:p w:rsidR="008677E7" w:rsidRPr="002A5751" w:rsidRDefault="008677E7" w:rsidP="004E0A14">
      <w:pPr>
        <w:pStyle w:val="afff4"/>
        <w:numPr>
          <w:ilvl w:val="0"/>
          <w:numId w:val="32"/>
        </w:numPr>
        <w:tabs>
          <w:tab w:val="left" w:pos="142"/>
        </w:tabs>
        <w:spacing w:line="276" w:lineRule="auto"/>
        <w:ind w:left="0" w:firstLine="0"/>
        <w:jc w:val="both"/>
      </w:pPr>
      <w:bookmarkStart w:id="30" w:name="bookmark76"/>
      <w:bookmarkEnd w:id="30"/>
      <w:r w:rsidRPr="002A5751">
        <w:rPr>
          <w:rStyle w:val="1ff9"/>
          <w:b/>
        </w:rPr>
        <w:t>обеспечение фундаментального характера образования</w:t>
      </w:r>
      <w:r w:rsidRPr="002A5751">
        <w:rPr>
          <w:rStyle w:val="1ff9"/>
        </w:rPr>
        <w:t>, уче</w:t>
      </w:r>
      <w:r w:rsidRPr="002A5751">
        <w:rPr>
          <w:rStyle w:val="1ff9"/>
        </w:rPr>
        <w:softHyphen/>
        <w:t>та специфики изучаемых предметов;</w:t>
      </w:r>
    </w:p>
    <w:p w:rsidR="008677E7" w:rsidRPr="002A5751" w:rsidRDefault="008677E7" w:rsidP="004E0A14">
      <w:pPr>
        <w:pStyle w:val="afff4"/>
        <w:numPr>
          <w:ilvl w:val="0"/>
          <w:numId w:val="32"/>
        </w:numPr>
        <w:tabs>
          <w:tab w:val="left" w:pos="142"/>
        </w:tabs>
        <w:spacing w:line="276" w:lineRule="auto"/>
        <w:ind w:left="0" w:firstLine="0"/>
        <w:jc w:val="both"/>
      </w:pPr>
      <w:bookmarkStart w:id="31" w:name="bookmark77"/>
      <w:bookmarkEnd w:id="31"/>
      <w:r w:rsidRPr="002A5751">
        <w:rPr>
          <w:rStyle w:val="1ff9"/>
          <w:b/>
        </w:rPr>
        <w:t>принцип единства учебной и воспитательной деятельности</w:t>
      </w:r>
      <w:r w:rsidRPr="002A5751">
        <w:rPr>
          <w:rStyle w:val="1ff9"/>
        </w:rPr>
        <w:t>, предполагающий направленность учебного процесса на до</w:t>
      </w:r>
      <w:r w:rsidRPr="002A5751">
        <w:rPr>
          <w:rStyle w:val="1ff9"/>
        </w:rPr>
        <w:softHyphen/>
        <w:t>стижение личностных результатов освоения образователь</w:t>
      </w:r>
      <w:r w:rsidRPr="002A5751">
        <w:rPr>
          <w:rStyle w:val="1ff9"/>
        </w:rPr>
        <w:softHyphen/>
        <w:t>ной программы;</w:t>
      </w:r>
    </w:p>
    <w:p w:rsidR="008677E7" w:rsidRPr="002A5751" w:rsidRDefault="008677E7" w:rsidP="004E0A14">
      <w:pPr>
        <w:pStyle w:val="afff4"/>
        <w:numPr>
          <w:ilvl w:val="0"/>
          <w:numId w:val="32"/>
        </w:numPr>
        <w:tabs>
          <w:tab w:val="left" w:pos="142"/>
        </w:tabs>
        <w:spacing w:line="276" w:lineRule="auto"/>
        <w:ind w:left="0" w:firstLine="0"/>
        <w:jc w:val="both"/>
        <w:rPr>
          <w:rStyle w:val="Zag11"/>
          <w:szCs w:val="24"/>
        </w:rPr>
      </w:pPr>
      <w:bookmarkStart w:id="32" w:name="bookmark78"/>
      <w:bookmarkEnd w:id="32"/>
      <w:r w:rsidRPr="002A5751">
        <w:rPr>
          <w:rStyle w:val="1ff9"/>
          <w:b/>
        </w:rPr>
        <w:t>принцип здоровьесбережения</w:t>
      </w:r>
      <w:r w:rsidRPr="002A5751">
        <w:rPr>
          <w:rStyle w:val="1ff9"/>
        </w:rPr>
        <w:t>, предусматривающий исклю</w:t>
      </w:r>
      <w:r w:rsidRPr="002A5751">
        <w:rPr>
          <w:rStyle w:val="1ff9"/>
        </w:rPr>
        <w:softHyphen/>
        <w:t>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w:t>
      </w:r>
      <w:r w:rsidRPr="002A5751">
        <w:rPr>
          <w:rStyle w:val="1ff9"/>
        </w:rPr>
        <w:softHyphen/>
        <w:t>ских технологий, приведение объема учебной нагрузки в со</w:t>
      </w:r>
      <w:r w:rsidRPr="002A5751">
        <w:rPr>
          <w:rStyle w:val="1ff9"/>
        </w:rPr>
        <w:softHyphen/>
        <w:t>ответствие с требованиям</w:t>
      </w:r>
      <w:r w:rsidR="008964C8" w:rsidRPr="002A5751">
        <w:rPr>
          <w:rStyle w:val="1ff9"/>
        </w:rPr>
        <w:t>и</w:t>
      </w:r>
      <w:r w:rsidRPr="002A5751">
        <w:rPr>
          <w:rStyle w:val="1ff9"/>
        </w:rPr>
        <w:t xml:space="preserve"> действующих санитарных правил и нормативов.</w:t>
      </w:r>
    </w:p>
    <w:p w:rsidR="008677E7" w:rsidRPr="002A5751" w:rsidRDefault="008677E7" w:rsidP="00FB3AC9">
      <w:pPr>
        <w:tabs>
          <w:tab w:val="left" w:pos="142"/>
        </w:tabs>
        <w:spacing w:line="276" w:lineRule="auto"/>
        <w:ind w:firstLine="284"/>
        <w:jc w:val="both"/>
        <w:rPr>
          <w:rStyle w:val="Zag11"/>
          <w:rFonts w:eastAsia="@Arial Unicode MS"/>
          <w:lang w:eastAsia="ru-RU"/>
        </w:rPr>
      </w:pPr>
      <w:r w:rsidRPr="002A5751">
        <w:rPr>
          <w:rStyle w:val="Zag11"/>
          <w:rFonts w:eastAsia="@Arial Unicode MS"/>
          <w:b/>
          <w:bCs/>
        </w:rPr>
        <w:t xml:space="preserve">Основная образовательная программа МБОУ </w:t>
      </w:r>
      <w:r w:rsidR="00A620AD" w:rsidRPr="002A5751">
        <w:rPr>
          <w:rStyle w:val="Zag11"/>
          <w:rFonts w:eastAsia="@Arial Unicode MS"/>
          <w:b/>
          <w:bCs/>
        </w:rPr>
        <w:t xml:space="preserve">Школы </w:t>
      </w:r>
      <w:r w:rsidR="00C11633" w:rsidRPr="002A5751">
        <w:rPr>
          <w:rStyle w:val="Zag11"/>
          <w:rFonts w:eastAsia="@Arial Unicode MS"/>
          <w:b/>
          <w:bCs/>
        </w:rPr>
        <w:t>№37</w:t>
      </w:r>
      <w:r w:rsidR="00A620AD" w:rsidRPr="002A5751">
        <w:rPr>
          <w:rStyle w:val="Zag11"/>
          <w:rFonts w:eastAsia="@Arial Unicode MS"/>
          <w:b/>
          <w:bCs/>
        </w:rPr>
        <w:t xml:space="preserve"> </w:t>
      </w:r>
      <w:r w:rsidRPr="002A5751">
        <w:rPr>
          <w:b/>
        </w:rPr>
        <w:t>г.о. Самара</w:t>
      </w:r>
      <w:r w:rsidRPr="002A5751">
        <w:rPr>
          <w:rStyle w:val="Zag11"/>
          <w:rFonts w:eastAsia="@Arial Unicode MS"/>
          <w:b/>
          <w:bCs/>
        </w:rPr>
        <w:t xml:space="preserve"> формируется с учетом психолого-педагогических особенностей развития детей 11–15 лет, связанных:</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00DE6178" w:rsidRPr="002A5751">
        <w:t>,</w:t>
      </w:r>
      <w:r w:rsidR="004D3321" w:rsidRPr="002A5751">
        <w:rPr>
          <w:rStyle w:val="1ff9"/>
        </w:rPr>
        <w:t xml:space="preserve"> к развитию способности проектирования собственной учебной деятель</w:t>
      </w:r>
      <w:r w:rsidR="004D3321" w:rsidRPr="002A5751">
        <w:rPr>
          <w:rStyle w:val="1ff9"/>
        </w:rPr>
        <w:softHyphen/>
        <w:t>ности и построению жизненных планов во временной пер</w:t>
      </w:r>
      <w:r w:rsidR="004D3321" w:rsidRPr="002A5751">
        <w:rPr>
          <w:rStyle w:val="1ff9"/>
        </w:rPr>
        <w:softHyphen/>
        <w:t>спективе;</w:t>
      </w:r>
    </w:p>
    <w:p w:rsidR="008677E7" w:rsidRPr="002A5751" w:rsidRDefault="008677E7" w:rsidP="00FB3AC9">
      <w:pPr>
        <w:widowControl w:val="0"/>
        <w:numPr>
          <w:ilvl w:val="0"/>
          <w:numId w:val="5"/>
        </w:numPr>
        <w:tabs>
          <w:tab w:val="left" w:pos="142"/>
          <w:tab w:val="left" w:pos="426"/>
        </w:tabs>
        <w:suppressAutoHyphens w:val="0"/>
        <w:spacing w:line="276" w:lineRule="auto"/>
        <w:ind w:left="0" w:firstLine="0"/>
        <w:jc w:val="both"/>
      </w:pPr>
      <w:r w:rsidRPr="002A5751">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D3321" w:rsidRPr="002A5751" w:rsidRDefault="008677E7" w:rsidP="00DE6178">
      <w:pPr>
        <w:widowControl w:val="0"/>
        <w:numPr>
          <w:ilvl w:val="0"/>
          <w:numId w:val="5"/>
        </w:numPr>
        <w:tabs>
          <w:tab w:val="left" w:pos="142"/>
          <w:tab w:val="left" w:pos="426"/>
        </w:tabs>
        <w:suppressAutoHyphens w:val="0"/>
        <w:spacing w:line="276" w:lineRule="auto"/>
        <w:ind w:left="0" w:firstLine="0"/>
        <w:jc w:val="both"/>
      </w:pPr>
      <w:r w:rsidRPr="002A5751">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r w:rsidR="00DE6178" w:rsidRPr="002A5751">
        <w:t>.</w:t>
      </w:r>
      <w:bookmarkStart w:id="33" w:name="bookmark80"/>
      <w:bookmarkStart w:id="34" w:name="bookmark81"/>
      <w:bookmarkEnd w:id="33"/>
      <w:bookmarkEnd w:id="34"/>
    </w:p>
    <w:p w:rsidR="008677E7" w:rsidRPr="002A5751" w:rsidRDefault="008677E7" w:rsidP="008677E7">
      <w:pPr>
        <w:autoSpaceDE w:val="0"/>
        <w:autoSpaceDN w:val="0"/>
        <w:adjustRightInd w:val="0"/>
        <w:spacing w:line="276" w:lineRule="auto"/>
        <w:ind w:firstLine="284"/>
        <w:jc w:val="both"/>
        <w:rPr>
          <w:lang w:eastAsia="ru-RU"/>
        </w:rPr>
      </w:pPr>
      <w:r w:rsidRPr="002A5751">
        <w:rPr>
          <w:b/>
          <w:lang w:eastAsia="ru-RU"/>
        </w:rPr>
        <w:t>Переход обучающегося в основную школу совпадает с этапами подросткового развития</w:t>
      </w:r>
      <w:r w:rsidRPr="002A5751">
        <w:rPr>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7781"/>
      </w:tblGrid>
      <w:tr w:rsidR="002A5751" w:rsidRPr="002A5751" w:rsidTr="00FF2C4D">
        <w:tc>
          <w:tcPr>
            <w:tcW w:w="1162" w:type="pct"/>
          </w:tcPr>
          <w:p w:rsidR="008677E7" w:rsidRPr="002A5751" w:rsidRDefault="008677E7" w:rsidP="00FF2C4D">
            <w:pPr>
              <w:autoSpaceDE w:val="0"/>
              <w:autoSpaceDN w:val="0"/>
              <w:adjustRightInd w:val="0"/>
              <w:rPr>
                <w:b/>
                <w:bCs/>
                <w:lang w:eastAsia="ru-RU"/>
              </w:rPr>
            </w:pPr>
            <w:r w:rsidRPr="002A5751">
              <w:rPr>
                <w:b/>
                <w:bCs/>
                <w:lang w:eastAsia="ru-RU"/>
              </w:rPr>
              <w:t>этап</w:t>
            </w:r>
          </w:p>
        </w:tc>
        <w:tc>
          <w:tcPr>
            <w:tcW w:w="3838" w:type="pct"/>
          </w:tcPr>
          <w:p w:rsidR="008677E7" w:rsidRPr="002A5751" w:rsidRDefault="008677E7" w:rsidP="00FF2C4D">
            <w:pPr>
              <w:autoSpaceDE w:val="0"/>
              <w:autoSpaceDN w:val="0"/>
              <w:adjustRightInd w:val="0"/>
              <w:rPr>
                <w:b/>
                <w:bCs/>
                <w:lang w:eastAsia="ru-RU"/>
              </w:rPr>
            </w:pPr>
            <w:r w:rsidRPr="002A5751">
              <w:rPr>
                <w:b/>
                <w:bCs/>
                <w:lang w:eastAsia="ru-RU"/>
              </w:rPr>
              <w:t>характеризуется</w:t>
            </w:r>
          </w:p>
        </w:tc>
      </w:tr>
      <w:tr w:rsidR="002A5751" w:rsidRPr="002A5751" w:rsidTr="00FF2C4D">
        <w:tc>
          <w:tcPr>
            <w:tcW w:w="1162" w:type="pct"/>
          </w:tcPr>
          <w:p w:rsidR="008677E7" w:rsidRPr="002A5751" w:rsidRDefault="008677E7" w:rsidP="00FF2C4D">
            <w:pPr>
              <w:autoSpaceDE w:val="0"/>
              <w:autoSpaceDN w:val="0"/>
              <w:adjustRightInd w:val="0"/>
              <w:rPr>
                <w:lang w:eastAsia="ru-RU"/>
              </w:rPr>
            </w:pPr>
            <w:r w:rsidRPr="002A5751">
              <w:rPr>
                <w:b/>
                <w:bCs/>
                <w:lang w:eastAsia="ru-RU"/>
              </w:rPr>
              <w:t>первый этап</w:t>
            </w:r>
            <w:r w:rsidRPr="002A5751">
              <w:rPr>
                <w:lang w:eastAsia="ru-RU"/>
              </w:rPr>
              <w:t xml:space="preserve"> </w:t>
            </w:r>
            <w:r w:rsidRPr="002A5751">
              <w:rPr>
                <w:lang w:eastAsia="ru-RU"/>
              </w:rPr>
              <w:lastRenderedPageBreak/>
              <w:t>подросткового</w:t>
            </w:r>
          </w:p>
          <w:p w:rsidR="008677E7" w:rsidRPr="002A5751" w:rsidRDefault="008677E7" w:rsidP="00FF2C4D">
            <w:pPr>
              <w:autoSpaceDE w:val="0"/>
              <w:autoSpaceDN w:val="0"/>
              <w:adjustRightInd w:val="0"/>
              <w:rPr>
                <w:lang w:eastAsia="ru-RU"/>
              </w:rPr>
            </w:pPr>
            <w:r w:rsidRPr="002A5751">
              <w:rPr>
                <w:lang w:eastAsia="ru-RU"/>
              </w:rPr>
              <w:t xml:space="preserve">развития </w:t>
            </w:r>
            <w:r w:rsidRPr="002A5751">
              <w:rPr>
                <w:b/>
                <w:bCs/>
                <w:i/>
                <w:iCs/>
                <w:lang w:eastAsia="ru-RU"/>
              </w:rPr>
              <w:t>-</w:t>
            </w:r>
            <w:r w:rsidRPr="002A5751">
              <w:rPr>
                <w:lang w:eastAsia="ru-RU"/>
              </w:rPr>
              <w:t xml:space="preserve"> переход к кризису младшего подросткового возраста (11–13 лет, 5–7 классы)</w:t>
            </w:r>
          </w:p>
        </w:tc>
        <w:tc>
          <w:tcPr>
            <w:tcW w:w="3838" w:type="pct"/>
          </w:tcPr>
          <w:p w:rsidR="008677E7" w:rsidRPr="002A5751" w:rsidRDefault="008677E7" w:rsidP="00FF2C4D">
            <w:pPr>
              <w:autoSpaceDE w:val="0"/>
              <w:autoSpaceDN w:val="0"/>
              <w:adjustRightInd w:val="0"/>
              <w:jc w:val="both"/>
              <w:rPr>
                <w:lang w:eastAsia="ru-RU"/>
              </w:rPr>
            </w:pPr>
            <w:r w:rsidRPr="002A5751">
              <w:rPr>
                <w:lang w:eastAsia="ru-RU"/>
              </w:rPr>
              <w:lastRenderedPageBreak/>
              <w:t xml:space="preserve">началом перехода от детства к взрослости, при котором центральным и </w:t>
            </w:r>
            <w:r w:rsidRPr="002A5751">
              <w:rPr>
                <w:lang w:eastAsia="ru-RU"/>
              </w:rPr>
              <w:lastRenderedPageBreak/>
              <w:t>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tc>
      </w:tr>
      <w:tr w:rsidR="002A5751" w:rsidRPr="002A5751" w:rsidTr="00FF2C4D">
        <w:tc>
          <w:tcPr>
            <w:tcW w:w="1162" w:type="pct"/>
          </w:tcPr>
          <w:p w:rsidR="008677E7" w:rsidRPr="002A5751" w:rsidRDefault="008677E7" w:rsidP="00FF2C4D">
            <w:pPr>
              <w:autoSpaceDE w:val="0"/>
              <w:autoSpaceDN w:val="0"/>
              <w:adjustRightInd w:val="0"/>
              <w:rPr>
                <w:b/>
                <w:bCs/>
                <w:lang w:eastAsia="ru-RU"/>
              </w:rPr>
            </w:pPr>
            <w:r w:rsidRPr="002A5751">
              <w:rPr>
                <w:b/>
                <w:bCs/>
                <w:lang w:eastAsia="ru-RU"/>
              </w:rPr>
              <w:lastRenderedPageBreak/>
              <w:t>второй этап</w:t>
            </w:r>
          </w:p>
          <w:p w:rsidR="008677E7" w:rsidRPr="002A5751" w:rsidRDefault="008677E7" w:rsidP="00FF2C4D">
            <w:pPr>
              <w:autoSpaceDE w:val="0"/>
              <w:autoSpaceDN w:val="0"/>
              <w:adjustRightInd w:val="0"/>
              <w:rPr>
                <w:lang w:eastAsia="ru-RU"/>
              </w:rPr>
            </w:pPr>
            <w:r w:rsidRPr="002A5751">
              <w:rPr>
                <w:lang w:eastAsia="ru-RU"/>
              </w:rPr>
              <w:t>подросткового</w:t>
            </w:r>
          </w:p>
          <w:p w:rsidR="008677E7" w:rsidRPr="002A5751" w:rsidRDefault="008677E7" w:rsidP="00FF2C4D">
            <w:pPr>
              <w:autoSpaceDE w:val="0"/>
              <w:autoSpaceDN w:val="0"/>
              <w:adjustRightInd w:val="0"/>
              <w:rPr>
                <w:lang w:eastAsia="ru-RU"/>
              </w:rPr>
            </w:pPr>
            <w:r w:rsidRPr="002A5751">
              <w:rPr>
                <w:lang w:eastAsia="ru-RU"/>
              </w:rPr>
              <w:t>развития</w:t>
            </w:r>
          </w:p>
          <w:p w:rsidR="008677E7" w:rsidRPr="002A5751" w:rsidRDefault="008677E7" w:rsidP="00FF2C4D">
            <w:pPr>
              <w:autoSpaceDE w:val="0"/>
              <w:autoSpaceDN w:val="0"/>
              <w:adjustRightInd w:val="0"/>
              <w:rPr>
                <w:lang w:eastAsia="ru-RU"/>
              </w:rPr>
            </w:pPr>
            <w:r w:rsidRPr="002A5751">
              <w:rPr>
                <w:lang w:eastAsia="ru-RU"/>
              </w:rPr>
              <w:t>(14–15 лет, 8–9 классы)</w:t>
            </w:r>
          </w:p>
          <w:p w:rsidR="008677E7" w:rsidRPr="002A5751" w:rsidRDefault="008677E7" w:rsidP="00FF2C4D">
            <w:pPr>
              <w:autoSpaceDE w:val="0"/>
              <w:autoSpaceDN w:val="0"/>
              <w:adjustRightInd w:val="0"/>
              <w:rPr>
                <w:lang w:eastAsia="ru-RU"/>
              </w:rPr>
            </w:pPr>
          </w:p>
        </w:tc>
        <w:tc>
          <w:tcPr>
            <w:tcW w:w="3838" w:type="pct"/>
          </w:tcPr>
          <w:p w:rsidR="008677E7" w:rsidRPr="002A5751" w:rsidRDefault="008677E7" w:rsidP="00FF2C4D">
            <w:pPr>
              <w:autoSpaceDE w:val="0"/>
              <w:autoSpaceDN w:val="0"/>
              <w:adjustRightInd w:val="0"/>
              <w:jc w:val="both"/>
              <w:rPr>
                <w:lang w:eastAsia="ru-RU"/>
              </w:rPr>
            </w:pPr>
            <w:r w:rsidRPr="002A5751">
              <w:rPr>
                <w:lang w:eastAsia="ru-RU"/>
              </w:rPr>
              <w:t xml:space="preserve">-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C06549" w:rsidRPr="002A5751" w:rsidRDefault="008677E7" w:rsidP="00FF2C4D">
            <w:pPr>
              <w:autoSpaceDE w:val="0"/>
              <w:autoSpaceDN w:val="0"/>
              <w:adjustRightInd w:val="0"/>
              <w:jc w:val="both"/>
              <w:rPr>
                <w:lang w:eastAsia="ru-RU"/>
              </w:rPr>
            </w:pPr>
            <w:r w:rsidRPr="002A5751">
              <w:rPr>
                <w:lang w:eastAsia="ru-RU"/>
              </w:rPr>
              <w:t xml:space="preserve">- стремлением подростка к общению и совместной деятельности со сверстниками; </w:t>
            </w:r>
          </w:p>
          <w:p w:rsidR="008677E7" w:rsidRPr="002A5751" w:rsidRDefault="00C06549" w:rsidP="00FF2C4D">
            <w:pPr>
              <w:autoSpaceDE w:val="0"/>
              <w:autoSpaceDN w:val="0"/>
              <w:adjustRightInd w:val="0"/>
              <w:jc w:val="both"/>
              <w:rPr>
                <w:lang w:eastAsia="ru-RU"/>
              </w:rPr>
            </w:pPr>
            <w:r w:rsidRPr="002A5751">
              <w:rPr>
                <w:lang w:eastAsia="ru-RU"/>
              </w:rPr>
              <w:t xml:space="preserve">- </w:t>
            </w:r>
            <w:r w:rsidR="008677E7" w:rsidRPr="002A5751">
              <w:rPr>
                <w:lang w:eastAsia="ru-RU"/>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677E7" w:rsidRPr="002A5751" w:rsidRDefault="008677E7" w:rsidP="00FF2C4D">
            <w:pPr>
              <w:autoSpaceDE w:val="0"/>
              <w:autoSpaceDN w:val="0"/>
              <w:adjustRightInd w:val="0"/>
              <w:jc w:val="both"/>
              <w:rPr>
                <w:lang w:eastAsia="ru-RU"/>
              </w:rPr>
            </w:pPr>
            <w:r w:rsidRPr="002A5751">
              <w:rPr>
                <w:lang w:eastAsia="ru-RU"/>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w:t>
            </w:r>
            <w:r w:rsidR="00C06549" w:rsidRPr="002A5751">
              <w:rPr>
                <w:lang w:eastAsia="ru-RU"/>
              </w:rPr>
              <w:t>ичности</w:t>
            </w:r>
            <w:r w:rsidRPr="002A5751">
              <w:rPr>
                <w:lang w:eastAsia="ru-RU"/>
              </w:rPr>
              <w:t xml:space="preserve">; </w:t>
            </w:r>
          </w:p>
          <w:p w:rsidR="008677E7" w:rsidRPr="002A5751" w:rsidRDefault="008677E7" w:rsidP="00FF2C4D">
            <w:pPr>
              <w:autoSpaceDE w:val="0"/>
              <w:autoSpaceDN w:val="0"/>
              <w:adjustRightInd w:val="0"/>
              <w:jc w:val="both"/>
              <w:rPr>
                <w:lang w:eastAsia="ru-RU"/>
              </w:rPr>
            </w:pPr>
            <w:r w:rsidRPr="002A5751">
              <w:rPr>
                <w:lang w:eastAsia="ru-RU"/>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677E7" w:rsidRPr="002A5751" w:rsidRDefault="008677E7" w:rsidP="00FF2C4D">
            <w:pPr>
              <w:autoSpaceDE w:val="0"/>
              <w:autoSpaceDN w:val="0"/>
              <w:adjustRightInd w:val="0"/>
              <w:jc w:val="both"/>
              <w:rPr>
                <w:lang w:eastAsia="ru-RU"/>
              </w:rPr>
            </w:pPr>
            <w:r w:rsidRPr="002A5751">
              <w:rPr>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tc>
      </w:tr>
    </w:tbl>
    <w:p w:rsidR="008677E7" w:rsidRPr="002A5751" w:rsidRDefault="008677E7" w:rsidP="008677E7">
      <w:pPr>
        <w:spacing w:line="276" w:lineRule="auto"/>
        <w:ind w:firstLine="284"/>
        <w:jc w:val="both"/>
        <w:rPr>
          <w:rStyle w:val="Zag11"/>
          <w:rFonts w:eastAsia="@Arial Unicode MS"/>
          <w:lang w:eastAsia="ru-RU"/>
        </w:rPr>
      </w:pPr>
      <w:bookmarkStart w:id="35" w:name="bookmark85"/>
      <w:bookmarkStart w:id="36" w:name="bookmark86"/>
      <w:bookmarkStart w:id="37" w:name="bookmark87"/>
      <w:bookmarkEnd w:id="35"/>
      <w:bookmarkEnd w:id="36"/>
      <w:bookmarkEnd w:id="37"/>
      <w:r w:rsidRPr="002A5751">
        <w:rPr>
          <w:rStyle w:val="Zag11"/>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677E7" w:rsidRPr="002A5751" w:rsidRDefault="008677E7" w:rsidP="008677E7">
      <w:pPr>
        <w:autoSpaceDE w:val="0"/>
        <w:autoSpaceDN w:val="0"/>
        <w:adjustRightInd w:val="0"/>
        <w:spacing w:line="276" w:lineRule="auto"/>
        <w:ind w:firstLine="284"/>
        <w:jc w:val="both"/>
        <w:rPr>
          <w:b/>
          <w:bCs/>
          <w:lang w:eastAsia="ru-RU"/>
        </w:rPr>
      </w:pPr>
      <w:r w:rsidRPr="002A5751">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677E7" w:rsidRPr="002A5751" w:rsidRDefault="008677E7" w:rsidP="008677E7">
      <w:pPr>
        <w:shd w:val="clear" w:color="auto" w:fill="FFFFFF"/>
        <w:tabs>
          <w:tab w:val="left" w:pos="9639"/>
        </w:tabs>
        <w:spacing w:line="276" w:lineRule="auto"/>
        <w:ind w:firstLine="284"/>
        <w:jc w:val="both"/>
        <w:rPr>
          <w:b/>
        </w:rPr>
      </w:pPr>
      <w:r w:rsidRPr="002A5751">
        <w:rPr>
          <w:b/>
        </w:rPr>
        <w:t>Реализация ООП ООО</w:t>
      </w:r>
      <w:r w:rsidRPr="002A5751">
        <w:t xml:space="preserve"> МБОУ </w:t>
      </w:r>
      <w:r w:rsidR="00A620AD" w:rsidRPr="002A5751">
        <w:t xml:space="preserve">Школы </w:t>
      </w:r>
      <w:r w:rsidR="00C11633" w:rsidRPr="002A5751">
        <w:t>№37</w:t>
      </w:r>
      <w:r w:rsidR="00A620AD" w:rsidRPr="002A5751">
        <w:t xml:space="preserve"> </w:t>
      </w:r>
      <w:r w:rsidRPr="002A5751">
        <w:t xml:space="preserve">г.о. Самара </w:t>
      </w:r>
      <w:r w:rsidRPr="002A5751">
        <w:rPr>
          <w:b/>
        </w:rPr>
        <w:t>осуществляется в следующих видах деятельности обучающихся:</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совместной распределенной учебной деятельности в личностно-ориентированных формах, включающих самостоятельное планирование и целеполагание, возможность проявить свою индивидуальность, выполнять функции контроля, оценки, дидактической организации материала и др.;</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индивидуальной учебной деятельности при осуществлении индивидуальных образовательных маршрутов (программ);</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совместной распределенной проектной деятельности, ориентированной на по</w:t>
      </w:r>
      <w:r w:rsidRPr="002A5751">
        <w:rPr>
          <w:sz w:val="24"/>
          <w:szCs w:val="24"/>
        </w:rPr>
        <w:softHyphen/>
        <w:t>лучение социально значимого продукта;</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учебно-исследовательской деятельности, экспериментировании с природными и социальными объектами, выстраивании отношений с окружающими людьми, тактики собственного поведения;</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творческой деятельности (художественной, технической и др. видах деятельности);</w:t>
      </w:r>
    </w:p>
    <w:p w:rsidR="008677E7" w:rsidRPr="002A5751" w:rsidRDefault="008677E7" w:rsidP="004E0A14">
      <w:pPr>
        <w:pStyle w:val="affa"/>
        <w:numPr>
          <w:ilvl w:val="0"/>
          <w:numId w:val="23"/>
        </w:numPr>
        <w:shd w:val="clear" w:color="auto" w:fill="auto"/>
        <w:tabs>
          <w:tab w:val="left" w:pos="142"/>
        </w:tabs>
        <w:spacing w:after="0" w:line="276" w:lineRule="auto"/>
        <w:ind w:left="0" w:firstLine="0"/>
        <w:jc w:val="both"/>
        <w:rPr>
          <w:sz w:val="24"/>
          <w:szCs w:val="24"/>
        </w:rPr>
      </w:pPr>
      <w:r w:rsidRPr="002A5751">
        <w:rPr>
          <w:sz w:val="24"/>
          <w:szCs w:val="24"/>
        </w:rPr>
        <w:t>спортивной деятельности.</w:t>
      </w:r>
    </w:p>
    <w:p w:rsidR="00A525FE" w:rsidRPr="002A5751" w:rsidRDefault="00A525FE" w:rsidP="00A525FE">
      <w:pPr>
        <w:spacing w:line="276" w:lineRule="auto"/>
        <w:jc w:val="both"/>
      </w:pPr>
      <w:r w:rsidRPr="002A5751">
        <w:lastRenderedPageBreak/>
        <w:t xml:space="preserve">     </w:t>
      </w:r>
      <w:r w:rsidR="008677E7" w:rsidRPr="002A5751">
        <w:t>Школа располагает современной материально-технической базой, обеспечивающей необходимые условия для учебной деятельности, развития способностей и интересов обучающихся. Организовано качественное медицинское обслуживание, горячее питание, имеется школьная спортивная площадка.</w:t>
      </w:r>
      <w:r w:rsidRPr="002A5751">
        <w:t xml:space="preserve"> </w:t>
      </w:r>
    </w:p>
    <w:p w:rsidR="00A525FE" w:rsidRPr="002A5751" w:rsidRDefault="00A525FE" w:rsidP="00A525FE">
      <w:pPr>
        <w:spacing w:line="276" w:lineRule="auto"/>
        <w:jc w:val="both"/>
      </w:pPr>
      <w:r w:rsidRPr="002A5751">
        <w:t xml:space="preserve">     Контроль качества образования осуществляется с помощью внутришкольного контроля и модуля МСОКО АСУ РСО, которые регламентируются школьными положениями. Работа осуществляется посредством планирования контроля основных направлений деятельности школы,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w:t>
      </w:r>
    </w:p>
    <w:p w:rsidR="008677E7" w:rsidRPr="002A5751" w:rsidRDefault="008677E7" w:rsidP="00A525FE">
      <w:pPr>
        <w:pStyle w:val="affa"/>
        <w:shd w:val="clear" w:color="auto" w:fill="auto"/>
        <w:spacing w:after="0" w:line="276" w:lineRule="auto"/>
        <w:ind w:firstLine="284"/>
        <w:jc w:val="both"/>
        <w:rPr>
          <w:sz w:val="24"/>
          <w:szCs w:val="24"/>
        </w:rPr>
      </w:pPr>
    </w:p>
    <w:p w:rsidR="00C06549" w:rsidRPr="002A5751" w:rsidRDefault="00C06549" w:rsidP="00C06549">
      <w:pPr>
        <w:pStyle w:val="afff4"/>
        <w:keepNext/>
        <w:keepLines/>
        <w:widowControl w:val="0"/>
        <w:numPr>
          <w:ilvl w:val="2"/>
          <w:numId w:val="4"/>
        </w:numPr>
        <w:tabs>
          <w:tab w:val="left" w:pos="649"/>
        </w:tabs>
        <w:suppressAutoHyphens w:val="0"/>
        <w:spacing w:after="40" w:line="276" w:lineRule="auto"/>
        <w:ind w:left="0" w:firstLine="0"/>
        <w:jc w:val="both"/>
        <w:outlineLvl w:val="2"/>
        <w:rPr>
          <w:bCs/>
          <w:szCs w:val="24"/>
        </w:rPr>
      </w:pPr>
      <w:bookmarkStart w:id="38" w:name="bookmark88"/>
      <w:bookmarkStart w:id="39" w:name="bookmark89"/>
      <w:bookmarkStart w:id="40" w:name="bookmark91"/>
      <w:r w:rsidRPr="002A5751">
        <w:rPr>
          <w:rStyle w:val="31"/>
          <w:bCs/>
          <w:sz w:val="24"/>
          <w:szCs w:val="24"/>
        </w:rPr>
        <w:t>Общая характеристика основной образовательной программы основного общего образования</w:t>
      </w:r>
      <w:bookmarkEnd w:id="38"/>
      <w:bookmarkEnd w:id="39"/>
      <w:bookmarkEnd w:id="40"/>
      <w:r w:rsidRPr="002A5751">
        <w:rPr>
          <w:rFonts w:eastAsia="TimesNewRomanPSMT"/>
          <w:szCs w:val="24"/>
          <w:lang w:eastAsia="ru-RU"/>
        </w:rPr>
        <w:t xml:space="preserve"> </w:t>
      </w:r>
      <w:r w:rsidRPr="002A5751">
        <w:rPr>
          <w:rFonts w:eastAsia="TimesNewRomanPSMT"/>
          <w:b/>
          <w:szCs w:val="24"/>
          <w:lang w:eastAsia="ru-RU"/>
        </w:rPr>
        <w:t xml:space="preserve">МБОУ </w:t>
      </w:r>
      <w:r w:rsidR="00A620AD" w:rsidRPr="002A5751">
        <w:rPr>
          <w:rFonts w:eastAsia="TimesNewRomanPSMT"/>
          <w:b/>
          <w:szCs w:val="24"/>
          <w:lang w:eastAsia="ru-RU"/>
        </w:rPr>
        <w:t xml:space="preserve">Школы </w:t>
      </w:r>
      <w:r w:rsidR="00C11633" w:rsidRPr="002A5751">
        <w:rPr>
          <w:rFonts w:eastAsia="TimesNewRomanPSMT"/>
          <w:b/>
          <w:szCs w:val="24"/>
          <w:lang w:eastAsia="ru-RU"/>
        </w:rPr>
        <w:t>№37</w:t>
      </w:r>
      <w:r w:rsidR="00A620AD" w:rsidRPr="002A5751">
        <w:rPr>
          <w:rFonts w:eastAsia="TimesNewRomanPSMT"/>
          <w:b/>
          <w:szCs w:val="24"/>
          <w:lang w:eastAsia="ru-RU"/>
        </w:rPr>
        <w:t xml:space="preserve"> </w:t>
      </w:r>
      <w:r w:rsidRPr="002A5751">
        <w:rPr>
          <w:rFonts w:eastAsia="TimesNewRomanPSMT"/>
          <w:b/>
          <w:szCs w:val="24"/>
          <w:lang w:eastAsia="ru-RU"/>
        </w:rPr>
        <w:t>г.о. Самара</w:t>
      </w:r>
    </w:p>
    <w:p w:rsidR="00EB4559" w:rsidRPr="002A5751" w:rsidRDefault="00E238C0" w:rsidP="00EB4559">
      <w:pPr>
        <w:autoSpaceDE w:val="0"/>
        <w:autoSpaceDN w:val="0"/>
        <w:adjustRightInd w:val="0"/>
        <w:spacing w:line="276" w:lineRule="auto"/>
        <w:ind w:firstLine="284"/>
        <w:jc w:val="both"/>
        <w:rPr>
          <w:rFonts w:eastAsia="TimesNewRomanPSMT"/>
          <w:lang w:eastAsia="ru-RU"/>
        </w:rPr>
      </w:pPr>
      <w:r w:rsidRPr="002A5751">
        <w:t xml:space="preserve">Основная образовательная программа основного общего образования </w:t>
      </w:r>
      <w:r w:rsidRPr="002A5751">
        <w:rPr>
          <w:rFonts w:eastAsia="TimesNewRomanPSMT"/>
          <w:lang w:eastAsia="ru-RU"/>
        </w:rPr>
        <w:t xml:space="preserve">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r w:rsidRPr="002A5751">
        <w:rPr>
          <w:rFonts w:eastAsia="TimesNewRomanPSMT"/>
          <w:lang w:eastAsia="ru-RU"/>
        </w:rPr>
        <w:t>г.о. Самара</w:t>
      </w:r>
      <w:r w:rsidRPr="002A5751">
        <w:t xml:space="preserve"> разработана в соответствии с</w:t>
      </w:r>
      <w:r w:rsidR="00721EC9" w:rsidRPr="002A5751">
        <w:t xml:space="preserve"> ФГОС ООО</w:t>
      </w:r>
      <w:r w:rsidRPr="002A5751">
        <w:t xml:space="preserve">, учитывает социально-экономические, национальные и этнокультурные потребности Самарского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школой через урочную и внеурочную деятельность с соблюдением требований действующих санитарно-эпидемиологических </w:t>
      </w:r>
      <w:r w:rsidR="00721EC9" w:rsidRPr="002A5751">
        <w:t xml:space="preserve">требований </w:t>
      </w:r>
      <w:r w:rsidR="00F80E0B" w:rsidRPr="002A5751">
        <w:t xml:space="preserve">и гигиенических </w:t>
      </w:r>
      <w:r w:rsidRPr="002A5751">
        <w:t>нормативов.</w:t>
      </w:r>
    </w:p>
    <w:p w:rsidR="00B227B7" w:rsidRPr="002A5751" w:rsidRDefault="00B227B7" w:rsidP="00544D24">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Основная образовательная программа основного общего образования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r w:rsidRPr="002A5751">
        <w:rPr>
          <w:rFonts w:eastAsia="TimesNewRomanPSMT"/>
          <w:lang w:eastAsia="ru-RU"/>
        </w:rPr>
        <w:t>г.о. Самара адресована: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7911"/>
      </w:tblGrid>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1) обучающимся и родителям (законным представителям):</w:t>
            </w:r>
          </w:p>
        </w:tc>
        <w:tc>
          <w:tcPr>
            <w:tcW w:w="3902" w:type="pct"/>
          </w:tcPr>
          <w:p w:rsidR="00B227B7" w:rsidRPr="002A5751" w:rsidRDefault="00B227B7" w:rsidP="007D214D">
            <w:pPr>
              <w:autoSpaceDE w:val="0"/>
              <w:autoSpaceDN w:val="0"/>
              <w:adjustRightInd w:val="0"/>
              <w:jc w:val="both"/>
              <w:rPr>
                <w:rFonts w:eastAsia="TimesNewRomanPSMT"/>
                <w:lang w:eastAsia="ru-RU"/>
              </w:rPr>
            </w:pPr>
            <w:r w:rsidRPr="002A5751">
              <w:rPr>
                <w:rFonts w:eastAsia="TimesNewRomanPSMT"/>
                <w:lang w:eastAsia="ru-RU"/>
              </w:rPr>
              <w:t xml:space="preserve">- для информирования о целях, содержании, организации и предполагаемых результатах деятельности МБОУ </w:t>
            </w:r>
            <w:r w:rsidR="00E950E2" w:rsidRPr="002A5751">
              <w:rPr>
                <w:rFonts w:eastAsia="TimesNewRomanPSMT"/>
                <w:lang w:eastAsia="ru-RU"/>
              </w:rPr>
              <w:t xml:space="preserve">Школы </w:t>
            </w:r>
            <w:r w:rsidR="00C11633" w:rsidRPr="002A5751">
              <w:rPr>
                <w:rFonts w:eastAsia="TimesNewRomanPSMT"/>
                <w:lang w:eastAsia="ru-RU"/>
              </w:rPr>
              <w:t>№37</w:t>
            </w:r>
            <w:r w:rsidR="00DD03AC" w:rsidRPr="002A5751">
              <w:rPr>
                <w:rFonts w:eastAsia="TimesNewRomanPSMT"/>
                <w:lang w:eastAsia="ru-RU"/>
              </w:rPr>
              <w:t xml:space="preserve"> </w:t>
            </w:r>
            <w:r w:rsidRPr="002A5751">
              <w:t>г.о. Самара</w:t>
            </w:r>
            <w:r w:rsidRPr="002A5751">
              <w:rPr>
                <w:rFonts w:eastAsia="TimesNewRomanPSMT"/>
                <w:lang w:eastAsia="ru-RU"/>
              </w:rPr>
              <w:t xml:space="preserve">  по достижению каждым обучающимся образовательных результатов;</w:t>
            </w:r>
          </w:p>
          <w:p w:rsidR="00B227B7" w:rsidRPr="002A5751" w:rsidRDefault="00B227B7" w:rsidP="007D214D">
            <w:pPr>
              <w:autoSpaceDE w:val="0"/>
              <w:autoSpaceDN w:val="0"/>
              <w:adjustRightInd w:val="0"/>
              <w:jc w:val="both"/>
              <w:rPr>
                <w:lang w:eastAsia="ru-RU"/>
              </w:rPr>
            </w:pPr>
            <w:r w:rsidRPr="002A5751">
              <w:rPr>
                <w:rFonts w:eastAsia="TimesNewRomanPSMT"/>
                <w:lang w:eastAsia="ru-RU"/>
              </w:rPr>
              <w:t xml:space="preserve">- для определения сферы ответственности за достижение образовательных результатов </w:t>
            </w:r>
            <w:r w:rsidRPr="002A5751">
              <w:rPr>
                <w:lang w:eastAsia="ru-RU"/>
              </w:rPr>
              <w:t>между школой, родителями</w:t>
            </w:r>
            <w:r w:rsidR="00B40359" w:rsidRPr="002A5751">
              <w:rPr>
                <w:lang w:eastAsia="ru-RU"/>
              </w:rPr>
              <w:t xml:space="preserve"> </w:t>
            </w:r>
            <w:r w:rsidR="00B40359" w:rsidRPr="002A5751">
              <w:rPr>
                <w:rFonts w:eastAsia="TimesNewRomanPSMT"/>
                <w:lang w:eastAsia="ru-RU"/>
              </w:rPr>
              <w:t>(законными представителями)</w:t>
            </w:r>
            <w:r w:rsidRPr="002A5751">
              <w:rPr>
                <w:lang w:eastAsia="ru-RU"/>
              </w:rPr>
              <w:t xml:space="preserve"> и обучающимися и возможностей для взаимодействия;</w:t>
            </w:r>
          </w:p>
        </w:tc>
      </w:tr>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2) учителям:</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rFonts w:eastAsia="TimesNewRomanPSMT"/>
                <w:lang w:eastAsia="ru-RU"/>
              </w:rPr>
              <w:t>- в качестве ориентира в практической образовательной деятельности;</w:t>
            </w:r>
          </w:p>
          <w:p w:rsidR="00B227B7" w:rsidRPr="002A5751" w:rsidRDefault="00B227B7" w:rsidP="007D214D">
            <w:pPr>
              <w:autoSpaceDE w:val="0"/>
              <w:autoSpaceDN w:val="0"/>
              <w:adjustRightInd w:val="0"/>
              <w:jc w:val="both"/>
              <w:rPr>
                <w:lang w:eastAsia="ru-RU"/>
              </w:rPr>
            </w:pPr>
            <w:r w:rsidRPr="002A5751">
              <w:rPr>
                <w:lang w:eastAsia="ru-RU"/>
              </w:rPr>
              <w:t>- для согласования мер взаимодействия по повышению качества образовательного процесса, направленных на достижение личностных</w:t>
            </w:r>
            <w:r w:rsidR="00E950E2" w:rsidRPr="002A5751">
              <w:rPr>
                <w:lang w:eastAsia="ru-RU"/>
              </w:rPr>
              <w:t>, предметных</w:t>
            </w:r>
            <w:r w:rsidRPr="002A5751">
              <w:rPr>
                <w:lang w:eastAsia="ru-RU"/>
              </w:rPr>
              <w:t xml:space="preserve"> и метапредметных результатов школьного образования;</w:t>
            </w:r>
          </w:p>
          <w:p w:rsidR="00B227B7" w:rsidRPr="002A5751" w:rsidRDefault="00B227B7" w:rsidP="007D214D">
            <w:pPr>
              <w:autoSpaceDE w:val="0"/>
              <w:autoSpaceDN w:val="0"/>
              <w:adjustRightInd w:val="0"/>
              <w:jc w:val="both"/>
              <w:rPr>
                <w:lang w:eastAsia="ru-RU"/>
              </w:rPr>
            </w:pPr>
            <w:r w:rsidRPr="002A5751">
              <w:rPr>
                <w:lang w:eastAsia="ru-RU"/>
              </w:rPr>
              <w:t>- для определения мер взаимодействия с родителями</w:t>
            </w:r>
            <w:r w:rsidR="00CD1B37" w:rsidRPr="002A5751">
              <w:rPr>
                <w:lang w:eastAsia="ru-RU"/>
              </w:rPr>
              <w:t xml:space="preserve"> </w:t>
            </w:r>
            <w:r w:rsidR="00CD1B37" w:rsidRPr="002A5751">
              <w:rPr>
                <w:rFonts w:eastAsia="TimesNewRomanPSMT"/>
                <w:lang w:eastAsia="ru-RU"/>
              </w:rPr>
              <w:t>(законными представителями)</w:t>
            </w:r>
            <w:r w:rsidRPr="002A5751">
              <w:rPr>
                <w:lang w:eastAsia="ru-RU"/>
              </w:rPr>
              <w:t xml:space="preserve"> обучающихся, распределения ответственности за результаты образовательной деятельности;</w:t>
            </w:r>
          </w:p>
        </w:tc>
      </w:tr>
      <w:tr w:rsidR="002A5751" w:rsidRPr="002A5751" w:rsidTr="007D214D">
        <w:tc>
          <w:tcPr>
            <w:tcW w:w="1098" w:type="pct"/>
          </w:tcPr>
          <w:p w:rsidR="00B227B7" w:rsidRPr="002A5751" w:rsidRDefault="00B227B7" w:rsidP="007D214D">
            <w:pPr>
              <w:autoSpaceDE w:val="0"/>
              <w:autoSpaceDN w:val="0"/>
              <w:adjustRightInd w:val="0"/>
              <w:rPr>
                <w:rFonts w:eastAsia="TimesNewRomanPSMT"/>
                <w:lang w:eastAsia="ru-RU"/>
              </w:rPr>
            </w:pPr>
            <w:r w:rsidRPr="002A5751">
              <w:rPr>
                <w:rFonts w:eastAsia="TimesNewRomanPSMT"/>
                <w:lang w:eastAsia="ru-RU"/>
              </w:rPr>
              <w:t>3) администрации:</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rFonts w:eastAsia="SymbolMT"/>
                <w:lang w:eastAsia="ru-RU"/>
              </w:rPr>
              <w:t xml:space="preserve">- </w:t>
            </w:r>
            <w:r w:rsidRPr="002A5751">
              <w:rPr>
                <w:rFonts w:eastAsia="TimesNewRomanPSMT"/>
                <w:lang w:eastAsia="ru-RU"/>
              </w:rPr>
              <w:t xml:space="preserve">для координации деятельности педагогического коллектива по выполнению требований к результатам </w:t>
            </w:r>
            <w:r w:rsidRPr="002A5751">
              <w:rPr>
                <w:lang w:eastAsia="ru-RU"/>
              </w:rPr>
              <w:t xml:space="preserve">и условиям освоения обучающимися образовательной программы; </w:t>
            </w:r>
          </w:p>
          <w:p w:rsidR="00B227B7" w:rsidRPr="002A5751" w:rsidRDefault="00B227B7" w:rsidP="007D214D">
            <w:pPr>
              <w:autoSpaceDE w:val="0"/>
              <w:autoSpaceDN w:val="0"/>
              <w:adjustRightInd w:val="0"/>
              <w:jc w:val="both"/>
              <w:rPr>
                <w:lang w:eastAsia="ru-RU"/>
              </w:rPr>
            </w:pPr>
            <w:r w:rsidRPr="002A5751">
              <w:rPr>
                <w:lang w:eastAsia="ru-RU"/>
              </w:rPr>
              <w:t>- для координации деятельности педагогического коллектива по выполнению требований к результатам;</w:t>
            </w:r>
          </w:p>
          <w:p w:rsidR="00B227B7" w:rsidRPr="002A5751" w:rsidRDefault="00B227B7" w:rsidP="007D214D">
            <w:pPr>
              <w:autoSpaceDE w:val="0"/>
              <w:autoSpaceDN w:val="0"/>
              <w:adjustRightInd w:val="0"/>
              <w:jc w:val="both"/>
              <w:rPr>
                <w:lang w:eastAsia="ru-RU"/>
              </w:rPr>
            </w:pPr>
            <w:r w:rsidRPr="002A5751">
              <w:rPr>
                <w:rFonts w:eastAsia="SymbolMT"/>
                <w:lang w:eastAsia="ru-RU"/>
              </w:rPr>
              <w:t xml:space="preserve">- </w:t>
            </w:r>
            <w:r w:rsidRPr="002A5751">
              <w:rPr>
                <w:rFonts w:eastAsia="TimesNewRomanPSMT"/>
                <w:lang w:eastAsia="ru-RU"/>
              </w:rPr>
              <w:t>для принятия управленческих решений на основе мониторинга эффективности образовательной деятельности в школе, качества условий и результатов образовательной деятельности;</w:t>
            </w:r>
          </w:p>
          <w:p w:rsidR="00B227B7" w:rsidRPr="002A5751" w:rsidRDefault="00B227B7" w:rsidP="007D214D">
            <w:pPr>
              <w:autoSpaceDE w:val="0"/>
              <w:autoSpaceDN w:val="0"/>
              <w:adjustRightInd w:val="0"/>
              <w:jc w:val="both"/>
              <w:rPr>
                <w:lang w:eastAsia="ru-RU"/>
              </w:rPr>
            </w:pPr>
            <w:r w:rsidRPr="002A5751">
              <w:rPr>
                <w:lang w:eastAsia="ru-RU"/>
              </w:rPr>
              <w:t>- для регулирования взаимоотношений субъектов обр</w:t>
            </w:r>
            <w:r w:rsidR="00B40359" w:rsidRPr="002A5751">
              <w:rPr>
                <w:lang w:eastAsia="ru-RU"/>
              </w:rPr>
              <w:t>азовательных отношений</w:t>
            </w:r>
            <w:r w:rsidRPr="002A5751">
              <w:rPr>
                <w:lang w:eastAsia="ru-RU"/>
              </w:rPr>
              <w:t xml:space="preserve"> (обучающихся, родителей</w:t>
            </w:r>
            <w:r w:rsidR="00B40359" w:rsidRPr="002A5751">
              <w:rPr>
                <w:lang w:eastAsia="ru-RU"/>
              </w:rPr>
              <w:t xml:space="preserve"> </w:t>
            </w:r>
            <w:r w:rsidR="00B40359" w:rsidRPr="002A5751">
              <w:rPr>
                <w:rFonts w:eastAsia="TimesNewRomanPSMT"/>
                <w:lang w:eastAsia="ru-RU"/>
              </w:rPr>
              <w:t>(законных представителей)</w:t>
            </w:r>
            <w:r w:rsidRPr="002A5751">
              <w:rPr>
                <w:lang w:eastAsia="ru-RU"/>
              </w:rPr>
              <w:t>, администрации, педагогических работников и других участников);</w:t>
            </w:r>
          </w:p>
          <w:p w:rsidR="00B227B7" w:rsidRPr="002A5751" w:rsidRDefault="00B227B7" w:rsidP="007D214D">
            <w:pPr>
              <w:autoSpaceDE w:val="0"/>
              <w:autoSpaceDN w:val="0"/>
              <w:adjustRightInd w:val="0"/>
              <w:jc w:val="both"/>
              <w:rPr>
                <w:lang w:eastAsia="ru-RU"/>
              </w:rPr>
            </w:pPr>
            <w:r w:rsidRPr="002A5751">
              <w:rPr>
                <w:lang w:eastAsia="ru-RU"/>
              </w:rPr>
              <w:t>- для определения ответственности за создание условий для успешной деятельности учителей и обучающихся;</w:t>
            </w:r>
          </w:p>
        </w:tc>
      </w:tr>
      <w:tr w:rsidR="002A5751" w:rsidRPr="002A5751" w:rsidTr="007D214D">
        <w:tc>
          <w:tcPr>
            <w:tcW w:w="1098" w:type="pct"/>
          </w:tcPr>
          <w:p w:rsidR="00B227B7" w:rsidRPr="002A5751" w:rsidRDefault="00B227B7" w:rsidP="007D214D">
            <w:pPr>
              <w:autoSpaceDE w:val="0"/>
              <w:autoSpaceDN w:val="0"/>
              <w:adjustRightInd w:val="0"/>
              <w:rPr>
                <w:lang w:eastAsia="ru-RU"/>
              </w:rPr>
            </w:pPr>
            <w:r w:rsidRPr="002A5751">
              <w:rPr>
                <w:lang w:eastAsia="ru-RU"/>
              </w:rPr>
              <w:lastRenderedPageBreak/>
              <w:t>4) учредителю и органам управления:</w:t>
            </w:r>
          </w:p>
          <w:p w:rsidR="00B227B7" w:rsidRPr="002A5751" w:rsidRDefault="00B227B7" w:rsidP="007D214D">
            <w:pPr>
              <w:autoSpaceDE w:val="0"/>
              <w:autoSpaceDN w:val="0"/>
              <w:adjustRightInd w:val="0"/>
              <w:rPr>
                <w:rFonts w:eastAsia="TimesNewRomanPSMT"/>
                <w:lang w:eastAsia="ru-RU"/>
              </w:rPr>
            </w:pPr>
          </w:p>
        </w:tc>
        <w:tc>
          <w:tcPr>
            <w:tcW w:w="3902" w:type="pct"/>
          </w:tcPr>
          <w:p w:rsidR="00B227B7" w:rsidRPr="002A5751" w:rsidRDefault="00B227B7" w:rsidP="007D214D">
            <w:pPr>
              <w:autoSpaceDE w:val="0"/>
              <w:autoSpaceDN w:val="0"/>
              <w:adjustRightInd w:val="0"/>
              <w:jc w:val="both"/>
              <w:rPr>
                <w:lang w:eastAsia="ru-RU"/>
              </w:rPr>
            </w:pPr>
            <w:r w:rsidRPr="002A5751">
              <w:rPr>
                <w:lang w:eastAsia="ru-RU"/>
              </w:rPr>
              <w:t xml:space="preserve">- для повышения объективности оценивания образовательных результатов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r w:rsidRPr="002A5751">
              <w:t>г.о. Самара</w:t>
            </w:r>
            <w:r w:rsidRPr="002A5751">
              <w:rPr>
                <w:lang w:eastAsia="ru-RU"/>
              </w:rPr>
              <w:t xml:space="preserve"> в целом;</w:t>
            </w:r>
          </w:p>
          <w:p w:rsidR="00B227B7" w:rsidRPr="002A5751" w:rsidRDefault="00B227B7" w:rsidP="007D214D">
            <w:pPr>
              <w:autoSpaceDE w:val="0"/>
              <w:autoSpaceDN w:val="0"/>
              <w:adjustRightInd w:val="0"/>
              <w:jc w:val="both"/>
              <w:rPr>
                <w:lang w:eastAsia="ru-RU"/>
              </w:rPr>
            </w:pPr>
            <w:r w:rsidRPr="002A5751">
              <w:rPr>
                <w:lang w:eastAsia="ru-RU"/>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tc>
      </w:tr>
    </w:tbl>
    <w:p w:rsidR="00B227B7" w:rsidRPr="002A5751" w:rsidRDefault="00B227B7" w:rsidP="00544D24">
      <w:pPr>
        <w:autoSpaceDE w:val="0"/>
        <w:autoSpaceDN w:val="0"/>
        <w:adjustRightInd w:val="0"/>
        <w:spacing w:line="276" w:lineRule="auto"/>
        <w:ind w:firstLine="284"/>
        <w:rPr>
          <w:rFonts w:eastAsia="TimesNewRomanPSMT"/>
          <w:lang w:eastAsia="ru-RU"/>
        </w:rPr>
      </w:pPr>
    </w:p>
    <w:p w:rsidR="00B227B7" w:rsidRPr="002A5751" w:rsidRDefault="00B227B7" w:rsidP="00544D24">
      <w:pPr>
        <w:tabs>
          <w:tab w:val="left" w:pos="567"/>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Основная образовательная программа основного общего образования</w:t>
      </w:r>
      <w:r w:rsidRPr="002A5751">
        <w:t xml:space="preserve"> МБОУ </w:t>
      </w:r>
      <w:r w:rsidR="00A620AD" w:rsidRPr="002A5751">
        <w:t xml:space="preserve">Школы </w:t>
      </w:r>
      <w:r w:rsidR="00C11633" w:rsidRPr="002A5751">
        <w:t>№37</w:t>
      </w:r>
      <w:r w:rsidR="00A620AD" w:rsidRPr="002A5751">
        <w:t xml:space="preserve"> </w:t>
      </w:r>
      <w:r w:rsidRPr="002A5751">
        <w:t>г.о. Самара</w:t>
      </w:r>
      <w:r w:rsidRPr="002A5751">
        <w:rPr>
          <w:rFonts w:eastAsia="TimesNewRomanPSMT"/>
          <w:lang w:eastAsia="ru-RU"/>
        </w:rPr>
        <w:t xml:space="preserve"> формируется с учетом прав:</w:t>
      </w:r>
    </w:p>
    <w:p w:rsidR="00B227B7" w:rsidRPr="002A5751" w:rsidRDefault="00B227B7" w:rsidP="00E238C0">
      <w:pPr>
        <w:autoSpaceDE w:val="0"/>
        <w:autoSpaceDN w:val="0"/>
        <w:adjustRightInd w:val="0"/>
        <w:spacing w:line="276" w:lineRule="auto"/>
        <w:jc w:val="both"/>
        <w:rPr>
          <w:rFonts w:eastAsia="TimesNewRomanPSMT"/>
          <w:b/>
          <w:lang w:eastAsia="ru-RU"/>
        </w:rPr>
      </w:pPr>
      <w:r w:rsidRPr="002A5751">
        <w:rPr>
          <w:rFonts w:eastAsia="TimesNewRomanPSMT"/>
          <w:lang w:eastAsia="ru-RU"/>
        </w:rPr>
        <w:t xml:space="preserve">1) </w:t>
      </w:r>
      <w:r w:rsidRPr="002A5751">
        <w:rPr>
          <w:rFonts w:eastAsia="TimesNewRomanPSMT"/>
          <w:b/>
          <w:lang w:eastAsia="ru-RU"/>
        </w:rPr>
        <w:t>обучающихся:</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 обеспечении обязательного минимума усвоения содержания образования по учебным предметам;</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 xml:space="preserve">в выборе </w:t>
      </w:r>
      <w:r w:rsidR="00E238C0" w:rsidRPr="002A5751">
        <w:rPr>
          <w:rFonts w:eastAsia="TimesNewRomanPSMT"/>
          <w:lang w:eastAsia="ru-RU"/>
        </w:rPr>
        <w:t>курсов внеурочной деятельности</w:t>
      </w:r>
      <w:r w:rsidRPr="002A5751">
        <w:rPr>
          <w:rFonts w:eastAsia="TimesNewRomanPSMT"/>
          <w:lang w:eastAsia="ru-RU"/>
        </w:rPr>
        <w:t xml:space="preserve"> из перечня, предлагаемого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r w:rsidRPr="002A5751">
        <w:t>г.о. Самара</w:t>
      </w:r>
      <w:r w:rsidRPr="002A5751">
        <w:rPr>
          <w:rFonts w:eastAsia="TimesNewRomanPSMT"/>
          <w:lang w:eastAsia="ru-RU"/>
        </w:rPr>
        <w:t>;</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в </w:t>
      </w:r>
      <w:r w:rsidRPr="002A5751">
        <w:rPr>
          <w:rFonts w:eastAsia="TimesNewRomanPSMT"/>
          <w:lang w:eastAsia="ru-RU"/>
        </w:rPr>
        <w:t xml:space="preserve">освоении дополнительных общеразвивающих программ, реализуемых МБОУ </w:t>
      </w:r>
      <w:r w:rsidR="00E950E2" w:rsidRPr="002A5751">
        <w:rPr>
          <w:rFonts w:eastAsia="TimesNewRomanPSMT"/>
          <w:lang w:eastAsia="ru-RU"/>
        </w:rPr>
        <w:t xml:space="preserve">Школой </w:t>
      </w:r>
      <w:r w:rsidR="00C11633" w:rsidRPr="002A5751">
        <w:rPr>
          <w:rFonts w:eastAsia="TimesNewRomanPSMT"/>
          <w:lang w:eastAsia="ru-RU"/>
        </w:rPr>
        <w:t>№37</w:t>
      </w:r>
      <w:r w:rsidR="00E950E2" w:rsidRPr="002A5751">
        <w:rPr>
          <w:rFonts w:eastAsia="TimesNewRomanPSMT"/>
          <w:lang w:eastAsia="ru-RU"/>
        </w:rPr>
        <w:t xml:space="preserve"> </w:t>
      </w:r>
      <w:r w:rsidRPr="002A5751">
        <w:t>г.о. Самара</w:t>
      </w:r>
      <w:r w:rsidRPr="002A5751">
        <w:rPr>
          <w:rFonts w:eastAsia="TimesNewRomanPSMT"/>
          <w:lang w:eastAsia="ru-RU"/>
        </w:rPr>
        <w:t>;</w:t>
      </w:r>
    </w:p>
    <w:p w:rsidR="00B227B7" w:rsidRPr="002A5751" w:rsidRDefault="00B227B7" w:rsidP="00E238C0">
      <w:pPr>
        <w:autoSpaceDE w:val="0"/>
        <w:autoSpaceDN w:val="0"/>
        <w:adjustRightInd w:val="0"/>
        <w:spacing w:line="276" w:lineRule="auto"/>
        <w:jc w:val="both"/>
        <w:rPr>
          <w:rFonts w:eastAsia="TimesNewRomanPSMT"/>
          <w:lang w:eastAsia="ru-RU"/>
        </w:rPr>
      </w:pPr>
      <w:r w:rsidRPr="002A5751">
        <w:rPr>
          <w:rFonts w:eastAsia="SymbolMT"/>
          <w:lang w:eastAsia="ru-RU"/>
        </w:rPr>
        <w:t xml:space="preserve">- на </w:t>
      </w:r>
      <w:r w:rsidRPr="002A5751">
        <w:rPr>
          <w:rFonts w:eastAsia="TimesNewRomanPSMT"/>
          <w:lang w:eastAsia="ru-RU"/>
        </w:rPr>
        <w:t>развитие творческих способностей и интересов, включая участие в конкурсах, олимпиадах, выставках, смотрах, физкультурных мероприятиях и других массовых мероприятиях;</w:t>
      </w:r>
    </w:p>
    <w:p w:rsidR="00B227B7" w:rsidRPr="002A5751" w:rsidRDefault="00B227B7" w:rsidP="00062348">
      <w:pPr>
        <w:autoSpaceDE w:val="0"/>
        <w:autoSpaceDN w:val="0"/>
        <w:adjustRightInd w:val="0"/>
        <w:spacing w:line="276" w:lineRule="auto"/>
        <w:rPr>
          <w:rFonts w:eastAsia="TimesNewRomanPSMT"/>
          <w:b/>
          <w:lang w:eastAsia="ru-RU"/>
        </w:rPr>
      </w:pPr>
      <w:r w:rsidRPr="002A5751">
        <w:rPr>
          <w:rFonts w:eastAsia="TimesNewRomanPSMT"/>
          <w:lang w:eastAsia="ru-RU"/>
        </w:rPr>
        <w:t>2</w:t>
      </w:r>
      <w:r w:rsidRPr="002A5751">
        <w:rPr>
          <w:rFonts w:eastAsia="TimesNewRomanPSMT"/>
          <w:b/>
          <w:lang w:eastAsia="ru-RU"/>
        </w:rPr>
        <w:t>) учителей: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 гарантировании права на участие в разработке рабочих программ учебных предметов, ку</w:t>
      </w:r>
      <w:r w:rsidR="00A43FA7" w:rsidRPr="002A5751">
        <w:rPr>
          <w:rFonts w:eastAsia="TimesNewRomanPSMT"/>
          <w:lang w:eastAsia="ru-RU"/>
        </w:rPr>
        <w:t>рсов, дисциплин (модулей), курсов внеурочной деятельности</w:t>
      </w:r>
      <w:r w:rsidRPr="002A5751">
        <w:rPr>
          <w:rFonts w:eastAsia="TimesNewRomanPSMT"/>
          <w:lang w:eastAsia="ru-RU"/>
        </w:rPr>
        <w:t xml:space="preserve"> и дополнительных общеразвивающих программ, методических материалов и иных компонентов образовательных программ;</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свободу выбора и использования педагогически обоснованных форм, средств, методов обучения и воспитания;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3) </w:t>
      </w:r>
      <w:r w:rsidRPr="002A5751">
        <w:rPr>
          <w:rFonts w:eastAsia="TimesNewRomanPSMT"/>
          <w:b/>
          <w:lang w:eastAsia="ru-RU"/>
        </w:rPr>
        <w:t>родителей (законных представителей) обучающихся</w:t>
      </w:r>
      <w:r w:rsidRPr="002A5751">
        <w:rPr>
          <w:rFonts w:eastAsia="TimesNewRomanPSMT"/>
          <w:lang w:eastAsia="ru-RU"/>
        </w:rPr>
        <w:t>:</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на ознакомление с содержанием образования, используемыми методами обучения и воспитания, образовательными технологиями, а также оценками успеваемости их детей;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на </w:t>
      </w:r>
      <w:r w:rsidRPr="002A5751">
        <w:rPr>
          <w:rFonts w:eastAsia="TimesNewRomanPSMT"/>
          <w:lang w:eastAsia="ru-RU"/>
        </w:rPr>
        <w:t>защиту прав и законных интересов обучающихся.</w:t>
      </w:r>
    </w:p>
    <w:p w:rsidR="00B227B7" w:rsidRPr="002A5751" w:rsidRDefault="00B227B7" w:rsidP="00544D24">
      <w:pPr>
        <w:tabs>
          <w:tab w:val="left" w:pos="567"/>
        </w:tabs>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Содержание основной образовательной программы основного общего образования</w:t>
      </w:r>
      <w:r w:rsidRPr="002A5751">
        <w:t xml:space="preserve"> МБОУ </w:t>
      </w:r>
      <w:r w:rsidR="00A620AD" w:rsidRPr="002A5751">
        <w:t xml:space="preserve">Школы </w:t>
      </w:r>
      <w:r w:rsidR="00C11633" w:rsidRPr="002A5751">
        <w:t>№37</w:t>
      </w:r>
      <w:r w:rsidR="00A620AD" w:rsidRPr="002A5751">
        <w:t xml:space="preserve"> </w:t>
      </w:r>
      <w:r w:rsidRPr="002A5751">
        <w:t>г.о. Самара</w:t>
      </w:r>
      <w:r w:rsidRPr="002A5751">
        <w:rPr>
          <w:rFonts w:eastAsia="TimesNewRomanPSMT"/>
          <w:lang w:eastAsia="ru-RU"/>
        </w:rPr>
        <w:t xml:space="preserve"> формируется с учётом:</w:t>
      </w:r>
    </w:p>
    <w:p w:rsidR="00B227B7" w:rsidRPr="002A5751" w:rsidRDefault="00B227B7" w:rsidP="00062348">
      <w:pPr>
        <w:autoSpaceDE w:val="0"/>
        <w:autoSpaceDN w:val="0"/>
        <w:adjustRightInd w:val="0"/>
        <w:spacing w:line="276" w:lineRule="auto"/>
        <w:rPr>
          <w:rFonts w:eastAsia="TimesNewRomanPSMT"/>
          <w:b/>
          <w:bCs/>
          <w:lang w:eastAsia="ru-RU"/>
        </w:rPr>
      </w:pPr>
      <w:r w:rsidRPr="002A5751">
        <w:rPr>
          <w:rFonts w:eastAsia="TimesNewRomanPSMT"/>
          <w:b/>
          <w:bCs/>
          <w:lang w:eastAsia="ru-RU"/>
        </w:rPr>
        <w:t>государственного заказа:</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 активной, функционально-грамотной, устойчиво развитой личности;</w:t>
      </w:r>
    </w:p>
    <w:p w:rsidR="00B227B7" w:rsidRPr="002A5751" w:rsidRDefault="00B227B7" w:rsidP="00062348">
      <w:pPr>
        <w:autoSpaceDE w:val="0"/>
        <w:autoSpaceDN w:val="0"/>
        <w:adjustRightInd w:val="0"/>
        <w:spacing w:line="276" w:lineRule="auto"/>
        <w:rPr>
          <w:rFonts w:eastAsia="TimesNewRomanPSMT"/>
          <w:b/>
          <w:bCs/>
          <w:lang w:eastAsia="ru-RU"/>
        </w:rPr>
      </w:pPr>
      <w:r w:rsidRPr="002A5751">
        <w:rPr>
          <w:rFonts w:eastAsia="TimesNewRomanPSMT"/>
          <w:b/>
          <w:bCs/>
          <w:lang w:eastAsia="ru-RU"/>
        </w:rPr>
        <w:t>социального заказа:</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организация учебной деятельности в безопасных и комфортных условиях;</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воспитание личности обучающегося, его нравственных и духовных качеств;</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обеспечение досуговой занятости и создание условий для удовлетворения интересов и развития разнообразных способностей детей;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воспитание ответственного отношения обучающихся к своему здоровью и формирование навыков здорового образа жизни;</w:t>
      </w:r>
    </w:p>
    <w:p w:rsidR="00B227B7" w:rsidRPr="002A5751" w:rsidRDefault="00B227B7" w:rsidP="00062348">
      <w:pPr>
        <w:autoSpaceDE w:val="0"/>
        <w:autoSpaceDN w:val="0"/>
        <w:adjustRightInd w:val="0"/>
        <w:spacing w:line="276" w:lineRule="auto"/>
        <w:jc w:val="both"/>
        <w:rPr>
          <w:rFonts w:eastAsia="TimesNewRomanPSMT"/>
          <w:b/>
          <w:bCs/>
          <w:lang w:eastAsia="ru-RU"/>
        </w:rPr>
      </w:pPr>
      <w:r w:rsidRPr="002A5751">
        <w:rPr>
          <w:rFonts w:eastAsia="TimesNewRomanPSMT"/>
          <w:b/>
          <w:bCs/>
          <w:lang w:eastAsia="ru-RU"/>
        </w:rPr>
        <w:t>заказа родителей (законных представителей):</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возможность получения качественного образования;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создание условий для развития интеллектуальных и творческих способностей обучающихся;</w:t>
      </w:r>
    </w:p>
    <w:p w:rsidR="00B227B7" w:rsidRPr="002A5751" w:rsidRDefault="00B227B7" w:rsidP="00062348">
      <w:pPr>
        <w:autoSpaceDE w:val="0"/>
        <w:autoSpaceDN w:val="0"/>
        <w:adjustRightInd w:val="0"/>
        <w:spacing w:line="276" w:lineRule="auto"/>
        <w:jc w:val="both"/>
        <w:rPr>
          <w:rFonts w:eastAsia="TimesNewRomanPSMT"/>
          <w:lang w:eastAsia="ru-RU"/>
        </w:rPr>
      </w:pPr>
      <w:r w:rsidRPr="002A5751">
        <w:rPr>
          <w:rFonts w:eastAsia="SymbolMT"/>
          <w:lang w:eastAsia="ru-RU"/>
        </w:rPr>
        <w:t xml:space="preserve">- </w:t>
      </w:r>
      <w:r w:rsidRPr="002A5751">
        <w:rPr>
          <w:rFonts w:eastAsia="TimesNewRomanPSMT"/>
          <w:lang w:eastAsia="ru-RU"/>
        </w:rPr>
        <w:t>сохранение здоровья.</w:t>
      </w:r>
    </w:p>
    <w:p w:rsidR="00B227B7" w:rsidRPr="002A5751" w:rsidRDefault="00B227B7" w:rsidP="00544D24">
      <w:pPr>
        <w:pStyle w:val="affa"/>
        <w:shd w:val="clear" w:color="auto" w:fill="auto"/>
        <w:spacing w:after="0" w:line="276" w:lineRule="auto"/>
        <w:ind w:firstLine="284"/>
        <w:jc w:val="both"/>
        <w:rPr>
          <w:sz w:val="24"/>
          <w:szCs w:val="24"/>
        </w:rPr>
      </w:pPr>
      <w:r w:rsidRPr="002A5751">
        <w:rPr>
          <w:rFonts w:eastAsia="TimesNewRomanPSMT"/>
          <w:sz w:val="24"/>
          <w:szCs w:val="24"/>
        </w:rPr>
        <w:lastRenderedPageBreak/>
        <w:t>Основная образовательная программа основного о</w:t>
      </w:r>
      <w:r w:rsidR="00062348" w:rsidRPr="002A5751">
        <w:rPr>
          <w:rFonts w:eastAsia="TimesNewRomanPSMT"/>
          <w:sz w:val="24"/>
          <w:szCs w:val="24"/>
        </w:rPr>
        <w:t xml:space="preserve">бщего образования МБОУ </w:t>
      </w:r>
      <w:r w:rsidR="00A620AD" w:rsidRPr="002A5751">
        <w:rPr>
          <w:rFonts w:eastAsia="TimesNewRomanPSMT"/>
          <w:sz w:val="24"/>
          <w:szCs w:val="24"/>
        </w:rPr>
        <w:t xml:space="preserve">Школы </w:t>
      </w:r>
      <w:r w:rsidR="00C11633" w:rsidRPr="002A5751">
        <w:rPr>
          <w:rFonts w:eastAsia="TimesNewRomanPSMT"/>
          <w:sz w:val="24"/>
          <w:szCs w:val="24"/>
        </w:rPr>
        <w:t>№37</w:t>
      </w:r>
      <w:r w:rsidR="00A620AD" w:rsidRPr="002A5751">
        <w:rPr>
          <w:rFonts w:eastAsia="TimesNewRomanPSMT"/>
          <w:sz w:val="24"/>
          <w:szCs w:val="24"/>
        </w:rPr>
        <w:t xml:space="preserve"> </w:t>
      </w:r>
      <w:r w:rsidRPr="002A5751">
        <w:rPr>
          <w:rFonts w:eastAsia="TimesNewRomanPSMT"/>
          <w:sz w:val="24"/>
          <w:szCs w:val="24"/>
        </w:rPr>
        <w:t xml:space="preserve">г.о. Самара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w:t>
      </w:r>
      <w:r w:rsidRPr="002A5751">
        <w:rPr>
          <w:rStyle w:val="Zag11"/>
          <w:sz w:val="24"/>
          <w:szCs w:val="24"/>
        </w:rPr>
        <w:t>Программа направлена на формирование общей культуры, духовно-нравственного, гражданского, социального, личностного и интеллектуального развития обучающихся, а также на обеспечение их социальной успешности, развитие творческих способностей, сохранение и укрепление здоровья.</w:t>
      </w:r>
      <w:r w:rsidRPr="002A5751">
        <w:rPr>
          <w:sz w:val="24"/>
          <w:szCs w:val="24"/>
        </w:rPr>
        <w:t xml:space="preserve"> </w:t>
      </w:r>
    </w:p>
    <w:p w:rsidR="00B227B7" w:rsidRPr="002A5751" w:rsidRDefault="00B227B7" w:rsidP="00544D24">
      <w:pPr>
        <w:shd w:val="clear" w:color="auto" w:fill="FFFFFF"/>
        <w:tabs>
          <w:tab w:val="left" w:pos="9639"/>
        </w:tabs>
        <w:spacing w:line="276" w:lineRule="auto"/>
        <w:ind w:firstLine="284"/>
        <w:jc w:val="both"/>
      </w:pPr>
      <w:r w:rsidRPr="002A5751">
        <w:t>При определении стратегических характеристик основн</w:t>
      </w:r>
      <w:r w:rsidR="00B250D9" w:rsidRPr="002A5751">
        <w:t xml:space="preserve">ой образовательной программы </w:t>
      </w:r>
      <w:r w:rsidR="00544D24" w:rsidRPr="002A5751">
        <w:rPr>
          <w:rFonts w:eastAsia="TimesNewRomanPSMT"/>
        </w:rPr>
        <w:t xml:space="preserve">МБОУ </w:t>
      </w:r>
      <w:r w:rsidR="00A620AD" w:rsidRPr="002A5751">
        <w:rPr>
          <w:rFonts w:eastAsia="TimesNewRomanPSMT"/>
        </w:rPr>
        <w:t xml:space="preserve">Школы </w:t>
      </w:r>
      <w:r w:rsidR="00C11633" w:rsidRPr="002A5751">
        <w:rPr>
          <w:rFonts w:eastAsia="TimesNewRomanPSMT"/>
        </w:rPr>
        <w:t>№37</w:t>
      </w:r>
      <w:r w:rsidR="00A620AD" w:rsidRPr="002A5751">
        <w:rPr>
          <w:rFonts w:eastAsia="TimesNewRomanPSMT"/>
        </w:rPr>
        <w:t xml:space="preserve"> </w:t>
      </w:r>
      <w:r w:rsidR="00544D24" w:rsidRPr="002A5751">
        <w:rPr>
          <w:rFonts w:eastAsia="TimesNewRomanPSMT"/>
        </w:rPr>
        <w:t>г.о. Самара</w:t>
      </w:r>
      <w:r w:rsidRPr="002A5751">
        <w:t xml:space="preserve">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связанные с возрастными, психологическими и физиологическими индивидуальными особенностями обучающихся.</w:t>
      </w:r>
    </w:p>
    <w:p w:rsidR="0080188C" w:rsidRPr="002A5751" w:rsidRDefault="0080188C" w:rsidP="0080188C">
      <w:pPr>
        <w:widowControl w:val="0"/>
        <w:spacing w:line="276" w:lineRule="auto"/>
        <w:ind w:firstLine="284"/>
        <w:jc w:val="both"/>
      </w:pPr>
      <w:r w:rsidRPr="002A5751">
        <w:t>Организация обучения по программе ООО может быть основана на делении обучающихся на две и более группы и различном построении образовательной деятельности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образовательной организации, когда наряду с русским языком изучается родной язык, государственный язык республик РФ, иностранный язык, а также углубленное изучение отдельных предметных областей или  учебных предметов.</w:t>
      </w:r>
    </w:p>
    <w:p w:rsidR="00B227B7" w:rsidRPr="002A5751" w:rsidRDefault="00B227B7" w:rsidP="00544D24">
      <w:pPr>
        <w:shd w:val="clear" w:color="auto" w:fill="FFFFFF"/>
        <w:tabs>
          <w:tab w:val="left" w:pos="9639"/>
        </w:tabs>
        <w:spacing w:line="276" w:lineRule="auto"/>
        <w:ind w:firstLine="284"/>
        <w:jc w:val="both"/>
        <w:rPr>
          <w:b/>
        </w:rPr>
      </w:pPr>
      <w:r w:rsidRPr="002A5751">
        <w:t xml:space="preserve">Администрация МБОУ </w:t>
      </w:r>
      <w:r w:rsidR="00A620AD" w:rsidRPr="002A5751">
        <w:t xml:space="preserve">Школы </w:t>
      </w:r>
      <w:r w:rsidR="00C11633" w:rsidRPr="002A5751">
        <w:t>№37</w:t>
      </w:r>
      <w:r w:rsidR="00A620AD" w:rsidRPr="002A5751">
        <w:t xml:space="preserve"> </w:t>
      </w:r>
      <w:r w:rsidRPr="002A5751">
        <w:t xml:space="preserve">г.о. Самара регулярно информирует родителей (законных представителей) обучающихся о содержании основной образовательной программы основного общего образования, Устава и других документов, регламентирующих осуществление образовательного процесса. Вся информация размещается на информационном стенде, сайте школы. </w:t>
      </w:r>
    </w:p>
    <w:p w:rsidR="00EB4559" w:rsidRPr="002A5751" w:rsidRDefault="00EB4559" w:rsidP="00EB4559">
      <w:pPr>
        <w:autoSpaceDE w:val="0"/>
        <w:autoSpaceDN w:val="0"/>
        <w:adjustRightInd w:val="0"/>
        <w:spacing w:line="276" w:lineRule="auto"/>
        <w:ind w:firstLine="284"/>
        <w:jc w:val="both"/>
        <w:rPr>
          <w:lang w:eastAsia="ru-RU"/>
        </w:rPr>
      </w:pPr>
      <w:bookmarkStart w:id="41" w:name="_Toc405145647"/>
      <w:bookmarkStart w:id="42" w:name="_Toc406058976"/>
      <w:bookmarkStart w:id="43" w:name="_Toc409691625"/>
      <w:bookmarkStart w:id="44" w:name="_Toc410653947"/>
      <w:bookmarkStart w:id="45" w:name="_Toc410702952"/>
      <w:bookmarkStart w:id="46" w:name="_Toc414553129"/>
      <w:r w:rsidRPr="002A5751">
        <w:rPr>
          <w:lang w:eastAsia="ru-RU"/>
        </w:rPr>
        <w:t xml:space="preserve">Основная образовательная программа основного общего образования </w:t>
      </w:r>
      <w:r w:rsidRPr="002A5751">
        <w:t xml:space="preserve">МБОУ </w:t>
      </w:r>
      <w:r w:rsidR="00A620AD" w:rsidRPr="002A5751">
        <w:t xml:space="preserve">Школы </w:t>
      </w:r>
      <w:r w:rsidR="00C11633" w:rsidRPr="002A5751">
        <w:t>№37</w:t>
      </w:r>
      <w:r w:rsidR="00A620AD" w:rsidRPr="002A5751">
        <w:t xml:space="preserve"> </w:t>
      </w:r>
      <w:r w:rsidRPr="002A5751">
        <w:t xml:space="preserve">г.о. Самара </w:t>
      </w:r>
      <w:r w:rsidRPr="002A5751">
        <w:rPr>
          <w:lang w:eastAsia="ru-RU"/>
        </w:rPr>
        <w:t xml:space="preserve">в соответствии с требованиями Стандарта содержит три раздела: </w:t>
      </w:r>
      <w:r w:rsidRPr="002A5751">
        <w:rPr>
          <w:b/>
          <w:bCs/>
          <w:iCs/>
          <w:lang w:eastAsia="ru-RU"/>
        </w:rPr>
        <w:t>целевой, содержательный и организационный.</w:t>
      </w:r>
    </w:p>
    <w:p w:rsidR="00EB4559" w:rsidRPr="002A5751" w:rsidRDefault="00EB4559" w:rsidP="00EB4559">
      <w:pPr>
        <w:autoSpaceDE w:val="0"/>
        <w:autoSpaceDN w:val="0"/>
        <w:adjustRightInd w:val="0"/>
        <w:spacing w:line="276" w:lineRule="auto"/>
        <w:ind w:firstLine="284"/>
        <w:jc w:val="both"/>
        <w:rPr>
          <w:lang w:eastAsia="ru-RU"/>
        </w:rPr>
      </w:pPr>
      <w:r w:rsidRPr="002A5751">
        <w:rPr>
          <w:b/>
          <w:bCs/>
          <w:lang w:eastAsia="ru-RU"/>
        </w:rPr>
        <w:t xml:space="preserve">Целевой </w:t>
      </w:r>
      <w:r w:rsidRPr="002A5751">
        <w:rPr>
          <w:lang w:eastAsia="ru-RU"/>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достижения этих целей и результатов. </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lang w:eastAsia="ru-RU"/>
        </w:rPr>
        <w:t xml:space="preserve">Целевой раздел включает: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xml:space="preserve">- пояснительную записку;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xml:space="preserve">- планируемые результаты освоения обучающимися основной образовательной программы основного общего образования; </w:t>
      </w:r>
    </w:p>
    <w:p w:rsidR="00EB4559" w:rsidRPr="002A5751" w:rsidRDefault="00EB4559" w:rsidP="00062348">
      <w:pPr>
        <w:autoSpaceDE w:val="0"/>
        <w:autoSpaceDN w:val="0"/>
        <w:adjustRightInd w:val="0"/>
        <w:spacing w:line="276" w:lineRule="auto"/>
        <w:jc w:val="both"/>
        <w:rPr>
          <w:lang w:eastAsia="ru-RU"/>
        </w:rPr>
      </w:pPr>
      <w:r w:rsidRPr="002A5751">
        <w:rPr>
          <w:lang w:eastAsia="ru-RU"/>
        </w:rPr>
        <w:t>- систему оценки достижения планируемых результатов освоения основной образовательной программы основного общего образования школы.</w:t>
      </w:r>
    </w:p>
    <w:p w:rsidR="00A525FE" w:rsidRPr="002A5751" w:rsidRDefault="00A525FE" w:rsidP="00A525FE">
      <w:pPr>
        <w:spacing w:line="276" w:lineRule="auto"/>
        <w:jc w:val="both"/>
        <w:rPr>
          <w:szCs w:val="20"/>
        </w:rPr>
      </w:pPr>
      <w:r w:rsidRPr="002A5751">
        <w:t xml:space="preserve">      При реализации системы оценки достижения планируемых результатов освоения основной образовательной программы в МБОУ Школе </w:t>
      </w:r>
      <w:r w:rsidR="00C11633" w:rsidRPr="002A5751">
        <w:t>№37</w:t>
      </w:r>
      <w:r w:rsidRPr="002A5751">
        <w:t xml:space="preserve"> г.о. Самара при определении подходов к контрольно-оценочной деятельности обучающихся учитываются формы и виды контроля, а также требования к объёму и числу проводимых контрольных, проверочных и диагностических работ 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(письмо Федеральной службой по надзору в сфере образования и науки РФ №01-169/08-01 от 6.08.2021)</w:t>
      </w:r>
      <w:r w:rsidRPr="002A5751">
        <w:rPr>
          <w:szCs w:val="20"/>
        </w:rPr>
        <w:t>.</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b/>
          <w:bCs/>
          <w:lang w:eastAsia="ru-RU"/>
        </w:rPr>
        <w:lastRenderedPageBreak/>
        <w:t xml:space="preserve">Содержательный </w:t>
      </w:r>
      <w:r w:rsidRPr="002A5751">
        <w:rPr>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62348" w:rsidRPr="002A5751" w:rsidRDefault="00062348" w:rsidP="00062348">
      <w:pPr>
        <w:spacing w:line="276" w:lineRule="auto"/>
        <w:jc w:val="both"/>
        <w:rPr>
          <w:rFonts w:ascii="Courier New" w:hAnsi="Courier New" w:cs="Courier New"/>
        </w:rPr>
      </w:pPr>
      <w:r w:rsidRPr="002A5751">
        <w:rPr>
          <w:lang w:eastAsia="ru-RU"/>
        </w:rPr>
        <w:t xml:space="preserve">- рабочие программы учебных предметов, </w:t>
      </w:r>
      <w:r w:rsidRPr="002A5751">
        <w:rPr>
          <w:rStyle w:val="1ff9"/>
        </w:rPr>
        <w:t>учебных курсов (в том числе внеурочной деятельности), учебных модулей;</w:t>
      </w:r>
    </w:p>
    <w:p w:rsidR="00062348" w:rsidRPr="002A5751" w:rsidRDefault="00EB4559" w:rsidP="00062348">
      <w:pPr>
        <w:spacing w:line="276" w:lineRule="auto"/>
        <w:rPr>
          <w:rFonts w:ascii="Courier New" w:hAnsi="Courier New" w:cs="Courier New"/>
        </w:rPr>
      </w:pPr>
      <w:r w:rsidRPr="002A5751">
        <w:rPr>
          <w:lang w:eastAsia="ru-RU"/>
        </w:rPr>
        <w:t xml:space="preserve">- программу </w:t>
      </w:r>
      <w:r w:rsidR="00062348" w:rsidRPr="002A5751">
        <w:rPr>
          <w:rStyle w:val="1ff9"/>
        </w:rPr>
        <w:t>формирования универсальных учебных действий у обучающихся;</w:t>
      </w:r>
    </w:p>
    <w:p w:rsidR="00062348" w:rsidRPr="002A5751" w:rsidRDefault="00652359" w:rsidP="00062348">
      <w:pPr>
        <w:spacing w:line="276" w:lineRule="auto"/>
        <w:rPr>
          <w:rFonts w:ascii="Courier New" w:hAnsi="Courier New" w:cs="Courier New"/>
        </w:rPr>
      </w:pPr>
      <w:r w:rsidRPr="002A5751">
        <w:rPr>
          <w:rStyle w:val="1ff9"/>
        </w:rPr>
        <w:t xml:space="preserve">- </w:t>
      </w:r>
      <w:r w:rsidR="00062348" w:rsidRPr="002A5751">
        <w:rPr>
          <w:rStyle w:val="1ff9"/>
        </w:rPr>
        <w:t>программу воспитания;</w:t>
      </w:r>
    </w:p>
    <w:p w:rsidR="00062348" w:rsidRPr="002A5751" w:rsidRDefault="00652359" w:rsidP="00062348">
      <w:pPr>
        <w:spacing w:line="276" w:lineRule="auto"/>
        <w:rPr>
          <w:rFonts w:ascii="Courier New" w:hAnsi="Courier New" w:cs="Courier New"/>
        </w:rPr>
      </w:pPr>
      <w:r w:rsidRPr="002A5751">
        <w:rPr>
          <w:rStyle w:val="1ff9"/>
        </w:rPr>
        <w:t xml:space="preserve">- </w:t>
      </w:r>
      <w:r w:rsidR="00062348" w:rsidRPr="002A5751">
        <w:rPr>
          <w:rStyle w:val="1ff9"/>
        </w:rPr>
        <w:t>программу коррекционной работы</w:t>
      </w:r>
      <w:r w:rsidRPr="002A5751">
        <w:rPr>
          <w:rStyle w:val="1ff9"/>
        </w:rPr>
        <w:t>.</w:t>
      </w:r>
    </w:p>
    <w:p w:rsidR="00EB4559" w:rsidRPr="002A5751" w:rsidRDefault="00EB4559" w:rsidP="00EB4559">
      <w:pPr>
        <w:tabs>
          <w:tab w:val="left" w:pos="567"/>
        </w:tabs>
        <w:autoSpaceDE w:val="0"/>
        <w:autoSpaceDN w:val="0"/>
        <w:adjustRightInd w:val="0"/>
        <w:spacing w:line="276" w:lineRule="auto"/>
        <w:ind w:firstLine="284"/>
        <w:jc w:val="both"/>
        <w:rPr>
          <w:lang w:eastAsia="ru-RU"/>
        </w:rPr>
      </w:pPr>
      <w:r w:rsidRPr="002A5751">
        <w:rPr>
          <w:b/>
          <w:bCs/>
          <w:lang w:eastAsia="ru-RU"/>
        </w:rPr>
        <w:t xml:space="preserve">Организационный </w:t>
      </w:r>
      <w:r w:rsidRPr="002A5751">
        <w:rPr>
          <w:lang w:eastAsia="ru-RU"/>
        </w:rPr>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EB4559" w:rsidRPr="002A5751" w:rsidRDefault="00EB4559" w:rsidP="00EB4559">
      <w:pPr>
        <w:autoSpaceDE w:val="0"/>
        <w:autoSpaceDN w:val="0"/>
        <w:adjustRightInd w:val="0"/>
        <w:spacing w:line="276" w:lineRule="auto"/>
        <w:ind w:firstLine="284"/>
        <w:jc w:val="both"/>
        <w:rPr>
          <w:lang w:eastAsia="ru-RU"/>
        </w:rPr>
      </w:pPr>
      <w:r w:rsidRPr="002A5751">
        <w:rPr>
          <w:lang w:eastAsia="ru-RU"/>
        </w:rPr>
        <w:t xml:space="preserve">Организационный раздел включает: </w:t>
      </w:r>
    </w:p>
    <w:p w:rsidR="00652359" w:rsidRPr="002A5751" w:rsidRDefault="00EB4559" w:rsidP="00652359">
      <w:pPr>
        <w:pStyle w:val="affa"/>
        <w:widowControl w:val="0"/>
        <w:shd w:val="clear" w:color="auto" w:fill="auto"/>
        <w:tabs>
          <w:tab w:val="left" w:pos="327"/>
        </w:tabs>
        <w:suppressAutoHyphens w:val="0"/>
        <w:spacing w:after="0" w:line="276" w:lineRule="auto"/>
        <w:jc w:val="both"/>
        <w:rPr>
          <w:sz w:val="24"/>
          <w:szCs w:val="24"/>
        </w:rPr>
      </w:pPr>
      <w:r w:rsidRPr="002A5751">
        <w:rPr>
          <w:sz w:val="24"/>
          <w:szCs w:val="24"/>
        </w:rPr>
        <w:t xml:space="preserve">- учебный план основного </w:t>
      </w:r>
      <w:r w:rsidR="00F80E0B" w:rsidRPr="002A5751">
        <w:rPr>
          <w:sz w:val="24"/>
          <w:szCs w:val="24"/>
        </w:rPr>
        <w:t>общего образования</w:t>
      </w:r>
      <w:r w:rsidRPr="002A5751">
        <w:rPr>
          <w:sz w:val="24"/>
          <w:szCs w:val="24"/>
        </w:rPr>
        <w:t xml:space="preserve">; </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r w:rsidRPr="002A5751">
        <w:rPr>
          <w:sz w:val="24"/>
          <w:szCs w:val="24"/>
        </w:rPr>
        <w:t xml:space="preserve">- </w:t>
      </w:r>
      <w:r w:rsidRPr="002A5751">
        <w:rPr>
          <w:rStyle w:val="1ff9"/>
          <w:sz w:val="24"/>
          <w:szCs w:val="24"/>
        </w:rPr>
        <w:t>план внеурочной деятельности;</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bookmarkStart w:id="47" w:name="bookmark93"/>
      <w:bookmarkEnd w:id="47"/>
      <w:r w:rsidRPr="002A5751">
        <w:rPr>
          <w:rStyle w:val="1ff9"/>
          <w:sz w:val="24"/>
          <w:szCs w:val="24"/>
        </w:rPr>
        <w:t>- календарный учебный график;</w:t>
      </w:r>
    </w:p>
    <w:p w:rsidR="00652359" w:rsidRPr="002A5751" w:rsidRDefault="00652359" w:rsidP="00652359">
      <w:pPr>
        <w:pStyle w:val="affa"/>
        <w:widowControl w:val="0"/>
        <w:shd w:val="clear" w:color="auto" w:fill="auto"/>
        <w:tabs>
          <w:tab w:val="left" w:pos="327"/>
        </w:tabs>
        <w:suppressAutoHyphens w:val="0"/>
        <w:spacing w:after="0" w:line="276" w:lineRule="auto"/>
        <w:jc w:val="both"/>
        <w:rPr>
          <w:sz w:val="24"/>
          <w:szCs w:val="24"/>
        </w:rPr>
      </w:pPr>
      <w:bookmarkStart w:id="48" w:name="bookmark94"/>
      <w:bookmarkEnd w:id="48"/>
      <w:r w:rsidRPr="002A5751">
        <w:rPr>
          <w:rStyle w:val="1ff9"/>
          <w:sz w:val="24"/>
          <w:szCs w:val="24"/>
        </w:rPr>
        <w:t>- календарный план воспитательной работы (содержащий пе</w:t>
      </w:r>
      <w:r w:rsidRPr="002A5751">
        <w:rPr>
          <w:rStyle w:val="1ff9"/>
          <w:sz w:val="24"/>
          <w:szCs w:val="24"/>
        </w:rPr>
        <w:softHyphen/>
        <w:t>речень событий и мероприятий воспитательной направлен</w:t>
      </w:r>
      <w:r w:rsidRPr="002A5751">
        <w:rPr>
          <w:rStyle w:val="1ff9"/>
          <w:sz w:val="24"/>
          <w:szCs w:val="24"/>
        </w:rPr>
        <w:softHyphen/>
        <w:t>ности, которые организуются и проводятся школой или в которых школа принимает участие в учебном году или периоде обучения);</w:t>
      </w:r>
    </w:p>
    <w:p w:rsidR="00EB4559" w:rsidRPr="002A5751" w:rsidRDefault="00652359" w:rsidP="00652359">
      <w:pPr>
        <w:pStyle w:val="afffff"/>
        <w:spacing w:line="276" w:lineRule="auto"/>
        <w:ind w:firstLine="0"/>
        <w:rPr>
          <w:rStyle w:val="1ff9"/>
          <w:sz w:val="24"/>
          <w:szCs w:val="24"/>
        </w:rPr>
      </w:pPr>
      <w:r w:rsidRPr="002A5751">
        <w:rPr>
          <w:rStyle w:val="1ff9"/>
          <w:sz w:val="24"/>
          <w:szCs w:val="24"/>
        </w:rPr>
        <w:t>- характеристику условий реализации программы основного общего образования в соответствии с требованиями ФГОС.</w:t>
      </w:r>
    </w:p>
    <w:p w:rsidR="00F80E0B" w:rsidRPr="002A5751" w:rsidRDefault="00F80E0B" w:rsidP="00652359">
      <w:pPr>
        <w:pStyle w:val="afffff"/>
        <w:spacing w:line="276" w:lineRule="auto"/>
        <w:ind w:firstLine="0"/>
        <w:rPr>
          <w:sz w:val="24"/>
          <w:szCs w:val="24"/>
        </w:rPr>
      </w:pPr>
    </w:p>
    <w:p w:rsidR="00B227B7" w:rsidRPr="002A5751" w:rsidRDefault="00B227B7" w:rsidP="00EA3A94">
      <w:pPr>
        <w:pStyle w:val="2"/>
        <w:tabs>
          <w:tab w:val="clear" w:pos="0"/>
        </w:tabs>
        <w:spacing w:before="0" w:after="0" w:line="276" w:lineRule="auto"/>
        <w:ind w:left="0" w:firstLine="284"/>
        <w:jc w:val="both"/>
        <w:rPr>
          <w:rFonts w:ascii="Times New Roman" w:hAnsi="Times New Roman" w:cs="Times New Roman"/>
          <w:i w:val="0"/>
          <w:sz w:val="24"/>
          <w:szCs w:val="24"/>
        </w:rPr>
      </w:pPr>
      <w:r w:rsidRPr="002A5751">
        <w:rPr>
          <w:rStyle w:val="Zag11"/>
          <w:rFonts w:ascii="Times New Roman" w:hAnsi="Times New Roman" w:cs="Times New Roman"/>
          <w:i w:val="0"/>
          <w:sz w:val="24"/>
          <w:szCs w:val="24"/>
        </w:rPr>
        <w:t>1.2. Планируемые результаты освоения обучающимися основной образовательной программы основного общего образования</w:t>
      </w:r>
      <w:bookmarkEnd w:id="41"/>
      <w:bookmarkEnd w:id="42"/>
      <w:bookmarkEnd w:id="43"/>
      <w:bookmarkEnd w:id="44"/>
      <w:bookmarkEnd w:id="45"/>
      <w:bookmarkEnd w:id="46"/>
      <w:r w:rsidRPr="002A5751">
        <w:rPr>
          <w:rStyle w:val="Zag11"/>
          <w:rFonts w:ascii="Times New Roman" w:hAnsi="Times New Roman" w:cs="Times New Roman"/>
          <w:i w:val="0"/>
          <w:sz w:val="24"/>
          <w:szCs w:val="24"/>
        </w:rPr>
        <w:t xml:space="preserve"> МБОУ </w:t>
      </w:r>
      <w:r w:rsidR="00A620AD" w:rsidRPr="002A5751">
        <w:rPr>
          <w:rStyle w:val="Zag11"/>
          <w:rFonts w:ascii="Times New Roman" w:hAnsi="Times New Roman" w:cs="Times New Roman"/>
          <w:i w:val="0"/>
          <w:sz w:val="24"/>
          <w:szCs w:val="24"/>
        </w:rPr>
        <w:t xml:space="preserve">Школы </w:t>
      </w:r>
      <w:r w:rsidR="00C11633" w:rsidRPr="002A5751">
        <w:rPr>
          <w:rStyle w:val="Zag11"/>
          <w:rFonts w:ascii="Times New Roman" w:hAnsi="Times New Roman" w:cs="Times New Roman"/>
          <w:i w:val="0"/>
          <w:sz w:val="24"/>
          <w:szCs w:val="24"/>
        </w:rPr>
        <w:t>№37</w:t>
      </w:r>
      <w:r w:rsidR="00A620AD" w:rsidRPr="002A5751">
        <w:rPr>
          <w:rStyle w:val="Zag11"/>
          <w:rFonts w:ascii="Times New Roman" w:hAnsi="Times New Roman" w:cs="Times New Roman"/>
          <w:i w:val="0"/>
          <w:sz w:val="24"/>
          <w:szCs w:val="24"/>
        </w:rPr>
        <w:t xml:space="preserve"> </w:t>
      </w:r>
      <w:r w:rsidRPr="002A5751">
        <w:rPr>
          <w:rFonts w:ascii="Times New Roman" w:hAnsi="Times New Roman" w:cs="Times New Roman"/>
          <w:i w:val="0"/>
          <w:sz w:val="24"/>
          <w:szCs w:val="24"/>
        </w:rPr>
        <w:t>г.о. Самара</w:t>
      </w:r>
      <w:r w:rsidR="00652359" w:rsidRPr="002A5751">
        <w:rPr>
          <w:rFonts w:ascii="Times New Roman" w:hAnsi="Times New Roman" w:cs="Times New Roman"/>
          <w:i w:val="0"/>
          <w:sz w:val="24"/>
          <w:szCs w:val="24"/>
        </w:rPr>
        <w:t>: общая характеристика</w:t>
      </w:r>
    </w:p>
    <w:p w:rsidR="00C46AB8" w:rsidRPr="002A5751" w:rsidRDefault="00C46AB8" w:rsidP="00B7048F">
      <w:pPr>
        <w:tabs>
          <w:tab w:val="left" w:pos="567"/>
        </w:tabs>
        <w:spacing w:line="276" w:lineRule="auto"/>
        <w:ind w:firstLine="284"/>
        <w:jc w:val="both"/>
      </w:pPr>
      <w:r w:rsidRPr="002A5751">
        <w:t>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модулей, учебно-м</w:t>
      </w:r>
      <w:r w:rsidR="003B160D" w:rsidRPr="002A5751">
        <w:t xml:space="preserve">етодической литературы, </w:t>
      </w:r>
      <w:r w:rsidRPr="002A5751">
        <w:t>программы воспитания, с одной стороны, и системы оценки результатов – с другой.</w:t>
      </w:r>
    </w:p>
    <w:p w:rsidR="00C46AB8" w:rsidRPr="002A5751" w:rsidRDefault="00C46AB8" w:rsidP="00B7048F">
      <w:pPr>
        <w:tabs>
          <w:tab w:val="left" w:pos="567"/>
        </w:tabs>
        <w:spacing w:line="276" w:lineRule="auto"/>
        <w:ind w:firstLine="284"/>
        <w:jc w:val="both"/>
      </w:pPr>
      <w:r w:rsidRPr="002A5751">
        <w:t xml:space="preserve"> Достижение обучающимися планируемых результатов освоения программы ООО определяется после завершения обучения в процессе государственной итоговой аттестации.</w:t>
      </w:r>
    </w:p>
    <w:p w:rsidR="00C46AB8" w:rsidRPr="002A5751" w:rsidRDefault="00C46AB8" w:rsidP="00B7048F">
      <w:pPr>
        <w:tabs>
          <w:tab w:val="left" w:pos="567"/>
        </w:tabs>
        <w:spacing w:line="276" w:lineRule="auto"/>
        <w:ind w:firstLine="284"/>
        <w:jc w:val="both"/>
      </w:pPr>
      <w:r w:rsidRPr="002A5751">
        <w:t xml:space="preserve"> ФГОС устанавливает требования к достижению обучающимися на уровне ключевых понятий </w:t>
      </w:r>
      <w:r w:rsidRPr="002A5751">
        <w:rPr>
          <w:b/>
        </w:rPr>
        <w:t>личностных результатов,</w:t>
      </w:r>
      <w:r w:rsidRPr="002A5751">
        <w:t xml:space="preserve"> сформированных в систему ценностных отношений обучающихся к себе, другим учас</w:t>
      </w:r>
      <w:r w:rsidR="003C014B" w:rsidRPr="002A5751">
        <w:t>тникам образовательных отношений</w:t>
      </w:r>
      <w:r w:rsidRPr="002A5751">
        <w:t>, самому образовательному процессу и его результатам. Достижения обучающи</w:t>
      </w:r>
      <w:r w:rsidR="003C014B" w:rsidRPr="002A5751">
        <w:t>хся</w:t>
      </w:r>
      <w:r w:rsidRPr="002A5751">
        <w:t xml:space="preserve">,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r w:rsidRPr="002A5751">
        <w:rPr>
          <w:b/>
        </w:rPr>
        <w:t>метапредметные результаты</w:t>
      </w:r>
      <w:r w:rsidRPr="002A5751">
        <w:t xml:space="preserve">),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направленными на овладение и использование знаково-символических средств</w:t>
      </w:r>
      <w:r w:rsidRPr="002A5751">
        <w:t xml:space="preserve"> (замещение, моделирование, кодирование и </w:t>
      </w:r>
      <w:r w:rsidRPr="002A5751">
        <w:lastRenderedPageBreak/>
        <w:t xml:space="preserve">декодирование информации, логические операции, включая общие приемы решения задач) (далее - </w:t>
      </w:r>
      <w:r w:rsidRPr="002A5751">
        <w:rPr>
          <w:b/>
        </w:rPr>
        <w:t>универсальные учебные познавательные действия</w:t>
      </w:r>
      <w:r w:rsidRPr="002A5751">
        <w:t xml:space="preserve">);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направленными на приобретение ими умения учитывать позицию собеседника, организовывать и осуществлять сотрудничество,</w:t>
      </w:r>
      <w:r w:rsidRPr="002A5751">
        <w:t xml:space="preserve">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2A5751">
        <w:rPr>
          <w:b/>
        </w:rPr>
        <w:t>универсальные учебные коммуникативные действия</w:t>
      </w:r>
      <w:r w:rsidRPr="002A5751">
        <w:t xml:space="preserve">); </w:t>
      </w:r>
    </w:p>
    <w:p w:rsidR="00C46AB8" w:rsidRPr="002A5751" w:rsidRDefault="00C46AB8" w:rsidP="00C46AB8">
      <w:pPr>
        <w:tabs>
          <w:tab w:val="left" w:pos="567"/>
        </w:tabs>
        <w:spacing w:line="276" w:lineRule="auto"/>
        <w:jc w:val="both"/>
      </w:pPr>
      <w:r w:rsidRPr="002A5751">
        <w:sym w:font="Symbol" w:char="F02D"/>
      </w:r>
      <w:r w:rsidRPr="002A5751">
        <w:t xml:space="preserve"> </w:t>
      </w:r>
      <w:r w:rsidRPr="002A5751">
        <w:rPr>
          <w:b/>
        </w:rPr>
        <w:t>учебными знаково-символическими средствами,</w:t>
      </w:r>
      <w:r w:rsidRPr="002A5751">
        <w:t xml:space="preserve"> являющимися результатами освоения обучающимися программы основного общего образования, </w:t>
      </w:r>
      <w:r w:rsidRPr="002A5751">
        <w:rPr>
          <w:b/>
        </w:rPr>
        <w:t xml:space="preserve">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w:t>
      </w:r>
      <w:r w:rsidRPr="002A5751">
        <w:t xml:space="preserve">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2A5751">
        <w:rPr>
          <w:b/>
        </w:rPr>
        <w:t>универсальные регулятивные действия</w:t>
      </w:r>
      <w:r w:rsidRPr="002A5751">
        <w:t>).</w:t>
      </w:r>
    </w:p>
    <w:p w:rsidR="00EF6AE4" w:rsidRPr="002A5751" w:rsidRDefault="00C46AB8" w:rsidP="00C46AB8">
      <w:pPr>
        <w:tabs>
          <w:tab w:val="left" w:pos="567"/>
        </w:tabs>
        <w:spacing w:line="276" w:lineRule="auto"/>
        <w:jc w:val="both"/>
      </w:pPr>
      <w:r w:rsidRPr="002A5751">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w:t>
      </w:r>
      <w:r w:rsidRPr="002A5751">
        <w:rPr>
          <w:b/>
        </w:rPr>
        <w:t>предметные результаты</w:t>
      </w:r>
      <w:r w:rsidRPr="002A5751">
        <w:t xml:space="preserve">). Требования к предметным результатам: </w:t>
      </w:r>
    </w:p>
    <w:p w:rsidR="00EF6AE4" w:rsidRPr="002A5751" w:rsidRDefault="00C46AB8" w:rsidP="00C46AB8">
      <w:pPr>
        <w:tabs>
          <w:tab w:val="left" w:pos="567"/>
        </w:tabs>
        <w:spacing w:line="276" w:lineRule="auto"/>
        <w:jc w:val="both"/>
      </w:pPr>
      <w:r w:rsidRPr="002A5751">
        <w:sym w:font="Symbol" w:char="F02D"/>
      </w:r>
      <w:r w:rsidRPr="002A5751">
        <w:t xml:space="preserve"> формулируются в деятельностной форме с усилением акцента на применение знаний и конкретных умений; </w:t>
      </w:r>
    </w:p>
    <w:p w:rsidR="00EF6AE4" w:rsidRPr="002A5751" w:rsidRDefault="00C46AB8" w:rsidP="00C46AB8">
      <w:pPr>
        <w:tabs>
          <w:tab w:val="left" w:pos="567"/>
        </w:tabs>
        <w:spacing w:line="276" w:lineRule="auto"/>
        <w:jc w:val="both"/>
      </w:pPr>
      <w:r w:rsidRPr="002A5751">
        <w:sym w:font="Symbol" w:char="F02D"/>
      </w:r>
      <w:r w:rsidRPr="002A5751">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w:t>
      </w:r>
      <w:r w:rsidR="00FB3AC9" w:rsidRPr="002A5751">
        <w:t xml:space="preserve">Иностранный </w:t>
      </w:r>
      <w:r w:rsidRPr="002A5751">
        <w:t>язык</w:t>
      </w:r>
      <w:r w:rsidR="00FB3AC9" w:rsidRPr="002A5751">
        <w:t xml:space="preserve"> (английский)»</w:t>
      </w:r>
      <w:r w:rsidRPr="002A5751">
        <w:t>, «История», «Обществознание», «География», «Изобразительное искусство», «Музыка», «Технология», «Физическая культура», «Основы безопасности жизнедеятельности»</w:t>
      </w:r>
      <w:r w:rsidR="00BE11E0" w:rsidRPr="002A5751">
        <w:t>, «Основы духовно-нравственной культуры народов России»</w:t>
      </w:r>
      <w:r w:rsidRPr="002A5751">
        <w:t xml:space="preserve"> на базовом уровне; </w:t>
      </w:r>
    </w:p>
    <w:p w:rsidR="00EF6AE4" w:rsidRPr="002A5751" w:rsidRDefault="00C46AB8" w:rsidP="00C46AB8">
      <w:pPr>
        <w:tabs>
          <w:tab w:val="left" w:pos="567"/>
        </w:tabs>
        <w:spacing w:line="276" w:lineRule="auto"/>
        <w:jc w:val="both"/>
      </w:pPr>
      <w:r w:rsidRPr="002A5751">
        <w:sym w:font="Symbol" w:char="F02D"/>
      </w:r>
      <w:r w:rsidRPr="002A5751">
        <w:t xml:space="preserve"> определяют требования к результатам освоения программ основного общего об</w:t>
      </w:r>
      <w:r w:rsidR="00FD6EEF" w:rsidRPr="002A5751">
        <w:t>разования по учебным предметам «</w:t>
      </w:r>
      <w:r w:rsidRPr="002A5751">
        <w:t>Математика</w:t>
      </w:r>
      <w:r w:rsidR="00FD6EEF" w:rsidRPr="002A5751">
        <w:t>», «Информатика», «Физика», «Химия», «Биология»</w:t>
      </w:r>
      <w:r w:rsidRPr="002A5751">
        <w:t xml:space="preserve"> на базовом и углубленном уровнях; </w:t>
      </w:r>
    </w:p>
    <w:p w:rsidR="00EF6AE4" w:rsidRPr="002A5751" w:rsidRDefault="00C46AB8" w:rsidP="00C46AB8">
      <w:pPr>
        <w:tabs>
          <w:tab w:val="left" w:pos="567"/>
        </w:tabs>
        <w:spacing w:line="276" w:lineRule="auto"/>
        <w:jc w:val="both"/>
      </w:pPr>
      <w:r w:rsidRPr="002A5751">
        <w:sym w:font="Symbol" w:char="F02D"/>
      </w:r>
      <w:r w:rsidRPr="002A5751">
        <w:t xml:space="preserve"> усиливают акценты на изучение явлений и процессов современной России и мира в целом, современного состояния науки; </w:t>
      </w:r>
    </w:p>
    <w:p w:rsidR="00EF6AE4" w:rsidRPr="002A5751" w:rsidRDefault="00C46AB8" w:rsidP="00C46AB8">
      <w:pPr>
        <w:tabs>
          <w:tab w:val="left" w:pos="567"/>
        </w:tabs>
        <w:spacing w:line="276" w:lineRule="auto"/>
        <w:jc w:val="both"/>
      </w:pPr>
      <w:r w:rsidRPr="002A5751">
        <w:sym w:font="Symbol" w:char="F02D"/>
      </w:r>
      <w:r w:rsidRPr="002A5751">
        <w:t xml:space="preserve"> учитывают особенности реализации адаптированных программ основного общего образования обучающихся с ОВЗ различных нозологических групп. </w:t>
      </w:r>
    </w:p>
    <w:p w:rsidR="00EF6AE4" w:rsidRPr="002A5751" w:rsidRDefault="00EF6AE4" w:rsidP="00C46AB8">
      <w:pPr>
        <w:tabs>
          <w:tab w:val="left" w:pos="567"/>
        </w:tabs>
        <w:spacing w:line="276" w:lineRule="auto"/>
        <w:jc w:val="both"/>
      </w:pPr>
      <w:r w:rsidRPr="002A5751">
        <w:lastRenderedPageBreak/>
        <w:t xml:space="preserve">    </w:t>
      </w:r>
      <w:r w:rsidR="00C46AB8" w:rsidRPr="002A5751">
        <w:t xml:space="preserve">ФГОС устанавливает требования к результатам освоения обучающимися программ основного общего образования: </w:t>
      </w:r>
    </w:p>
    <w:p w:rsidR="00EF6AE4" w:rsidRPr="002A5751" w:rsidRDefault="00C46AB8" w:rsidP="00C46AB8">
      <w:pPr>
        <w:tabs>
          <w:tab w:val="left" w:pos="567"/>
        </w:tabs>
        <w:spacing w:line="276" w:lineRule="auto"/>
        <w:jc w:val="both"/>
      </w:pPr>
      <w:r w:rsidRPr="002A5751">
        <w:t xml:space="preserve">1) </w:t>
      </w:r>
      <w:r w:rsidRPr="002A5751">
        <w:rPr>
          <w:b/>
        </w:rPr>
        <w:t>личностным,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осознание российской гражданской идентичности; </w:t>
      </w:r>
    </w:p>
    <w:p w:rsidR="00EF6AE4" w:rsidRPr="002A5751" w:rsidRDefault="00C46AB8" w:rsidP="00C46AB8">
      <w:pPr>
        <w:tabs>
          <w:tab w:val="left" w:pos="567"/>
        </w:tabs>
        <w:spacing w:line="276" w:lineRule="auto"/>
        <w:jc w:val="both"/>
      </w:pPr>
      <w:r w:rsidRPr="002A5751">
        <w:t xml:space="preserve">- готовность обучающихся к саморазвитию, самостоятельности и личностному самоопределению; </w:t>
      </w:r>
    </w:p>
    <w:p w:rsidR="00EF6AE4" w:rsidRPr="002A5751" w:rsidRDefault="00C46AB8" w:rsidP="00C46AB8">
      <w:pPr>
        <w:tabs>
          <w:tab w:val="left" w:pos="567"/>
        </w:tabs>
        <w:spacing w:line="276" w:lineRule="auto"/>
        <w:jc w:val="both"/>
      </w:pPr>
      <w:r w:rsidRPr="002A5751">
        <w:t>- ценность сам</w:t>
      </w:r>
      <w:r w:rsidR="00EF6AE4" w:rsidRPr="002A5751">
        <w:t>остоятельности и инициативы;</w:t>
      </w:r>
    </w:p>
    <w:p w:rsidR="00EF6AE4" w:rsidRPr="002A5751" w:rsidRDefault="00C46AB8" w:rsidP="00C46AB8">
      <w:pPr>
        <w:tabs>
          <w:tab w:val="left" w:pos="567"/>
        </w:tabs>
        <w:spacing w:line="276" w:lineRule="auto"/>
        <w:jc w:val="both"/>
      </w:pPr>
      <w:r w:rsidRPr="002A5751">
        <w:t xml:space="preserve">- наличие мотивации к целенаправленной социально значимой деятельности; </w:t>
      </w:r>
    </w:p>
    <w:p w:rsidR="00EF6AE4" w:rsidRPr="002A5751" w:rsidRDefault="00C46AB8" w:rsidP="00C46AB8">
      <w:pPr>
        <w:tabs>
          <w:tab w:val="left" w:pos="567"/>
        </w:tabs>
        <w:spacing w:line="276" w:lineRule="auto"/>
        <w:jc w:val="both"/>
      </w:pPr>
      <w:r w:rsidRPr="002A5751">
        <w:t xml:space="preserve">- сформированность внутренней позиции личности как особого ценностного отношения к себе, окружающим людям и жизни в целом; </w:t>
      </w:r>
    </w:p>
    <w:p w:rsidR="00EF6AE4" w:rsidRPr="002A5751" w:rsidRDefault="00C46AB8" w:rsidP="00C46AB8">
      <w:pPr>
        <w:tabs>
          <w:tab w:val="left" w:pos="567"/>
        </w:tabs>
        <w:spacing w:line="276" w:lineRule="auto"/>
        <w:jc w:val="both"/>
      </w:pPr>
      <w:r w:rsidRPr="002A5751">
        <w:t xml:space="preserve">2) </w:t>
      </w:r>
      <w:r w:rsidRPr="002A5751">
        <w:rPr>
          <w:b/>
        </w:rPr>
        <w:t>метапредметным,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EF6AE4" w:rsidRPr="002A5751" w:rsidRDefault="00C46AB8" w:rsidP="00C46AB8">
      <w:pPr>
        <w:tabs>
          <w:tab w:val="left" w:pos="567"/>
        </w:tabs>
        <w:spacing w:line="276" w:lineRule="auto"/>
        <w:jc w:val="both"/>
      </w:pPr>
      <w:r w:rsidRPr="002A5751">
        <w:t xml:space="preserve">- способность их использовать в учебной, познавательной и социальной практике; </w:t>
      </w:r>
    </w:p>
    <w:p w:rsidR="00EF6AE4" w:rsidRPr="002A5751" w:rsidRDefault="00C46AB8" w:rsidP="00C46AB8">
      <w:pPr>
        <w:tabs>
          <w:tab w:val="left" w:pos="567"/>
        </w:tabs>
        <w:spacing w:line="276" w:lineRule="auto"/>
        <w:jc w:val="both"/>
      </w:pPr>
      <w:r w:rsidRPr="002A5751">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EF6AE4" w:rsidRPr="002A5751" w:rsidRDefault="00C46AB8" w:rsidP="00C46AB8">
      <w:pPr>
        <w:tabs>
          <w:tab w:val="left" w:pos="567"/>
        </w:tabs>
        <w:spacing w:line="276" w:lineRule="auto"/>
        <w:jc w:val="both"/>
      </w:pPr>
      <w:r w:rsidRPr="002A5751">
        <w:t xml:space="preserve">-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EF6AE4" w:rsidRPr="002A5751" w:rsidRDefault="00C46AB8" w:rsidP="00C46AB8">
      <w:pPr>
        <w:tabs>
          <w:tab w:val="left" w:pos="567"/>
        </w:tabs>
        <w:spacing w:line="276" w:lineRule="auto"/>
        <w:jc w:val="both"/>
      </w:pPr>
      <w:r w:rsidRPr="002A5751">
        <w:t xml:space="preserve">3) </w:t>
      </w:r>
      <w:r w:rsidRPr="002A5751">
        <w:rPr>
          <w:b/>
        </w:rPr>
        <w:t>предметным,</w:t>
      </w:r>
      <w:r w:rsidRPr="002A5751">
        <w:t xml:space="preserve"> включающим: </w:t>
      </w:r>
    </w:p>
    <w:p w:rsidR="00EF6AE4" w:rsidRPr="002A5751" w:rsidRDefault="00C46AB8" w:rsidP="00C46AB8">
      <w:pPr>
        <w:tabs>
          <w:tab w:val="left" w:pos="567"/>
        </w:tabs>
        <w:spacing w:line="276" w:lineRule="auto"/>
        <w:jc w:val="both"/>
      </w:pPr>
      <w:r w:rsidRPr="002A5751">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EF6AE4" w:rsidRPr="002A5751" w:rsidRDefault="00C46AB8" w:rsidP="00C46AB8">
      <w:pPr>
        <w:tabs>
          <w:tab w:val="left" w:pos="567"/>
        </w:tabs>
        <w:spacing w:line="276" w:lineRule="auto"/>
        <w:jc w:val="both"/>
      </w:pPr>
      <w:r w:rsidRPr="002A5751">
        <w:t xml:space="preserve">- предпосылки научного типа мышления; </w:t>
      </w:r>
    </w:p>
    <w:p w:rsidR="00EF6AE4" w:rsidRPr="002A5751" w:rsidRDefault="00C46AB8" w:rsidP="00C46AB8">
      <w:pPr>
        <w:tabs>
          <w:tab w:val="left" w:pos="567"/>
        </w:tabs>
        <w:spacing w:line="276" w:lineRule="auto"/>
        <w:jc w:val="both"/>
      </w:pPr>
      <w:r w:rsidRPr="002A5751">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46588" w:rsidRPr="002A5751" w:rsidRDefault="00EF6AE4" w:rsidP="00C46AB8">
      <w:pPr>
        <w:tabs>
          <w:tab w:val="left" w:pos="567"/>
        </w:tabs>
        <w:spacing w:line="276" w:lineRule="auto"/>
        <w:jc w:val="both"/>
      </w:pPr>
      <w:r w:rsidRPr="002A5751">
        <w:t xml:space="preserve">    </w:t>
      </w:r>
      <w:r w:rsidR="00C46AB8" w:rsidRPr="002A5751">
        <w:rPr>
          <w:b/>
        </w:rPr>
        <w:t>Научно-методологической основой</w:t>
      </w:r>
      <w:r w:rsidR="00C46AB8" w:rsidRPr="002A5751">
        <w:t xml:space="preserve">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w:t>
      </w:r>
      <w:r w:rsidR="00C46AB8" w:rsidRPr="002A5751">
        <w:rPr>
          <w:b/>
        </w:rPr>
        <w:t>системно-деятельностный подход.</w:t>
      </w:r>
      <w:r w:rsidR="00C46AB8" w:rsidRPr="002A5751">
        <w:t xml:space="preserve"> </w:t>
      </w:r>
    </w:p>
    <w:p w:rsidR="008F7933" w:rsidRPr="002A5751" w:rsidRDefault="008F7933" w:rsidP="00C46AB8">
      <w:pPr>
        <w:tabs>
          <w:tab w:val="left" w:pos="567"/>
        </w:tabs>
        <w:spacing w:line="276" w:lineRule="auto"/>
        <w:jc w:val="both"/>
      </w:pPr>
      <w:r w:rsidRPr="002A5751">
        <w:rPr>
          <w:rStyle w:val="21"/>
          <w:rFonts w:ascii="Times New Roman" w:hAnsi="Times New Roman"/>
          <w:bCs/>
          <w:i w:val="0"/>
          <w:iCs/>
          <w:sz w:val="24"/>
        </w:rPr>
        <w:t>Личностные результаты освоения основной образовательной программы</w:t>
      </w:r>
    </w:p>
    <w:p w:rsidR="008F7933" w:rsidRPr="002A5751" w:rsidRDefault="008F7933" w:rsidP="00C46AB8">
      <w:pPr>
        <w:tabs>
          <w:tab w:val="left" w:pos="567"/>
        </w:tabs>
        <w:spacing w:line="276" w:lineRule="auto"/>
        <w:jc w:val="both"/>
      </w:pPr>
      <w:r w:rsidRPr="002A5751">
        <w:t xml:space="preserve">    </w:t>
      </w:r>
      <w:r w:rsidR="00EF6AE4" w:rsidRPr="002A5751">
        <w:t xml:space="preserve">Личностные 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8F7933" w:rsidRPr="002A5751" w:rsidRDefault="008F7933" w:rsidP="00C46AB8">
      <w:pPr>
        <w:tabs>
          <w:tab w:val="left" w:pos="567"/>
        </w:tabs>
        <w:spacing w:line="276" w:lineRule="auto"/>
        <w:jc w:val="both"/>
      </w:pPr>
      <w:r w:rsidRPr="002A5751">
        <w:t xml:space="preserve">    </w:t>
      </w:r>
      <w:r w:rsidR="00EF6AE4" w:rsidRPr="002A5751">
        <w:rPr>
          <w:b/>
        </w:rPr>
        <w:t>Личностные результаты</w:t>
      </w:r>
      <w:r w:rsidR="00EF6AE4" w:rsidRPr="002A5751">
        <w:t xml:space="preserve"> освоения программы основного общего образования </w:t>
      </w:r>
      <w:r w:rsidR="00EF6AE4" w:rsidRPr="002A5751">
        <w:rPr>
          <w:b/>
        </w:rPr>
        <w:t xml:space="preserve">отражают </w:t>
      </w:r>
      <w:r w:rsidR="00EF6AE4" w:rsidRPr="002A5751">
        <w:t xml:space="preserve">готовность обучающихся руководствоваться системой позитивных ценностных ориентаций и расширение опыта деятельности на ее основе и </w:t>
      </w:r>
      <w:r w:rsidR="00EF6AE4" w:rsidRPr="002A5751">
        <w:rPr>
          <w:b/>
        </w:rPr>
        <w:t>в процессе реализации</w:t>
      </w:r>
      <w:r w:rsidR="00EF6AE4" w:rsidRPr="002A5751">
        <w:t xml:space="preserve"> основных направлений воспитательной деятельности, в том числе в части: </w:t>
      </w:r>
    </w:p>
    <w:p w:rsidR="008F7933" w:rsidRPr="002A5751" w:rsidRDefault="008F7933" w:rsidP="00C46AB8">
      <w:pPr>
        <w:tabs>
          <w:tab w:val="left" w:pos="567"/>
        </w:tabs>
        <w:spacing w:line="276" w:lineRule="auto"/>
        <w:jc w:val="both"/>
      </w:pPr>
      <w:r w:rsidRPr="002A5751">
        <w:rPr>
          <w:b/>
        </w:rPr>
        <w:t>г</w:t>
      </w:r>
      <w:r w:rsidR="00EF6AE4" w:rsidRPr="002A5751">
        <w:rPr>
          <w:b/>
        </w:rPr>
        <w:t>ражданского воспитания:</w:t>
      </w:r>
      <w:r w:rsidR="00EF6AE4" w:rsidRPr="002A5751">
        <w:t xml:space="preserve"> </w:t>
      </w:r>
    </w:p>
    <w:p w:rsidR="008F7933" w:rsidRPr="002A5751" w:rsidRDefault="00EF6AE4" w:rsidP="00C46AB8">
      <w:pPr>
        <w:tabs>
          <w:tab w:val="left" w:pos="567"/>
        </w:tabs>
        <w:spacing w:line="276" w:lineRule="auto"/>
        <w:jc w:val="both"/>
      </w:pPr>
      <w:r w:rsidRPr="002A5751">
        <w:t xml:space="preserve">- готовность к выполнению обязанностей гражданина и реализации его прав, уважение прав, свобод и законных интересов других людей; </w:t>
      </w:r>
    </w:p>
    <w:p w:rsidR="008F7933" w:rsidRPr="002A5751" w:rsidRDefault="00EF6AE4" w:rsidP="00C46AB8">
      <w:pPr>
        <w:tabs>
          <w:tab w:val="left" w:pos="567"/>
        </w:tabs>
        <w:spacing w:line="276" w:lineRule="auto"/>
        <w:jc w:val="both"/>
      </w:pPr>
      <w:r w:rsidRPr="002A5751">
        <w:t>- активное участие в жизни семьи, шко</w:t>
      </w:r>
      <w:r w:rsidR="00D46588" w:rsidRPr="002A5751">
        <w:t>лы</w:t>
      </w:r>
      <w:r w:rsidR="008F7933" w:rsidRPr="002A5751">
        <w:t>, Самарского</w:t>
      </w:r>
      <w:r w:rsidRPr="002A5751">
        <w:t xml:space="preserve"> кра</w:t>
      </w:r>
      <w:r w:rsidR="008F7933" w:rsidRPr="002A5751">
        <w:t>я,</w:t>
      </w:r>
      <w:r w:rsidRPr="002A5751">
        <w:t xml:space="preserve"> страны; </w:t>
      </w:r>
    </w:p>
    <w:p w:rsidR="008F7933" w:rsidRPr="002A5751" w:rsidRDefault="00EF6AE4" w:rsidP="00C46AB8">
      <w:pPr>
        <w:tabs>
          <w:tab w:val="left" w:pos="567"/>
        </w:tabs>
        <w:spacing w:line="276" w:lineRule="auto"/>
        <w:jc w:val="both"/>
      </w:pPr>
      <w:r w:rsidRPr="002A5751">
        <w:lastRenderedPageBreak/>
        <w:t xml:space="preserve">- неприятие любых форм экстремизма, дискриминации; </w:t>
      </w:r>
    </w:p>
    <w:p w:rsidR="008F7933" w:rsidRPr="002A5751" w:rsidRDefault="00EF6AE4" w:rsidP="00C46AB8">
      <w:pPr>
        <w:tabs>
          <w:tab w:val="left" w:pos="567"/>
        </w:tabs>
        <w:spacing w:line="276" w:lineRule="auto"/>
        <w:jc w:val="both"/>
      </w:pPr>
      <w:r w:rsidRPr="002A5751">
        <w:t xml:space="preserve">- понимание роли различных социальных институтов в жизни человека; </w:t>
      </w:r>
    </w:p>
    <w:p w:rsidR="008F7933" w:rsidRPr="002A5751" w:rsidRDefault="00EF6AE4" w:rsidP="00C46AB8">
      <w:pPr>
        <w:tabs>
          <w:tab w:val="left" w:pos="567"/>
        </w:tabs>
        <w:spacing w:line="276" w:lineRule="auto"/>
        <w:jc w:val="both"/>
      </w:pPr>
      <w:r w:rsidRPr="002A5751">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 представление о способах противодействия коррупции; </w:t>
      </w:r>
    </w:p>
    <w:p w:rsidR="008F7933" w:rsidRPr="002A5751" w:rsidRDefault="00EF6AE4" w:rsidP="00C46AB8">
      <w:pPr>
        <w:tabs>
          <w:tab w:val="left" w:pos="567"/>
        </w:tabs>
        <w:spacing w:line="276" w:lineRule="auto"/>
        <w:jc w:val="both"/>
      </w:pPr>
      <w:r w:rsidRPr="002A5751">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8F7933" w:rsidRPr="002A5751" w:rsidRDefault="00EF6AE4" w:rsidP="00C46AB8">
      <w:pPr>
        <w:tabs>
          <w:tab w:val="left" w:pos="567"/>
        </w:tabs>
        <w:spacing w:line="276" w:lineRule="auto"/>
        <w:jc w:val="both"/>
      </w:pPr>
      <w:r w:rsidRPr="002A5751">
        <w:t>- готовность к участию в гуманитарной деятельности (волонтерство, п</w:t>
      </w:r>
      <w:r w:rsidR="008F7933" w:rsidRPr="002A5751">
        <w:t>омощь людям, нуждающимся в ней);</w:t>
      </w:r>
      <w:r w:rsidRPr="002A5751">
        <w:t xml:space="preserve"> </w:t>
      </w:r>
    </w:p>
    <w:p w:rsidR="008F7933" w:rsidRPr="002A5751" w:rsidRDefault="008F7933" w:rsidP="00C46AB8">
      <w:pPr>
        <w:tabs>
          <w:tab w:val="left" w:pos="567"/>
        </w:tabs>
        <w:spacing w:line="276" w:lineRule="auto"/>
        <w:jc w:val="both"/>
        <w:rPr>
          <w:b/>
        </w:rPr>
      </w:pPr>
      <w:r w:rsidRPr="002A5751">
        <w:rPr>
          <w:b/>
        </w:rPr>
        <w:t>п</w:t>
      </w:r>
      <w:r w:rsidR="00EF6AE4" w:rsidRPr="002A5751">
        <w:rPr>
          <w:b/>
        </w:rPr>
        <w:t xml:space="preserve">атриотического воспитания: </w:t>
      </w:r>
    </w:p>
    <w:p w:rsidR="008F7933" w:rsidRPr="002A5751" w:rsidRDefault="00EF6AE4" w:rsidP="00C46AB8">
      <w:pPr>
        <w:tabs>
          <w:tab w:val="left" w:pos="567"/>
        </w:tabs>
        <w:spacing w:line="276" w:lineRule="auto"/>
        <w:jc w:val="both"/>
      </w:pPr>
      <w:r w:rsidRPr="002A5751">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w:t>
      </w:r>
      <w:r w:rsidR="008F7933" w:rsidRPr="002A5751">
        <w:t>уры Российской Федерации, Самарского</w:t>
      </w:r>
      <w:r w:rsidRPr="002A5751">
        <w:t xml:space="preserve"> края, народов России; </w:t>
      </w:r>
    </w:p>
    <w:p w:rsidR="008F7933" w:rsidRPr="002A5751" w:rsidRDefault="00EF6AE4" w:rsidP="00C46AB8">
      <w:pPr>
        <w:tabs>
          <w:tab w:val="left" w:pos="567"/>
        </w:tabs>
        <w:spacing w:line="276" w:lineRule="auto"/>
        <w:jc w:val="both"/>
      </w:pPr>
      <w:r w:rsidRPr="002A5751">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8F7933" w:rsidRPr="002A5751" w:rsidRDefault="00EF6AE4" w:rsidP="00C46AB8">
      <w:pPr>
        <w:tabs>
          <w:tab w:val="left" w:pos="567"/>
        </w:tabs>
        <w:spacing w:line="276" w:lineRule="auto"/>
        <w:jc w:val="both"/>
      </w:pPr>
      <w:r w:rsidRPr="002A5751">
        <w:t>- уважение к символам России, государственным праздникам, историческому и природному наследию и памятникам, традициям разных народ</w:t>
      </w:r>
      <w:r w:rsidR="008F7933" w:rsidRPr="002A5751">
        <w:t>ов, проживающих в родной стране;</w:t>
      </w:r>
    </w:p>
    <w:p w:rsidR="008F7933" w:rsidRPr="002A5751" w:rsidRDefault="008F7933" w:rsidP="00C46AB8">
      <w:pPr>
        <w:tabs>
          <w:tab w:val="left" w:pos="567"/>
        </w:tabs>
        <w:spacing w:line="276" w:lineRule="auto"/>
        <w:jc w:val="both"/>
        <w:rPr>
          <w:b/>
        </w:rPr>
      </w:pPr>
      <w:r w:rsidRPr="002A5751">
        <w:rPr>
          <w:b/>
        </w:rPr>
        <w:t>д</w:t>
      </w:r>
      <w:r w:rsidR="00EF6AE4" w:rsidRPr="002A5751">
        <w:rPr>
          <w:b/>
        </w:rPr>
        <w:t xml:space="preserve">уховно-нравственного воспитания: </w:t>
      </w:r>
    </w:p>
    <w:p w:rsidR="008F7933" w:rsidRPr="002A5751" w:rsidRDefault="00EF6AE4" w:rsidP="00C46AB8">
      <w:pPr>
        <w:tabs>
          <w:tab w:val="left" w:pos="567"/>
        </w:tabs>
        <w:spacing w:line="276" w:lineRule="auto"/>
        <w:jc w:val="both"/>
      </w:pPr>
      <w:r w:rsidRPr="002A5751">
        <w:t xml:space="preserve">- ориентация на моральные ценности и нормы в ситуациях нравственного выбора; </w:t>
      </w:r>
    </w:p>
    <w:p w:rsidR="008F7933" w:rsidRPr="002A5751" w:rsidRDefault="00EF6AE4" w:rsidP="00C46AB8">
      <w:pPr>
        <w:tabs>
          <w:tab w:val="left" w:pos="567"/>
        </w:tabs>
        <w:spacing w:line="276" w:lineRule="auto"/>
        <w:jc w:val="both"/>
      </w:pPr>
      <w:r w:rsidRPr="002A5751">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8F7933" w:rsidRPr="002A5751" w:rsidRDefault="00EF6AE4" w:rsidP="00C46AB8">
      <w:pPr>
        <w:tabs>
          <w:tab w:val="left" w:pos="567"/>
        </w:tabs>
        <w:spacing w:line="276" w:lineRule="auto"/>
        <w:jc w:val="both"/>
      </w:pPr>
      <w:r w:rsidRPr="002A5751">
        <w:t>- активное неприятие асоциальных поступков, свобода и ответственность личности в условиях индивидуально</w:t>
      </w:r>
      <w:r w:rsidR="008F7933" w:rsidRPr="002A5751">
        <w:t>го и общественного пространства;</w:t>
      </w:r>
    </w:p>
    <w:p w:rsidR="008F7933" w:rsidRPr="002A5751" w:rsidRDefault="008F7933" w:rsidP="00C46AB8">
      <w:pPr>
        <w:tabs>
          <w:tab w:val="left" w:pos="567"/>
        </w:tabs>
        <w:spacing w:line="276" w:lineRule="auto"/>
        <w:jc w:val="both"/>
        <w:rPr>
          <w:b/>
        </w:rPr>
      </w:pPr>
      <w:r w:rsidRPr="002A5751">
        <w:rPr>
          <w:b/>
        </w:rPr>
        <w:t>э</w:t>
      </w:r>
      <w:r w:rsidR="00EF6AE4" w:rsidRPr="002A5751">
        <w:rPr>
          <w:b/>
        </w:rPr>
        <w:t xml:space="preserve">стетического воспитания: </w:t>
      </w:r>
    </w:p>
    <w:p w:rsidR="008F7933" w:rsidRPr="002A5751" w:rsidRDefault="00EF6AE4" w:rsidP="00C46AB8">
      <w:pPr>
        <w:tabs>
          <w:tab w:val="left" w:pos="567"/>
        </w:tabs>
        <w:spacing w:line="276" w:lineRule="auto"/>
        <w:jc w:val="both"/>
      </w:pPr>
      <w:r w:rsidRPr="002A5751">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8F7933" w:rsidRPr="002A5751" w:rsidRDefault="00EF6AE4" w:rsidP="00C46AB8">
      <w:pPr>
        <w:tabs>
          <w:tab w:val="left" w:pos="567"/>
        </w:tabs>
        <w:spacing w:line="276" w:lineRule="auto"/>
        <w:jc w:val="both"/>
      </w:pPr>
      <w:r w:rsidRPr="002A5751">
        <w:t xml:space="preserve">- 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8F7933" w:rsidRPr="002A5751" w:rsidRDefault="00EF6AE4" w:rsidP="00C46AB8">
      <w:pPr>
        <w:tabs>
          <w:tab w:val="left" w:pos="567"/>
        </w:tabs>
        <w:spacing w:line="276" w:lineRule="auto"/>
        <w:jc w:val="both"/>
      </w:pPr>
      <w:r w:rsidRPr="002A5751">
        <w:t>- стремление к самовыр</w:t>
      </w:r>
      <w:r w:rsidR="008F7933" w:rsidRPr="002A5751">
        <w:t>ажению в разных видах искусства;</w:t>
      </w:r>
      <w:r w:rsidRPr="002A5751">
        <w:t xml:space="preserve"> </w:t>
      </w:r>
    </w:p>
    <w:p w:rsidR="008F7933" w:rsidRPr="002A5751" w:rsidRDefault="008F7933" w:rsidP="00C46AB8">
      <w:pPr>
        <w:tabs>
          <w:tab w:val="left" w:pos="567"/>
        </w:tabs>
        <w:spacing w:line="276" w:lineRule="auto"/>
        <w:jc w:val="both"/>
      </w:pPr>
      <w:r w:rsidRPr="002A5751">
        <w:rPr>
          <w:b/>
        </w:rPr>
        <w:t>ф</w:t>
      </w:r>
      <w:r w:rsidR="00EF6AE4" w:rsidRPr="002A5751">
        <w:rPr>
          <w:b/>
        </w:rPr>
        <w:t>изического воспитания, формирования культуры здоровья и эмоционального благополучия:</w:t>
      </w:r>
      <w:r w:rsidR="00EF6AE4" w:rsidRPr="002A5751">
        <w:t xml:space="preserve"> </w:t>
      </w:r>
    </w:p>
    <w:p w:rsidR="008F7933" w:rsidRPr="002A5751" w:rsidRDefault="00EF6AE4" w:rsidP="00C46AB8">
      <w:pPr>
        <w:tabs>
          <w:tab w:val="left" w:pos="567"/>
        </w:tabs>
        <w:spacing w:line="276" w:lineRule="auto"/>
        <w:jc w:val="both"/>
      </w:pPr>
      <w:r w:rsidRPr="002A5751">
        <w:t xml:space="preserve">- осознание ценности жизни; </w:t>
      </w:r>
    </w:p>
    <w:p w:rsidR="008F7933" w:rsidRPr="002A5751" w:rsidRDefault="00EF6AE4" w:rsidP="00C46AB8">
      <w:pPr>
        <w:tabs>
          <w:tab w:val="left" w:pos="567"/>
        </w:tabs>
        <w:spacing w:line="276" w:lineRule="auto"/>
        <w:jc w:val="both"/>
      </w:pPr>
      <w:r w:rsidRPr="002A5751">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008F7933" w:rsidRPr="002A5751">
        <w:t xml:space="preserve">я активность); </w:t>
      </w:r>
    </w:p>
    <w:p w:rsidR="008F7933" w:rsidRPr="002A5751" w:rsidRDefault="00EF6AE4" w:rsidP="00C46AB8">
      <w:pPr>
        <w:tabs>
          <w:tab w:val="left" w:pos="567"/>
        </w:tabs>
        <w:spacing w:line="276" w:lineRule="auto"/>
        <w:jc w:val="both"/>
      </w:pPr>
      <w:r w:rsidRPr="002A5751">
        <w:t xml:space="preserve"> -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8F7933" w:rsidRPr="002A5751" w:rsidRDefault="00EF6AE4" w:rsidP="00C46AB8">
      <w:pPr>
        <w:tabs>
          <w:tab w:val="left" w:pos="567"/>
        </w:tabs>
        <w:spacing w:line="276" w:lineRule="auto"/>
        <w:jc w:val="both"/>
      </w:pPr>
      <w:r w:rsidRPr="002A5751">
        <w:t>- соблюдение правил безопасности, в том числе н</w:t>
      </w:r>
      <w:r w:rsidR="004306CD" w:rsidRPr="002A5751">
        <w:t>авыков безопасного поведения в И</w:t>
      </w:r>
      <w:r w:rsidRPr="002A5751">
        <w:t xml:space="preserve">нтернет-среде; </w:t>
      </w:r>
    </w:p>
    <w:p w:rsidR="008F7933" w:rsidRPr="002A5751" w:rsidRDefault="00EF6AE4" w:rsidP="00C46AB8">
      <w:pPr>
        <w:tabs>
          <w:tab w:val="left" w:pos="567"/>
        </w:tabs>
        <w:spacing w:line="276" w:lineRule="auto"/>
        <w:jc w:val="both"/>
      </w:pPr>
      <w:r w:rsidRPr="002A5751">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8F7933" w:rsidRPr="002A5751" w:rsidRDefault="00EF6AE4" w:rsidP="00C46AB8">
      <w:pPr>
        <w:tabs>
          <w:tab w:val="left" w:pos="567"/>
        </w:tabs>
        <w:spacing w:line="276" w:lineRule="auto"/>
        <w:jc w:val="both"/>
      </w:pPr>
      <w:r w:rsidRPr="002A5751">
        <w:t xml:space="preserve">- умение принимать себя и других, не осуждая; </w:t>
      </w:r>
    </w:p>
    <w:p w:rsidR="008F7933" w:rsidRPr="002A5751" w:rsidRDefault="00EF6AE4" w:rsidP="00C46AB8">
      <w:pPr>
        <w:tabs>
          <w:tab w:val="left" w:pos="567"/>
        </w:tabs>
        <w:spacing w:line="276" w:lineRule="auto"/>
        <w:jc w:val="both"/>
      </w:pPr>
      <w:r w:rsidRPr="002A5751">
        <w:t xml:space="preserve">- умение осознавать эмоциональное состояние себя и других, умение управлять собственным эмоциональным состоянием; </w:t>
      </w:r>
    </w:p>
    <w:p w:rsidR="008F7933" w:rsidRPr="002A5751" w:rsidRDefault="00EF6AE4" w:rsidP="00C46AB8">
      <w:pPr>
        <w:tabs>
          <w:tab w:val="left" w:pos="567"/>
        </w:tabs>
        <w:spacing w:line="276" w:lineRule="auto"/>
        <w:jc w:val="both"/>
      </w:pPr>
      <w:r w:rsidRPr="002A5751">
        <w:lastRenderedPageBreak/>
        <w:t>- сформированность навыка рефлексии, признание своего права на ошибку и т</w:t>
      </w:r>
      <w:r w:rsidR="008F7933" w:rsidRPr="002A5751">
        <w:t>акого же права другого человека;</w:t>
      </w:r>
      <w:r w:rsidRPr="002A5751">
        <w:t xml:space="preserve"> </w:t>
      </w:r>
    </w:p>
    <w:p w:rsidR="008F7933" w:rsidRPr="002A5751" w:rsidRDefault="008F7933" w:rsidP="00C46AB8">
      <w:pPr>
        <w:tabs>
          <w:tab w:val="left" w:pos="567"/>
        </w:tabs>
        <w:spacing w:line="276" w:lineRule="auto"/>
        <w:jc w:val="both"/>
        <w:rPr>
          <w:b/>
        </w:rPr>
      </w:pPr>
      <w:r w:rsidRPr="002A5751">
        <w:rPr>
          <w:b/>
        </w:rPr>
        <w:t>т</w:t>
      </w:r>
      <w:r w:rsidR="00EF6AE4" w:rsidRPr="002A5751">
        <w:rPr>
          <w:b/>
        </w:rPr>
        <w:t>рудового воспитания:</w:t>
      </w:r>
    </w:p>
    <w:p w:rsidR="008F7933" w:rsidRPr="002A5751" w:rsidRDefault="00EF6AE4" w:rsidP="00C46AB8">
      <w:pPr>
        <w:tabs>
          <w:tab w:val="left" w:pos="567"/>
        </w:tabs>
        <w:spacing w:line="276" w:lineRule="auto"/>
        <w:jc w:val="both"/>
      </w:pPr>
      <w:r w:rsidRPr="002A5751">
        <w:t xml:space="preserve">- 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w:t>
      </w:r>
    </w:p>
    <w:p w:rsidR="008F7933" w:rsidRPr="002A5751" w:rsidRDefault="00EF6AE4" w:rsidP="00C46AB8">
      <w:pPr>
        <w:tabs>
          <w:tab w:val="left" w:pos="567"/>
        </w:tabs>
        <w:spacing w:line="276" w:lineRule="auto"/>
        <w:jc w:val="both"/>
      </w:pPr>
      <w:r w:rsidRPr="002A5751">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8F7933" w:rsidRPr="002A5751" w:rsidRDefault="00EF6AE4" w:rsidP="00C46AB8">
      <w:pPr>
        <w:tabs>
          <w:tab w:val="left" w:pos="567"/>
        </w:tabs>
        <w:spacing w:line="276" w:lineRule="auto"/>
        <w:jc w:val="both"/>
      </w:pPr>
      <w:r w:rsidRPr="002A5751">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8F7933" w:rsidRPr="002A5751" w:rsidRDefault="00EF6AE4" w:rsidP="00C46AB8">
      <w:pPr>
        <w:tabs>
          <w:tab w:val="left" w:pos="567"/>
        </w:tabs>
        <w:spacing w:line="276" w:lineRule="auto"/>
        <w:jc w:val="both"/>
      </w:pPr>
      <w:r w:rsidRPr="002A5751">
        <w:t xml:space="preserve">- готовность адаптироваться в профессиональной среде; </w:t>
      </w:r>
    </w:p>
    <w:p w:rsidR="008F7933" w:rsidRPr="002A5751" w:rsidRDefault="00EF6AE4" w:rsidP="00C46AB8">
      <w:pPr>
        <w:tabs>
          <w:tab w:val="left" w:pos="567"/>
        </w:tabs>
        <w:spacing w:line="276" w:lineRule="auto"/>
        <w:jc w:val="both"/>
      </w:pPr>
      <w:r w:rsidRPr="002A5751">
        <w:t xml:space="preserve">- уважение к труду и результатам трудовой деятельности; </w:t>
      </w:r>
    </w:p>
    <w:p w:rsidR="008F7933" w:rsidRPr="002A5751" w:rsidRDefault="00EF6AE4" w:rsidP="00C46AB8">
      <w:pPr>
        <w:tabs>
          <w:tab w:val="left" w:pos="567"/>
        </w:tabs>
        <w:spacing w:line="276" w:lineRule="auto"/>
        <w:jc w:val="both"/>
      </w:pPr>
      <w:r w:rsidRPr="002A5751">
        <w:t>- осознанный выбор и построение индивидуальной траектории образования и жизненных планов с учетом личных и общест</w:t>
      </w:r>
      <w:r w:rsidR="008F7933" w:rsidRPr="002A5751">
        <w:t>венных интересов и потребностей;</w:t>
      </w:r>
      <w:r w:rsidRPr="002A5751">
        <w:t xml:space="preserve"> </w:t>
      </w:r>
    </w:p>
    <w:p w:rsidR="00F618EB" w:rsidRPr="002A5751" w:rsidRDefault="00F618EB" w:rsidP="00C46AB8">
      <w:pPr>
        <w:tabs>
          <w:tab w:val="left" w:pos="567"/>
        </w:tabs>
        <w:spacing w:line="276" w:lineRule="auto"/>
        <w:jc w:val="both"/>
        <w:rPr>
          <w:b/>
        </w:rPr>
      </w:pPr>
      <w:r w:rsidRPr="002A5751">
        <w:rPr>
          <w:b/>
        </w:rPr>
        <w:t>э</w:t>
      </w:r>
      <w:r w:rsidR="00EF6AE4" w:rsidRPr="002A5751">
        <w:rPr>
          <w:b/>
        </w:rPr>
        <w:t xml:space="preserve">кологического воспитания: </w:t>
      </w:r>
    </w:p>
    <w:p w:rsidR="00F618EB" w:rsidRPr="002A5751" w:rsidRDefault="00EF6AE4" w:rsidP="00C46AB8">
      <w:pPr>
        <w:tabs>
          <w:tab w:val="left" w:pos="567"/>
        </w:tabs>
        <w:spacing w:line="276" w:lineRule="auto"/>
        <w:jc w:val="both"/>
      </w:pPr>
      <w:r w:rsidRPr="002A5751">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618EB" w:rsidRPr="002A5751" w:rsidRDefault="00EF6AE4" w:rsidP="00C46AB8">
      <w:pPr>
        <w:tabs>
          <w:tab w:val="left" w:pos="567"/>
        </w:tabs>
        <w:spacing w:line="276" w:lineRule="auto"/>
        <w:jc w:val="both"/>
      </w:pPr>
      <w:r w:rsidRPr="002A5751">
        <w:t xml:space="preserve">- повышение уровня экологической культуры, осознание глобального характера экологических проблем и путей их решения; </w:t>
      </w:r>
    </w:p>
    <w:p w:rsidR="00F618EB" w:rsidRPr="002A5751" w:rsidRDefault="00EF6AE4" w:rsidP="00C46AB8">
      <w:pPr>
        <w:tabs>
          <w:tab w:val="left" w:pos="567"/>
        </w:tabs>
        <w:spacing w:line="276" w:lineRule="auto"/>
        <w:jc w:val="both"/>
      </w:pPr>
      <w:r w:rsidRPr="002A5751">
        <w:t xml:space="preserve">- активное неприятие действий, приносящих вред окружающей среде; </w:t>
      </w:r>
    </w:p>
    <w:p w:rsidR="00F618EB" w:rsidRPr="002A5751" w:rsidRDefault="00EF6AE4" w:rsidP="00C46AB8">
      <w:pPr>
        <w:tabs>
          <w:tab w:val="left" w:pos="567"/>
        </w:tabs>
        <w:spacing w:line="276" w:lineRule="auto"/>
        <w:jc w:val="both"/>
      </w:pPr>
      <w:r w:rsidRPr="002A5751">
        <w:t xml:space="preserve">- осознание своей роли как гражданина и потребителя в условиях взаимосвязи природной, технологической и социальной сред; </w:t>
      </w:r>
    </w:p>
    <w:p w:rsidR="00F618EB" w:rsidRPr="002A5751" w:rsidRDefault="00EF6AE4" w:rsidP="00C46AB8">
      <w:pPr>
        <w:tabs>
          <w:tab w:val="left" w:pos="567"/>
        </w:tabs>
        <w:spacing w:line="276" w:lineRule="auto"/>
        <w:jc w:val="both"/>
      </w:pPr>
      <w:r w:rsidRPr="002A5751">
        <w:t>- готовность к участию в практической деятельнос</w:t>
      </w:r>
      <w:r w:rsidR="00F618EB" w:rsidRPr="002A5751">
        <w:t>ти экологической направленности;</w:t>
      </w:r>
    </w:p>
    <w:p w:rsidR="00F618EB" w:rsidRPr="002A5751" w:rsidRDefault="00F618EB" w:rsidP="00C46AB8">
      <w:pPr>
        <w:tabs>
          <w:tab w:val="left" w:pos="567"/>
        </w:tabs>
        <w:spacing w:line="276" w:lineRule="auto"/>
        <w:jc w:val="both"/>
        <w:rPr>
          <w:b/>
        </w:rPr>
      </w:pPr>
      <w:r w:rsidRPr="002A5751">
        <w:rPr>
          <w:b/>
        </w:rPr>
        <w:t>ц</w:t>
      </w:r>
      <w:r w:rsidR="00EF6AE4" w:rsidRPr="002A5751">
        <w:rPr>
          <w:b/>
        </w:rPr>
        <w:t xml:space="preserve">енности научного познания: </w:t>
      </w:r>
    </w:p>
    <w:p w:rsidR="00F618EB" w:rsidRPr="002A5751" w:rsidRDefault="00EF6AE4" w:rsidP="00C46AB8">
      <w:pPr>
        <w:tabs>
          <w:tab w:val="left" w:pos="567"/>
        </w:tabs>
        <w:spacing w:line="276" w:lineRule="auto"/>
        <w:jc w:val="both"/>
      </w:pPr>
      <w:r w:rsidRPr="002A5751">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F618EB" w:rsidRPr="002A5751" w:rsidRDefault="00EF6AE4" w:rsidP="00C46AB8">
      <w:pPr>
        <w:tabs>
          <w:tab w:val="left" w:pos="567"/>
        </w:tabs>
        <w:spacing w:line="276" w:lineRule="auto"/>
        <w:jc w:val="both"/>
      </w:pPr>
      <w:r w:rsidRPr="002A5751">
        <w:t xml:space="preserve">- овладение языковой и читательской культурой как средством познания мира; </w:t>
      </w:r>
    </w:p>
    <w:p w:rsidR="00F618EB" w:rsidRPr="002A5751" w:rsidRDefault="00EF6AE4" w:rsidP="00C46AB8">
      <w:pPr>
        <w:tabs>
          <w:tab w:val="left" w:pos="567"/>
        </w:tabs>
        <w:spacing w:line="276" w:lineRule="auto"/>
        <w:jc w:val="both"/>
      </w:pPr>
      <w:r w:rsidRPr="002A5751">
        <w:t>- овладение основными навыками исследовательск</w:t>
      </w:r>
      <w:r w:rsidR="00F618EB" w:rsidRPr="002A5751">
        <w:t>ой деятельности, установка на</w:t>
      </w:r>
      <w:r w:rsidRPr="002A5751">
        <w:t xml:space="preserve"> осмысление опыта, наблюдений, поступков и стремление совершенствовать пути достижения индивидуального и коллективного благополучия. </w:t>
      </w:r>
    </w:p>
    <w:p w:rsidR="00F618EB" w:rsidRPr="002A5751" w:rsidRDefault="00F618EB" w:rsidP="00C46AB8">
      <w:pPr>
        <w:tabs>
          <w:tab w:val="left" w:pos="567"/>
        </w:tabs>
        <w:spacing w:line="276" w:lineRule="auto"/>
        <w:jc w:val="both"/>
        <w:rPr>
          <w:b/>
        </w:rPr>
      </w:pPr>
      <w:r w:rsidRPr="002A5751">
        <w:t xml:space="preserve">    </w:t>
      </w:r>
      <w:r w:rsidR="00EF6AE4" w:rsidRPr="002A5751">
        <w:rPr>
          <w:b/>
        </w:rPr>
        <w:t>Личностные результаты,</w:t>
      </w:r>
      <w:r w:rsidR="00EF6AE4" w:rsidRPr="002A5751">
        <w:t xml:space="preserve"> обеспечивающие адаптацию обучающегося к изменяющимся условиям социальной и природной среды, </w:t>
      </w:r>
      <w:r w:rsidR="00EF6AE4" w:rsidRPr="002A5751">
        <w:rPr>
          <w:b/>
        </w:rPr>
        <w:t xml:space="preserve">включают: </w:t>
      </w:r>
    </w:p>
    <w:p w:rsidR="00F618EB" w:rsidRPr="002A5751" w:rsidRDefault="00EF6AE4" w:rsidP="00C46AB8">
      <w:pPr>
        <w:tabs>
          <w:tab w:val="left" w:pos="567"/>
        </w:tabs>
        <w:spacing w:line="276" w:lineRule="auto"/>
        <w:jc w:val="both"/>
      </w:pPr>
      <w:r w:rsidRPr="002A5751">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618EB" w:rsidRPr="002A5751" w:rsidRDefault="00EF6AE4" w:rsidP="00C46AB8">
      <w:pPr>
        <w:tabs>
          <w:tab w:val="left" w:pos="567"/>
        </w:tabs>
        <w:spacing w:line="276" w:lineRule="auto"/>
        <w:jc w:val="both"/>
      </w:pPr>
      <w:r w:rsidRPr="002A5751">
        <w:t xml:space="preserve">- способность обучающихся во взаимодействии в условиях неопределенности, открытость опыту и знаниям других; </w:t>
      </w:r>
    </w:p>
    <w:p w:rsidR="00F618EB" w:rsidRPr="002A5751" w:rsidRDefault="00EF6AE4" w:rsidP="00C46AB8">
      <w:pPr>
        <w:tabs>
          <w:tab w:val="left" w:pos="567"/>
        </w:tabs>
        <w:spacing w:line="276" w:lineRule="auto"/>
        <w:jc w:val="both"/>
      </w:pPr>
      <w:r w:rsidRPr="002A5751">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618EB" w:rsidRPr="002A5751" w:rsidRDefault="00EF6AE4" w:rsidP="00C46AB8">
      <w:pPr>
        <w:tabs>
          <w:tab w:val="left" w:pos="567"/>
        </w:tabs>
        <w:spacing w:line="276" w:lineRule="auto"/>
        <w:jc w:val="both"/>
      </w:pPr>
      <w:r w:rsidRPr="002A5751">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sidRPr="002A5751">
        <w:lastRenderedPageBreak/>
        <w:t xml:space="preserve">ранее не известных, осознавать дефициты собственных знаний и компетентностей, планировать свое развитие; </w:t>
      </w:r>
    </w:p>
    <w:p w:rsidR="00F618EB" w:rsidRPr="002A5751" w:rsidRDefault="00EF6AE4" w:rsidP="00C46AB8">
      <w:pPr>
        <w:tabs>
          <w:tab w:val="left" w:pos="567"/>
        </w:tabs>
        <w:spacing w:line="276" w:lineRule="auto"/>
        <w:jc w:val="both"/>
      </w:pPr>
      <w:r w:rsidRPr="002A5751">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F618EB" w:rsidRPr="002A5751" w:rsidRDefault="00EF6AE4" w:rsidP="00C46AB8">
      <w:pPr>
        <w:tabs>
          <w:tab w:val="left" w:pos="567"/>
        </w:tabs>
        <w:spacing w:line="276" w:lineRule="auto"/>
        <w:jc w:val="both"/>
      </w:pPr>
      <w:r w:rsidRPr="002A5751">
        <w:t xml:space="preserve">- умение анализировать и выявлять взаимосвязи природы, общества и экономики; </w:t>
      </w:r>
    </w:p>
    <w:p w:rsidR="00F618EB" w:rsidRPr="002A5751" w:rsidRDefault="00EF6AE4" w:rsidP="00C46AB8">
      <w:pPr>
        <w:tabs>
          <w:tab w:val="left" w:pos="567"/>
        </w:tabs>
        <w:spacing w:line="276" w:lineRule="auto"/>
        <w:jc w:val="both"/>
      </w:pPr>
      <w:r w:rsidRPr="002A5751">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F618EB" w:rsidRPr="002A5751" w:rsidRDefault="00EF6AE4" w:rsidP="00C46AB8">
      <w:pPr>
        <w:tabs>
          <w:tab w:val="left" w:pos="567"/>
        </w:tabs>
        <w:spacing w:line="276" w:lineRule="auto"/>
        <w:jc w:val="both"/>
      </w:pPr>
      <w:r w:rsidRPr="002A5751">
        <w:t xml:space="preserve">- способность обучающихся осознавать стрессовую ситуацию, оценивать происходящие изменения и их последствия; </w:t>
      </w:r>
    </w:p>
    <w:p w:rsidR="00F618EB" w:rsidRPr="002A5751" w:rsidRDefault="00EF6AE4" w:rsidP="00C46AB8">
      <w:pPr>
        <w:tabs>
          <w:tab w:val="left" w:pos="567"/>
        </w:tabs>
        <w:spacing w:line="276" w:lineRule="auto"/>
        <w:jc w:val="both"/>
      </w:pPr>
      <w:r w:rsidRPr="002A5751">
        <w:t xml:space="preserve">- воспринимать стрессовую ситуацию как вызов, требующий контрмер; </w:t>
      </w:r>
    </w:p>
    <w:p w:rsidR="00F618EB" w:rsidRPr="002A5751" w:rsidRDefault="00EF6AE4" w:rsidP="00C46AB8">
      <w:pPr>
        <w:tabs>
          <w:tab w:val="left" w:pos="567"/>
        </w:tabs>
        <w:spacing w:line="276" w:lineRule="auto"/>
        <w:jc w:val="both"/>
      </w:pPr>
      <w:r w:rsidRPr="002A5751">
        <w:t xml:space="preserve">- оценивать ситуацию стресса, корректировать принимаемые решения и действия; </w:t>
      </w:r>
    </w:p>
    <w:p w:rsidR="00F618EB" w:rsidRPr="002A5751" w:rsidRDefault="00EF6AE4" w:rsidP="00C46AB8">
      <w:pPr>
        <w:tabs>
          <w:tab w:val="left" w:pos="567"/>
        </w:tabs>
        <w:spacing w:line="276" w:lineRule="auto"/>
        <w:jc w:val="both"/>
      </w:pPr>
      <w:r w:rsidRPr="002A5751">
        <w:t xml:space="preserve">- формулировать и оценивать риски и последствия, формировать опыт, уметь находить позитивное в произошедшей ситуации; </w:t>
      </w:r>
    </w:p>
    <w:p w:rsidR="00F618EB" w:rsidRPr="002A5751" w:rsidRDefault="00EF6AE4" w:rsidP="00F618EB">
      <w:pPr>
        <w:tabs>
          <w:tab w:val="left" w:pos="567"/>
        </w:tabs>
        <w:spacing w:line="276" w:lineRule="auto"/>
        <w:jc w:val="both"/>
      </w:pPr>
      <w:r w:rsidRPr="002A5751">
        <w:t>- быть готовым действовать в отсутствие гарантий успеха.</w:t>
      </w:r>
      <w:bookmarkStart w:id="49" w:name="_Toc405145649"/>
      <w:bookmarkStart w:id="50" w:name="_Toc406058978"/>
      <w:bookmarkStart w:id="51" w:name="_Toc409691627"/>
      <w:bookmarkStart w:id="52" w:name="_Toc410653951"/>
      <w:bookmarkStart w:id="53" w:name="_Toc414553132"/>
    </w:p>
    <w:p w:rsidR="00BE11E0" w:rsidRPr="002A5751" w:rsidRDefault="00BE11E0" w:rsidP="00F618EB">
      <w:pPr>
        <w:tabs>
          <w:tab w:val="left" w:pos="567"/>
        </w:tabs>
        <w:spacing w:line="276" w:lineRule="auto"/>
        <w:jc w:val="both"/>
        <w:rPr>
          <w:b/>
        </w:rPr>
      </w:pPr>
    </w:p>
    <w:p w:rsidR="00B227B7" w:rsidRPr="002A5751" w:rsidRDefault="00B227B7" w:rsidP="00F618EB">
      <w:pPr>
        <w:tabs>
          <w:tab w:val="left" w:pos="567"/>
        </w:tabs>
        <w:spacing w:line="276" w:lineRule="auto"/>
        <w:jc w:val="both"/>
        <w:rPr>
          <w:b/>
        </w:rPr>
      </w:pPr>
      <w:r w:rsidRPr="002A5751">
        <w:rPr>
          <w:b/>
        </w:rPr>
        <w:t xml:space="preserve">Метапредметные результаты освоения </w:t>
      </w:r>
      <w:bookmarkEnd w:id="49"/>
      <w:bookmarkEnd w:id="50"/>
      <w:bookmarkEnd w:id="51"/>
      <w:bookmarkEnd w:id="52"/>
      <w:bookmarkEnd w:id="53"/>
      <w:r w:rsidRPr="002A5751">
        <w:rPr>
          <w:rStyle w:val="21"/>
          <w:rFonts w:ascii="Times New Roman" w:hAnsi="Times New Roman"/>
          <w:bCs/>
          <w:i w:val="0"/>
          <w:iCs/>
          <w:sz w:val="24"/>
        </w:rPr>
        <w:t>основной образовательной программы</w:t>
      </w:r>
    </w:p>
    <w:p w:rsidR="00FD6EEF" w:rsidRPr="002A5751" w:rsidRDefault="00FD6EEF" w:rsidP="00FD6EEF">
      <w:pPr>
        <w:spacing w:line="276" w:lineRule="auto"/>
        <w:jc w:val="both"/>
        <w:rPr>
          <w:rFonts w:ascii="Courier New" w:hAnsi="Courier New" w:cs="Courier New"/>
          <w:b/>
        </w:rPr>
      </w:pPr>
      <w:r w:rsidRPr="002A5751">
        <w:rPr>
          <w:rStyle w:val="1ff9"/>
          <w:b/>
        </w:rPr>
        <w:t xml:space="preserve">    Метапредметные результаты включают:</w:t>
      </w:r>
    </w:p>
    <w:p w:rsidR="00FD6EEF" w:rsidRPr="002A5751" w:rsidRDefault="00FD6EEF" w:rsidP="00FD6EEF">
      <w:pPr>
        <w:spacing w:line="276" w:lineRule="auto"/>
        <w:jc w:val="both"/>
      </w:pPr>
      <w:r w:rsidRPr="002A5751">
        <w:rPr>
          <w:rStyle w:val="1ff9"/>
        </w:rPr>
        <w:t>-освоение обучающимися межпредметных понятий (исполь</w:t>
      </w:r>
      <w:r w:rsidRPr="002A5751">
        <w:rPr>
          <w:rStyle w:val="1ff9"/>
        </w:rPr>
        <w:softHyphen/>
        <w:t>зуются в нескольких предметных областях и позволяют свя</w:t>
      </w:r>
      <w:r w:rsidRPr="002A5751">
        <w:rPr>
          <w:rStyle w:val="1ff9"/>
        </w:rPr>
        <w:softHyphen/>
        <w:t>зывать знания из различных учебных предметов, учебных курсов, модулей в целостную научную картину мира) и уни</w:t>
      </w:r>
      <w:r w:rsidRPr="002A5751">
        <w:rPr>
          <w:rStyle w:val="1ff9"/>
        </w:rPr>
        <w:softHyphen/>
        <w:t>версальных учебных действий (познавательные, коммуника</w:t>
      </w:r>
      <w:r w:rsidRPr="002A5751">
        <w:rPr>
          <w:rStyle w:val="1ff9"/>
        </w:rPr>
        <w:softHyphen/>
        <w:t>тивные, регулятивные);</w:t>
      </w:r>
    </w:p>
    <w:p w:rsidR="00FD6EEF" w:rsidRPr="002A5751" w:rsidRDefault="00FD6EEF" w:rsidP="00FD6EEF">
      <w:pPr>
        <w:spacing w:line="276" w:lineRule="auto"/>
        <w:jc w:val="both"/>
      </w:pPr>
      <w:bookmarkStart w:id="54" w:name="bookmark97"/>
      <w:bookmarkEnd w:id="54"/>
      <w:r w:rsidRPr="002A5751">
        <w:rPr>
          <w:rStyle w:val="1ff9"/>
        </w:rPr>
        <w:t>-способность их использовать в учебной, познавательной и социальной практике;</w:t>
      </w:r>
    </w:p>
    <w:p w:rsidR="00FD6EEF" w:rsidRPr="002A5751" w:rsidRDefault="00FD6EEF" w:rsidP="00FD6EEF">
      <w:pPr>
        <w:spacing w:line="276" w:lineRule="auto"/>
        <w:jc w:val="both"/>
      </w:pPr>
      <w:bookmarkStart w:id="55" w:name="bookmark98"/>
      <w:bookmarkEnd w:id="55"/>
      <w:r w:rsidRPr="002A5751">
        <w:rPr>
          <w:rStyle w:val="1ff9"/>
        </w:rPr>
        <w:t>-готовность к самостоятельному планированию и осуществле</w:t>
      </w:r>
      <w:r w:rsidRPr="002A5751">
        <w:rPr>
          <w:rStyle w:val="1ff9"/>
        </w:rPr>
        <w:softHyphen/>
        <w:t>нию учебной деятельности и организации учебного сотруд</w:t>
      </w:r>
      <w:r w:rsidRPr="002A5751">
        <w:rPr>
          <w:rStyle w:val="1ff9"/>
        </w:rPr>
        <w:softHyphen/>
        <w:t>ничества с педагогическими работниками и сверстниками, к участию в построении индивидуальной образовательной траектории;</w:t>
      </w:r>
    </w:p>
    <w:p w:rsidR="00FD6EEF" w:rsidRPr="002A5751" w:rsidRDefault="00FD6EEF" w:rsidP="00FD6EEF">
      <w:pPr>
        <w:spacing w:line="276" w:lineRule="auto"/>
        <w:jc w:val="both"/>
      </w:pPr>
      <w:bookmarkStart w:id="56" w:name="bookmark99"/>
      <w:bookmarkEnd w:id="56"/>
      <w:r w:rsidRPr="002A5751">
        <w:rPr>
          <w:rStyle w:val="1ff9"/>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30389C" w:rsidRPr="002A5751" w:rsidRDefault="00FD6EEF" w:rsidP="00FD6EEF">
      <w:pPr>
        <w:spacing w:line="276" w:lineRule="auto"/>
        <w:jc w:val="both"/>
        <w:rPr>
          <w:rFonts w:ascii="Courier New" w:hAnsi="Courier New" w:cs="Courier New"/>
        </w:rPr>
      </w:pPr>
      <w:r w:rsidRPr="002A5751">
        <w:rPr>
          <w:rStyle w:val="1ff9"/>
        </w:rPr>
        <w:t xml:space="preserve">    Метапредметные результаты сгруппированы по трем направ</w:t>
      </w:r>
      <w:r w:rsidRPr="002A5751">
        <w:rPr>
          <w:rStyle w:val="1ff9"/>
        </w:rPr>
        <w:softHyphen/>
        <w:t>лениям и отражают способность обучающихся использовать на практике универсальные учебные действия, составляющие:</w:t>
      </w:r>
    </w:p>
    <w:p w:rsidR="0030389C" w:rsidRPr="002A5751" w:rsidRDefault="0030389C" w:rsidP="0030389C">
      <w:pPr>
        <w:tabs>
          <w:tab w:val="left" w:pos="284"/>
        </w:tabs>
        <w:spacing w:line="276" w:lineRule="auto"/>
        <w:jc w:val="both"/>
      </w:pPr>
      <w:r w:rsidRPr="002A5751">
        <w:rPr>
          <w:b/>
        </w:rPr>
        <w:t>овладение универсальными учебными познавательными действиями:</w:t>
      </w:r>
      <w:r w:rsidRPr="002A5751">
        <w:t xml:space="preserve"> </w:t>
      </w:r>
    </w:p>
    <w:p w:rsidR="0030389C" w:rsidRPr="002A5751" w:rsidRDefault="0030389C" w:rsidP="0030389C">
      <w:pPr>
        <w:tabs>
          <w:tab w:val="left" w:pos="284"/>
        </w:tabs>
        <w:spacing w:line="276" w:lineRule="auto"/>
        <w:jc w:val="both"/>
        <w:rPr>
          <w:b/>
        </w:rPr>
      </w:pPr>
      <w:r w:rsidRPr="002A5751">
        <w:t xml:space="preserve">1) </w:t>
      </w:r>
      <w:r w:rsidRPr="002A5751">
        <w:rPr>
          <w:b/>
        </w:rPr>
        <w:t xml:space="preserve">базовые логические действия: </w:t>
      </w:r>
    </w:p>
    <w:p w:rsidR="0030389C" w:rsidRPr="002A5751" w:rsidRDefault="0030389C" w:rsidP="0030389C">
      <w:pPr>
        <w:tabs>
          <w:tab w:val="left" w:pos="284"/>
        </w:tabs>
        <w:spacing w:line="276" w:lineRule="auto"/>
        <w:jc w:val="both"/>
      </w:pPr>
      <w:r w:rsidRPr="002A5751">
        <w:t xml:space="preserve">- выявлять и характеризовать существенные признаки объектов (явлений); </w:t>
      </w:r>
    </w:p>
    <w:p w:rsidR="0030389C" w:rsidRPr="002A5751" w:rsidRDefault="0030389C" w:rsidP="0030389C">
      <w:pPr>
        <w:tabs>
          <w:tab w:val="left" w:pos="284"/>
        </w:tabs>
        <w:spacing w:line="276" w:lineRule="auto"/>
        <w:jc w:val="both"/>
      </w:pPr>
      <w:r w:rsidRPr="002A5751">
        <w:t>- устанавливать существенный признак классификации, основания для обобщения и сравнения, критерии проводимого анализа;</w:t>
      </w:r>
    </w:p>
    <w:p w:rsidR="0030389C" w:rsidRPr="002A5751" w:rsidRDefault="0030389C" w:rsidP="0030389C">
      <w:pPr>
        <w:tabs>
          <w:tab w:val="left" w:pos="284"/>
        </w:tabs>
        <w:spacing w:line="276" w:lineRule="auto"/>
        <w:jc w:val="both"/>
      </w:pPr>
      <w:r w:rsidRPr="002A5751">
        <w:t xml:space="preserve"> - с учетом предложенной задачи выявлять закономерности и противоречия в рассматриваемых фактах, данных и наблюдениях; </w:t>
      </w:r>
    </w:p>
    <w:p w:rsidR="0030389C" w:rsidRPr="002A5751" w:rsidRDefault="0030389C" w:rsidP="0030389C">
      <w:pPr>
        <w:tabs>
          <w:tab w:val="left" w:pos="284"/>
        </w:tabs>
        <w:spacing w:line="276" w:lineRule="auto"/>
        <w:jc w:val="both"/>
      </w:pPr>
      <w:r w:rsidRPr="002A5751">
        <w:t xml:space="preserve">- предлагать критерии для выявления закономерностей и противоречий; </w:t>
      </w:r>
    </w:p>
    <w:p w:rsidR="0030389C" w:rsidRPr="002A5751" w:rsidRDefault="0030389C" w:rsidP="0030389C">
      <w:pPr>
        <w:tabs>
          <w:tab w:val="left" w:pos="284"/>
        </w:tabs>
        <w:spacing w:line="276" w:lineRule="auto"/>
        <w:jc w:val="both"/>
      </w:pPr>
      <w:r w:rsidRPr="002A5751">
        <w:t xml:space="preserve">- выявлять дефициты информации, данных, необходимых для решения поставленной задачи; </w:t>
      </w:r>
    </w:p>
    <w:p w:rsidR="0030389C" w:rsidRPr="002A5751" w:rsidRDefault="0030389C" w:rsidP="0030389C">
      <w:pPr>
        <w:tabs>
          <w:tab w:val="left" w:pos="284"/>
        </w:tabs>
        <w:spacing w:line="276" w:lineRule="auto"/>
        <w:jc w:val="both"/>
      </w:pPr>
      <w:r w:rsidRPr="002A5751">
        <w:t xml:space="preserve">- выявлять причинно-следственные связи при изучении явлений и процессов; </w:t>
      </w:r>
    </w:p>
    <w:p w:rsidR="0030389C" w:rsidRPr="002A5751" w:rsidRDefault="0030389C" w:rsidP="0030389C">
      <w:pPr>
        <w:tabs>
          <w:tab w:val="left" w:pos="284"/>
        </w:tabs>
        <w:spacing w:line="276" w:lineRule="auto"/>
        <w:jc w:val="both"/>
      </w:pPr>
      <w:r w:rsidRPr="002A5751">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30389C" w:rsidRPr="002A5751" w:rsidRDefault="0030389C" w:rsidP="0030389C">
      <w:pPr>
        <w:tabs>
          <w:tab w:val="left" w:pos="284"/>
        </w:tabs>
        <w:spacing w:line="276" w:lineRule="auto"/>
        <w:jc w:val="both"/>
      </w:pPr>
      <w:r w:rsidRPr="002A5751">
        <w:lastRenderedPageBreak/>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30389C" w:rsidRPr="002A5751" w:rsidRDefault="0030389C" w:rsidP="0030389C">
      <w:pPr>
        <w:tabs>
          <w:tab w:val="left" w:pos="284"/>
        </w:tabs>
        <w:spacing w:line="276" w:lineRule="auto"/>
        <w:jc w:val="both"/>
      </w:pPr>
      <w:r w:rsidRPr="002A5751">
        <w:t xml:space="preserve">2) </w:t>
      </w:r>
      <w:r w:rsidRPr="002A5751">
        <w:rPr>
          <w:b/>
        </w:rPr>
        <w:t>базовые исследовательские действия:</w:t>
      </w:r>
      <w:r w:rsidRPr="002A5751">
        <w:t xml:space="preserve"> </w:t>
      </w:r>
    </w:p>
    <w:p w:rsidR="0030389C" w:rsidRPr="002A5751" w:rsidRDefault="0030389C" w:rsidP="0030389C">
      <w:pPr>
        <w:tabs>
          <w:tab w:val="left" w:pos="284"/>
        </w:tabs>
        <w:spacing w:line="276" w:lineRule="auto"/>
        <w:jc w:val="both"/>
      </w:pPr>
      <w:r w:rsidRPr="002A5751">
        <w:t xml:space="preserve">- использовать вопросы как исследовательский инструмент познания; </w:t>
      </w:r>
    </w:p>
    <w:p w:rsidR="0030389C" w:rsidRPr="002A5751" w:rsidRDefault="0030389C" w:rsidP="0030389C">
      <w:pPr>
        <w:tabs>
          <w:tab w:val="left" w:pos="284"/>
        </w:tabs>
        <w:spacing w:line="276" w:lineRule="auto"/>
        <w:jc w:val="both"/>
      </w:pPr>
      <w:r w:rsidRPr="002A5751">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30389C" w:rsidRPr="002A5751" w:rsidRDefault="0030389C" w:rsidP="0030389C">
      <w:pPr>
        <w:tabs>
          <w:tab w:val="left" w:pos="284"/>
        </w:tabs>
        <w:spacing w:line="276" w:lineRule="auto"/>
        <w:jc w:val="both"/>
      </w:pPr>
      <w:r w:rsidRPr="002A5751">
        <w:t xml:space="preserve">- формировать гипотезу об истинности собственных суждений и суждений других, аргументировать свою позицию, мнение; </w:t>
      </w:r>
    </w:p>
    <w:p w:rsidR="0030389C" w:rsidRPr="002A5751" w:rsidRDefault="0030389C" w:rsidP="0030389C">
      <w:pPr>
        <w:tabs>
          <w:tab w:val="left" w:pos="284"/>
        </w:tabs>
        <w:spacing w:line="276" w:lineRule="auto"/>
        <w:jc w:val="both"/>
      </w:pPr>
      <w:r w:rsidRPr="002A5751">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sidR="004306CD" w:rsidRPr="002A5751">
        <w:t>-</w:t>
      </w:r>
      <w:r w:rsidRPr="002A5751">
        <w:t xml:space="preserve">следственных связей и зависимостей объектов между собой; </w:t>
      </w:r>
    </w:p>
    <w:p w:rsidR="0030389C" w:rsidRPr="002A5751" w:rsidRDefault="0030389C" w:rsidP="0030389C">
      <w:pPr>
        <w:tabs>
          <w:tab w:val="left" w:pos="284"/>
        </w:tabs>
        <w:spacing w:line="276" w:lineRule="auto"/>
        <w:jc w:val="both"/>
      </w:pPr>
      <w:r w:rsidRPr="002A5751">
        <w:t xml:space="preserve">- оценивать на применимость и достоверность информации, полученной в ходе исследования (эксперимента); </w:t>
      </w:r>
    </w:p>
    <w:p w:rsidR="0030389C" w:rsidRPr="002A5751" w:rsidRDefault="0030389C" w:rsidP="0030389C">
      <w:pPr>
        <w:tabs>
          <w:tab w:val="left" w:pos="284"/>
        </w:tabs>
        <w:spacing w:line="276" w:lineRule="auto"/>
        <w:jc w:val="both"/>
      </w:pPr>
      <w:r w:rsidRPr="002A5751">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30389C" w:rsidRPr="002A5751" w:rsidRDefault="0030389C" w:rsidP="0030389C">
      <w:pPr>
        <w:tabs>
          <w:tab w:val="left" w:pos="284"/>
        </w:tabs>
        <w:spacing w:line="276" w:lineRule="auto"/>
        <w:jc w:val="both"/>
      </w:pPr>
      <w:r w:rsidRPr="002A5751">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30389C" w:rsidRPr="002A5751" w:rsidRDefault="0030389C" w:rsidP="0030389C">
      <w:pPr>
        <w:tabs>
          <w:tab w:val="left" w:pos="284"/>
        </w:tabs>
        <w:spacing w:line="276" w:lineRule="auto"/>
        <w:jc w:val="both"/>
      </w:pPr>
      <w:r w:rsidRPr="002A5751">
        <w:t xml:space="preserve">3) </w:t>
      </w:r>
      <w:r w:rsidRPr="002A5751">
        <w:rPr>
          <w:b/>
        </w:rPr>
        <w:t>работа с информацией:</w:t>
      </w:r>
      <w:r w:rsidRPr="002A5751">
        <w:t xml:space="preserve"> </w:t>
      </w:r>
    </w:p>
    <w:p w:rsidR="0030389C" w:rsidRPr="002A5751" w:rsidRDefault="0030389C" w:rsidP="0030389C">
      <w:pPr>
        <w:tabs>
          <w:tab w:val="left" w:pos="284"/>
        </w:tabs>
        <w:spacing w:line="276" w:lineRule="auto"/>
        <w:jc w:val="both"/>
      </w:pPr>
      <w:r w:rsidRPr="002A5751">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30389C" w:rsidRPr="002A5751" w:rsidRDefault="0030389C" w:rsidP="0030389C">
      <w:pPr>
        <w:tabs>
          <w:tab w:val="left" w:pos="284"/>
        </w:tabs>
        <w:spacing w:line="276" w:lineRule="auto"/>
        <w:jc w:val="both"/>
      </w:pPr>
      <w:r w:rsidRPr="002A5751">
        <w:t xml:space="preserve">- выбирать, анализировать, систематизировать и интерпретировать информацию различных видов и форм представления; </w:t>
      </w:r>
    </w:p>
    <w:p w:rsidR="0030389C" w:rsidRPr="002A5751" w:rsidRDefault="0030389C" w:rsidP="0030389C">
      <w:pPr>
        <w:tabs>
          <w:tab w:val="left" w:pos="284"/>
        </w:tabs>
        <w:spacing w:line="276" w:lineRule="auto"/>
        <w:jc w:val="both"/>
      </w:pPr>
      <w:r w:rsidRPr="002A5751">
        <w:t xml:space="preserve">- находить сходные аргументы (подтверждающие или опровергающие одну и ту же идею, версию) в различных информационных источниках; </w:t>
      </w:r>
    </w:p>
    <w:p w:rsidR="0030389C" w:rsidRPr="002A5751" w:rsidRDefault="0030389C" w:rsidP="0030389C">
      <w:pPr>
        <w:tabs>
          <w:tab w:val="left" w:pos="284"/>
        </w:tabs>
        <w:spacing w:line="276" w:lineRule="auto"/>
        <w:jc w:val="both"/>
      </w:pPr>
      <w:r w:rsidRPr="002A5751">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30389C" w:rsidRPr="002A5751" w:rsidRDefault="0030389C" w:rsidP="0030389C">
      <w:pPr>
        <w:tabs>
          <w:tab w:val="left" w:pos="284"/>
        </w:tabs>
        <w:spacing w:line="276" w:lineRule="auto"/>
        <w:jc w:val="both"/>
      </w:pPr>
      <w:r w:rsidRPr="002A5751">
        <w:t xml:space="preserve">- оценивать надежность информации по критериям, предложенным педагогическим работником или сформулированным самостоятельно; </w:t>
      </w:r>
    </w:p>
    <w:p w:rsidR="0030389C" w:rsidRPr="002A5751" w:rsidRDefault="0030389C" w:rsidP="0030389C">
      <w:pPr>
        <w:tabs>
          <w:tab w:val="left" w:pos="284"/>
        </w:tabs>
        <w:spacing w:line="276" w:lineRule="auto"/>
        <w:jc w:val="both"/>
      </w:pPr>
      <w:r w:rsidRPr="002A5751">
        <w:t xml:space="preserve">- эффективно запоминать и систематизировать информацию. </w:t>
      </w:r>
    </w:p>
    <w:p w:rsidR="0030389C" w:rsidRPr="002A5751" w:rsidRDefault="0030389C" w:rsidP="0030389C">
      <w:pPr>
        <w:tabs>
          <w:tab w:val="left" w:pos="284"/>
        </w:tabs>
        <w:spacing w:line="276" w:lineRule="auto"/>
        <w:jc w:val="both"/>
      </w:pPr>
      <w:r w:rsidRPr="002A5751">
        <w:t xml:space="preserve">    Овладение системой универсальных учебных познавательных действий обеспечивает сформированность когнитивных навыков у обучающихся. </w:t>
      </w:r>
    </w:p>
    <w:p w:rsidR="0030389C" w:rsidRPr="002A5751" w:rsidRDefault="0030389C" w:rsidP="0030389C">
      <w:pPr>
        <w:tabs>
          <w:tab w:val="left" w:pos="284"/>
        </w:tabs>
        <w:spacing w:line="276" w:lineRule="auto"/>
        <w:jc w:val="both"/>
      </w:pPr>
      <w:r w:rsidRPr="002A5751">
        <w:rPr>
          <w:b/>
        </w:rPr>
        <w:t>овладение универсальными учебными коммуникативными действиями:</w:t>
      </w:r>
      <w:r w:rsidRPr="002A5751">
        <w:t xml:space="preserve"> </w:t>
      </w:r>
    </w:p>
    <w:p w:rsidR="0030389C" w:rsidRPr="002A5751" w:rsidRDefault="0030389C" w:rsidP="0030389C">
      <w:pPr>
        <w:tabs>
          <w:tab w:val="left" w:pos="284"/>
        </w:tabs>
        <w:spacing w:line="276" w:lineRule="auto"/>
        <w:jc w:val="both"/>
      </w:pPr>
      <w:r w:rsidRPr="002A5751">
        <w:t xml:space="preserve">1) </w:t>
      </w:r>
      <w:r w:rsidRPr="002A5751">
        <w:rPr>
          <w:b/>
        </w:rPr>
        <w:t>общение:</w:t>
      </w:r>
      <w:r w:rsidRPr="002A5751">
        <w:t xml:space="preserve"> </w:t>
      </w:r>
    </w:p>
    <w:p w:rsidR="0030389C" w:rsidRPr="002A5751" w:rsidRDefault="0030389C" w:rsidP="0030389C">
      <w:pPr>
        <w:tabs>
          <w:tab w:val="left" w:pos="284"/>
        </w:tabs>
        <w:spacing w:line="276" w:lineRule="auto"/>
        <w:jc w:val="both"/>
      </w:pPr>
      <w:r w:rsidRPr="002A5751">
        <w:t xml:space="preserve">- воспринимать и формулировать суждения, выражать эмоции в соответствии с целями и условиями общения; </w:t>
      </w:r>
    </w:p>
    <w:p w:rsidR="0030389C" w:rsidRPr="002A5751" w:rsidRDefault="0030389C" w:rsidP="0030389C">
      <w:pPr>
        <w:tabs>
          <w:tab w:val="left" w:pos="284"/>
        </w:tabs>
        <w:spacing w:line="276" w:lineRule="auto"/>
        <w:jc w:val="both"/>
      </w:pPr>
      <w:r w:rsidRPr="002A5751">
        <w:t xml:space="preserve">- выражать себя (свою точку зрения) в устных и письменных текстах; </w:t>
      </w:r>
    </w:p>
    <w:p w:rsidR="0030389C" w:rsidRPr="002A5751" w:rsidRDefault="0030389C" w:rsidP="0030389C">
      <w:pPr>
        <w:tabs>
          <w:tab w:val="left" w:pos="284"/>
        </w:tabs>
        <w:spacing w:line="276" w:lineRule="auto"/>
        <w:jc w:val="both"/>
      </w:pPr>
      <w:r w:rsidRPr="002A5751">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30389C" w:rsidRPr="002A5751" w:rsidRDefault="0030389C" w:rsidP="0030389C">
      <w:pPr>
        <w:tabs>
          <w:tab w:val="left" w:pos="284"/>
        </w:tabs>
        <w:spacing w:line="276" w:lineRule="auto"/>
        <w:jc w:val="both"/>
      </w:pPr>
      <w:r w:rsidRPr="002A5751">
        <w:t xml:space="preserve">- понимать намерения других, проявлять уважительное отношение к собеседнику и в корректной форме формулировать свои возражения; </w:t>
      </w:r>
    </w:p>
    <w:p w:rsidR="0030389C" w:rsidRPr="002A5751" w:rsidRDefault="0030389C" w:rsidP="0030389C">
      <w:pPr>
        <w:tabs>
          <w:tab w:val="left" w:pos="284"/>
        </w:tabs>
        <w:spacing w:line="276" w:lineRule="auto"/>
        <w:jc w:val="both"/>
      </w:pPr>
      <w:r w:rsidRPr="002A5751">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30389C" w:rsidRPr="002A5751" w:rsidRDefault="0030389C" w:rsidP="0030389C">
      <w:pPr>
        <w:tabs>
          <w:tab w:val="left" w:pos="284"/>
        </w:tabs>
        <w:spacing w:line="276" w:lineRule="auto"/>
        <w:jc w:val="both"/>
      </w:pPr>
      <w:r w:rsidRPr="002A5751">
        <w:lastRenderedPageBreak/>
        <w:t xml:space="preserve">- сопоставлять свои суждения с суждениями других участников диалога, обнаруживать различие и сходство позиций; </w:t>
      </w:r>
    </w:p>
    <w:p w:rsidR="0030389C" w:rsidRPr="002A5751" w:rsidRDefault="0030389C" w:rsidP="0030389C">
      <w:pPr>
        <w:tabs>
          <w:tab w:val="left" w:pos="284"/>
        </w:tabs>
        <w:spacing w:line="276" w:lineRule="auto"/>
        <w:jc w:val="both"/>
      </w:pPr>
      <w:r w:rsidRPr="002A5751">
        <w:t xml:space="preserve">- публично представлять результаты выполненного опыта (эксперимента, исследования, проекта); </w:t>
      </w:r>
    </w:p>
    <w:p w:rsidR="0030389C" w:rsidRPr="002A5751" w:rsidRDefault="0030389C" w:rsidP="0030389C">
      <w:pPr>
        <w:tabs>
          <w:tab w:val="left" w:pos="284"/>
        </w:tabs>
        <w:spacing w:line="276" w:lineRule="auto"/>
        <w:jc w:val="both"/>
      </w:pPr>
      <w:r w:rsidRPr="002A5751">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30389C" w:rsidRPr="002A5751" w:rsidRDefault="0030389C" w:rsidP="0030389C">
      <w:pPr>
        <w:tabs>
          <w:tab w:val="left" w:pos="284"/>
        </w:tabs>
        <w:spacing w:line="276" w:lineRule="auto"/>
        <w:jc w:val="both"/>
      </w:pPr>
      <w:r w:rsidRPr="002A5751">
        <w:t xml:space="preserve">2) </w:t>
      </w:r>
      <w:r w:rsidRPr="002A5751">
        <w:rPr>
          <w:b/>
        </w:rPr>
        <w:t>совместная деятельность:</w:t>
      </w:r>
      <w:r w:rsidRPr="002A5751">
        <w:t xml:space="preserve"> </w:t>
      </w:r>
    </w:p>
    <w:p w:rsidR="0030389C" w:rsidRPr="002A5751" w:rsidRDefault="0030389C" w:rsidP="0030389C">
      <w:pPr>
        <w:tabs>
          <w:tab w:val="left" w:pos="284"/>
        </w:tabs>
        <w:spacing w:line="276" w:lineRule="auto"/>
        <w:jc w:val="both"/>
      </w:pPr>
      <w:r w:rsidRPr="002A5751">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30389C" w:rsidRPr="002A5751" w:rsidRDefault="0030389C" w:rsidP="0030389C">
      <w:pPr>
        <w:tabs>
          <w:tab w:val="left" w:pos="284"/>
        </w:tabs>
        <w:spacing w:line="276" w:lineRule="auto"/>
        <w:jc w:val="both"/>
      </w:pPr>
      <w:r w:rsidRPr="002A5751">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30389C" w:rsidRPr="002A5751" w:rsidRDefault="0030389C" w:rsidP="0030389C">
      <w:pPr>
        <w:tabs>
          <w:tab w:val="left" w:pos="284"/>
        </w:tabs>
        <w:spacing w:line="276" w:lineRule="auto"/>
        <w:jc w:val="both"/>
      </w:pPr>
      <w:r w:rsidRPr="002A5751">
        <w:t xml:space="preserve">- уметь обобщать мнения нескольких людей, проявлять готовность руководить, выполнять поручения, подчиняться; </w:t>
      </w:r>
    </w:p>
    <w:p w:rsidR="0030389C" w:rsidRPr="002A5751" w:rsidRDefault="0030389C" w:rsidP="0030389C">
      <w:pPr>
        <w:tabs>
          <w:tab w:val="left" w:pos="284"/>
        </w:tabs>
        <w:spacing w:line="276" w:lineRule="auto"/>
        <w:jc w:val="both"/>
      </w:pPr>
      <w:r w:rsidRPr="002A5751">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30389C" w:rsidRPr="002A5751" w:rsidRDefault="0030389C" w:rsidP="0030389C">
      <w:pPr>
        <w:tabs>
          <w:tab w:val="left" w:pos="284"/>
        </w:tabs>
        <w:spacing w:line="276" w:lineRule="auto"/>
        <w:jc w:val="both"/>
      </w:pPr>
      <w:r w:rsidRPr="002A5751">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30389C" w:rsidRPr="002A5751" w:rsidRDefault="0030389C" w:rsidP="0030389C">
      <w:pPr>
        <w:tabs>
          <w:tab w:val="left" w:pos="284"/>
        </w:tabs>
        <w:spacing w:line="276" w:lineRule="auto"/>
        <w:jc w:val="both"/>
      </w:pPr>
      <w:r w:rsidRPr="002A5751">
        <w:t xml:space="preserve">- оценивать качество своего вклада в общий продукт по критериям, самостоятельно сформулированным участниками взаимодействия; </w:t>
      </w:r>
    </w:p>
    <w:p w:rsidR="0030389C" w:rsidRPr="002A5751" w:rsidRDefault="0030389C" w:rsidP="0030389C">
      <w:pPr>
        <w:tabs>
          <w:tab w:val="left" w:pos="284"/>
        </w:tabs>
        <w:spacing w:line="276" w:lineRule="auto"/>
        <w:jc w:val="both"/>
      </w:pPr>
      <w:r w:rsidRPr="002A5751">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30389C" w:rsidRPr="002A5751" w:rsidRDefault="0030389C" w:rsidP="0030389C">
      <w:pPr>
        <w:tabs>
          <w:tab w:val="left" w:pos="284"/>
        </w:tabs>
        <w:spacing w:line="276" w:lineRule="auto"/>
        <w:jc w:val="both"/>
      </w:pPr>
      <w:r w:rsidRPr="002A5751">
        <w:t xml:space="preserve">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30389C" w:rsidRPr="002A5751" w:rsidRDefault="0030389C" w:rsidP="0030389C">
      <w:pPr>
        <w:tabs>
          <w:tab w:val="left" w:pos="284"/>
        </w:tabs>
        <w:spacing w:line="276" w:lineRule="auto"/>
        <w:jc w:val="both"/>
      </w:pPr>
      <w:r w:rsidRPr="002A5751">
        <w:rPr>
          <w:b/>
        </w:rPr>
        <w:t>овладение универсальными учебными регулятивными действиями:</w:t>
      </w:r>
      <w:r w:rsidRPr="002A5751">
        <w:t xml:space="preserve"> </w:t>
      </w:r>
    </w:p>
    <w:p w:rsidR="00FD6EEF" w:rsidRPr="002A5751" w:rsidRDefault="0030389C" w:rsidP="0030389C">
      <w:pPr>
        <w:tabs>
          <w:tab w:val="left" w:pos="284"/>
        </w:tabs>
        <w:spacing w:line="276" w:lineRule="auto"/>
        <w:jc w:val="both"/>
      </w:pPr>
      <w:r w:rsidRPr="002A5751">
        <w:t>1</w:t>
      </w:r>
      <w:r w:rsidRPr="002A5751">
        <w:rPr>
          <w:b/>
        </w:rPr>
        <w:t>) самоорганизация:</w:t>
      </w:r>
      <w:r w:rsidRPr="002A5751">
        <w:t xml:space="preserve"> </w:t>
      </w:r>
    </w:p>
    <w:p w:rsidR="00FD6EEF" w:rsidRPr="002A5751" w:rsidRDefault="0030389C" w:rsidP="0030389C">
      <w:pPr>
        <w:tabs>
          <w:tab w:val="left" w:pos="284"/>
        </w:tabs>
        <w:spacing w:line="276" w:lineRule="auto"/>
        <w:jc w:val="both"/>
      </w:pPr>
      <w:r w:rsidRPr="002A5751">
        <w:t xml:space="preserve">- выявлять проблемы для решения в жизненных и учебных ситуациях; </w:t>
      </w:r>
    </w:p>
    <w:p w:rsidR="00FD6EEF" w:rsidRPr="002A5751" w:rsidRDefault="0030389C" w:rsidP="0030389C">
      <w:pPr>
        <w:tabs>
          <w:tab w:val="left" w:pos="284"/>
        </w:tabs>
        <w:spacing w:line="276" w:lineRule="auto"/>
        <w:jc w:val="both"/>
      </w:pPr>
      <w:r w:rsidRPr="002A5751">
        <w:t xml:space="preserve">- ориентироваться в различных подходах принятия решений (индивидуальное, принятие решения в группе, принятие решений группой); </w:t>
      </w:r>
    </w:p>
    <w:p w:rsidR="00FD6EEF" w:rsidRPr="002A5751" w:rsidRDefault="0030389C" w:rsidP="0030389C">
      <w:pPr>
        <w:tabs>
          <w:tab w:val="left" w:pos="284"/>
        </w:tabs>
        <w:spacing w:line="276" w:lineRule="auto"/>
        <w:jc w:val="both"/>
      </w:pPr>
      <w:r w:rsidRPr="002A5751">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FD6EEF" w:rsidRPr="002A5751" w:rsidRDefault="0030389C" w:rsidP="0030389C">
      <w:pPr>
        <w:tabs>
          <w:tab w:val="left" w:pos="284"/>
        </w:tabs>
        <w:spacing w:line="276" w:lineRule="auto"/>
        <w:jc w:val="both"/>
      </w:pPr>
      <w:r w:rsidRPr="002A5751">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FD6EEF" w:rsidRPr="002A5751" w:rsidRDefault="0030389C" w:rsidP="0030389C">
      <w:pPr>
        <w:tabs>
          <w:tab w:val="left" w:pos="284"/>
        </w:tabs>
        <w:spacing w:line="276" w:lineRule="auto"/>
        <w:jc w:val="both"/>
      </w:pPr>
      <w:r w:rsidRPr="002A5751">
        <w:t xml:space="preserve">- делать выбор и брать ответственность за решение; </w:t>
      </w:r>
    </w:p>
    <w:p w:rsidR="00FD6EEF" w:rsidRPr="002A5751" w:rsidRDefault="0030389C" w:rsidP="0030389C">
      <w:pPr>
        <w:tabs>
          <w:tab w:val="left" w:pos="284"/>
        </w:tabs>
        <w:spacing w:line="276" w:lineRule="auto"/>
        <w:jc w:val="both"/>
      </w:pPr>
      <w:r w:rsidRPr="002A5751">
        <w:t xml:space="preserve">2) </w:t>
      </w:r>
      <w:r w:rsidRPr="002A5751">
        <w:rPr>
          <w:b/>
        </w:rPr>
        <w:t>самоконтроль:</w:t>
      </w:r>
      <w:r w:rsidRPr="002A5751">
        <w:t xml:space="preserve"> </w:t>
      </w:r>
    </w:p>
    <w:p w:rsidR="00FD6EEF" w:rsidRPr="002A5751" w:rsidRDefault="0030389C" w:rsidP="0030389C">
      <w:pPr>
        <w:tabs>
          <w:tab w:val="left" w:pos="284"/>
        </w:tabs>
        <w:spacing w:line="276" w:lineRule="auto"/>
        <w:jc w:val="both"/>
      </w:pPr>
      <w:r w:rsidRPr="002A5751">
        <w:t xml:space="preserve">- владеть способами самоконтроля, самомотивации и рефлексии; </w:t>
      </w:r>
    </w:p>
    <w:p w:rsidR="00FD6EEF" w:rsidRPr="002A5751" w:rsidRDefault="0030389C" w:rsidP="0030389C">
      <w:pPr>
        <w:tabs>
          <w:tab w:val="left" w:pos="284"/>
        </w:tabs>
        <w:spacing w:line="276" w:lineRule="auto"/>
        <w:jc w:val="both"/>
      </w:pPr>
      <w:r w:rsidRPr="002A5751">
        <w:t xml:space="preserve">- давать адекватную оценку ситуации и предлагать план ее изменения; </w:t>
      </w:r>
    </w:p>
    <w:p w:rsidR="00FD6EEF" w:rsidRPr="002A5751" w:rsidRDefault="0030389C" w:rsidP="0030389C">
      <w:pPr>
        <w:tabs>
          <w:tab w:val="left" w:pos="284"/>
        </w:tabs>
        <w:spacing w:line="276" w:lineRule="auto"/>
        <w:jc w:val="both"/>
      </w:pPr>
      <w:r w:rsidRPr="002A5751">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FD6EEF" w:rsidRPr="002A5751" w:rsidRDefault="0030389C" w:rsidP="0030389C">
      <w:pPr>
        <w:tabs>
          <w:tab w:val="left" w:pos="284"/>
        </w:tabs>
        <w:spacing w:line="276" w:lineRule="auto"/>
        <w:jc w:val="both"/>
      </w:pPr>
      <w:r w:rsidRPr="002A5751">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FD6EEF" w:rsidRPr="002A5751" w:rsidRDefault="0030389C" w:rsidP="0030389C">
      <w:pPr>
        <w:tabs>
          <w:tab w:val="left" w:pos="284"/>
        </w:tabs>
        <w:spacing w:line="276" w:lineRule="auto"/>
        <w:jc w:val="both"/>
      </w:pPr>
      <w:r w:rsidRPr="002A5751">
        <w:lastRenderedPageBreak/>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FD6EEF" w:rsidRPr="002A5751" w:rsidRDefault="0030389C" w:rsidP="0030389C">
      <w:pPr>
        <w:tabs>
          <w:tab w:val="left" w:pos="284"/>
        </w:tabs>
        <w:spacing w:line="276" w:lineRule="auto"/>
        <w:jc w:val="both"/>
      </w:pPr>
      <w:r w:rsidRPr="002A5751">
        <w:t xml:space="preserve">- оценивать соответствие результата цели и условиям; </w:t>
      </w:r>
    </w:p>
    <w:p w:rsidR="00FD6EEF" w:rsidRPr="002A5751" w:rsidRDefault="0030389C" w:rsidP="0030389C">
      <w:pPr>
        <w:tabs>
          <w:tab w:val="left" w:pos="284"/>
        </w:tabs>
        <w:spacing w:line="276" w:lineRule="auto"/>
        <w:jc w:val="both"/>
      </w:pPr>
      <w:r w:rsidRPr="002A5751">
        <w:t xml:space="preserve">3) </w:t>
      </w:r>
      <w:r w:rsidRPr="002A5751">
        <w:rPr>
          <w:b/>
        </w:rPr>
        <w:t>эмоциональный интеллект:</w:t>
      </w:r>
      <w:r w:rsidRPr="002A5751">
        <w:t xml:space="preserve"> </w:t>
      </w:r>
    </w:p>
    <w:p w:rsidR="00FD6EEF" w:rsidRPr="002A5751" w:rsidRDefault="0030389C" w:rsidP="0030389C">
      <w:pPr>
        <w:tabs>
          <w:tab w:val="left" w:pos="284"/>
        </w:tabs>
        <w:spacing w:line="276" w:lineRule="auto"/>
        <w:jc w:val="both"/>
      </w:pPr>
      <w:r w:rsidRPr="002A5751">
        <w:t xml:space="preserve">- различать, называть и управлять собственными эмоциями и эмоциями других; </w:t>
      </w:r>
    </w:p>
    <w:p w:rsidR="00FD6EEF" w:rsidRPr="002A5751" w:rsidRDefault="0030389C" w:rsidP="0030389C">
      <w:pPr>
        <w:tabs>
          <w:tab w:val="left" w:pos="284"/>
        </w:tabs>
        <w:spacing w:line="276" w:lineRule="auto"/>
        <w:jc w:val="both"/>
      </w:pPr>
      <w:r w:rsidRPr="002A5751">
        <w:t xml:space="preserve">- выявлять и анализировать причины эмоций; </w:t>
      </w:r>
    </w:p>
    <w:p w:rsidR="00FD6EEF" w:rsidRPr="002A5751" w:rsidRDefault="0030389C" w:rsidP="0030389C">
      <w:pPr>
        <w:tabs>
          <w:tab w:val="left" w:pos="284"/>
        </w:tabs>
        <w:spacing w:line="276" w:lineRule="auto"/>
        <w:jc w:val="both"/>
      </w:pPr>
      <w:r w:rsidRPr="002A5751">
        <w:t xml:space="preserve">- ставить себя на место другого человека, понимать мотивы и намерения другого; </w:t>
      </w:r>
    </w:p>
    <w:p w:rsidR="00FD6EEF" w:rsidRPr="002A5751" w:rsidRDefault="0030389C" w:rsidP="0030389C">
      <w:pPr>
        <w:tabs>
          <w:tab w:val="left" w:pos="284"/>
        </w:tabs>
        <w:spacing w:line="276" w:lineRule="auto"/>
        <w:jc w:val="both"/>
      </w:pPr>
      <w:r w:rsidRPr="002A5751">
        <w:t xml:space="preserve">- регулировать способ выражения эмоций; </w:t>
      </w:r>
    </w:p>
    <w:p w:rsidR="00FD6EEF" w:rsidRPr="002A5751" w:rsidRDefault="0030389C" w:rsidP="0030389C">
      <w:pPr>
        <w:tabs>
          <w:tab w:val="left" w:pos="284"/>
        </w:tabs>
        <w:spacing w:line="276" w:lineRule="auto"/>
        <w:jc w:val="both"/>
      </w:pPr>
      <w:r w:rsidRPr="002A5751">
        <w:t xml:space="preserve">4) </w:t>
      </w:r>
      <w:r w:rsidRPr="002A5751">
        <w:rPr>
          <w:b/>
        </w:rPr>
        <w:t>принятие себя и других:</w:t>
      </w:r>
      <w:r w:rsidRPr="002A5751">
        <w:t xml:space="preserve"> </w:t>
      </w:r>
    </w:p>
    <w:p w:rsidR="00FD6EEF" w:rsidRPr="002A5751" w:rsidRDefault="0030389C" w:rsidP="0030389C">
      <w:pPr>
        <w:tabs>
          <w:tab w:val="left" w:pos="284"/>
        </w:tabs>
        <w:spacing w:line="276" w:lineRule="auto"/>
        <w:jc w:val="both"/>
      </w:pPr>
      <w:r w:rsidRPr="002A5751">
        <w:t xml:space="preserve">- осознанно относиться к другому человеку, его мнению; </w:t>
      </w:r>
    </w:p>
    <w:p w:rsidR="00FD6EEF" w:rsidRPr="002A5751" w:rsidRDefault="0030389C" w:rsidP="0030389C">
      <w:pPr>
        <w:tabs>
          <w:tab w:val="left" w:pos="284"/>
        </w:tabs>
        <w:spacing w:line="276" w:lineRule="auto"/>
        <w:jc w:val="both"/>
      </w:pPr>
      <w:r w:rsidRPr="002A5751">
        <w:t xml:space="preserve">- признавать свое право на ошибку и такое же право другого; </w:t>
      </w:r>
    </w:p>
    <w:p w:rsidR="00FD6EEF" w:rsidRPr="002A5751" w:rsidRDefault="0030389C" w:rsidP="0030389C">
      <w:pPr>
        <w:tabs>
          <w:tab w:val="left" w:pos="284"/>
        </w:tabs>
        <w:spacing w:line="276" w:lineRule="auto"/>
        <w:jc w:val="both"/>
      </w:pPr>
      <w:r w:rsidRPr="002A5751">
        <w:t xml:space="preserve">- принимать себя и других, не осуждая; </w:t>
      </w:r>
    </w:p>
    <w:p w:rsidR="00FD6EEF" w:rsidRPr="002A5751" w:rsidRDefault="00FD6EEF" w:rsidP="0030389C">
      <w:pPr>
        <w:tabs>
          <w:tab w:val="left" w:pos="284"/>
        </w:tabs>
        <w:spacing w:line="276" w:lineRule="auto"/>
        <w:jc w:val="both"/>
      </w:pPr>
      <w:r w:rsidRPr="002A5751">
        <w:t xml:space="preserve">- открытость себе и другим; </w:t>
      </w:r>
    </w:p>
    <w:p w:rsidR="00FD6EEF" w:rsidRPr="002A5751" w:rsidRDefault="0030389C" w:rsidP="0030389C">
      <w:pPr>
        <w:tabs>
          <w:tab w:val="left" w:pos="284"/>
        </w:tabs>
        <w:spacing w:line="276" w:lineRule="auto"/>
        <w:jc w:val="both"/>
      </w:pPr>
      <w:r w:rsidRPr="002A5751">
        <w:t xml:space="preserve">- осознавать невозможность контролировать все вокруг. </w:t>
      </w:r>
    </w:p>
    <w:p w:rsidR="00FD6EEF" w:rsidRPr="002A5751" w:rsidRDefault="00FD6EEF" w:rsidP="0030389C">
      <w:pPr>
        <w:tabs>
          <w:tab w:val="left" w:pos="284"/>
        </w:tabs>
        <w:spacing w:line="276" w:lineRule="auto"/>
        <w:jc w:val="both"/>
      </w:pPr>
      <w:r w:rsidRPr="002A5751">
        <w:t xml:space="preserve">    </w:t>
      </w:r>
      <w:r w:rsidR="0030389C" w:rsidRPr="002A5751">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E11E0" w:rsidRPr="002A5751" w:rsidRDefault="00BE11E0" w:rsidP="0030389C">
      <w:pPr>
        <w:tabs>
          <w:tab w:val="left" w:pos="284"/>
        </w:tabs>
        <w:spacing w:line="276" w:lineRule="auto"/>
        <w:jc w:val="both"/>
        <w:rPr>
          <w:b/>
        </w:rPr>
      </w:pPr>
    </w:p>
    <w:p w:rsidR="00FD6EEF" w:rsidRPr="002A5751" w:rsidRDefault="00FD6EEF" w:rsidP="0030389C">
      <w:pPr>
        <w:tabs>
          <w:tab w:val="left" w:pos="284"/>
        </w:tabs>
        <w:spacing w:line="276" w:lineRule="auto"/>
        <w:jc w:val="both"/>
        <w:rPr>
          <w:b/>
        </w:rPr>
      </w:pPr>
      <w:r w:rsidRPr="002A5751">
        <w:rPr>
          <w:b/>
        </w:rPr>
        <w:t>Предметные результаты освоения программы основного общего образования</w:t>
      </w:r>
    </w:p>
    <w:p w:rsidR="00FD6EEF" w:rsidRPr="002A5751" w:rsidRDefault="00FD6EEF" w:rsidP="0030389C">
      <w:pPr>
        <w:tabs>
          <w:tab w:val="left" w:pos="284"/>
        </w:tabs>
        <w:spacing w:line="276" w:lineRule="auto"/>
        <w:jc w:val="both"/>
      </w:pPr>
      <w:r w:rsidRPr="002A5751">
        <w:t xml:space="preserve">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rsidR="00FD6EEF" w:rsidRPr="002A5751" w:rsidRDefault="00FD6EEF" w:rsidP="0030389C">
      <w:pPr>
        <w:tabs>
          <w:tab w:val="left" w:pos="284"/>
        </w:tabs>
        <w:spacing w:line="276" w:lineRule="auto"/>
        <w:jc w:val="both"/>
      </w:pPr>
      <w:r w:rsidRPr="002A5751">
        <w:t xml:space="preserve">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r w:rsidR="00E539B9" w:rsidRPr="002A5751">
        <w:t>.</w:t>
      </w:r>
    </w:p>
    <w:p w:rsidR="00AB505E" w:rsidRPr="002A5751" w:rsidRDefault="00AB505E" w:rsidP="00AB505E">
      <w:pPr>
        <w:spacing w:line="276" w:lineRule="auto"/>
        <w:jc w:val="both"/>
        <w:rPr>
          <w:spacing w:val="-2"/>
        </w:rPr>
      </w:pPr>
      <w:r w:rsidRPr="002A5751">
        <w:t xml:space="preserve">     Таким образом, система планируемых результатов даёт представление о том, какими именно действиями — личностными, познавательными,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w:t>
      </w:r>
    </w:p>
    <w:p w:rsidR="00837F54" w:rsidRPr="002A5751" w:rsidRDefault="00837F54" w:rsidP="00E766AE">
      <w:pPr>
        <w:pStyle w:val="2"/>
        <w:tabs>
          <w:tab w:val="clear" w:pos="0"/>
        </w:tabs>
        <w:spacing w:before="0" w:after="0" w:line="276" w:lineRule="auto"/>
        <w:ind w:left="0" w:firstLine="284"/>
        <w:rPr>
          <w:rFonts w:ascii="Times New Roman" w:hAnsi="Times New Roman" w:cs="Times New Roman"/>
          <w:i w:val="0"/>
          <w:sz w:val="24"/>
          <w:szCs w:val="24"/>
        </w:rPr>
      </w:pPr>
    </w:p>
    <w:p w:rsidR="00B227B7" w:rsidRPr="002A5751" w:rsidRDefault="00B227B7" w:rsidP="002F6503">
      <w:pPr>
        <w:spacing w:line="276" w:lineRule="auto"/>
        <w:ind w:firstLine="284"/>
        <w:jc w:val="both"/>
        <w:rPr>
          <w:b/>
          <w:bCs/>
        </w:rPr>
      </w:pPr>
      <w:bookmarkStart w:id="57" w:name="_Toc406058984"/>
      <w:bookmarkStart w:id="58" w:name="_Toc409691649"/>
      <w:bookmarkStart w:id="59" w:name="_Toc410653972"/>
      <w:bookmarkStart w:id="60" w:name="_Toc414553158"/>
      <w:bookmarkStart w:id="61" w:name="bookmark162"/>
      <w:bookmarkStart w:id="62" w:name="bookmark10"/>
      <w:r w:rsidRPr="002A5751">
        <w:rPr>
          <w:b/>
          <w:bCs/>
        </w:rPr>
        <w:t xml:space="preserve">1.3. Система оценки </w:t>
      </w:r>
      <w:bookmarkEnd w:id="57"/>
      <w:r w:rsidRPr="002A5751">
        <w:rPr>
          <w:b/>
          <w:bCs/>
        </w:rPr>
        <w:t>достижения планируемых результатов освоения основной образовательной программы основного общего образования</w:t>
      </w:r>
      <w:bookmarkEnd w:id="58"/>
      <w:bookmarkEnd w:id="59"/>
      <w:bookmarkEnd w:id="60"/>
      <w:r w:rsidRPr="002A5751">
        <w:t xml:space="preserve"> </w:t>
      </w:r>
      <w:r w:rsidRPr="002A5751">
        <w:rPr>
          <w:b/>
        </w:rPr>
        <w:t xml:space="preserve">МБОУ </w:t>
      </w:r>
      <w:r w:rsidR="00A620AD" w:rsidRPr="002A5751">
        <w:rPr>
          <w:b/>
        </w:rPr>
        <w:t xml:space="preserve">Школы </w:t>
      </w:r>
      <w:r w:rsidR="00C11633" w:rsidRPr="002A5751">
        <w:rPr>
          <w:b/>
        </w:rPr>
        <w:t>№37</w:t>
      </w:r>
      <w:r w:rsidR="00A620AD" w:rsidRPr="002A5751">
        <w:rPr>
          <w:b/>
        </w:rPr>
        <w:t xml:space="preserve"> </w:t>
      </w:r>
      <w:r w:rsidRPr="002A5751">
        <w:rPr>
          <w:b/>
        </w:rPr>
        <w:t>г.о. Самара</w:t>
      </w:r>
      <w:r w:rsidRPr="002A5751">
        <w:t xml:space="preserve">  </w:t>
      </w:r>
    </w:p>
    <w:p w:rsidR="00B227B7" w:rsidRPr="002A5751" w:rsidRDefault="00B227B7" w:rsidP="00BE11E0">
      <w:pPr>
        <w:spacing w:line="276" w:lineRule="auto"/>
        <w:rPr>
          <w:b/>
          <w:bCs/>
          <w:lang w:eastAsia="ru-RU"/>
        </w:rPr>
      </w:pPr>
      <w:r w:rsidRPr="002A5751">
        <w:rPr>
          <w:b/>
          <w:bCs/>
        </w:rPr>
        <w:t>1.3.1. Общие положения</w:t>
      </w:r>
    </w:p>
    <w:p w:rsidR="00B227B7" w:rsidRPr="002A5751" w:rsidRDefault="00B227B7" w:rsidP="002F6503">
      <w:pPr>
        <w:tabs>
          <w:tab w:val="left" w:pos="567"/>
        </w:tabs>
        <w:autoSpaceDE w:val="0"/>
        <w:autoSpaceDN w:val="0"/>
        <w:adjustRightInd w:val="0"/>
        <w:spacing w:line="276" w:lineRule="auto"/>
        <w:ind w:firstLine="284"/>
        <w:jc w:val="both"/>
      </w:pPr>
      <w:r w:rsidRPr="002A5751">
        <w:t xml:space="preserve">Система оценки достижения планируемых результатов освоения основной образовательной программы основного общего образования МБОУ </w:t>
      </w:r>
      <w:r w:rsidR="00A620AD" w:rsidRPr="002A5751">
        <w:t xml:space="preserve">Школы </w:t>
      </w:r>
      <w:r w:rsidR="00C11633" w:rsidRPr="002A5751">
        <w:t>№37</w:t>
      </w:r>
      <w:r w:rsidR="00A620AD" w:rsidRPr="002A5751">
        <w:t xml:space="preserve"> </w:t>
      </w:r>
      <w:r w:rsidR="00B94821" w:rsidRPr="002A5751">
        <w:t>г.о. Самара</w:t>
      </w:r>
      <w:r w:rsidRPr="002A5751">
        <w:t xml:space="preserve"> (далее – система </w:t>
      </w:r>
      <w:r w:rsidRPr="002A5751">
        <w:lastRenderedPageBreak/>
        <w:t>оценки) является частью системы оценки и управления качеством образования школы</w:t>
      </w:r>
      <w:r w:rsidR="001150CD" w:rsidRPr="002A5751">
        <w:t xml:space="preserve">, </w:t>
      </w:r>
      <w:r w:rsidR="001150CD" w:rsidRPr="002A5751">
        <w:rPr>
          <w:b/>
        </w:rPr>
        <w:t xml:space="preserve">цель </w:t>
      </w:r>
      <w:r w:rsidR="001150CD" w:rsidRPr="002A5751">
        <w:t>которой – формирование единой системы оценки состояния образовательной системы школы, получение объективной информации о ее функционировании и развитии, тенденциях изменения,</w:t>
      </w:r>
      <w:r w:rsidRPr="002A5751">
        <w:t xml:space="preserve"> служит основой при разработке локальных актов, связанных с учетом результатов освоения </w:t>
      </w:r>
      <w:r w:rsidR="00B94821" w:rsidRPr="002A5751">
        <w:t>об</w:t>
      </w:r>
      <w:r w:rsidRPr="002A5751">
        <w:t>уча</w:t>
      </w:r>
      <w:r w:rsidR="00B94821" w:rsidRPr="002A5751">
        <w:t>ю</w:t>
      </w:r>
      <w:r w:rsidRPr="002A5751">
        <w:t>щимися основной образовательной программы.</w:t>
      </w:r>
    </w:p>
    <w:p w:rsidR="001150CD" w:rsidRPr="002A5751" w:rsidRDefault="001150CD" w:rsidP="002F6503">
      <w:pPr>
        <w:pStyle w:val="afffff"/>
        <w:spacing w:line="276" w:lineRule="auto"/>
        <w:ind w:firstLine="284"/>
        <w:rPr>
          <w:sz w:val="24"/>
          <w:szCs w:val="24"/>
        </w:rPr>
      </w:pPr>
      <w:r w:rsidRPr="002A5751">
        <w:rPr>
          <w:b/>
          <w:sz w:val="24"/>
          <w:szCs w:val="24"/>
        </w:rPr>
        <w:t>Основными функциями системы оценки</w:t>
      </w:r>
      <w:r w:rsidRPr="002A5751">
        <w:rPr>
          <w:sz w:val="24"/>
          <w:szCs w:val="24"/>
        </w:rPr>
        <w:t xml:space="preserve">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 </w:t>
      </w:r>
    </w:p>
    <w:p w:rsidR="00B227B7" w:rsidRPr="002A5751" w:rsidRDefault="00B227B7" w:rsidP="002F6503">
      <w:pPr>
        <w:pStyle w:val="afffff"/>
        <w:spacing w:line="276" w:lineRule="auto"/>
        <w:ind w:firstLine="284"/>
        <w:rPr>
          <w:sz w:val="24"/>
          <w:szCs w:val="24"/>
        </w:rPr>
      </w:pPr>
      <w:r w:rsidRPr="002A5751">
        <w:rPr>
          <w:sz w:val="24"/>
          <w:szCs w:val="24"/>
        </w:rPr>
        <w:t xml:space="preserve">Основными </w:t>
      </w:r>
      <w:r w:rsidRPr="002A5751">
        <w:rPr>
          <w:b/>
          <w:bCs/>
          <w:sz w:val="24"/>
          <w:szCs w:val="24"/>
        </w:rPr>
        <w:t>направлениями</w:t>
      </w:r>
      <w:r w:rsidRPr="002A5751">
        <w:rPr>
          <w:sz w:val="24"/>
          <w:szCs w:val="24"/>
        </w:rPr>
        <w:t xml:space="preserve"> оценочной деятельности в МБОУ </w:t>
      </w:r>
      <w:r w:rsidR="00A620AD" w:rsidRPr="002A5751">
        <w:rPr>
          <w:sz w:val="24"/>
          <w:szCs w:val="24"/>
        </w:rPr>
        <w:t xml:space="preserve">Школе </w:t>
      </w:r>
      <w:r w:rsidR="00C11633" w:rsidRPr="002A5751">
        <w:rPr>
          <w:sz w:val="24"/>
          <w:szCs w:val="24"/>
        </w:rPr>
        <w:t>№37</w:t>
      </w:r>
      <w:r w:rsidR="00A620AD" w:rsidRPr="002A5751">
        <w:rPr>
          <w:sz w:val="24"/>
          <w:szCs w:val="24"/>
        </w:rPr>
        <w:t xml:space="preserve"> </w:t>
      </w:r>
      <w:r w:rsidR="00B94821" w:rsidRPr="002A5751">
        <w:rPr>
          <w:sz w:val="24"/>
          <w:szCs w:val="24"/>
        </w:rPr>
        <w:t>г.о. Самара</w:t>
      </w:r>
      <w:r w:rsidRPr="002A5751">
        <w:rPr>
          <w:sz w:val="24"/>
          <w:szCs w:val="24"/>
        </w:rPr>
        <w:t xml:space="preserve">  в соответствии с требованиями ФГОС ООО являются:</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образовательных достижений обучающихся</w:t>
      </w:r>
      <w:r w:rsidRPr="002A5751">
        <w:rPr>
          <w:sz w:val="24"/>
          <w:szCs w:val="24"/>
        </w:rPr>
        <w:t xml:space="preserve"> на различных этапах обучения как основа их промежуточной и итоговой аттестации, а также как основа процедур внутреннего монитор</w:t>
      </w:r>
      <w:r w:rsidR="000D3E07" w:rsidRPr="002A5751">
        <w:rPr>
          <w:sz w:val="24"/>
          <w:szCs w:val="24"/>
        </w:rPr>
        <w:t>инга школы</w:t>
      </w:r>
      <w:r w:rsidRPr="002A5751">
        <w:rPr>
          <w:sz w:val="24"/>
          <w:szCs w:val="24"/>
        </w:rPr>
        <w:t>, мониторинговых исследований муниципального, регионального и федерального уровней;</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результатов деятельности педагогических кадров</w:t>
      </w:r>
      <w:r w:rsidRPr="002A5751">
        <w:rPr>
          <w:sz w:val="24"/>
          <w:szCs w:val="24"/>
        </w:rPr>
        <w:t xml:space="preserve"> как основа аттестационных процедур;</w:t>
      </w:r>
    </w:p>
    <w:p w:rsidR="00B227B7" w:rsidRPr="002A5751" w:rsidRDefault="00B227B7" w:rsidP="006A2375">
      <w:pPr>
        <w:pStyle w:val="afffff"/>
        <w:numPr>
          <w:ilvl w:val="0"/>
          <w:numId w:val="6"/>
        </w:numPr>
        <w:tabs>
          <w:tab w:val="left" w:pos="0"/>
          <w:tab w:val="left" w:pos="142"/>
          <w:tab w:val="left" w:pos="567"/>
        </w:tabs>
        <w:suppressAutoHyphens w:val="0"/>
        <w:spacing w:line="276" w:lineRule="auto"/>
        <w:ind w:left="0" w:firstLine="0"/>
        <w:rPr>
          <w:sz w:val="24"/>
          <w:szCs w:val="24"/>
        </w:rPr>
      </w:pPr>
      <w:r w:rsidRPr="002A5751">
        <w:rPr>
          <w:b/>
          <w:sz w:val="24"/>
          <w:szCs w:val="24"/>
        </w:rPr>
        <w:t>оценка результатов деятельн</w:t>
      </w:r>
      <w:r w:rsidR="000D3E07" w:rsidRPr="002A5751">
        <w:rPr>
          <w:b/>
          <w:sz w:val="24"/>
          <w:szCs w:val="24"/>
        </w:rPr>
        <w:t>ости школы</w:t>
      </w:r>
      <w:r w:rsidRPr="002A5751">
        <w:rPr>
          <w:sz w:val="24"/>
          <w:szCs w:val="24"/>
        </w:rPr>
        <w:t xml:space="preserve"> как основа аккредитационных процедур.</w:t>
      </w:r>
    </w:p>
    <w:p w:rsidR="00B227B7" w:rsidRPr="002A5751" w:rsidRDefault="00B227B7" w:rsidP="002F6503">
      <w:pPr>
        <w:pStyle w:val="afffff"/>
        <w:tabs>
          <w:tab w:val="left" w:pos="567"/>
        </w:tabs>
        <w:spacing w:line="276" w:lineRule="auto"/>
        <w:ind w:firstLine="284"/>
        <w:rPr>
          <w:sz w:val="24"/>
          <w:szCs w:val="24"/>
        </w:rPr>
      </w:pPr>
      <w:r w:rsidRPr="002A5751">
        <w:rPr>
          <w:sz w:val="24"/>
          <w:szCs w:val="24"/>
        </w:rPr>
        <w:t xml:space="preserve">Основным </w:t>
      </w:r>
      <w:r w:rsidRPr="002A5751">
        <w:rPr>
          <w:b/>
          <w:bCs/>
          <w:sz w:val="24"/>
          <w:szCs w:val="24"/>
        </w:rPr>
        <w:t>объектом</w:t>
      </w:r>
      <w:r w:rsidRPr="002A5751">
        <w:rPr>
          <w:sz w:val="24"/>
          <w:szCs w:val="24"/>
        </w:rPr>
        <w:t xml:space="preserve"> системы оценки, ее </w:t>
      </w:r>
      <w:r w:rsidRPr="002A5751">
        <w:rPr>
          <w:b/>
          <w:bCs/>
          <w:sz w:val="24"/>
          <w:szCs w:val="24"/>
        </w:rPr>
        <w:t>содержательной и критериальной базой</w:t>
      </w:r>
      <w:r w:rsidRPr="002A575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основного общего образования МБОУ </w:t>
      </w:r>
      <w:r w:rsidR="00A620AD" w:rsidRPr="002A5751">
        <w:rPr>
          <w:sz w:val="24"/>
          <w:szCs w:val="24"/>
        </w:rPr>
        <w:t xml:space="preserve">Школы </w:t>
      </w:r>
      <w:r w:rsidR="00C11633" w:rsidRPr="002A5751">
        <w:rPr>
          <w:sz w:val="24"/>
          <w:szCs w:val="24"/>
        </w:rPr>
        <w:t>№37</w:t>
      </w:r>
      <w:r w:rsidR="00A620AD" w:rsidRPr="002A5751">
        <w:rPr>
          <w:sz w:val="24"/>
          <w:szCs w:val="24"/>
        </w:rPr>
        <w:t xml:space="preserve"> </w:t>
      </w:r>
      <w:r w:rsidR="00B94821" w:rsidRPr="002A5751">
        <w:rPr>
          <w:sz w:val="24"/>
          <w:szCs w:val="24"/>
        </w:rPr>
        <w:t>г.о. Самара</w:t>
      </w:r>
      <w:r w:rsidRPr="002A5751">
        <w:rPr>
          <w:sz w:val="24"/>
          <w:szCs w:val="24"/>
        </w:rPr>
        <w:t>.</w:t>
      </w:r>
    </w:p>
    <w:p w:rsidR="00DB7AF1" w:rsidRPr="002A5751" w:rsidRDefault="00B227B7" w:rsidP="002F6503">
      <w:pPr>
        <w:pStyle w:val="75"/>
        <w:shd w:val="clear" w:color="auto" w:fill="auto"/>
        <w:tabs>
          <w:tab w:val="left" w:pos="567"/>
        </w:tabs>
        <w:spacing w:line="276" w:lineRule="auto"/>
        <w:ind w:firstLine="284"/>
        <w:jc w:val="both"/>
        <w:rPr>
          <w:rFonts w:ascii="Times New Roman" w:hAnsi="Times New Roman" w:cs="Times New Roman"/>
          <w:color w:val="auto"/>
          <w:sz w:val="24"/>
          <w:szCs w:val="24"/>
        </w:rPr>
      </w:pPr>
      <w:r w:rsidRPr="002A5751">
        <w:rPr>
          <w:rFonts w:ascii="Times New Roman" w:hAnsi="Times New Roman" w:cs="Times New Roman"/>
          <w:color w:val="auto"/>
          <w:sz w:val="24"/>
          <w:szCs w:val="24"/>
        </w:rPr>
        <w:t xml:space="preserve">Система оценки МБОУ </w:t>
      </w:r>
      <w:r w:rsidR="00A620AD" w:rsidRPr="002A5751">
        <w:rPr>
          <w:rFonts w:ascii="Times New Roman" w:hAnsi="Times New Roman" w:cs="Times New Roman"/>
          <w:color w:val="auto"/>
          <w:sz w:val="24"/>
          <w:szCs w:val="24"/>
        </w:rPr>
        <w:t xml:space="preserve">Школы </w:t>
      </w:r>
      <w:r w:rsidR="00C11633" w:rsidRPr="002A5751">
        <w:rPr>
          <w:rFonts w:ascii="Times New Roman" w:hAnsi="Times New Roman" w:cs="Times New Roman"/>
          <w:color w:val="auto"/>
          <w:sz w:val="24"/>
          <w:szCs w:val="24"/>
        </w:rPr>
        <w:t>№37</w:t>
      </w:r>
      <w:r w:rsidR="00A620AD" w:rsidRPr="002A5751">
        <w:rPr>
          <w:rFonts w:ascii="Times New Roman" w:hAnsi="Times New Roman" w:cs="Times New Roman"/>
          <w:color w:val="auto"/>
          <w:sz w:val="24"/>
          <w:szCs w:val="24"/>
        </w:rPr>
        <w:t xml:space="preserve"> </w:t>
      </w:r>
      <w:r w:rsidR="00B94821" w:rsidRPr="002A5751">
        <w:rPr>
          <w:rFonts w:ascii="Times New Roman" w:hAnsi="Times New Roman" w:cs="Times New Roman"/>
          <w:color w:val="auto"/>
          <w:sz w:val="24"/>
          <w:szCs w:val="24"/>
        </w:rPr>
        <w:t>г.о. Самара</w:t>
      </w:r>
      <w:r w:rsidRPr="002A5751">
        <w:rPr>
          <w:rFonts w:ascii="Times New Roman" w:hAnsi="Times New Roman" w:cs="Times New Roman"/>
          <w:color w:val="auto"/>
          <w:sz w:val="24"/>
          <w:szCs w:val="24"/>
        </w:rPr>
        <w:t xml:space="preserve"> включает процедуры внутренней и внешней оценки. Целями оценочных процедур </w:t>
      </w:r>
      <w:r w:rsidRPr="002A5751">
        <w:rPr>
          <w:rFonts w:ascii="Times New Roman" w:hAnsi="Times New Roman" w:cs="Times New Roman"/>
          <w:b/>
          <w:bCs/>
          <w:color w:val="auto"/>
          <w:sz w:val="24"/>
          <w:szCs w:val="24"/>
        </w:rPr>
        <w:t>внешней оценки</w:t>
      </w:r>
      <w:r w:rsidRPr="002A5751">
        <w:rPr>
          <w:rFonts w:ascii="Times New Roman" w:hAnsi="Times New Roman" w:cs="Times New Roman"/>
          <w:color w:val="auto"/>
          <w:sz w:val="24"/>
          <w:szCs w:val="24"/>
        </w:rPr>
        <w:t xml:space="preserve"> являются определение возможности школы выполнить взятые на себя обязательства в рамках созданной ООП ООО и оценка достижений запланированных образовательных результатов всеми субъектами ООП.</w:t>
      </w:r>
      <w:r w:rsidR="00DB7AF1" w:rsidRPr="002A5751">
        <w:rPr>
          <w:rFonts w:ascii="Times New Roman" w:hAnsi="Times New Roman" w:cs="Times New Roman"/>
          <w:color w:val="auto"/>
          <w:sz w:val="24"/>
          <w:szCs w:val="24"/>
        </w:rPr>
        <w:t xml:space="preserve"> </w:t>
      </w:r>
      <w:r w:rsidRPr="002A5751">
        <w:rPr>
          <w:rFonts w:ascii="Times New Roman" w:hAnsi="Times New Roman" w:cs="Times New Roman"/>
          <w:b/>
          <w:bCs/>
          <w:color w:val="auto"/>
          <w:sz w:val="24"/>
          <w:szCs w:val="24"/>
        </w:rPr>
        <w:t>Внутренняя оценка</w:t>
      </w:r>
      <w:r w:rsidRPr="002A5751">
        <w:rPr>
          <w:rFonts w:ascii="Times New Roman" w:hAnsi="Times New Roman" w:cs="Times New Roman"/>
          <w:color w:val="auto"/>
          <w:sz w:val="24"/>
          <w:szCs w:val="24"/>
        </w:rPr>
        <w:t xml:space="preserve"> ориентирована на выявление и оценку образовательных д</w:t>
      </w:r>
      <w:r w:rsidR="00200B55" w:rsidRPr="002A5751">
        <w:rPr>
          <w:rFonts w:ascii="Times New Roman" w:hAnsi="Times New Roman" w:cs="Times New Roman"/>
          <w:color w:val="auto"/>
          <w:sz w:val="24"/>
          <w:szCs w:val="24"/>
        </w:rPr>
        <w:t>остижений обучающихся на уровне</w:t>
      </w:r>
      <w:r w:rsidRPr="002A5751">
        <w:rPr>
          <w:rFonts w:ascii="Times New Roman" w:hAnsi="Times New Roman" w:cs="Times New Roman"/>
          <w:color w:val="auto"/>
          <w:sz w:val="24"/>
          <w:szCs w:val="24"/>
        </w:rPr>
        <w:t xml:space="preserve"> основного общего образования. </w:t>
      </w:r>
    </w:p>
    <w:p w:rsidR="00B227B7" w:rsidRPr="002A5751" w:rsidRDefault="00B227B7" w:rsidP="002F6503">
      <w:pPr>
        <w:pStyle w:val="75"/>
        <w:shd w:val="clear" w:color="auto" w:fill="auto"/>
        <w:tabs>
          <w:tab w:val="left" w:pos="567"/>
        </w:tabs>
        <w:spacing w:line="276" w:lineRule="auto"/>
        <w:ind w:firstLine="284"/>
        <w:jc w:val="both"/>
        <w:rPr>
          <w:rFonts w:ascii="Times New Roman" w:hAnsi="Times New Roman" w:cs="Times New Roman"/>
          <w:color w:val="auto"/>
          <w:sz w:val="24"/>
          <w:szCs w:val="24"/>
        </w:rPr>
      </w:pPr>
      <w:r w:rsidRPr="002A5751">
        <w:rPr>
          <w:rFonts w:ascii="Times New Roman" w:hAnsi="Times New Roman" w:cs="Times New Roman"/>
          <w:b/>
          <w:bCs/>
          <w:color w:val="auto"/>
          <w:sz w:val="24"/>
          <w:szCs w:val="24"/>
        </w:rPr>
        <w:t xml:space="preserve">Внутренняя оценка </w:t>
      </w:r>
      <w:r w:rsidRPr="002A5751">
        <w:rPr>
          <w:rFonts w:ascii="Times New Roman" w:hAnsi="Times New Roman" w:cs="Times New Roman"/>
          <w:color w:val="auto"/>
          <w:sz w:val="24"/>
          <w:szCs w:val="24"/>
        </w:rPr>
        <w:t>включает:</w:t>
      </w:r>
    </w:p>
    <w:p w:rsidR="00B227B7" w:rsidRPr="002A5751" w:rsidRDefault="00742B59"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стартовую</w:t>
      </w:r>
      <w:r w:rsidR="00B227B7" w:rsidRPr="002A5751">
        <w:rPr>
          <w:sz w:val="24"/>
          <w:szCs w:val="24"/>
        </w:rPr>
        <w:t xml:space="preserve"> диагностику,</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текущую и тематическую оценку,</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портфолио,</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внутришкольный мониторинг образовательных достижений,</w:t>
      </w:r>
    </w:p>
    <w:p w:rsidR="00B227B7" w:rsidRPr="002A5751" w:rsidRDefault="00B227B7" w:rsidP="006A2375">
      <w:pPr>
        <w:pStyle w:val="afffff"/>
        <w:numPr>
          <w:ilvl w:val="0"/>
          <w:numId w:val="7"/>
        </w:numPr>
        <w:tabs>
          <w:tab w:val="left" w:pos="142"/>
          <w:tab w:val="left" w:pos="426"/>
        </w:tabs>
        <w:suppressAutoHyphens w:val="0"/>
        <w:spacing w:line="276" w:lineRule="auto"/>
        <w:ind w:left="0" w:firstLine="0"/>
        <w:rPr>
          <w:sz w:val="24"/>
          <w:szCs w:val="24"/>
        </w:rPr>
      </w:pPr>
      <w:r w:rsidRPr="002A5751">
        <w:rPr>
          <w:sz w:val="24"/>
          <w:szCs w:val="24"/>
        </w:rPr>
        <w:t>промежуточную и итоговую аттестацию обучающихся.</w:t>
      </w:r>
    </w:p>
    <w:p w:rsidR="00B227B7" w:rsidRPr="002A5751" w:rsidRDefault="00B227B7" w:rsidP="002F6503">
      <w:pPr>
        <w:pStyle w:val="afffff"/>
        <w:tabs>
          <w:tab w:val="left" w:pos="709"/>
        </w:tabs>
        <w:spacing w:line="276" w:lineRule="auto"/>
        <w:ind w:firstLine="284"/>
        <w:rPr>
          <w:sz w:val="24"/>
          <w:szCs w:val="24"/>
        </w:rPr>
      </w:pPr>
      <w:r w:rsidRPr="002A5751">
        <w:rPr>
          <w:sz w:val="24"/>
          <w:szCs w:val="24"/>
        </w:rPr>
        <w:t xml:space="preserve">К </w:t>
      </w:r>
      <w:r w:rsidRPr="002A5751">
        <w:rPr>
          <w:b/>
          <w:bCs/>
          <w:sz w:val="24"/>
          <w:szCs w:val="24"/>
        </w:rPr>
        <w:t>внешним процедурам</w:t>
      </w:r>
      <w:r w:rsidRPr="002A5751">
        <w:rPr>
          <w:sz w:val="24"/>
          <w:szCs w:val="24"/>
        </w:rPr>
        <w:t xml:space="preserve"> относятся:</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государственная итоговая аттестация,</w:t>
      </w:r>
    </w:p>
    <w:p w:rsidR="003078DF" w:rsidRPr="002A5751" w:rsidRDefault="003078DF"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всероссийские проверочные работы (ВПР),</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независимая оценка качества образования,</w:t>
      </w:r>
    </w:p>
    <w:p w:rsidR="00B227B7" w:rsidRPr="002A5751" w:rsidRDefault="00B227B7" w:rsidP="006A2375">
      <w:pPr>
        <w:pStyle w:val="afffff"/>
        <w:numPr>
          <w:ilvl w:val="0"/>
          <w:numId w:val="8"/>
        </w:numPr>
        <w:tabs>
          <w:tab w:val="left" w:pos="142"/>
          <w:tab w:val="left" w:pos="426"/>
        </w:tabs>
        <w:suppressAutoHyphens w:val="0"/>
        <w:spacing w:line="276" w:lineRule="auto"/>
        <w:ind w:left="0" w:firstLine="0"/>
        <w:rPr>
          <w:sz w:val="24"/>
          <w:szCs w:val="24"/>
        </w:rPr>
      </w:pPr>
      <w:r w:rsidRPr="002A5751">
        <w:rPr>
          <w:sz w:val="24"/>
          <w:szCs w:val="24"/>
        </w:rPr>
        <w:t>мониторинговые исследования муниципального, регионального и федерального уровней.</w:t>
      </w:r>
    </w:p>
    <w:p w:rsidR="00B227B7" w:rsidRPr="002A5751" w:rsidRDefault="00B227B7" w:rsidP="002F6503">
      <w:pPr>
        <w:pStyle w:val="afffff"/>
        <w:tabs>
          <w:tab w:val="left" w:pos="567"/>
        </w:tabs>
        <w:spacing w:line="276" w:lineRule="auto"/>
        <w:ind w:firstLine="284"/>
        <w:rPr>
          <w:sz w:val="24"/>
          <w:szCs w:val="24"/>
        </w:rPr>
      </w:pPr>
      <w:r w:rsidRPr="002A5751">
        <w:rPr>
          <w:sz w:val="24"/>
          <w:szCs w:val="24"/>
        </w:rPr>
        <w:t>Особенности каждой из указанных процедур описаны в п.1.3.3 настоящего документа.</w:t>
      </w:r>
    </w:p>
    <w:p w:rsidR="00B227B7" w:rsidRPr="002A5751" w:rsidRDefault="00B227B7" w:rsidP="002F6503">
      <w:pPr>
        <w:pStyle w:val="afff4"/>
        <w:spacing w:line="276" w:lineRule="auto"/>
        <w:ind w:left="0" w:firstLine="284"/>
        <w:jc w:val="both"/>
      </w:pPr>
      <w:r w:rsidRPr="002A5751">
        <w:t xml:space="preserve">В соответствии с ФГОС ООО </w:t>
      </w:r>
      <w:r w:rsidR="001D3C10" w:rsidRPr="002A5751">
        <w:t xml:space="preserve">система оценки МБОУ </w:t>
      </w:r>
      <w:r w:rsidR="00A620AD" w:rsidRPr="002A5751">
        <w:t xml:space="preserve">Школы </w:t>
      </w:r>
      <w:r w:rsidR="00C11633" w:rsidRPr="002A5751">
        <w:t>№37</w:t>
      </w:r>
      <w:r w:rsidR="00A620AD" w:rsidRPr="002A5751">
        <w:t xml:space="preserve"> </w:t>
      </w:r>
      <w:r w:rsidRPr="002A5751">
        <w:t xml:space="preserve">г.о. Самара   реализует </w:t>
      </w:r>
      <w:r w:rsidRPr="002A5751">
        <w:rPr>
          <w:b/>
          <w:bCs/>
        </w:rPr>
        <w:t>системно-деятельностный, уровневый и комплексный подходы</w:t>
      </w:r>
      <w:r w:rsidRPr="002A5751">
        <w:t xml:space="preserve"> к оценке образовательных достижений.</w:t>
      </w:r>
    </w:p>
    <w:p w:rsidR="00B227B7" w:rsidRPr="002A5751" w:rsidRDefault="00B227B7" w:rsidP="002F6503">
      <w:pPr>
        <w:pStyle w:val="afff4"/>
        <w:tabs>
          <w:tab w:val="left" w:pos="567"/>
        </w:tabs>
        <w:spacing w:line="276" w:lineRule="auto"/>
        <w:ind w:left="0" w:firstLine="284"/>
        <w:jc w:val="both"/>
      </w:pPr>
      <w:r w:rsidRPr="002A5751">
        <w:rPr>
          <w:b/>
          <w:bCs/>
        </w:rPr>
        <w:t>Системно-деятельностный подход</w:t>
      </w:r>
      <w:r w:rsidRPr="002A5751">
        <w:t xml:space="preserve"> к оценке образовательных достижений проявляется в оценке способности </w:t>
      </w:r>
      <w:r w:rsidR="001D3C10" w:rsidRPr="002A5751">
        <w:t>обучающихся</w:t>
      </w:r>
      <w:r w:rsidRPr="002A5751">
        <w:t xml:space="preserve"> к решению учебно-познавательных и учебно-практических задач</w:t>
      </w:r>
      <w:r w:rsidR="00742B59" w:rsidRPr="002A5751">
        <w:t>,</w:t>
      </w:r>
      <w:r w:rsidR="00742B59" w:rsidRPr="002A5751">
        <w:rPr>
          <w:rStyle w:val="1ff9"/>
        </w:rPr>
        <w:t xml:space="preserve"> а также в оценке уровня функциональной грамотности обуча</w:t>
      </w:r>
      <w:r w:rsidR="00742B59" w:rsidRPr="002A5751">
        <w:rPr>
          <w:rStyle w:val="1ff9"/>
        </w:rPr>
        <w:softHyphen/>
        <w:t>ющихся.</w:t>
      </w:r>
      <w:r w:rsidRPr="002A5751">
        <w:t xml:space="preserve"> Он обеспечивается </w:t>
      </w:r>
      <w:r w:rsidRPr="002A5751">
        <w:lastRenderedPageBreak/>
        <w:t>содержанием и критериями оценки, в качестве которых выступают планируемые результаты обучения, выраженные в деятельностной форме</w:t>
      </w:r>
      <w:r w:rsidR="00F70E1E" w:rsidRPr="002A5751">
        <w:rPr>
          <w:rStyle w:val="1ff9"/>
        </w:rPr>
        <w:t xml:space="preserve"> и в терминах, обо</w:t>
      </w:r>
      <w:r w:rsidR="00F70E1E" w:rsidRPr="002A5751">
        <w:rPr>
          <w:rStyle w:val="1ff9"/>
        </w:rPr>
        <w:softHyphen/>
        <w:t>значающих компетенции функциональной грамотности обуча</w:t>
      </w:r>
      <w:r w:rsidR="00F70E1E" w:rsidRPr="002A5751">
        <w:rPr>
          <w:rStyle w:val="1ff9"/>
        </w:rPr>
        <w:softHyphen/>
        <w:t>ющихся.</w:t>
      </w:r>
    </w:p>
    <w:p w:rsidR="00F70E1E" w:rsidRPr="002A5751" w:rsidRDefault="00F70E1E" w:rsidP="00F70E1E">
      <w:pPr>
        <w:pStyle w:val="afffff"/>
        <w:spacing w:line="276" w:lineRule="auto"/>
        <w:ind w:firstLine="284"/>
        <w:rPr>
          <w:rStyle w:val="1ff9"/>
          <w:sz w:val="24"/>
          <w:szCs w:val="24"/>
        </w:rPr>
      </w:pPr>
      <w:r w:rsidRPr="002A5751">
        <w:rPr>
          <w:b/>
          <w:bCs/>
          <w:sz w:val="24"/>
          <w:szCs w:val="24"/>
        </w:rPr>
        <w:t xml:space="preserve">Уровневый подход </w:t>
      </w:r>
      <w:r w:rsidRPr="002A5751">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42B59" w:rsidRPr="002A5751" w:rsidRDefault="00F70E1E" w:rsidP="00F70E1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742B59" w:rsidRPr="002A5751">
        <w:rPr>
          <w:rStyle w:val="1ff9"/>
          <w:sz w:val="24"/>
          <w:szCs w:val="24"/>
        </w:rPr>
        <w:t>Уровневый подход реализуется за счет фиксации различ</w:t>
      </w:r>
      <w:r w:rsidR="00742B59" w:rsidRPr="002A5751">
        <w:rPr>
          <w:rStyle w:val="1ff9"/>
          <w:sz w:val="24"/>
          <w:szCs w:val="24"/>
        </w:rPr>
        <w:softHyphen/>
        <w:t>ных уровней достижения обучающимися планируемых ре</w:t>
      </w:r>
      <w:r w:rsidR="00742B59" w:rsidRPr="002A5751">
        <w:rPr>
          <w:rStyle w:val="1ff9"/>
          <w:sz w:val="24"/>
          <w:szCs w:val="24"/>
        </w:rPr>
        <w:softHyphen/>
        <w:t>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w:t>
      </w:r>
      <w:r w:rsidR="00742B59" w:rsidRPr="002A5751">
        <w:rPr>
          <w:rStyle w:val="1ff9"/>
          <w:sz w:val="24"/>
          <w:szCs w:val="24"/>
        </w:rPr>
        <w:softHyphen/>
        <w:t>ленно отрабатываемые со всеми обучающимися в ходе учеб</w:t>
      </w:r>
      <w:r w:rsidR="00742B59" w:rsidRPr="002A5751">
        <w:rPr>
          <w:rStyle w:val="1ff9"/>
          <w:sz w:val="24"/>
          <w:szCs w:val="24"/>
        </w:rPr>
        <w:softHyphen/>
        <w:t>ного процесса. Овладение базовым уровнем является доста</w:t>
      </w:r>
      <w:r w:rsidR="00742B59" w:rsidRPr="002A5751">
        <w:rPr>
          <w:rStyle w:val="1ff9"/>
          <w:sz w:val="24"/>
          <w:szCs w:val="24"/>
        </w:rPr>
        <w:softHyphen/>
        <w:t>точным для продолжения обучения и усвоения последующего материала.</w:t>
      </w:r>
    </w:p>
    <w:p w:rsidR="00742B59" w:rsidRPr="002A5751" w:rsidRDefault="00F70E1E" w:rsidP="00F70E1E">
      <w:pPr>
        <w:pStyle w:val="affa"/>
        <w:spacing w:after="0" w:line="276" w:lineRule="auto"/>
        <w:jc w:val="both"/>
        <w:rPr>
          <w:rFonts w:ascii="Courier New" w:hAnsi="Courier New" w:cs="Courier New"/>
          <w:sz w:val="24"/>
          <w:szCs w:val="24"/>
        </w:rPr>
      </w:pPr>
      <w:r w:rsidRPr="002A5751">
        <w:rPr>
          <w:rStyle w:val="1ff9"/>
          <w:b/>
          <w:bCs/>
          <w:sz w:val="24"/>
          <w:szCs w:val="24"/>
        </w:rPr>
        <w:t xml:space="preserve">    </w:t>
      </w:r>
      <w:r w:rsidR="00742B59" w:rsidRPr="002A5751">
        <w:rPr>
          <w:rStyle w:val="1ff9"/>
          <w:b/>
          <w:bCs/>
          <w:sz w:val="24"/>
          <w:szCs w:val="24"/>
        </w:rPr>
        <w:t xml:space="preserve">Комплексный подход </w:t>
      </w:r>
      <w:r w:rsidR="00742B59" w:rsidRPr="002A5751">
        <w:rPr>
          <w:rStyle w:val="1ff9"/>
          <w:sz w:val="24"/>
          <w:szCs w:val="24"/>
        </w:rPr>
        <w:t>к оценке образовательных достижений реализуется с помощью:</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3" w:name="bookmark121"/>
      <w:bookmarkEnd w:id="63"/>
      <w:r w:rsidRPr="002A5751">
        <w:rPr>
          <w:rStyle w:val="1ff9"/>
          <w:sz w:val="24"/>
          <w:szCs w:val="24"/>
        </w:rPr>
        <w:t>-</w:t>
      </w:r>
      <w:r w:rsidR="00742B59" w:rsidRPr="002A5751">
        <w:rPr>
          <w:rStyle w:val="1ff9"/>
          <w:sz w:val="24"/>
          <w:szCs w:val="24"/>
        </w:rPr>
        <w:t>оценки предметных и метапредметных результатов;</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4" w:name="bookmark122"/>
      <w:bookmarkEnd w:id="64"/>
      <w:r w:rsidRPr="002A5751">
        <w:rPr>
          <w:rStyle w:val="1ff9"/>
          <w:sz w:val="24"/>
          <w:szCs w:val="24"/>
        </w:rPr>
        <w:t>-</w:t>
      </w:r>
      <w:r w:rsidR="00742B59" w:rsidRPr="002A5751">
        <w:rPr>
          <w:rStyle w:val="1ff9"/>
          <w:sz w:val="24"/>
          <w:szCs w:val="24"/>
        </w:rPr>
        <w:t>использования комплекса оценочных процедур (стартовой, текущей, тематической, промежуточной) как основы для оценки динамики индив</w:t>
      </w:r>
      <w:r w:rsidR="004B7AD9" w:rsidRPr="002A5751">
        <w:rPr>
          <w:rStyle w:val="1ff9"/>
          <w:sz w:val="24"/>
          <w:szCs w:val="24"/>
        </w:rPr>
        <w:t>идуальных образовательных дости</w:t>
      </w:r>
      <w:r w:rsidR="00742B59" w:rsidRPr="002A5751">
        <w:rPr>
          <w:rStyle w:val="1ff9"/>
          <w:sz w:val="24"/>
          <w:szCs w:val="24"/>
        </w:rPr>
        <w:t>жений и для итоговой оценки;</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5" w:name="bookmark123"/>
      <w:bookmarkEnd w:id="65"/>
      <w:r w:rsidRPr="002A5751">
        <w:rPr>
          <w:rStyle w:val="1ff9"/>
          <w:sz w:val="24"/>
          <w:szCs w:val="24"/>
        </w:rPr>
        <w:t>-</w:t>
      </w:r>
      <w:r w:rsidR="00742B59" w:rsidRPr="002A5751">
        <w:rPr>
          <w:rStyle w:val="1ff9"/>
          <w:sz w:val="24"/>
          <w:szCs w:val="24"/>
        </w:rPr>
        <w:t>использования контекстной информации (особенности обу</w:t>
      </w:r>
      <w:r w:rsidR="00742B59" w:rsidRPr="002A5751">
        <w:rPr>
          <w:rStyle w:val="1ff9"/>
          <w:sz w:val="24"/>
          <w:szCs w:val="24"/>
        </w:rPr>
        <w:softHyphen/>
        <w:t>чающихся, условия в процессе обучения и др.) для интерпре</w:t>
      </w:r>
      <w:r w:rsidR="00742B59" w:rsidRPr="002A5751">
        <w:rPr>
          <w:rStyle w:val="1ff9"/>
          <w:sz w:val="24"/>
          <w:szCs w:val="24"/>
        </w:rPr>
        <w:softHyphen/>
        <w:t>тации полученных результатов в целях управления каче</w:t>
      </w:r>
      <w:r w:rsidR="00742B59" w:rsidRPr="002A5751">
        <w:rPr>
          <w:rStyle w:val="1ff9"/>
          <w:sz w:val="24"/>
          <w:szCs w:val="24"/>
        </w:rPr>
        <w:softHyphen/>
        <w:t>ством образования;</w:t>
      </w:r>
    </w:p>
    <w:p w:rsidR="00742B59" w:rsidRPr="002A5751" w:rsidRDefault="00FB3AC9" w:rsidP="00FB3AC9">
      <w:pPr>
        <w:pStyle w:val="affa"/>
        <w:widowControl w:val="0"/>
        <w:shd w:val="clear" w:color="auto" w:fill="auto"/>
        <w:tabs>
          <w:tab w:val="left" w:pos="207"/>
        </w:tabs>
        <w:suppressAutoHyphens w:val="0"/>
        <w:spacing w:after="0" w:line="276" w:lineRule="auto"/>
        <w:jc w:val="both"/>
        <w:rPr>
          <w:sz w:val="24"/>
          <w:szCs w:val="24"/>
        </w:rPr>
      </w:pPr>
      <w:bookmarkStart w:id="66" w:name="bookmark124"/>
      <w:bookmarkEnd w:id="66"/>
      <w:r w:rsidRPr="002A5751">
        <w:rPr>
          <w:rStyle w:val="1ff9"/>
          <w:sz w:val="24"/>
          <w:szCs w:val="24"/>
        </w:rPr>
        <w:t>-</w:t>
      </w:r>
      <w:r w:rsidR="00742B59" w:rsidRPr="002A5751">
        <w:rPr>
          <w:rStyle w:val="1ff9"/>
          <w:sz w:val="24"/>
          <w:szCs w:val="24"/>
        </w:rPr>
        <w:t>использования разнообразных методов и форм оценки, вза</w:t>
      </w:r>
      <w:r w:rsidR="00742B59" w:rsidRPr="002A5751">
        <w:rPr>
          <w:rStyle w:val="1ff9"/>
          <w:sz w:val="24"/>
          <w:szCs w:val="24"/>
        </w:rPr>
        <w:softHyphen/>
        <w:t>имно дополняющих друг друга (стандартизированных уст</w:t>
      </w:r>
      <w:r w:rsidR="00742B59" w:rsidRPr="002A5751">
        <w:rPr>
          <w:rStyle w:val="1ff9"/>
          <w:sz w:val="24"/>
          <w:szCs w:val="24"/>
        </w:rPr>
        <w:softHyphen/>
        <w:t>ных и письменных работ, проектов, практических работ, командных, исследовательских, творческих работ, самоана</w:t>
      </w:r>
      <w:r w:rsidR="00742B59" w:rsidRPr="002A5751">
        <w:rPr>
          <w:rStyle w:val="1ff9"/>
          <w:sz w:val="24"/>
          <w:szCs w:val="24"/>
        </w:rPr>
        <w:softHyphen/>
        <w:t>лиза и самооценки, взаимооценки, наблюдения, испытаний (тестов), динамических показателей усвоения знаний и раз</w:t>
      </w:r>
      <w:r w:rsidR="00742B59" w:rsidRPr="002A5751">
        <w:rPr>
          <w:rStyle w:val="1ff9"/>
          <w:sz w:val="24"/>
          <w:szCs w:val="24"/>
        </w:rPr>
        <w:softHyphen/>
        <w:t>витие умений, в том числе формируемых с использованием цифровых технологий.</w:t>
      </w:r>
    </w:p>
    <w:p w:rsidR="00B227B7" w:rsidRPr="002A5751" w:rsidRDefault="00B227B7" w:rsidP="00F70E1E">
      <w:pPr>
        <w:pStyle w:val="Default"/>
        <w:spacing w:line="276" w:lineRule="auto"/>
        <w:ind w:firstLine="284"/>
        <w:rPr>
          <w:color w:val="auto"/>
          <w:lang w:eastAsia="ru-RU"/>
        </w:rPr>
      </w:pPr>
      <w:r w:rsidRPr="002A5751">
        <w:rPr>
          <w:color w:val="auto"/>
          <w:lang w:eastAsia="ru-RU"/>
        </w:rPr>
        <w:t xml:space="preserve">К </w:t>
      </w:r>
      <w:r w:rsidRPr="002A5751">
        <w:rPr>
          <w:b/>
          <w:bCs/>
          <w:color w:val="auto"/>
          <w:lang w:eastAsia="ru-RU"/>
        </w:rPr>
        <w:t xml:space="preserve">компетенции МБОУ </w:t>
      </w:r>
      <w:r w:rsidR="00A620AD" w:rsidRPr="002A5751">
        <w:rPr>
          <w:b/>
          <w:bCs/>
          <w:color w:val="auto"/>
          <w:lang w:eastAsia="ru-RU"/>
        </w:rPr>
        <w:t xml:space="preserve">Школы </w:t>
      </w:r>
      <w:r w:rsidR="00C11633" w:rsidRPr="002A5751">
        <w:rPr>
          <w:b/>
          <w:bCs/>
          <w:color w:val="auto"/>
          <w:lang w:eastAsia="ru-RU"/>
        </w:rPr>
        <w:t>№37</w:t>
      </w:r>
      <w:r w:rsidR="00A620AD" w:rsidRPr="002A5751">
        <w:rPr>
          <w:b/>
          <w:bCs/>
          <w:color w:val="auto"/>
          <w:lang w:eastAsia="ru-RU"/>
        </w:rPr>
        <w:t xml:space="preserve"> </w:t>
      </w:r>
      <w:r w:rsidRPr="002A5751">
        <w:rPr>
          <w:b/>
          <w:bCs/>
          <w:color w:val="auto"/>
          <w:lang w:eastAsia="ru-RU"/>
        </w:rPr>
        <w:t xml:space="preserve">г.о. Самара </w:t>
      </w:r>
      <w:r w:rsidRPr="002A5751">
        <w:rPr>
          <w:color w:val="auto"/>
          <w:lang w:eastAsia="ru-RU"/>
        </w:rPr>
        <w:t xml:space="preserve">относится: </w:t>
      </w:r>
    </w:p>
    <w:p w:rsidR="00B227B7" w:rsidRPr="002A5751" w:rsidRDefault="00B227B7" w:rsidP="00F70E1E">
      <w:pPr>
        <w:pStyle w:val="Default"/>
        <w:spacing w:line="276" w:lineRule="auto"/>
        <w:jc w:val="both"/>
        <w:rPr>
          <w:b/>
          <w:color w:val="auto"/>
          <w:lang w:eastAsia="ru-RU"/>
        </w:rPr>
      </w:pPr>
      <w:r w:rsidRPr="002A5751">
        <w:rPr>
          <w:b/>
          <w:color w:val="auto"/>
          <w:lang w:eastAsia="ru-RU"/>
        </w:rPr>
        <w:t xml:space="preserve">-  описание организации и содержания: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а) промежуточной аттестации обучающихся в рамках урочной и внеурочной деятельности;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б) итоговой оценки по предметам, не выносимым на государственную (итоговую) аттестацию обучающихся; </w:t>
      </w:r>
    </w:p>
    <w:p w:rsidR="00B227B7" w:rsidRPr="002A5751" w:rsidRDefault="00B227B7" w:rsidP="00F70E1E">
      <w:pPr>
        <w:pStyle w:val="Default"/>
        <w:spacing w:line="276" w:lineRule="auto"/>
        <w:jc w:val="both"/>
        <w:rPr>
          <w:color w:val="auto"/>
          <w:lang w:eastAsia="ru-RU"/>
        </w:rPr>
      </w:pPr>
      <w:r w:rsidRPr="002A5751">
        <w:rPr>
          <w:color w:val="auto"/>
          <w:lang w:eastAsia="ru-RU"/>
        </w:rPr>
        <w:t xml:space="preserve">в) оценки проектной деятельности обучающихся; </w:t>
      </w:r>
    </w:p>
    <w:p w:rsidR="00B227B7" w:rsidRPr="002A5751" w:rsidRDefault="00B227B7" w:rsidP="00F70E1E">
      <w:pPr>
        <w:autoSpaceDE w:val="0"/>
        <w:autoSpaceDN w:val="0"/>
        <w:adjustRightInd w:val="0"/>
        <w:spacing w:line="276" w:lineRule="auto"/>
        <w:jc w:val="both"/>
        <w:rPr>
          <w:b/>
          <w:lang w:eastAsia="ru-RU"/>
        </w:rPr>
      </w:pPr>
      <w:r w:rsidRPr="002A5751">
        <w:rPr>
          <w:lang w:eastAsia="ru-RU"/>
        </w:rPr>
        <w:t xml:space="preserve">-  </w:t>
      </w:r>
      <w:r w:rsidRPr="002A5751">
        <w:rPr>
          <w:b/>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а) оценки достижения планируемых результатов в рамках текущего и тематического контроля;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б) промежуточной аттестации (системы внутришкольного мониторинга);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в) итоговой аттестации по предметам, не выносимым на государственную итоговую аттестацию; </w:t>
      </w:r>
    </w:p>
    <w:p w:rsidR="00B227B7" w:rsidRPr="002A5751" w:rsidRDefault="00B227B7" w:rsidP="00F70E1E">
      <w:pPr>
        <w:autoSpaceDE w:val="0"/>
        <w:autoSpaceDN w:val="0"/>
        <w:adjustRightInd w:val="0"/>
        <w:spacing w:line="276" w:lineRule="auto"/>
        <w:jc w:val="both"/>
        <w:rPr>
          <w:b/>
          <w:lang w:eastAsia="ru-RU"/>
        </w:rPr>
      </w:pPr>
      <w:r w:rsidRPr="002A5751">
        <w:rPr>
          <w:lang w:eastAsia="ru-RU"/>
        </w:rPr>
        <w:t xml:space="preserve">- </w:t>
      </w:r>
      <w:r w:rsidRPr="002A5751">
        <w:rPr>
          <w:b/>
          <w:lang w:eastAsia="ru-RU"/>
        </w:rPr>
        <w:t xml:space="preserve">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школой; </w:t>
      </w:r>
    </w:p>
    <w:p w:rsidR="00B227B7" w:rsidRPr="002A5751" w:rsidRDefault="00B227B7" w:rsidP="00F70E1E">
      <w:pPr>
        <w:autoSpaceDE w:val="0"/>
        <w:autoSpaceDN w:val="0"/>
        <w:adjustRightInd w:val="0"/>
        <w:spacing w:line="276" w:lineRule="auto"/>
        <w:jc w:val="both"/>
        <w:rPr>
          <w:b/>
          <w:lang w:eastAsia="ru-RU"/>
        </w:rPr>
      </w:pPr>
      <w:r w:rsidRPr="002A5751">
        <w:rPr>
          <w:b/>
          <w:lang w:eastAsia="ru-RU"/>
        </w:rPr>
        <w:t xml:space="preserve">-  адаптация или разработка модели и инструментария для организации стартовой (входной) диагностики; </w:t>
      </w:r>
    </w:p>
    <w:p w:rsidR="00B227B7" w:rsidRPr="002A5751" w:rsidRDefault="00B227B7" w:rsidP="00F70E1E">
      <w:pPr>
        <w:autoSpaceDE w:val="0"/>
        <w:autoSpaceDN w:val="0"/>
        <w:adjustRightInd w:val="0"/>
        <w:spacing w:line="276" w:lineRule="auto"/>
        <w:jc w:val="both"/>
        <w:rPr>
          <w:lang w:eastAsia="ru-RU"/>
        </w:rPr>
      </w:pPr>
      <w:r w:rsidRPr="002A5751">
        <w:rPr>
          <w:lang w:eastAsia="ru-RU"/>
        </w:rPr>
        <w:t xml:space="preserve">- </w:t>
      </w:r>
      <w:r w:rsidRPr="002A5751">
        <w:rPr>
          <w:b/>
          <w:lang w:eastAsia="ru-RU"/>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r w:rsidRPr="002A5751">
        <w:rPr>
          <w:lang w:eastAsia="ru-RU"/>
        </w:rPr>
        <w:t xml:space="preserve"> </w:t>
      </w:r>
    </w:p>
    <w:p w:rsidR="00BE11E0" w:rsidRPr="002A5751" w:rsidRDefault="003078DF" w:rsidP="00F70E1E">
      <w:pPr>
        <w:autoSpaceDE w:val="0"/>
        <w:autoSpaceDN w:val="0"/>
        <w:adjustRightInd w:val="0"/>
        <w:spacing w:line="276" w:lineRule="auto"/>
        <w:jc w:val="both"/>
      </w:pPr>
      <w:r w:rsidRPr="002A5751">
        <w:t xml:space="preserve">    Результаты процедур оценки деятельн</w:t>
      </w:r>
      <w:r w:rsidR="00691DA7" w:rsidRPr="002A5751">
        <w:t>ости школы</w:t>
      </w:r>
      <w:r w:rsidRPr="002A5751">
        <w:t xml:space="preserve"> обсуждаются на педагогическом совете и являются основанием для принятия решений по коррекции текущей образовательной </w:t>
      </w:r>
      <w:r w:rsidRPr="002A5751">
        <w:lastRenderedPageBreak/>
        <w:t>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3078DF" w:rsidRPr="002A5751" w:rsidRDefault="003078DF" w:rsidP="00F70E1E">
      <w:pPr>
        <w:autoSpaceDE w:val="0"/>
        <w:autoSpaceDN w:val="0"/>
        <w:adjustRightInd w:val="0"/>
        <w:spacing w:line="276" w:lineRule="auto"/>
        <w:jc w:val="both"/>
        <w:rPr>
          <w:lang w:eastAsia="ru-RU"/>
        </w:rPr>
      </w:pPr>
    </w:p>
    <w:bookmarkEnd w:id="61"/>
    <w:p w:rsidR="00B227B7" w:rsidRPr="002A5751" w:rsidRDefault="00B227B7" w:rsidP="002F6503">
      <w:pPr>
        <w:pStyle w:val="afffff"/>
        <w:spacing w:line="276" w:lineRule="auto"/>
        <w:ind w:firstLine="284"/>
        <w:rPr>
          <w:b/>
          <w:bCs/>
          <w:sz w:val="24"/>
          <w:szCs w:val="24"/>
        </w:rPr>
      </w:pPr>
      <w:r w:rsidRPr="002A5751">
        <w:rPr>
          <w:b/>
          <w:bCs/>
          <w:sz w:val="24"/>
          <w:szCs w:val="24"/>
        </w:rPr>
        <w:t>1.3.2</w:t>
      </w:r>
      <w:r w:rsidR="003078DF" w:rsidRPr="002A5751">
        <w:rPr>
          <w:b/>
          <w:bCs/>
          <w:sz w:val="24"/>
          <w:szCs w:val="24"/>
        </w:rPr>
        <w:t>. Особенности оценки</w:t>
      </w:r>
      <w:r w:rsidRPr="002A5751">
        <w:rPr>
          <w:b/>
          <w:bCs/>
          <w:sz w:val="24"/>
          <w:szCs w:val="24"/>
        </w:rPr>
        <w:t xml:space="preserve"> </w:t>
      </w:r>
      <w:r w:rsidR="009B164B" w:rsidRPr="002A5751">
        <w:rPr>
          <w:b/>
          <w:bCs/>
          <w:sz w:val="24"/>
          <w:szCs w:val="24"/>
        </w:rPr>
        <w:t xml:space="preserve">личностных, </w:t>
      </w:r>
      <w:r w:rsidRPr="002A5751">
        <w:rPr>
          <w:b/>
          <w:bCs/>
          <w:sz w:val="24"/>
          <w:szCs w:val="24"/>
        </w:rPr>
        <w:t>метапред</w:t>
      </w:r>
      <w:r w:rsidR="005E0263" w:rsidRPr="002A5751">
        <w:rPr>
          <w:b/>
          <w:bCs/>
          <w:sz w:val="24"/>
          <w:szCs w:val="24"/>
        </w:rPr>
        <w:t>метных и предметных результатов</w:t>
      </w:r>
    </w:p>
    <w:p w:rsidR="009B164B" w:rsidRPr="002A5751" w:rsidRDefault="009B164B" w:rsidP="009B164B">
      <w:pPr>
        <w:pStyle w:val="h3"/>
        <w:keepNext w:val="0"/>
        <w:widowControl w:val="0"/>
        <w:spacing w:before="0" w:after="0" w:line="276" w:lineRule="auto"/>
        <w:rPr>
          <w:rFonts w:cs="Times New Roman"/>
          <w:color w:val="auto"/>
          <w:sz w:val="24"/>
          <w:szCs w:val="24"/>
        </w:rPr>
      </w:pPr>
      <w:r w:rsidRPr="002A5751">
        <w:rPr>
          <w:rFonts w:cs="Times New Roman"/>
          <w:color w:val="auto"/>
          <w:sz w:val="24"/>
          <w:szCs w:val="24"/>
        </w:rPr>
        <w:t>Особенности оценки личностных  результатов</w:t>
      </w:r>
    </w:p>
    <w:p w:rsidR="009B164B" w:rsidRPr="002A5751" w:rsidRDefault="009B164B" w:rsidP="009B164B">
      <w:pPr>
        <w:pStyle w:val="Default"/>
        <w:tabs>
          <w:tab w:val="left" w:pos="709"/>
        </w:tabs>
        <w:spacing w:line="276" w:lineRule="auto"/>
        <w:ind w:firstLine="284"/>
        <w:jc w:val="both"/>
        <w:rPr>
          <w:b/>
          <w:bCs/>
          <w:i/>
          <w:iCs/>
          <w:color w:val="auto"/>
          <w:lang w:eastAsia="ru-RU"/>
        </w:rPr>
      </w:pPr>
      <w:r w:rsidRPr="002A5751">
        <w:rPr>
          <w:color w:val="auto"/>
        </w:rPr>
        <w:t>Достижение личностных результатов обеспечивается в ходе реализации всех компонентов образовательного процесса учебных предметов, представленных в основной образовательной программе основного общего образования, включая внеурочную деятельность, реализуемую семьёй и школой.</w:t>
      </w:r>
      <w:r w:rsidRPr="002A5751">
        <w:rPr>
          <w:b/>
          <w:bCs/>
          <w:i/>
          <w:iCs/>
          <w:color w:val="auto"/>
          <w:lang w:eastAsia="ru-RU"/>
        </w:rPr>
        <w:t xml:space="preserve"> </w:t>
      </w:r>
    </w:p>
    <w:p w:rsidR="009B164B" w:rsidRPr="002A5751" w:rsidRDefault="009B164B" w:rsidP="009B164B">
      <w:pPr>
        <w:spacing w:line="276" w:lineRule="auto"/>
        <w:ind w:firstLine="284"/>
        <w:jc w:val="both"/>
      </w:pPr>
      <w:r w:rsidRPr="002A5751">
        <w:t xml:space="preserve">Контроль сформированности </w:t>
      </w:r>
      <w:r w:rsidRPr="002A5751">
        <w:rPr>
          <w:b/>
        </w:rPr>
        <w:t>личностных результатов</w:t>
      </w:r>
      <w:r w:rsidRPr="002A5751">
        <w:t xml:space="preserve"> образовательной деятельности осуществляется в ходе внутренних мониторинговых исследований на основе централизованно разработанного инструментария. К их проведению могут быть привлечены специалисты, не работающие в школе и обладающие необходимой компетентностью в сфере психологической диагностики развития личности в подростковом возрасте.</w:t>
      </w:r>
    </w:p>
    <w:p w:rsidR="009B164B" w:rsidRPr="002A5751" w:rsidRDefault="009B164B" w:rsidP="009B164B">
      <w:pPr>
        <w:spacing w:line="276" w:lineRule="auto"/>
        <w:ind w:firstLine="284"/>
        <w:jc w:val="both"/>
      </w:pPr>
      <w:r w:rsidRPr="002A5751">
        <w:t xml:space="preserve">В текущем учебном процессе используются следующие </w:t>
      </w:r>
      <w:r w:rsidRPr="002A5751">
        <w:rPr>
          <w:b/>
        </w:rPr>
        <w:t>формы фиксации личностных результатов</w:t>
      </w:r>
      <w:r w:rsidRPr="002A5751">
        <w:t xml:space="preserve"> в ходе мониторинга личностных результатов:</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индивидуальное или групповое обследование, нацеленное на отслеживание личностного роста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портфолио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психолого-педагогическая характеристика обучающегося;</w:t>
      </w:r>
    </w:p>
    <w:p w:rsidR="009B164B" w:rsidRPr="002A5751" w:rsidRDefault="009B164B" w:rsidP="004E0A14">
      <w:pPr>
        <w:numPr>
          <w:ilvl w:val="0"/>
          <w:numId w:val="45"/>
        </w:numPr>
        <w:tabs>
          <w:tab w:val="clear" w:pos="720"/>
          <w:tab w:val="num" w:pos="0"/>
          <w:tab w:val="left" w:pos="142"/>
        </w:tabs>
        <w:suppressAutoHyphens w:val="0"/>
        <w:spacing w:line="276" w:lineRule="auto"/>
        <w:ind w:left="0" w:firstLine="0"/>
        <w:jc w:val="both"/>
      </w:pPr>
      <w:r w:rsidRPr="002A5751">
        <w:t>заключение по эффективности воспитательно-образовательной деятельности школы.</w:t>
      </w:r>
    </w:p>
    <w:p w:rsidR="009B164B" w:rsidRPr="002A5751" w:rsidRDefault="009B164B" w:rsidP="009B164B">
      <w:pPr>
        <w:spacing w:line="276" w:lineRule="auto"/>
        <w:ind w:firstLine="284"/>
        <w:jc w:val="both"/>
      </w:pPr>
      <w:r w:rsidRPr="002A5751">
        <w:t>Индивидуальное или групповое обследование уровня личностного роста обучающегося проводится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w:t>
      </w:r>
    </w:p>
    <w:p w:rsidR="009B164B" w:rsidRPr="002A5751" w:rsidRDefault="009B164B" w:rsidP="009B164B">
      <w:pPr>
        <w:widowControl w:val="0"/>
        <w:tabs>
          <w:tab w:val="left" w:pos="284"/>
        </w:tabs>
        <w:spacing w:line="276" w:lineRule="auto"/>
        <w:ind w:firstLine="284"/>
        <w:rPr>
          <w:b/>
        </w:rPr>
      </w:pPr>
      <w:r w:rsidRPr="002A5751">
        <w:rPr>
          <w:b/>
        </w:rPr>
        <w:t>Механизм оценки личностных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9"/>
        <w:gridCol w:w="2803"/>
        <w:gridCol w:w="1818"/>
        <w:gridCol w:w="1959"/>
      </w:tblGrid>
      <w:tr w:rsidR="002A5751" w:rsidRPr="002A5751" w:rsidTr="00AD69E5">
        <w:tc>
          <w:tcPr>
            <w:tcW w:w="217" w:type="pct"/>
          </w:tcPr>
          <w:p w:rsidR="009B164B" w:rsidRPr="002A5751" w:rsidRDefault="009B164B" w:rsidP="00AD69E5">
            <w:pPr>
              <w:widowControl w:val="0"/>
              <w:tabs>
                <w:tab w:val="left" w:pos="709"/>
              </w:tabs>
              <w:rPr>
                <w:b/>
              </w:rPr>
            </w:pPr>
            <w:r w:rsidRPr="002A5751">
              <w:rPr>
                <w:b/>
              </w:rPr>
              <w:t>№</w:t>
            </w:r>
          </w:p>
        </w:tc>
        <w:tc>
          <w:tcPr>
            <w:tcW w:w="1531" w:type="pct"/>
          </w:tcPr>
          <w:p w:rsidR="009B164B" w:rsidRPr="002A5751" w:rsidRDefault="009B164B" w:rsidP="00AD69E5">
            <w:pPr>
              <w:widowControl w:val="0"/>
              <w:tabs>
                <w:tab w:val="left" w:pos="709"/>
              </w:tabs>
              <w:jc w:val="center"/>
              <w:rPr>
                <w:b/>
              </w:rPr>
            </w:pPr>
            <w:r w:rsidRPr="002A5751">
              <w:rPr>
                <w:b/>
              </w:rPr>
              <w:t>Процедура оценивания</w:t>
            </w:r>
          </w:p>
        </w:tc>
        <w:tc>
          <w:tcPr>
            <w:tcW w:w="1385" w:type="pct"/>
          </w:tcPr>
          <w:p w:rsidR="009B164B" w:rsidRPr="002A5751" w:rsidRDefault="009B164B" w:rsidP="00AD69E5">
            <w:pPr>
              <w:widowControl w:val="0"/>
              <w:tabs>
                <w:tab w:val="left" w:pos="709"/>
              </w:tabs>
              <w:jc w:val="center"/>
              <w:rPr>
                <w:b/>
              </w:rPr>
            </w:pPr>
            <w:r w:rsidRPr="002A5751">
              <w:rPr>
                <w:b/>
              </w:rPr>
              <w:t>Организатор</w:t>
            </w:r>
          </w:p>
        </w:tc>
        <w:tc>
          <w:tcPr>
            <w:tcW w:w="899" w:type="pct"/>
          </w:tcPr>
          <w:p w:rsidR="009B164B" w:rsidRPr="002A5751" w:rsidRDefault="009B164B" w:rsidP="00AD69E5">
            <w:pPr>
              <w:widowControl w:val="0"/>
              <w:tabs>
                <w:tab w:val="left" w:pos="709"/>
              </w:tabs>
              <w:rPr>
                <w:b/>
              </w:rPr>
            </w:pPr>
            <w:r w:rsidRPr="002A5751">
              <w:rPr>
                <w:b/>
              </w:rPr>
              <w:t>Сроки</w:t>
            </w:r>
          </w:p>
        </w:tc>
        <w:tc>
          <w:tcPr>
            <w:tcW w:w="968" w:type="pct"/>
          </w:tcPr>
          <w:p w:rsidR="009B164B" w:rsidRPr="002A5751" w:rsidRDefault="009B164B" w:rsidP="00AD69E5">
            <w:pPr>
              <w:widowControl w:val="0"/>
              <w:tabs>
                <w:tab w:val="left" w:pos="709"/>
              </w:tabs>
              <w:rPr>
                <w:b/>
              </w:rPr>
            </w:pPr>
            <w:r w:rsidRPr="002A5751">
              <w:rPr>
                <w:b/>
              </w:rPr>
              <w:t>Фиксация результатов</w:t>
            </w:r>
          </w:p>
        </w:tc>
      </w:tr>
      <w:tr w:rsidR="002A5751" w:rsidRPr="002A5751" w:rsidTr="00AD69E5">
        <w:tc>
          <w:tcPr>
            <w:tcW w:w="217" w:type="pct"/>
          </w:tcPr>
          <w:p w:rsidR="009B164B" w:rsidRPr="002A5751" w:rsidRDefault="009B164B" w:rsidP="00AD69E5">
            <w:pPr>
              <w:widowControl w:val="0"/>
              <w:tabs>
                <w:tab w:val="left" w:pos="709"/>
              </w:tabs>
              <w:rPr>
                <w:b/>
              </w:rPr>
            </w:pPr>
            <w:r w:rsidRPr="002A5751">
              <w:t>1</w:t>
            </w:r>
          </w:p>
        </w:tc>
        <w:tc>
          <w:tcPr>
            <w:tcW w:w="1531" w:type="pct"/>
          </w:tcPr>
          <w:p w:rsidR="009B164B" w:rsidRPr="002A5751" w:rsidRDefault="009B164B" w:rsidP="00AD69E5">
            <w:pPr>
              <w:widowControl w:val="0"/>
              <w:tabs>
                <w:tab w:val="left" w:pos="709"/>
              </w:tabs>
            </w:pPr>
            <w:r w:rsidRPr="002A5751">
              <w:t>Психолого-педагогическая</w:t>
            </w:r>
          </w:p>
          <w:p w:rsidR="009B164B" w:rsidRPr="002A5751" w:rsidRDefault="009B164B" w:rsidP="00AD69E5">
            <w:pPr>
              <w:widowControl w:val="0"/>
              <w:tabs>
                <w:tab w:val="left" w:pos="709"/>
              </w:tabs>
            </w:pPr>
            <w:r w:rsidRPr="002A5751">
              <w:t>диагностика (тестирование, наблюдения)</w:t>
            </w:r>
          </w:p>
        </w:tc>
        <w:tc>
          <w:tcPr>
            <w:tcW w:w="1385" w:type="pct"/>
          </w:tcPr>
          <w:p w:rsidR="009B164B" w:rsidRPr="002A5751" w:rsidRDefault="009B164B" w:rsidP="00AD69E5">
            <w:pPr>
              <w:widowControl w:val="0"/>
              <w:tabs>
                <w:tab w:val="left" w:pos="709"/>
              </w:tabs>
            </w:pPr>
            <w:r w:rsidRPr="002A5751">
              <w:t>Педагог-психолог и/или классный руководитель, педагоги, работающие с</w:t>
            </w:r>
          </w:p>
          <w:p w:rsidR="009B164B" w:rsidRPr="002A5751" w:rsidRDefault="009B164B" w:rsidP="00AD69E5">
            <w:pPr>
              <w:widowControl w:val="0"/>
              <w:tabs>
                <w:tab w:val="left" w:pos="709"/>
              </w:tabs>
            </w:pPr>
            <w:r w:rsidRPr="002A5751">
              <w:t>обучающимися</w:t>
            </w:r>
          </w:p>
        </w:tc>
        <w:tc>
          <w:tcPr>
            <w:tcW w:w="899" w:type="pct"/>
          </w:tcPr>
          <w:p w:rsidR="009B164B" w:rsidRPr="002A5751" w:rsidRDefault="009B164B" w:rsidP="00AD69E5">
            <w:pPr>
              <w:widowControl w:val="0"/>
              <w:tabs>
                <w:tab w:val="left" w:pos="709"/>
              </w:tabs>
              <w:rPr>
                <w:b/>
              </w:rPr>
            </w:pPr>
            <w:r w:rsidRPr="002A5751">
              <w:t xml:space="preserve">В течение обучения  </w:t>
            </w:r>
          </w:p>
        </w:tc>
        <w:tc>
          <w:tcPr>
            <w:tcW w:w="968" w:type="pct"/>
          </w:tcPr>
          <w:p w:rsidR="009B164B" w:rsidRPr="002A5751" w:rsidRDefault="009B164B" w:rsidP="00AD69E5">
            <w:pPr>
              <w:widowControl w:val="0"/>
              <w:tabs>
                <w:tab w:val="left" w:pos="709"/>
              </w:tabs>
            </w:pPr>
            <w:r w:rsidRPr="002A5751">
              <w:t>Портфолио</w:t>
            </w:r>
          </w:p>
        </w:tc>
      </w:tr>
      <w:tr w:rsidR="002A5751" w:rsidRPr="002A5751" w:rsidTr="00AD69E5">
        <w:tc>
          <w:tcPr>
            <w:tcW w:w="217" w:type="pct"/>
          </w:tcPr>
          <w:p w:rsidR="009B164B" w:rsidRPr="002A5751" w:rsidRDefault="009B164B" w:rsidP="00AD69E5">
            <w:pPr>
              <w:widowControl w:val="0"/>
              <w:tabs>
                <w:tab w:val="left" w:pos="709"/>
              </w:tabs>
              <w:rPr>
                <w:b/>
              </w:rPr>
            </w:pPr>
            <w:r w:rsidRPr="002A5751">
              <w:t>2</w:t>
            </w:r>
          </w:p>
        </w:tc>
        <w:tc>
          <w:tcPr>
            <w:tcW w:w="1531" w:type="pct"/>
          </w:tcPr>
          <w:p w:rsidR="009B164B" w:rsidRPr="002A5751" w:rsidRDefault="009B164B" w:rsidP="00AD69E5">
            <w:pPr>
              <w:widowControl w:val="0"/>
              <w:tabs>
                <w:tab w:val="left" w:pos="709"/>
              </w:tabs>
            </w:pPr>
            <w:r w:rsidRPr="002A5751">
              <w:t>Анкетирование</w:t>
            </w:r>
          </w:p>
        </w:tc>
        <w:tc>
          <w:tcPr>
            <w:tcW w:w="1385" w:type="pct"/>
          </w:tcPr>
          <w:p w:rsidR="009B164B" w:rsidRPr="002A5751" w:rsidRDefault="009B164B" w:rsidP="00AD69E5">
            <w:pPr>
              <w:widowControl w:val="0"/>
              <w:tabs>
                <w:tab w:val="left" w:pos="709"/>
              </w:tabs>
            </w:pPr>
            <w:r w:rsidRPr="002A5751">
              <w:t>Педагог-психолог и /или</w:t>
            </w:r>
          </w:p>
          <w:p w:rsidR="009B164B" w:rsidRPr="002A5751" w:rsidRDefault="009B164B" w:rsidP="00AD69E5">
            <w:pPr>
              <w:widowControl w:val="0"/>
              <w:tabs>
                <w:tab w:val="left" w:pos="709"/>
              </w:tabs>
            </w:pPr>
            <w:r w:rsidRPr="002A5751">
              <w:t>классный руководитель</w:t>
            </w:r>
          </w:p>
        </w:tc>
        <w:tc>
          <w:tcPr>
            <w:tcW w:w="899" w:type="pct"/>
          </w:tcPr>
          <w:p w:rsidR="009B164B" w:rsidRPr="002A5751" w:rsidRDefault="009B164B" w:rsidP="00AD69E5">
            <w:pPr>
              <w:widowControl w:val="0"/>
              <w:tabs>
                <w:tab w:val="left" w:pos="709"/>
              </w:tabs>
              <w:rPr>
                <w:b/>
              </w:rPr>
            </w:pPr>
            <w:r w:rsidRPr="002A5751">
              <w:t>Ежегодно</w:t>
            </w:r>
          </w:p>
        </w:tc>
        <w:tc>
          <w:tcPr>
            <w:tcW w:w="968" w:type="pct"/>
          </w:tcPr>
          <w:p w:rsidR="009B164B" w:rsidRPr="002A5751" w:rsidRDefault="009B164B" w:rsidP="00AD69E5">
            <w:pPr>
              <w:widowControl w:val="0"/>
              <w:tabs>
                <w:tab w:val="left" w:pos="709"/>
              </w:tabs>
            </w:pPr>
            <w:r w:rsidRPr="002A5751">
              <w:t>Портфолио</w:t>
            </w:r>
          </w:p>
        </w:tc>
      </w:tr>
      <w:tr w:rsidR="002A5751" w:rsidRPr="002A5751" w:rsidTr="00AD69E5">
        <w:tc>
          <w:tcPr>
            <w:tcW w:w="217" w:type="pct"/>
          </w:tcPr>
          <w:p w:rsidR="009B164B" w:rsidRPr="002A5751" w:rsidRDefault="009B164B" w:rsidP="00AD69E5">
            <w:pPr>
              <w:widowControl w:val="0"/>
              <w:tabs>
                <w:tab w:val="left" w:pos="709"/>
              </w:tabs>
              <w:rPr>
                <w:b/>
              </w:rPr>
            </w:pPr>
            <w:r w:rsidRPr="002A5751">
              <w:t>3</w:t>
            </w:r>
          </w:p>
        </w:tc>
        <w:tc>
          <w:tcPr>
            <w:tcW w:w="1531" w:type="pct"/>
          </w:tcPr>
          <w:p w:rsidR="009B164B" w:rsidRPr="002A5751" w:rsidRDefault="009B164B" w:rsidP="00AD69E5">
            <w:pPr>
              <w:widowControl w:val="0"/>
              <w:tabs>
                <w:tab w:val="left" w:pos="709"/>
              </w:tabs>
            </w:pPr>
            <w:r w:rsidRPr="002A5751">
              <w:t>Анализ  содержания  Портфолио</w:t>
            </w:r>
          </w:p>
          <w:p w:rsidR="009B164B" w:rsidRPr="002A5751" w:rsidRDefault="009B164B" w:rsidP="00AD69E5">
            <w:pPr>
              <w:widowControl w:val="0"/>
              <w:tabs>
                <w:tab w:val="left" w:pos="709"/>
              </w:tabs>
              <w:rPr>
                <w:b/>
              </w:rPr>
            </w:pPr>
          </w:p>
        </w:tc>
        <w:tc>
          <w:tcPr>
            <w:tcW w:w="1385" w:type="pct"/>
          </w:tcPr>
          <w:p w:rsidR="009B164B" w:rsidRPr="002A5751" w:rsidRDefault="009B164B" w:rsidP="00AD69E5">
            <w:pPr>
              <w:widowControl w:val="0"/>
              <w:tabs>
                <w:tab w:val="left" w:pos="709"/>
              </w:tabs>
              <w:rPr>
                <w:b/>
              </w:rPr>
            </w:pPr>
            <w:r w:rsidRPr="002A5751">
              <w:t xml:space="preserve">Классный руководитель  </w:t>
            </w:r>
          </w:p>
        </w:tc>
        <w:tc>
          <w:tcPr>
            <w:tcW w:w="899" w:type="pct"/>
          </w:tcPr>
          <w:p w:rsidR="009B164B" w:rsidRPr="002A5751" w:rsidRDefault="009B164B" w:rsidP="00AD69E5">
            <w:pPr>
              <w:widowControl w:val="0"/>
              <w:tabs>
                <w:tab w:val="left" w:pos="709"/>
              </w:tabs>
            </w:pPr>
            <w:r w:rsidRPr="002A5751">
              <w:t>По окончании</w:t>
            </w:r>
          </w:p>
          <w:p w:rsidR="009B164B" w:rsidRPr="002A5751" w:rsidRDefault="009B164B" w:rsidP="00AD69E5">
            <w:pPr>
              <w:widowControl w:val="0"/>
              <w:tabs>
                <w:tab w:val="left" w:pos="709"/>
              </w:tabs>
            </w:pPr>
            <w:r w:rsidRPr="002A5751">
              <w:t>каждого учебного года</w:t>
            </w:r>
          </w:p>
        </w:tc>
        <w:tc>
          <w:tcPr>
            <w:tcW w:w="968" w:type="pct"/>
          </w:tcPr>
          <w:p w:rsidR="009B164B" w:rsidRPr="002A5751" w:rsidRDefault="009B164B" w:rsidP="00AD69E5">
            <w:pPr>
              <w:widowControl w:val="0"/>
              <w:tabs>
                <w:tab w:val="left" w:pos="709"/>
              </w:tabs>
            </w:pPr>
            <w:r w:rsidRPr="002A5751">
              <w:t>Справка</w:t>
            </w:r>
          </w:p>
          <w:p w:rsidR="009B164B" w:rsidRPr="002A5751" w:rsidRDefault="009B164B" w:rsidP="00AD69E5">
            <w:pPr>
              <w:widowControl w:val="0"/>
              <w:tabs>
                <w:tab w:val="left" w:pos="709"/>
              </w:tabs>
            </w:pPr>
            <w:r w:rsidRPr="002A5751">
              <w:t>классного</w:t>
            </w:r>
          </w:p>
          <w:p w:rsidR="009B164B" w:rsidRPr="002A5751" w:rsidRDefault="009B164B" w:rsidP="00AD69E5">
            <w:pPr>
              <w:widowControl w:val="0"/>
              <w:tabs>
                <w:tab w:val="left" w:pos="709"/>
              </w:tabs>
            </w:pPr>
            <w:r w:rsidRPr="002A5751">
              <w:t>руководителя</w:t>
            </w:r>
          </w:p>
        </w:tc>
      </w:tr>
      <w:tr w:rsidR="002A5751" w:rsidRPr="002A5751" w:rsidTr="00AD69E5">
        <w:tc>
          <w:tcPr>
            <w:tcW w:w="217" w:type="pct"/>
          </w:tcPr>
          <w:p w:rsidR="009B164B" w:rsidRPr="002A5751" w:rsidRDefault="009B164B" w:rsidP="00AD69E5">
            <w:pPr>
              <w:widowControl w:val="0"/>
              <w:tabs>
                <w:tab w:val="left" w:pos="709"/>
              </w:tabs>
              <w:rPr>
                <w:b/>
              </w:rPr>
            </w:pPr>
            <w:r w:rsidRPr="002A5751">
              <w:t>4</w:t>
            </w:r>
          </w:p>
        </w:tc>
        <w:tc>
          <w:tcPr>
            <w:tcW w:w="1531" w:type="pct"/>
          </w:tcPr>
          <w:p w:rsidR="009B164B" w:rsidRPr="002A5751" w:rsidRDefault="009B164B" w:rsidP="00AD69E5">
            <w:pPr>
              <w:widowControl w:val="0"/>
              <w:tabs>
                <w:tab w:val="left" w:pos="709"/>
              </w:tabs>
            </w:pPr>
            <w:r w:rsidRPr="002A5751">
              <w:t>Мониторинг активности участия обучающихся в образовательных событиях  разного  уровня  и социально-значимых акциях</w:t>
            </w:r>
          </w:p>
        </w:tc>
        <w:tc>
          <w:tcPr>
            <w:tcW w:w="1385" w:type="pct"/>
          </w:tcPr>
          <w:p w:rsidR="009B164B" w:rsidRPr="002A5751" w:rsidRDefault="009B164B" w:rsidP="00AD69E5">
            <w:pPr>
              <w:widowControl w:val="0"/>
              <w:tabs>
                <w:tab w:val="left" w:pos="709"/>
              </w:tabs>
            </w:pPr>
            <w:r w:rsidRPr="002A5751">
              <w:t xml:space="preserve">Классный руководитель  </w:t>
            </w:r>
          </w:p>
        </w:tc>
        <w:tc>
          <w:tcPr>
            <w:tcW w:w="899" w:type="pct"/>
          </w:tcPr>
          <w:p w:rsidR="009B164B" w:rsidRPr="002A5751" w:rsidRDefault="009B164B" w:rsidP="00AD69E5">
            <w:pPr>
              <w:widowControl w:val="0"/>
              <w:tabs>
                <w:tab w:val="left" w:pos="709"/>
              </w:tabs>
            </w:pPr>
            <w:r w:rsidRPr="002A5751">
              <w:t>По окончании</w:t>
            </w:r>
          </w:p>
          <w:p w:rsidR="009B164B" w:rsidRPr="002A5751" w:rsidRDefault="009B164B" w:rsidP="00AD69E5">
            <w:pPr>
              <w:widowControl w:val="0"/>
              <w:tabs>
                <w:tab w:val="left" w:pos="709"/>
              </w:tabs>
            </w:pPr>
            <w:r w:rsidRPr="002A5751">
              <w:t>каждого учебного</w:t>
            </w:r>
          </w:p>
          <w:p w:rsidR="009B164B" w:rsidRPr="002A5751" w:rsidRDefault="009B164B" w:rsidP="00AD69E5">
            <w:pPr>
              <w:widowControl w:val="0"/>
              <w:tabs>
                <w:tab w:val="left" w:pos="709"/>
              </w:tabs>
            </w:pPr>
            <w:r w:rsidRPr="002A5751">
              <w:t>года</w:t>
            </w:r>
          </w:p>
          <w:p w:rsidR="009B164B" w:rsidRPr="002A5751" w:rsidRDefault="009B164B" w:rsidP="00AD69E5">
            <w:pPr>
              <w:widowControl w:val="0"/>
              <w:tabs>
                <w:tab w:val="left" w:pos="709"/>
              </w:tabs>
            </w:pPr>
          </w:p>
        </w:tc>
        <w:tc>
          <w:tcPr>
            <w:tcW w:w="968" w:type="pct"/>
          </w:tcPr>
          <w:p w:rsidR="009B164B" w:rsidRPr="002A5751" w:rsidRDefault="009B164B" w:rsidP="00AD69E5">
            <w:pPr>
              <w:widowControl w:val="0"/>
              <w:tabs>
                <w:tab w:val="left" w:pos="709"/>
              </w:tabs>
            </w:pPr>
            <w:r w:rsidRPr="002A5751">
              <w:t>Справка</w:t>
            </w:r>
          </w:p>
          <w:p w:rsidR="009B164B" w:rsidRPr="002A5751" w:rsidRDefault="009B164B" w:rsidP="00AD69E5">
            <w:pPr>
              <w:widowControl w:val="0"/>
              <w:tabs>
                <w:tab w:val="left" w:pos="709"/>
              </w:tabs>
            </w:pPr>
            <w:r w:rsidRPr="002A5751">
              <w:t>классного</w:t>
            </w:r>
          </w:p>
          <w:p w:rsidR="009B164B" w:rsidRPr="002A5751" w:rsidRDefault="009B164B" w:rsidP="00AD69E5">
            <w:pPr>
              <w:widowControl w:val="0"/>
              <w:tabs>
                <w:tab w:val="left" w:pos="709"/>
              </w:tabs>
            </w:pPr>
            <w:r w:rsidRPr="002A5751">
              <w:t>руководителя</w:t>
            </w:r>
          </w:p>
          <w:p w:rsidR="009B164B" w:rsidRPr="002A5751" w:rsidRDefault="009B164B" w:rsidP="00AD69E5">
            <w:pPr>
              <w:widowControl w:val="0"/>
              <w:tabs>
                <w:tab w:val="left" w:pos="709"/>
              </w:tabs>
            </w:pPr>
          </w:p>
        </w:tc>
      </w:tr>
    </w:tbl>
    <w:p w:rsidR="009B164B" w:rsidRPr="002A5751" w:rsidRDefault="009B164B" w:rsidP="009B164B">
      <w:pPr>
        <w:pStyle w:val="1"/>
        <w:spacing w:before="0" w:after="200" w:line="260" w:lineRule="atLeast"/>
        <w:ind w:left="0" w:firstLine="0"/>
        <w:jc w:val="both"/>
        <w:textAlignment w:val="baseline"/>
        <w:rPr>
          <w:rFonts w:ascii="Times New Roman" w:hAnsi="Times New Roman" w:cs="Times New Roman"/>
          <w:b w:val="0"/>
          <w:sz w:val="25"/>
          <w:szCs w:val="25"/>
        </w:rPr>
      </w:pPr>
      <w:r w:rsidRPr="002A5751">
        <w:rPr>
          <w:rFonts w:ascii="Times New Roman" w:hAnsi="Times New Roman" w:cs="Times New Roman"/>
          <w:b w:val="0"/>
          <w:sz w:val="24"/>
          <w:szCs w:val="24"/>
        </w:rPr>
        <w:t xml:space="preserve">     Любое использование данных, полученных в ходе мониторинговых исследований, возможно только в соответ</w:t>
      </w:r>
      <w:r w:rsidR="00F40C8D" w:rsidRPr="002A5751">
        <w:rPr>
          <w:rFonts w:ascii="Times New Roman" w:hAnsi="Times New Roman" w:cs="Times New Roman"/>
          <w:b w:val="0"/>
          <w:sz w:val="24"/>
          <w:szCs w:val="24"/>
        </w:rPr>
        <w:t>ствии с Федеральным законом от 2</w:t>
      </w:r>
      <w:r w:rsidRPr="002A5751">
        <w:rPr>
          <w:rFonts w:ascii="Times New Roman" w:hAnsi="Times New Roman" w:cs="Times New Roman"/>
          <w:b w:val="0"/>
          <w:sz w:val="24"/>
          <w:szCs w:val="24"/>
        </w:rPr>
        <w:t>7.07.2006 г. №152-ФЗ «О персональных данных»</w:t>
      </w:r>
      <w:r w:rsidR="00F40C8D" w:rsidRPr="002A5751">
        <w:rPr>
          <w:rFonts w:ascii="Times New Roman" w:hAnsi="Times New Roman" w:cs="Times New Roman"/>
          <w:b w:val="0"/>
          <w:sz w:val="25"/>
          <w:szCs w:val="25"/>
        </w:rPr>
        <w:t xml:space="preserve"> (ред. от 14.07.2022</w:t>
      </w:r>
      <w:r w:rsidRPr="002A5751">
        <w:rPr>
          <w:rFonts w:ascii="Times New Roman" w:hAnsi="Times New Roman" w:cs="Times New Roman"/>
          <w:b w:val="0"/>
          <w:sz w:val="25"/>
          <w:szCs w:val="25"/>
        </w:rPr>
        <w:t>).</w:t>
      </w:r>
    </w:p>
    <w:p w:rsidR="0023295C" w:rsidRPr="002A5751" w:rsidRDefault="0023295C" w:rsidP="0023295C"/>
    <w:p w:rsidR="00B227B7" w:rsidRPr="002A5751" w:rsidRDefault="00B227B7" w:rsidP="00E80F3E">
      <w:pPr>
        <w:pStyle w:val="afffff"/>
        <w:spacing w:line="276" w:lineRule="auto"/>
        <w:ind w:firstLine="284"/>
        <w:rPr>
          <w:b/>
          <w:bCs/>
          <w:sz w:val="24"/>
          <w:szCs w:val="24"/>
        </w:rPr>
      </w:pPr>
      <w:r w:rsidRPr="002A5751">
        <w:rPr>
          <w:b/>
          <w:bCs/>
          <w:sz w:val="24"/>
          <w:szCs w:val="24"/>
        </w:rPr>
        <w:lastRenderedPageBreak/>
        <w:t xml:space="preserve">Особенности оценки метапредметных результатов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6"/>
        <w:gridCol w:w="8101"/>
      </w:tblGrid>
      <w:tr w:rsidR="002A5751" w:rsidRPr="002A5751" w:rsidTr="00DB7AF1">
        <w:tc>
          <w:tcPr>
            <w:tcW w:w="1004" w:type="pct"/>
          </w:tcPr>
          <w:p w:rsidR="00B227B7" w:rsidRPr="002A5751" w:rsidRDefault="00B227B7" w:rsidP="00E80F3E">
            <w:r w:rsidRPr="002A5751">
              <w:t>Специфика  оценки результатов</w:t>
            </w:r>
          </w:p>
        </w:tc>
        <w:tc>
          <w:tcPr>
            <w:tcW w:w="3996" w:type="pct"/>
          </w:tcPr>
          <w:p w:rsidR="00B227B7" w:rsidRPr="002A5751" w:rsidRDefault="00C22C98" w:rsidP="00E80F3E">
            <w:pPr>
              <w:pStyle w:val="affa"/>
              <w:spacing w:after="0" w:line="240" w:lineRule="auto"/>
              <w:jc w:val="both"/>
              <w:rPr>
                <w:rFonts w:ascii="Courier New" w:hAnsi="Courier New" w:cs="Courier New"/>
                <w:sz w:val="24"/>
                <w:szCs w:val="24"/>
              </w:rPr>
            </w:pPr>
            <w:r w:rsidRPr="002A5751">
              <w:rPr>
                <w:rStyle w:val="1ff9"/>
                <w:sz w:val="24"/>
                <w:szCs w:val="24"/>
              </w:rPr>
              <w:t>Оценка метапредметных результатов представляет собой оценку достижения планируемых результатов освоения основ</w:t>
            </w:r>
            <w:r w:rsidRPr="002A5751">
              <w:rPr>
                <w:rStyle w:val="1ff9"/>
                <w:sz w:val="24"/>
                <w:szCs w:val="24"/>
              </w:rPr>
              <w:softHyphen/>
              <w:t>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w:t>
            </w:r>
            <w:r w:rsidRPr="002A5751">
              <w:rPr>
                <w:rStyle w:val="1ff9"/>
                <w:sz w:val="24"/>
                <w:szCs w:val="24"/>
              </w:rPr>
              <w:softHyphen/>
              <w:t>муникативных и регулятивных универсальных учебных дей</w:t>
            </w:r>
            <w:r w:rsidRPr="002A5751">
              <w:rPr>
                <w:rStyle w:val="1ff9"/>
                <w:sz w:val="24"/>
                <w:szCs w:val="24"/>
              </w:rPr>
              <w:softHyphen/>
              <w:t>ствий, а также систему междисциплинарных (межпредмет</w:t>
            </w:r>
            <w:r w:rsidRPr="002A5751">
              <w:rPr>
                <w:rStyle w:val="1ff9"/>
                <w:sz w:val="24"/>
                <w:szCs w:val="24"/>
              </w:rPr>
              <w:softHyphen/>
              <w:t>ных) понятий.</w:t>
            </w:r>
          </w:p>
        </w:tc>
      </w:tr>
      <w:tr w:rsidR="002A5751" w:rsidRPr="002A5751" w:rsidTr="00DB7AF1">
        <w:tc>
          <w:tcPr>
            <w:tcW w:w="1004" w:type="pct"/>
          </w:tcPr>
          <w:p w:rsidR="00B227B7" w:rsidRPr="002A5751" w:rsidRDefault="00B227B7" w:rsidP="00E80F3E">
            <w:r w:rsidRPr="002A5751">
              <w:t>Место формирования результатов</w:t>
            </w:r>
          </w:p>
        </w:tc>
        <w:tc>
          <w:tcPr>
            <w:tcW w:w="3996" w:type="pct"/>
          </w:tcPr>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 xml:space="preserve">    Формирование метапредметных результатов обеспечивается совокупностью всех учебных предметов и внеурочной деятель</w:t>
            </w:r>
            <w:r w:rsidRPr="002A5751">
              <w:rPr>
                <w:rStyle w:val="1ff9"/>
                <w:sz w:val="24"/>
                <w:szCs w:val="24"/>
              </w:rPr>
              <w:softHyphen/>
              <w:t>ности.</w:t>
            </w:r>
          </w:p>
          <w:p w:rsidR="00B227B7" w:rsidRPr="002A5751" w:rsidRDefault="00B227B7" w:rsidP="00E80F3E">
            <w:pPr>
              <w:jc w:val="both"/>
            </w:pPr>
          </w:p>
        </w:tc>
      </w:tr>
      <w:tr w:rsidR="002A5751" w:rsidRPr="002A5751" w:rsidTr="00DB7AF1">
        <w:tc>
          <w:tcPr>
            <w:tcW w:w="1004" w:type="pct"/>
          </w:tcPr>
          <w:p w:rsidR="00B227B7" w:rsidRPr="002A5751" w:rsidRDefault="00B227B7" w:rsidP="00E80F3E">
            <w:r w:rsidRPr="002A5751">
              <w:t>Объект оценки результатов</w:t>
            </w:r>
          </w:p>
        </w:tc>
        <w:tc>
          <w:tcPr>
            <w:tcW w:w="3996" w:type="pct"/>
          </w:tcPr>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Основным объектом и предметом оценки метапредметных результатов является овладение:</w:t>
            </w:r>
          </w:p>
          <w:p w:rsidR="00891290" w:rsidRPr="002A5751" w:rsidRDefault="00891290" w:rsidP="00E80F3E">
            <w:pPr>
              <w:pStyle w:val="affa"/>
              <w:spacing w:after="0" w:line="240" w:lineRule="auto"/>
              <w:jc w:val="both"/>
              <w:rPr>
                <w:rFonts w:ascii="Courier New" w:hAnsi="Courier New" w:cs="Courier New"/>
                <w:sz w:val="24"/>
                <w:szCs w:val="24"/>
              </w:rPr>
            </w:pPr>
            <w:r w:rsidRPr="002A5751">
              <w:rPr>
                <w:rStyle w:val="1ff9"/>
                <w:sz w:val="24"/>
                <w:szCs w:val="24"/>
              </w:rPr>
              <w:t>-</w:t>
            </w:r>
            <w:r w:rsidRPr="002A5751">
              <w:rPr>
                <w:rStyle w:val="1ff9"/>
                <w:b/>
                <w:sz w:val="24"/>
                <w:szCs w:val="24"/>
              </w:rPr>
              <w:t>универсальными учебными познавательными действиями</w:t>
            </w:r>
            <w:r w:rsidRPr="002A5751">
              <w:rPr>
                <w:rStyle w:val="1ff9"/>
                <w:sz w:val="24"/>
                <w:szCs w:val="24"/>
              </w:rPr>
              <w:t xml:space="preserve"> (замещение, моделирование, кодирование и декодирование информации, логические операции, включая общие приемы решения задач);</w:t>
            </w:r>
          </w:p>
          <w:p w:rsidR="00891290"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w:t>
            </w:r>
            <w:r w:rsidR="00891290" w:rsidRPr="002A5751">
              <w:rPr>
                <w:rStyle w:val="1ff9"/>
                <w:b/>
                <w:sz w:val="24"/>
                <w:szCs w:val="24"/>
              </w:rPr>
              <w:t>универсальными учебными коммуникативными действиями</w:t>
            </w:r>
            <w:r w:rsidR="00891290" w:rsidRPr="002A5751">
              <w:rPr>
                <w:rStyle w:val="1ff9"/>
                <w:sz w:val="24"/>
                <w:szCs w:val="24"/>
              </w:rPr>
              <w:t xml:space="preserve"> (приобретение умения учитывать позицию собеседника, ор</w:t>
            </w:r>
            <w:r w:rsidR="00891290" w:rsidRPr="002A5751">
              <w:rPr>
                <w:rStyle w:val="1ff9"/>
                <w:sz w:val="24"/>
                <w:szCs w:val="24"/>
              </w:rPr>
              <w:softHyphen/>
              <w:t>ганизовывать и осуществлять сотрудничество, взаимодей</w:t>
            </w:r>
            <w:r w:rsidR="00891290" w:rsidRPr="002A5751">
              <w:rPr>
                <w:rStyle w:val="1ff9"/>
                <w:sz w:val="24"/>
                <w:szCs w:val="24"/>
              </w:rPr>
              <w:softHyphen/>
              <w:t>ствие с педагогическими работниками и со сверстниками, адекватно передавать информацию и отображать предмет</w:t>
            </w:r>
            <w:r w:rsidR="00891290" w:rsidRPr="002A5751">
              <w:rPr>
                <w:rStyle w:val="1ff9"/>
                <w:sz w:val="24"/>
                <w:szCs w:val="24"/>
              </w:rPr>
              <w:softHyphen/>
              <w:t>ное содержание и условия деятельности и речи, учитывать разные мнения и интересы, аргументировать и обосновы</w:t>
            </w:r>
            <w:r w:rsidR="00891290" w:rsidRPr="002A5751">
              <w:rPr>
                <w:rStyle w:val="1ff9"/>
                <w:sz w:val="24"/>
                <w:szCs w:val="24"/>
              </w:rPr>
              <w:softHyphen/>
              <w:t>вать свою позицию, задавать вопросы, необходимые для ор</w:t>
            </w:r>
            <w:r w:rsidR="00891290" w:rsidRPr="002A5751">
              <w:rPr>
                <w:rStyle w:val="1ff9"/>
                <w:sz w:val="24"/>
                <w:szCs w:val="24"/>
              </w:rPr>
              <w:softHyphen/>
              <w:t>ганизации собственной деятельности и сотрудничества с партнером);</w:t>
            </w:r>
          </w:p>
          <w:p w:rsidR="00B227B7"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w:t>
            </w:r>
            <w:r w:rsidR="00891290" w:rsidRPr="002A5751">
              <w:rPr>
                <w:rStyle w:val="1ff9"/>
                <w:b/>
                <w:sz w:val="24"/>
                <w:szCs w:val="24"/>
              </w:rPr>
              <w:t>универсальными учебными регулятивными действиями</w:t>
            </w:r>
            <w:r w:rsidR="00891290" w:rsidRPr="002A5751">
              <w:rPr>
                <w:rStyle w:val="1ff9"/>
                <w:sz w:val="24"/>
                <w:szCs w:val="24"/>
              </w:rP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w:t>
            </w:r>
            <w:r w:rsidR="00891290" w:rsidRPr="002A5751">
              <w:rPr>
                <w:rStyle w:val="1ff9"/>
                <w:sz w:val="24"/>
                <w:szCs w:val="24"/>
              </w:rPr>
              <w:softHyphen/>
              <w:t>знавательную инициативу в учебном сотрудничестве, осу</w:t>
            </w:r>
            <w:r w:rsidR="00891290" w:rsidRPr="002A5751">
              <w:rPr>
                <w:rStyle w:val="1ff9"/>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w:t>
            </w:r>
          </w:p>
        </w:tc>
      </w:tr>
      <w:tr w:rsidR="002A5751" w:rsidRPr="002A5751" w:rsidTr="00DB7AF1">
        <w:tc>
          <w:tcPr>
            <w:tcW w:w="1004" w:type="pct"/>
          </w:tcPr>
          <w:p w:rsidR="00B227B7" w:rsidRPr="002A5751" w:rsidRDefault="00B227B7" w:rsidP="00E80F3E">
            <w:r w:rsidRPr="002A5751">
              <w:t>Содержание оценки результатов</w:t>
            </w:r>
          </w:p>
        </w:tc>
        <w:tc>
          <w:tcPr>
            <w:tcW w:w="3996" w:type="pct"/>
          </w:tcPr>
          <w:p w:rsidR="00B227B7" w:rsidRPr="002A5751" w:rsidRDefault="00B227B7" w:rsidP="00E80F3E">
            <w:pPr>
              <w:pStyle w:val="afff6"/>
              <w:jc w:val="both"/>
              <w:rPr>
                <w:rFonts w:ascii="Times New Roman" w:hAnsi="Times New Roman" w:cs="Times New Roman"/>
                <w:sz w:val="24"/>
                <w:szCs w:val="24"/>
              </w:rPr>
            </w:pPr>
            <w:r w:rsidRPr="002A5751">
              <w:rPr>
                <w:rFonts w:ascii="Times New Roman" w:hAnsi="Times New Roman" w:cs="Times New Roman"/>
                <w:sz w:val="24"/>
                <w:szCs w:val="24"/>
              </w:rPr>
              <w:t>Основное содержание оценки метапредметных результатов стр</w:t>
            </w:r>
            <w:r w:rsidR="00DB7AF1" w:rsidRPr="002A5751">
              <w:rPr>
                <w:rFonts w:ascii="Times New Roman" w:hAnsi="Times New Roman" w:cs="Times New Roman"/>
                <w:sz w:val="24"/>
                <w:szCs w:val="24"/>
              </w:rPr>
              <w:t>оится вокруг умения учиться, т.</w:t>
            </w:r>
            <w:r w:rsidRPr="002A5751">
              <w:rPr>
                <w:rFonts w:ascii="Times New Roman" w:hAnsi="Times New Roman" w:cs="Times New Roman"/>
                <w:sz w:val="24"/>
                <w:szCs w:val="24"/>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tc>
      </w:tr>
      <w:tr w:rsidR="002A5751" w:rsidRPr="002A5751" w:rsidTr="00DB7AF1">
        <w:tc>
          <w:tcPr>
            <w:tcW w:w="1004" w:type="pct"/>
          </w:tcPr>
          <w:p w:rsidR="00B227B7" w:rsidRPr="002A5751" w:rsidRDefault="00B227B7" w:rsidP="00E80F3E">
            <w:r w:rsidRPr="002A5751">
              <w:t>Форма оценки результатов</w:t>
            </w:r>
          </w:p>
        </w:tc>
        <w:tc>
          <w:tcPr>
            <w:tcW w:w="3996" w:type="pct"/>
          </w:tcPr>
          <w:p w:rsidR="001F7602" w:rsidRPr="002A5751" w:rsidRDefault="001F7602" w:rsidP="00E80F3E">
            <w:pPr>
              <w:pStyle w:val="affa"/>
              <w:spacing w:after="0" w:line="240" w:lineRule="auto"/>
              <w:jc w:val="both"/>
              <w:rPr>
                <w:rFonts w:ascii="Courier New" w:hAnsi="Courier New" w:cs="Courier New"/>
                <w:sz w:val="24"/>
                <w:szCs w:val="24"/>
              </w:rPr>
            </w:pPr>
            <w:r w:rsidRPr="002A5751">
              <w:rPr>
                <w:rStyle w:val="1ff9"/>
                <w:sz w:val="24"/>
                <w:szCs w:val="24"/>
              </w:rPr>
              <w:t>Наиболее адекватными формами оценки являются:</w:t>
            </w:r>
          </w:p>
          <w:p w:rsidR="001F7602" w:rsidRPr="002A5751" w:rsidRDefault="001F7602" w:rsidP="00E80F3E">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7" w:name="bookmark125"/>
            <w:bookmarkEnd w:id="67"/>
            <w:r w:rsidRPr="002A5751">
              <w:rPr>
                <w:rStyle w:val="1ff9"/>
                <w:sz w:val="24"/>
                <w:szCs w:val="24"/>
              </w:rPr>
              <w:t>-</w:t>
            </w:r>
            <w:r w:rsidRPr="002A5751">
              <w:rPr>
                <w:rStyle w:val="1ff9"/>
                <w:b/>
                <w:sz w:val="24"/>
                <w:szCs w:val="24"/>
              </w:rPr>
              <w:t>для проверки читательской грамотности</w:t>
            </w:r>
            <w:r w:rsidRPr="002A5751">
              <w:rPr>
                <w:rStyle w:val="1ff9"/>
                <w:sz w:val="24"/>
                <w:szCs w:val="24"/>
              </w:rPr>
              <w:t xml:space="preserve"> — письменная ра</w:t>
            </w:r>
            <w:r w:rsidRPr="002A5751">
              <w:rPr>
                <w:rStyle w:val="1ff9"/>
                <w:sz w:val="24"/>
                <w:szCs w:val="24"/>
              </w:rPr>
              <w:softHyphen/>
              <w:t>бота на межпредметной основе;</w:t>
            </w:r>
          </w:p>
          <w:p w:rsidR="001F7602" w:rsidRPr="002A5751" w:rsidRDefault="001F7602" w:rsidP="00E80F3E">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8" w:name="bookmark126"/>
            <w:bookmarkEnd w:id="68"/>
            <w:r w:rsidRPr="002A5751">
              <w:rPr>
                <w:rStyle w:val="1ff9"/>
                <w:sz w:val="24"/>
                <w:szCs w:val="24"/>
              </w:rPr>
              <w:t>-</w:t>
            </w:r>
            <w:r w:rsidRPr="002A5751">
              <w:rPr>
                <w:rStyle w:val="1ff9"/>
                <w:b/>
                <w:sz w:val="24"/>
                <w:szCs w:val="24"/>
              </w:rPr>
              <w:t>для проверки цифровой грамотности</w:t>
            </w:r>
            <w:r w:rsidRPr="002A5751">
              <w:rPr>
                <w:rStyle w:val="1ff9"/>
                <w:sz w:val="24"/>
                <w:szCs w:val="24"/>
              </w:rPr>
              <w:t xml:space="preserve"> — практическая работа в сочетании с письменной (компьютеризованной) частью;</w:t>
            </w:r>
          </w:p>
          <w:p w:rsidR="00B227B7" w:rsidRPr="002A5751" w:rsidRDefault="001F7602" w:rsidP="00A96430">
            <w:pPr>
              <w:pStyle w:val="affa"/>
              <w:widowControl w:val="0"/>
              <w:shd w:val="clear" w:color="auto" w:fill="auto"/>
              <w:tabs>
                <w:tab w:val="left" w:pos="0"/>
                <w:tab w:val="left" w:pos="91"/>
                <w:tab w:val="left" w:pos="232"/>
              </w:tabs>
              <w:suppressAutoHyphens w:val="0"/>
              <w:spacing w:after="0" w:line="240" w:lineRule="auto"/>
              <w:jc w:val="both"/>
              <w:rPr>
                <w:sz w:val="24"/>
                <w:szCs w:val="24"/>
              </w:rPr>
            </w:pPr>
            <w:bookmarkStart w:id="69" w:name="bookmark127"/>
            <w:bookmarkEnd w:id="69"/>
            <w:r w:rsidRPr="002A5751">
              <w:rPr>
                <w:rStyle w:val="1ff9"/>
                <w:sz w:val="24"/>
                <w:szCs w:val="24"/>
              </w:rPr>
              <w:t>-</w:t>
            </w:r>
            <w:r w:rsidRPr="002A5751">
              <w:rPr>
                <w:rStyle w:val="1ff9"/>
                <w:b/>
                <w:sz w:val="24"/>
                <w:szCs w:val="24"/>
              </w:rPr>
              <w:t>для проверки сформированности регулятивных, коммуника</w:t>
            </w:r>
            <w:r w:rsidRPr="002A5751">
              <w:rPr>
                <w:rStyle w:val="1ff9"/>
                <w:b/>
                <w:sz w:val="24"/>
                <w:szCs w:val="24"/>
              </w:rPr>
              <w:softHyphen/>
              <w:t>тивных и познавательных учебных действий</w:t>
            </w:r>
            <w:r w:rsidRPr="002A5751">
              <w:rPr>
                <w:rStyle w:val="1ff9"/>
                <w:sz w:val="24"/>
                <w:szCs w:val="24"/>
              </w:rPr>
              <w:t xml:space="preserve"> — экспертная оценка процесса и результатов выполнения групповых и ин</w:t>
            </w:r>
            <w:r w:rsidRPr="002A5751">
              <w:rPr>
                <w:rStyle w:val="1ff9"/>
                <w:sz w:val="24"/>
                <w:szCs w:val="24"/>
              </w:rPr>
              <w:softHyphen/>
              <w:t>дивидуальных учебных исследований и проектов.</w:t>
            </w:r>
          </w:p>
        </w:tc>
      </w:tr>
      <w:tr w:rsidR="002A5751" w:rsidRPr="002A5751" w:rsidTr="00DB7AF1">
        <w:tc>
          <w:tcPr>
            <w:tcW w:w="1004" w:type="pct"/>
          </w:tcPr>
          <w:p w:rsidR="00B227B7" w:rsidRPr="002A5751" w:rsidRDefault="00B227B7" w:rsidP="00E80F3E">
            <w:r w:rsidRPr="002A5751">
              <w:t>Критерии оценки результатов</w:t>
            </w:r>
          </w:p>
        </w:tc>
        <w:tc>
          <w:tcPr>
            <w:tcW w:w="3996" w:type="pct"/>
          </w:tcPr>
          <w:p w:rsidR="00B227B7" w:rsidRPr="002A5751" w:rsidRDefault="00B227B7" w:rsidP="00E80F3E">
            <w:pPr>
              <w:jc w:val="both"/>
            </w:pPr>
            <w:r w:rsidRPr="002A5751">
              <w:t>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бал</w:t>
            </w:r>
            <w:r w:rsidR="000A4E4A" w:rsidRPr="002A5751">
              <w:t>л</w:t>
            </w:r>
            <w:r w:rsidRPr="002A5751">
              <w:t>ьную  шкалу.  Каждое  задание  п</w:t>
            </w:r>
            <w:r w:rsidR="00DB7AF1" w:rsidRPr="002A5751">
              <w:t>оказывает  овладение  каким-</w:t>
            </w:r>
            <w:r w:rsidRPr="002A5751">
              <w:t xml:space="preserve">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w:t>
            </w:r>
            <w:r w:rsidRPr="002A5751">
              <w:lastRenderedPageBreak/>
              <w:t>отметки могут быть соотнесены с качественными оценками по уровням ус</w:t>
            </w:r>
            <w:r w:rsidR="001D3C10" w:rsidRPr="002A5751">
              <w:t xml:space="preserve">пешности и/или  переведены в </w:t>
            </w:r>
            <w:r w:rsidRPr="002A5751">
              <w:t xml:space="preserve"> балльную шкалу: </w:t>
            </w:r>
          </w:p>
          <w:p w:rsidR="00B227B7" w:rsidRPr="002A5751" w:rsidRDefault="00A42FBE" w:rsidP="006A2375">
            <w:pPr>
              <w:numPr>
                <w:ilvl w:val="0"/>
                <w:numId w:val="10"/>
              </w:numPr>
              <w:tabs>
                <w:tab w:val="left" w:pos="205"/>
              </w:tabs>
              <w:suppressAutoHyphens w:val="0"/>
              <w:ind w:left="0" w:firstLine="0"/>
              <w:jc w:val="both"/>
            </w:pPr>
            <w:r w:rsidRPr="002A5751">
              <w:t>базовый (</w:t>
            </w:r>
            <w:r w:rsidR="00B227B7" w:rsidRPr="002A5751">
              <w:t>н</w:t>
            </w:r>
            <w:r w:rsidRPr="002A5751">
              <w:t>еобходимый)  уровень:  «удовлетворительно</w:t>
            </w:r>
            <w:r w:rsidR="00B227B7" w:rsidRPr="002A5751">
              <w:t>»,  «три»,  в  заданиях  необходимого  ур</w:t>
            </w:r>
            <w:r w:rsidR="00DB7AF1" w:rsidRPr="002A5751">
              <w:t>овня  успешно  выполнено  50-</w:t>
            </w:r>
            <w:r w:rsidR="00B227B7" w:rsidRPr="002A5751">
              <w:t>60%  действий;  «хорошо», «четыре»,  в заданиях необходимог</w:t>
            </w:r>
            <w:r w:rsidR="00DB7AF1" w:rsidRPr="002A5751">
              <w:t>о уровня успешно выполнено  61-</w:t>
            </w:r>
            <w:r w:rsidR="00B227B7" w:rsidRPr="002A5751">
              <w:t xml:space="preserve">100 % действий; </w:t>
            </w:r>
          </w:p>
          <w:p w:rsidR="00B227B7" w:rsidRPr="002A5751" w:rsidRDefault="00B227B7" w:rsidP="006A2375">
            <w:pPr>
              <w:numPr>
                <w:ilvl w:val="0"/>
                <w:numId w:val="10"/>
              </w:numPr>
              <w:tabs>
                <w:tab w:val="left" w:pos="205"/>
              </w:tabs>
              <w:suppressAutoHyphens w:val="0"/>
              <w:ind w:left="0" w:firstLine="0"/>
              <w:jc w:val="both"/>
            </w:pPr>
            <w:r w:rsidRPr="002A5751">
              <w:t>повышенный: «отлично», «пять», в заданиях повышенного уровня успешно выполнен</w:t>
            </w:r>
            <w:r w:rsidR="00DB7AF1" w:rsidRPr="002A5751">
              <w:t>о  50-</w:t>
            </w:r>
            <w:r w:rsidRPr="002A5751">
              <w:t xml:space="preserve">60% действий; </w:t>
            </w:r>
          </w:p>
          <w:p w:rsidR="00B227B7" w:rsidRPr="002A5751" w:rsidRDefault="00A42FBE" w:rsidP="006A2375">
            <w:pPr>
              <w:numPr>
                <w:ilvl w:val="0"/>
                <w:numId w:val="10"/>
              </w:numPr>
              <w:tabs>
                <w:tab w:val="left" w:pos="205"/>
              </w:tabs>
              <w:suppressAutoHyphens w:val="0"/>
              <w:ind w:left="0" w:firstLine="0"/>
              <w:jc w:val="both"/>
            </w:pPr>
            <w:r w:rsidRPr="002A5751">
              <w:t>высокий</w:t>
            </w:r>
            <w:r w:rsidR="00081DF7" w:rsidRPr="002A5751">
              <w:t>:</w:t>
            </w:r>
            <w:r w:rsidR="00B227B7" w:rsidRPr="002A5751">
              <w:t xml:space="preserve"> «пять», в заданиях повышенного</w:t>
            </w:r>
            <w:r w:rsidR="00DB7AF1" w:rsidRPr="002A5751">
              <w:t xml:space="preserve"> уровня успешно выполнено  61-</w:t>
            </w:r>
            <w:r w:rsidR="00B227B7" w:rsidRPr="002A5751">
              <w:t>100% действий</w:t>
            </w:r>
          </w:p>
        </w:tc>
      </w:tr>
      <w:tr w:rsidR="002A5751" w:rsidRPr="002A5751" w:rsidTr="00DB7AF1">
        <w:tc>
          <w:tcPr>
            <w:tcW w:w="1004" w:type="pct"/>
          </w:tcPr>
          <w:p w:rsidR="00B227B7" w:rsidRPr="002A5751" w:rsidRDefault="00B227B7" w:rsidP="00E80F3E">
            <w:r w:rsidRPr="002A5751">
              <w:lastRenderedPageBreak/>
              <w:t>Средства контроля результатов</w:t>
            </w:r>
          </w:p>
        </w:tc>
        <w:tc>
          <w:tcPr>
            <w:tcW w:w="3996" w:type="pct"/>
          </w:tcPr>
          <w:p w:rsidR="001F7602" w:rsidRPr="002A5751" w:rsidRDefault="00E80F3E" w:rsidP="00E80F3E">
            <w:pPr>
              <w:pStyle w:val="affa"/>
              <w:spacing w:after="0" w:line="240" w:lineRule="auto"/>
              <w:jc w:val="both"/>
              <w:rPr>
                <w:rFonts w:ascii="Courier New" w:hAnsi="Courier New" w:cs="Courier New"/>
                <w:sz w:val="24"/>
                <w:szCs w:val="24"/>
              </w:rPr>
            </w:pPr>
            <w:r w:rsidRPr="002A5751">
              <w:rPr>
                <w:rStyle w:val="1ff9"/>
                <w:sz w:val="24"/>
                <w:szCs w:val="24"/>
              </w:rPr>
              <w:t>Оценка достижения метапредметных результатов осущест</w:t>
            </w:r>
            <w:r w:rsidRPr="002A5751">
              <w:rPr>
                <w:rStyle w:val="1ff9"/>
                <w:sz w:val="24"/>
                <w:szCs w:val="24"/>
              </w:rPr>
              <w:softHyphen/>
              <w:t>вляется администра</w:t>
            </w:r>
            <w:r w:rsidR="00691DA7" w:rsidRPr="002A5751">
              <w:rPr>
                <w:rStyle w:val="1ff9"/>
                <w:sz w:val="24"/>
                <w:szCs w:val="24"/>
              </w:rPr>
              <w:t>цией школы</w:t>
            </w:r>
            <w:r w:rsidRPr="002A5751">
              <w:rPr>
                <w:rStyle w:val="1ff9"/>
                <w:sz w:val="24"/>
                <w:szCs w:val="24"/>
              </w:rPr>
              <w:t xml:space="preserve"> в ходе внутришкольного мониторинга. </w:t>
            </w:r>
            <w:r w:rsidR="001F7602" w:rsidRPr="002A5751">
              <w:rPr>
                <w:rStyle w:val="1ff9"/>
                <w:sz w:val="24"/>
                <w:szCs w:val="24"/>
              </w:rPr>
              <w:t>Содержание и периодичность внутришкольного мониторинга устанавливается решением пе</w:t>
            </w:r>
            <w:r w:rsidR="001F7602" w:rsidRPr="002A5751">
              <w:rPr>
                <w:rStyle w:val="1ff9"/>
                <w:sz w:val="24"/>
                <w:szCs w:val="24"/>
              </w:rPr>
              <w:softHyphen/>
              <w:t>дагогического совета. Инструментарий строится на межпред</w:t>
            </w:r>
            <w:r w:rsidR="001F7602" w:rsidRPr="002A5751">
              <w:rPr>
                <w:rStyle w:val="1ff9"/>
                <w:sz w:val="24"/>
                <w:szCs w:val="24"/>
              </w:rPr>
              <w:softHyphen/>
              <w:t>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001F7602" w:rsidRPr="002A5751">
              <w:rPr>
                <w:rStyle w:val="1ff9"/>
                <w:i/>
                <w:iCs/>
                <w:sz w:val="24"/>
                <w:szCs w:val="24"/>
              </w:rPr>
              <w:t>.</w:t>
            </w:r>
          </w:p>
          <w:p w:rsidR="00E737B1" w:rsidRPr="002A5751" w:rsidRDefault="00A96430" w:rsidP="00E80F3E">
            <w:pPr>
              <w:pStyle w:val="afffff"/>
              <w:spacing w:line="240" w:lineRule="auto"/>
              <w:ind w:firstLine="0"/>
              <w:rPr>
                <w:sz w:val="24"/>
                <w:szCs w:val="24"/>
              </w:rPr>
            </w:pPr>
            <w:r w:rsidRPr="002A5751">
              <w:rPr>
                <w:rStyle w:val="1ff9"/>
                <w:sz w:val="24"/>
                <w:szCs w:val="24"/>
              </w:rPr>
              <w:t>Каждый из перечисленных видов диагностики проводится с периодичностью не менее чем один раз в два года.</w:t>
            </w:r>
          </w:p>
        </w:tc>
      </w:tr>
      <w:tr w:rsidR="002A5751" w:rsidRPr="002A5751" w:rsidTr="00DB7AF1">
        <w:tc>
          <w:tcPr>
            <w:tcW w:w="1004" w:type="pct"/>
          </w:tcPr>
          <w:p w:rsidR="00B227B7" w:rsidRPr="002A5751" w:rsidRDefault="00B227B7" w:rsidP="00E80F3E">
            <w:r w:rsidRPr="002A5751">
              <w:t>Специалисты, привлекаемые к оценке результатов</w:t>
            </w:r>
          </w:p>
        </w:tc>
        <w:tc>
          <w:tcPr>
            <w:tcW w:w="3996" w:type="pct"/>
          </w:tcPr>
          <w:p w:rsidR="00B227B7" w:rsidRPr="002A5751" w:rsidRDefault="00B227B7" w:rsidP="00A96430">
            <w:pPr>
              <w:jc w:val="both"/>
            </w:pPr>
            <w:r w:rsidRPr="002A5751">
              <w:t xml:space="preserve">Классный руководитель, педагог-предметник, заместитель директора по УВР,  педагог-психолог  </w:t>
            </w:r>
          </w:p>
        </w:tc>
      </w:tr>
      <w:tr w:rsidR="002A5751" w:rsidRPr="002A5751" w:rsidTr="00DB7AF1">
        <w:tc>
          <w:tcPr>
            <w:tcW w:w="1004" w:type="pct"/>
          </w:tcPr>
          <w:p w:rsidR="00B227B7" w:rsidRPr="002A5751" w:rsidRDefault="00B227B7" w:rsidP="00E80F3E">
            <w:r w:rsidRPr="002A5751">
              <w:t>Место фиксации результатов</w:t>
            </w:r>
          </w:p>
        </w:tc>
        <w:tc>
          <w:tcPr>
            <w:tcW w:w="3996" w:type="pct"/>
          </w:tcPr>
          <w:p w:rsidR="00B227B7" w:rsidRPr="002A5751" w:rsidRDefault="00B227B7" w:rsidP="00E80F3E">
            <w:r w:rsidRPr="002A5751">
              <w:t xml:space="preserve">Результат фиксируются: </w:t>
            </w:r>
          </w:p>
          <w:p w:rsidR="00B227B7" w:rsidRPr="002A5751" w:rsidRDefault="00B227B7" w:rsidP="004E0A14">
            <w:pPr>
              <w:numPr>
                <w:ilvl w:val="0"/>
                <w:numId w:val="24"/>
              </w:numPr>
              <w:tabs>
                <w:tab w:val="left" w:pos="91"/>
                <w:tab w:val="left" w:pos="759"/>
              </w:tabs>
              <w:suppressAutoHyphens w:val="0"/>
              <w:ind w:left="0" w:firstLine="0"/>
            </w:pPr>
            <w:r w:rsidRPr="002A5751">
              <w:t>в «Портфолио достижений»,</w:t>
            </w:r>
          </w:p>
          <w:p w:rsidR="00B227B7" w:rsidRPr="002A5751" w:rsidRDefault="00B227B7" w:rsidP="004E0A14">
            <w:pPr>
              <w:numPr>
                <w:ilvl w:val="0"/>
                <w:numId w:val="24"/>
              </w:numPr>
              <w:tabs>
                <w:tab w:val="left" w:pos="91"/>
                <w:tab w:val="left" w:pos="759"/>
              </w:tabs>
              <w:suppressAutoHyphens w:val="0"/>
              <w:ind w:left="0" w:firstLine="0"/>
            </w:pPr>
            <w:r w:rsidRPr="002A5751">
              <w:t xml:space="preserve"> в характеристике выпускника </w:t>
            </w:r>
          </w:p>
        </w:tc>
      </w:tr>
      <w:tr w:rsidR="002A5751" w:rsidRPr="002A5751" w:rsidTr="00DB7AF1">
        <w:tc>
          <w:tcPr>
            <w:tcW w:w="1004" w:type="pct"/>
          </w:tcPr>
          <w:p w:rsidR="00B227B7" w:rsidRPr="002A5751" w:rsidRDefault="00B227B7" w:rsidP="00E80F3E">
            <w:r w:rsidRPr="002A5751">
              <w:t>Использование результатов</w:t>
            </w:r>
          </w:p>
        </w:tc>
        <w:tc>
          <w:tcPr>
            <w:tcW w:w="3996" w:type="pct"/>
          </w:tcPr>
          <w:p w:rsidR="00B227B7" w:rsidRPr="002A5751" w:rsidRDefault="00B227B7" w:rsidP="00E80F3E">
            <w:pPr>
              <w:jc w:val="both"/>
            </w:pPr>
            <w:r w:rsidRPr="002A5751">
              <w:t xml:space="preserve">Результаты оценки используются в целях: </w:t>
            </w:r>
          </w:p>
          <w:p w:rsidR="00B227B7" w:rsidRPr="002A5751" w:rsidRDefault="00B227B7" w:rsidP="004E0A14">
            <w:pPr>
              <w:numPr>
                <w:ilvl w:val="0"/>
                <w:numId w:val="25"/>
              </w:numPr>
              <w:tabs>
                <w:tab w:val="left" w:pos="91"/>
              </w:tabs>
              <w:suppressAutoHyphens w:val="0"/>
              <w:ind w:left="0" w:firstLine="0"/>
              <w:jc w:val="both"/>
            </w:pPr>
            <w:r w:rsidRPr="002A5751">
              <w:t xml:space="preserve"> определения уровня сформированности конкретного вида ун</w:t>
            </w:r>
            <w:r w:rsidR="00A96430" w:rsidRPr="002A5751">
              <w:t xml:space="preserve">иверсальных учебных действий, </w:t>
            </w:r>
            <w:r w:rsidRPr="002A5751">
              <w:t>с учетом дост</w:t>
            </w:r>
            <w:r w:rsidR="001D3C10" w:rsidRPr="002A5751">
              <w:t xml:space="preserve">игнутого результата определения </w:t>
            </w:r>
            <w:r w:rsidRPr="002A5751">
              <w:t>направлений дальнейшей деятельности,</w:t>
            </w:r>
          </w:p>
          <w:p w:rsidR="00B227B7" w:rsidRPr="002A5751" w:rsidRDefault="00B227B7" w:rsidP="004E0A14">
            <w:pPr>
              <w:numPr>
                <w:ilvl w:val="0"/>
                <w:numId w:val="25"/>
              </w:numPr>
              <w:tabs>
                <w:tab w:val="left" w:pos="91"/>
              </w:tabs>
              <w:suppressAutoHyphens w:val="0"/>
              <w:ind w:left="0" w:firstLine="0"/>
              <w:jc w:val="both"/>
            </w:pPr>
            <w:r w:rsidRPr="002A5751">
              <w:t xml:space="preserve"> для обеспечения успешной реализации задач основного общего образования</w:t>
            </w:r>
          </w:p>
        </w:tc>
      </w:tr>
    </w:tbl>
    <w:p w:rsidR="00B227B7" w:rsidRPr="002A5751" w:rsidRDefault="00A96430" w:rsidP="00A96430">
      <w:pPr>
        <w:pStyle w:val="affa"/>
        <w:spacing w:after="0" w:line="276" w:lineRule="auto"/>
        <w:jc w:val="both"/>
        <w:rPr>
          <w:rFonts w:ascii="Courier New" w:hAnsi="Courier New" w:cs="Courier New"/>
          <w:sz w:val="24"/>
          <w:szCs w:val="24"/>
        </w:rPr>
      </w:pPr>
      <w:r w:rsidRPr="002A5751">
        <w:rPr>
          <w:sz w:val="24"/>
          <w:szCs w:val="24"/>
        </w:rPr>
        <w:t xml:space="preserve">     </w:t>
      </w:r>
      <w:r w:rsidR="00B227B7" w:rsidRPr="002A5751">
        <w:rPr>
          <w:sz w:val="24"/>
          <w:szCs w:val="24"/>
        </w:rPr>
        <w:t xml:space="preserve">Основной процедурой </w:t>
      </w:r>
      <w:r w:rsidR="00B227B7" w:rsidRPr="002A5751">
        <w:rPr>
          <w:b/>
          <w:bCs/>
          <w:sz w:val="24"/>
          <w:szCs w:val="24"/>
        </w:rPr>
        <w:t>итоговой оценки</w:t>
      </w:r>
      <w:r w:rsidR="00B227B7" w:rsidRPr="002A5751">
        <w:rPr>
          <w:sz w:val="24"/>
          <w:szCs w:val="24"/>
        </w:rPr>
        <w:t xml:space="preserve"> достижения метапредметных результатов является </w:t>
      </w:r>
      <w:r w:rsidR="00B227B7" w:rsidRPr="002A5751">
        <w:rPr>
          <w:b/>
          <w:bCs/>
          <w:sz w:val="24"/>
          <w:szCs w:val="24"/>
        </w:rPr>
        <w:t>защита итогового индивидуального проекта</w:t>
      </w:r>
      <w:r w:rsidRPr="002A5751">
        <w:rPr>
          <w:rStyle w:val="1ff9"/>
          <w:sz w:val="24"/>
          <w:szCs w:val="24"/>
        </w:rPr>
        <w:t>, которая рассматривается как допуск к государственной итоговой аттестации.</w:t>
      </w:r>
    </w:p>
    <w:p w:rsidR="00B227B7" w:rsidRPr="002A5751" w:rsidRDefault="008A6AEF" w:rsidP="008A6AEF">
      <w:pPr>
        <w:pStyle w:val="affa"/>
        <w:spacing w:after="0" w:line="276" w:lineRule="auto"/>
        <w:jc w:val="both"/>
        <w:rPr>
          <w:rFonts w:ascii="Courier New" w:hAnsi="Courier New" w:cs="Courier New"/>
          <w:sz w:val="24"/>
          <w:szCs w:val="24"/>
        </w:rPr>
      </w:pPr>
      <w:r w:rsidRPr="002A5751">
        <w:rPr>
          <w:b/>
          <w:sz w:val="24"/>
          <w:szCs w:val="24"/>
        </w:rPr>
        <w:t xml:space="preserve">    Итоговы</w:t>
      </w:r>
      <w:r w:rsidR="00B227B7" w:rsidRPr="002A5751">
        <w:rPr>
          <w:b/>
          <w:sz w:val="24"/>
          <w:szCs w:val="24"/>
        </w:rPr>
        <w:t>й индивидуальный проект</w:t>
      </w:r>
      <w:r w:rsidR="00B227B7" w:rsidRPr="002A5751">
        <w:rPr>
          <w:sz w:val="24"/>
          <w:szCs w:val="24"/>
        </w:rPr>
        <w:t xml:space="preserve"> представляет собой учебный проект, выполняемый обучающимс</w:t>
      </w:r>
      <w:r w:rsidRPr="002A5751">
        <w:rPr>
          <w:sz w:val="24"/>
          <w:szCs w:val="24"/>
        </w:rPr>
        <w:t>я в рамках одного из</w:t>
      </w:r>
      <w:r w:rsidR="00B227B7" w:rsidRPr="002A5751">
        <w:rPr>
          <w:sz w:val="24"/>
          <w:szCs w:val="24"/>
        </w:rPr>
        <w:t xml:space="preserve"> учебных предметов </w:t>
      </w:r>
      <w:r w:rsidRPr="002A5751">
        <w:rPr>
          <w:rStyle w:val="1ff9"/>
          <w:sz w:val="24"/>
          <w:szCs w:val="24"/>
        </w:rPr>
        <w:t xml:space="preserve">или на межпредметной основе </w:t>
      </w:r>
      <w:r w:rsidR="00B227B7" w:rsidRPr="002A5751">
        <w:rPr>
          <w:sz w:val="24"/>
          <w:szCs w:val="24"/>
        </w:rPr>
        <w:t>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Pr="002A5751">
        <w:rPr>
          <w:rStyle w:val="12"/>
        </w:rPr>
        <w:t xml:space="preserve"> </w:t>
      </w:r>
      <w:r w:rsidRPr="002A5751">
        <w:rPr>
          <w:rStyle w:val="1ff9"/>
          <w:sz w:val="24"/>
          <w:szCs w:val="24"/>
        </w:rPr>
        <w:t>Выбор темы итогового индивидуального проекта осуществляется обучающимися.</w:t>
      </w:r>
    </w:p>
    <w:p w:rsidR="00B227B7" w:rsidRPr="002A5751" w:rsidRDefault="00B227B7" w:rsidP="00DB7AF1">
      <w:pPr>
        <w:pStyle w:val="afffff"/>
        <w:spacing w:line="276" w:lineRule="auto"/>
        <w:ind w:firstLine="284"/>
        <w:rPr>
          <w:sz w:val="24"/>
          <w:szCs w:val="24"/>
        </w:rPr>
      </w:pPr>
      <w:r w:rsidRPr="002A5751">
        <w:rPr>
          <w:b/>
          <w:sz w:val="24"/>
          <w:szCs w:val="24"/>
        </w:rPr>
        <w:t>Результатом (продуктом) проектной деятельности</w:t>
      </w:r>
      <w:r w:rsidRPr="002A5751">
        <w:rPr>
          <w:sz w:val="24"/>
          <w:szCs w:val="24"/>
        </w:rPr>
        <w:t xml:space="preserve"> может быть любая из следующих работ:</w:t>
      </w:r>
    </w:p>
    <w:p w:rsidR="00B227B7" w:rsidRPr="002A5751" w:rsidRDefault="00B227B7" w:rsidP="008A6AEF">
      <w:pPr>
        <w:pStyle w:val="afffff"/>
        <w:spacing w:line="276" w:lineRule="auto"/>
        <w:ind w:firstLine="0"/>
        <w:rPr>
          <w:sz w:val="24"/>
          <w:szCs w:val="24"/>
        </w:rPr>
      </w:pPr>
      <w:r w:rsidRPr="002A575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B227B7" w:rsidRPr="002A5751" w:rsidRDefault="00B227B7" w:rsidP="008A6AEF">
      <w:pPr>
        <w:pStyle w:val="afffff"/>
        <w:spacing w:line="276" w:lineRule="auto"/>
        <w:ind w:firstLine="0"/>
        <w:rPr>
          <w:sz w:val="24"/>
          <w:szCs w:val="24"/>
        </w:rPr>
      </w:pPr>
      <w:r w:rsidRPr="002A575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227B7" w:rsidRPr="002A5751" w:rsidRDefault="00B227B7" w:rsidP="008A6AEF">
      <w:pPr>
        <w:pStyle w:val="afffff"/>
        <w:spacing w:line="276" w:lineRule="auto"/>
        <w:ind w:firstLine="0"/>
        <w:rPr>
          <w:sz w:val="24"/>
          <w:szCs w:val="24"/>
        </w:rPr>
      </w:pPr>
      <w:r w:rsidRPr="002A5751">
        <w:rPr>
          <w:sz w:val="24"/>
          <w:szCs w:val="24"/>
        </w:rPr>
        <w:lastRenderedPageBreak/>
        <w:t>в) материальный объект, макет, иное конструкторское изделие;</w:t>
      </w:r>
    </w:p>
    <w:p w:rsidR="00B227B7" w:rsidRPr="002A5751" w:rsidRDefault="00B227B7" w:rsidP="008A6AEF">
      <w:pPr>
        <w:pStyle w:val="afffff"/>
        <w:spacing w:line="276" w:lineRule="auto"/>
        <w:ind w:firstLine="0"/>
        <w:rPr>
          <w:sz w:val="24"/>
          <w:szCs w:val="24"/>
        </w:rPr>
      </w:pPr>
      <w:r w:rsidRPr="002A5751">
        <w:rPr>
          <w:sz w:val="24"/>
          <w:szCs w:val="24"/>
        </w:rPr>
        <w:t>г) отчетные материалы по социальному проекту, которые могут включать как тексты, так и мультимедийные продукты.</w:t>
      </w:r>
    </w:p>
    <w:p w:rsidR="00B227B7" w:rsidRPr="002A5751" w:rsidRDefault="00B227B7" w:rsidP="00DB7AF1">
      <w:pPr>
        <w:pStyle w:val="afffff"/>
        <w:tabs>
          <w:tab w:val="left" w:pos="567"/>
        </w:tabs>
        <w:spacing w:line="276" w:lineRule="auto"/>
        <w:ind w:firstLine="284"/>
        <w:rPr>
          <w:sz w:val="24"/>
          <w:szCs w:val="24"/>
        </w:rPr>
      </w:pPr>
      <w:r w:rsidRPr="002A5751">
        <w:rPr>
          <w:sz w:val="24"/>
          <w:szCs w:val="24"/>
        </w:rPr>
        <w:t xml:space="preserve">Требования к организации проектной деятельности, к содержанию и направленности итогового индивидуального проекта,  критерии оценки проектной работы разрабатываются МБОУ </w:t>
      </w:r>
      <w:r w:rsidR="00E950E2" w:rsidRPr="002A5751">
        <w:rPr>
          <w:sz w:val="24"/>
          <w:szCs w:val="24"/>
        </w:rPr>
        <w:t xml:space="preserve">Школой </w:t>
      </w:r>
      <w:r w:rsidR="00C11633" w:rsidRPr="002A5751">
        <w:rPr>
          <w:sz w:val="24"/>
          <w:szCs w:val="24"/>
        </w:rPr>
        <w:t>№37</w:t>
      </w:r>
      <w:r w:rsidR="00E950E2" w:rsidRPr="002A5751">
        <w:rPr>
          <w:sz w:val="24"/>
          <w:szCs w:val="24"/>
        </w:rPr>
        <w:t xml:space="preserve"> </w:t>
      </w:r>
      <w:r w:rsidRPr="002A5751">
        <w:rPr>
          <w:sz w:val="24"/>
          <w:szCs w:val="24"/>
        </w:rPr>
        <w:t>г.о. Самара с учетом целей и задач проектной деятельности на данном этапе образования и в соответствии с особеннос</w:t>
      </w:r>
      <w:r w:rsidR="000A4E4A" w:rsidRPr="002A5751">
        <w:rPr>
          <w:sz w:val="24"/>
          <w:szCs w:val="24"/>
        </w:rPr>
        <w:t>тями школы</w:t>
      </w:r>
      <w:r w:rsidRPr="002A5751">
        <w:rPr>
          <w:sz w:val="24"/>
          <w:szCs w:val="24"/>
        </w:rPr>
        <w:t xml:space="preserve">. </w:t>
      </w:r>
    </w:p>
    <w:p w:rsidR="00B227B7" w:rsidRPr="002A5751" w:rsidRDefault="00B227B7" w:rsidP="00DB7AF1">
      <w:pPr>
        <w:pStyle w:val="afffff"/>
        <w:spacing w:line="276" w:lineRule="auto"/>
        <w:ind w:firstLine="284"/>
        <w:rPr>
          <w:sz w:val="24"/>
          <w:szCs w:val="24"/>
        </w:rPr>
      </w:pPr>
      <w:r w:rsidRPr="002A5751">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w:t>
      </w:r>
      <w:r w:rsidR="00F12147" w:rsidRPr="002A5751">
        <w:rPr>
          <w:sz w:val="24"/>
          <w:szCs w:val="24"/>
        </w:rPr>
        <w:t>без указания ссылок на источник</w:t>
      </w:r>
      <w:r w:rsidRPr="002A5751">
        <w:rPr>
          <w:sz w:val="24"/>
          <w:szCs w:val="24"/>
        </w:rPr>
        <w:t xml:space="preserve"> итоговый индивидуальный проект к защите не допускается.</w:t>
      </w:r>
    </w:p>
    <w:p w:rsidR="00B227B7" w:rsidRPr="002A5751" w:rsidRDefault="00B227B7" w:rsidP="00DB7AF1">
      <w:pPr>
        <w:pStyle w:val="afffff"/>
        <w:spacing w:line="276" w:lineRule="auto"/>
        <w:ind w:firstLine="284"/>
        <w:rPr>
          <w:sz w:val="24"/>
          <w:szCs w:val="24"/>
        </w:rPr>
      </w:pPr>
      <w:r w:rsidRPr="002A5751">
        <w:rPr>
          <w:sz w:val="24"/>
          <w:szCs w:val="24"/>
        </w:rPr>
        <w:t xml:space="preserve">Защита итогового индивидуального проекта осуществляется в процессе специально организованной деятельности комиссии школы или на школьной конференции. </w:t>
      </w:r>
    </w:p>
    <w:p w:rsidR="00B227B7" w:rsidRPr="002A5751" w:rsidRDefault="00B227B7" w:rsidP="00DB7AF1">
      <w:pPr>
        <w:autoSpaceDE w:val="0"/>
        <w:autoSpaceDN w:val="0"/>
        <w:adjustRightInd w:val="0"/>
        <w:spacing w:line="276" w:lineRule="auto"/>
        <w:ind w:firstLine="284"/>
        <w:jc w:val="both"/>
        <w:rPr>
          <w:rStyle w:val="dash041e005f0431005f044b005f0447005f043d005f044b005f0439005f005fchar1char1"/>
        </w:rPr>
      </w:pPr>
      <w:r w:rsidRPr="002A5751">
        <w:t>Результаты выполнения итогового индивидуального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227B7" w:rsidRPr="002A5751" w:rsidRDefault="00B227B7" w:rsidP="00DB7AF1">
      <w:pPr>
        <w:tabs>
          <w:tab w:val="left" w:pos="709"/>
        </w:tabs>
        <w:autoSpaceDE w:val="0"/>
        <w:autoSpaceDN w:val="0"/>
        <w:adjustRightInd w:val="0"/>
        <w:spacing w:line="276" w:lineRule="auto"/>
        <w:ind w:firstLine="284"/>
        <w:jc w:val="both"/>
      </w:pPr>
      <w:r w:rsidRPr="002A5751">
        <w:rPr>
          <w:b/>
          <w:bCs/>
          <w:lang w:eastAsia="ru-RU"/>
        </w:rPr>
        <w:t xml:space="preserve">Критерии оценки проектной работы </w:t>
      </w:r>
      <w:r w:rsidRPr="002A5751">
        <w:rPr>
          <w:rFonts w:eastAsia="TimesNewRomanPSMT"/>
          <w:lang w:eastAsia="ru-RU"/>
        </w:rPr>
        <w:t xml:space="preserve">разработаны с учётом целей и задач проектной деятельности на данном этапе образования. </w:t>
      </w:r>
      <w:r w:rsidR="00BB10CB" w:rsidRPr="002A5751">
        <w:rPr>
          <w:rFonts w:eastAsia="TimesNewRomanPSMT"/>
          <w:lang w:eastAsia="ru-RU"/>
        </w:rPr>
        <w:t>Итоговый и</w:t>
      </w:r>
      <w:r w:rsidRPr="002A5751">
        <w:rPr>
          <w:rFonts w:eastAsia="TimesNewRomanPSMT"/>
          <w:lang w:eastAsia="ru-RU"/>
        </w:rPr>
        <w:t>ндивидуальный проект оценивается по следующим критериям:</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w:t>
      </w:r>
      <w:r w:rsidR="00BB10CB" w:rsidRPr="002A5751">
        <w:rPr>
          <w:rFonts w:eastAsia="TimesNewRomanPSMT"/>
          <w:b/>
          <w:bCs/>
          <w:lang w:eastAsia="ru-RU"/>
        </w:rPr>
        <w:t>. с</w:t>
      </w:r>
      <w:r w:rsidRPr="002A5751">
        <w:rPr>
          <w:rFonts w:eastAsia="TimesNewRomanPSMT"/>
          <w:b/>
          <w:bCs/>
          <w:lang w:eastAsia="ru-RU"/>
        </w:rPr>
        <w:t>пособность к самостоятельному приобретению знаний и решению проблем,</w:t>
      </w:r>
      <w:r w:rsidRPr="002A5751">
        <w:rPr>
          <w:rFonts w:eastAsia="TimesNewRomanPSMT"/>
          <w:lang w:eastAsia="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2. </w:t>
      </w:r>
      <w:r w:rsidR="00BB10CB" w:rsidRPr="002A5751">
        <w:rPr>
          <w:b/>
          <w:bCs/>
          <w:lang w:eastAsia="ru-RU"/>
        </w:rPr>
        <w:t>с</w:t>
      </w:r>
      <w:r w:rsidRPr="002A5751">
        <w:rPr>
          <w:b/>
          <w:bCs/>
          <w:lang w:eastAsia="ru-RU"/>
        </w:rPr>
        <w:t xml:space="preserve">формированность предметных знаний и способов действий, </w:t>
      </w:r>
      <w:r w:rsidRPr="002A5751">
        <w:rPr>
          <w:rFonts w:eastAsia="TimesNewRomanPSMT"/>
          <w:lang w:eastAsia="ru-RU"/>
        </w:rPr>
        <w:t>проявляющаяся в умении раскрыть содержание работы, грамотно и обоснованно в соответствии с рассматриваемой проблемой /темой использовать имеющиеся знания и способы действий.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3. </w:t>
      </w:r>
      <w:r w:rsidR="00BB10CB" w:rsidRPr="002A5751">
        <w:rPr>
          <w:b/>
          <w:bCs/>
          <w:lang w:eastAsia="ru-RU"/>
        </w:rPr>
        <w:t>с</w:t>
      </w:r>
      <w:r w:rsidRPr="002A5751">
        <w:rPr>
          <w:b/>
          <w:bCs/>
          <w:lang w:eastAsia="ru-RU"/>
        </w:rPr>
        <w:t xml:space="preserve">формированность регулятивных действий, </w:t>
      </w:r>
      <w:r w:rsidRPr="002A5751">
        <w:rPr>
          <w:rFonts w:eastAsia="TimesNewRomanPSMT"/>
          <w:lang w:eastAsia="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 xml:space="preserve">4. </w:t>
      </w:r>
      <w:r w:rsidR="00BB10CB" w:rsidRPr="002A5751">
        <w:rPr>
          <w:rFonts w:eastAsia="TimesNewRomanPSMT"/>
          <w:b/>
          <w:bCs/>
          <w:lang w:eastAsia="ru-RU"/>
        </w:rPr>
        <w:t>с</w:t>
      </w:r>
      <w:r w:rsidRPr="002A5751">
        <w:rPr>
          <w:rFonts w:eastAsia="TimesNewRomanPSMT"/>
          <w:b/>
          <w:bCs/>
          <w:lang w:eastAsia="ru-RU"/>
        </w:rPr>
        <w:t xml:space="preserve">формированность коммуникативных действий, </w:t>
      </w:r>
      <w:r w:rsidRPr="002A5751">
        <w:rPr>
          <w:rFonts w:eastAsia="TimesNewRomanPSMT"/>
          <w:lang w:eastAsia="ru-RU"/>
        </w:rPr>
        <w:t>проявляющаяся в умении ясно изложить и оформить выполненную работу, представить её результаты, аргументировано ответить на вопросы.</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Результаты выполненного проекта описываются на основе интегрального (уровневого) подхода или на основе аналитического </w:t>
      </w:r>
      <w:r w:rsidR="00081DF7" w:rsidRPr="002A5751">
        <w:rPr>
          <w:rFonts w:eastAsia="TimesNewRomanPSMT"/>
          <w:lang w:eastAsia="ru-RU"/>
        </w:rPr>
        <w:t>подхода. При этом выделяю</w:t>
      </w:r>
      <w:r w:rsidRPr="002A5751">
        <w:rPr>
          <w:rFonts w:eastAsia="TimesNewRomanPSMT"/>
          <w:lang w:eastAsia="ru-RU"/>
        </w:rPr>
        <w:t xml:space="preserve">тся </w:t>
      </w:r>
      <w:r w:rsidRPr="002A5751">
        <w:rPr>
          <w:rFonts w:eastAsia="TimesNewRomanPSMT"/>
          <w:b/>
          <w:lang w:eastAsia="ru-RU"/>
        </w:rPr>
        <w:t xml:space="preserve">три уровня сформированности навыков проектной деятельности: ниже базового, </w:t>
      </w:r>
      <w:r w:rsidRPr="002A5751">
        <w:rPr>
          <w:rFonts w:eastAsia="TimesNewRomanPS-ItalicMT"/>
          <w:b/>
          <w:iCs/>
          <w:lang w:eastAsia="ru-RU"/>
        </w:rPr>
        <w:t xml:space="preserve">базовый </w:t>
      </w:r>
      <w:r w:rsidRPr="002A5751">
        <w:rPr>
          <w:rFonts w:eastAsia="TimesNewRomanPSMT"/>
          <w:b/>
          <w:lang w:eastAsia="ru-RU"/>
        </w:rPr>
        <w:t xml:space="preserve">и </w:t>
      </w:r>
      <w:r w:rsidRPr="002A5751">
        <w:rPr>
          <w:rFonts w:eastAsia="TimesNewRomanPS-ItalicMT"/>
          <w:b/>
          <w:iCs/>
          <w:lang w:eastAsia="ru-RU"/>
        </w:rPr>
        <w:t>повышенный.</w:t>
      </w:r>
      <w:r w:rsidRPr="002A5751">
        <w:rPr>
          <w:rFonts w:eastAsia="TimesNewRomanPS-ItalicMT"/>
          <w:iCs/>
          <w:lang w:eastAsia="ru-RU"/>
        </w:rPr>
        <w:t xml:space="preserve"> </w:t>
      </w:r>
      <w:r w:rsidRPr="002A5751">
        <w:rPr>
          <w:rFonts w:eastAsia="TimesNewRomanPSMT"/>
          <w:lang w:eastAsia="ru-RU"/>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227B7" w:rsidRPr="002A5751" w:rsidRDefault="00B227B7" w:rsidP="00DB7AF1">
      <w:pPr>
        <w:autoSpaceDE w:val="0"/>
        <w:autoSpaceDN w:val="0"/>
        <w:adjustRightInd w:val="0"/>
        <w:spacing w:line="276" w:lineRule="auto"/>
        <w:ind w:firstLine="284"/>
        <w:rPr>
          <w:rFonts w:eastAsia="TimesNewRomanPSMT"/>
          <w:b/>
          <w:bCs/>
          <w:lang w:eastAsia="ru-RU"/>
        </w:rPr>
      </w:pPr>
      <w:r w:rsidRPr="002A5751">
        <w:rPr>
          <w:rFonts w:eastAsia="TimesNewRomanPSMT"/>
          <w:b/>
          <w:bCs/>
          <w:lang w:eastAsia="ru-RU"/>
        </w:rPr>
        <w:t>Содержательное описание критериев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783"/>
        <w:gridCol w:w="4142"/>
      </w:tblGrid>
      <w:tr w:rsidR="002A5751" w:rsidRPr="002A5751" w:rsidTr="00DB7AF1">
        <w:tc>
          <w:tcPr>
            <w:tcW w:w="1091" w:type="pct"/>
            <w:vMerge w:val="restar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Критерий</w:t>
            </w:r>
          </w:p>
        </w:tc>
        <w:tc>
          <w:tcPr>
            <w:tcW w:w="3909" w:type="pct"/>
            <w:gridSpan w:val="2"/>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Уровни сформированности навыков проектной деятельности</w:t>
            </w:r>
          </w:p>
        </w:tc>
      </w:tr>
      <w:tr w:rsidR="002A5751" w:rsidRPr="002A5751" w:rsidTr="00DB7AF1">
        <w:tc>
          <w:tcPr>
            <w:tcW w:w="1091" w:type="pct"/>
            <w:vMerge/>
          </w:tcPr>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Базовый</w:t>
            </w:r>
          </w:p>
        </w:tc>
        <w:tc>
          <w:tcPr>
            <w:tcW w:w="2043"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Повышенный</w:t>
            </w: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 xml:space="preserve">Самостоятельное приобретение </w:t>
            </w:r>
            <w:r w:rsidRPr="002A5751">
              <w:rPr>
                <w:rFonts w:eastAsia="TimesNewRomanPSMT"/>
                <w:b/>
                <w:bCs/>
                <w:lang w:eastAsia="ru-RU"/>
              </w:rPr>
              <w:lastRenderedPageBreak/>
              <w:t>знаний и решение проблем</w:t>
            </w: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lastRenderedPageBreak/>
              <w:t xml:space="preserve">Работа в целом свидетельствует о способности самостоятельно с </w:t>
            </w:r>
            <w:r w:rsidRPr="002A5751">
              <w:rPr>
                <w:rFonts w:eastAsia="TimesNewRomanPSMT"/>
                <w:lang w:eastAsia="ru-RU"/>
              </w:rPr>
              <w:lastRenderedPageBreak/>
              <w:t>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lastRenderedPageBreak/>
              <w:t xml:space="preserve">Работа в целом свидетельствует о способности самостоятельно ставить </w:t>
            </w:r>
            <w:r w:rsidRPr="002A5751">
              <w:rPr>
                <w:rFonts w:eastAsia="TimesNewRomanPSMT"/>
                <w:lang w:eastAsia="ru-RU"/>
              </w:rPr>
              <w:lastRenderedPageBreak/>
              <w:t>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lastRenderedPageBreak/>
              <w:t>Знание</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предмета</w:t>
            </w:r>
          </w:p>
          <w:p w:rsidR="00B227B7" w:rsidRPr="002A5751" w:rsidRDefault="00B227B7" w:rsidP="00DB7AF1">
            <w:pPr>
              <w:autoSpaceDE w:val="0"/>
              <w:autoSpaceDN w:val="0"/>
              <w:adjustRightInd w:val="0"/>
              <w:rPr>
                <w:rFonts w:eastAsia="TimesNewRomanPSMT"/>
                <w:b/>
                <w:bCs/>
                <w:lang w:eastAsia="ru-RU"/>
              </w:rPr>
            </w:pPr>
          </w:p>
        </w:tc>
        <w:tc>
          <w:tcPr>
            <w:tcW w:w="1866" w:type="pct"/>
          </w:tcPr>
          <w:p w:rsidR="00DB7AF1"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Продемонстрировано понимание содержания выполненной работы. В работе и в ответах на вопросы по содержанию работы отсутствуют</w:t>
            </w:r>
            <w:r w:rsidR="000A4E4A" w:rsidRPr="002A5751">
              <w:rPr>
                <w:rFonts w:eastAsia="TimesNewRomanPSMT"/>
                <w:lang w:eastAsia="ru-RU"/>
              </w:rPr>
              <w:t xml:space="preserve"> </w:t>
            </w:r>
            <w:r w:rsidRPr="002A5751">
              <w:rPr>
                <w:rFonts w:eastAsia="TimesNewRomanPSMT"/>
                <w:lang w:eastAsia="ru-RU"/>
              </w:rPr>
              <w:t>грубые ошибки</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Продемонстрировано свободное владение предметом проектной деятельности. Ошибки отсутствуют</w:t>
            </w:r>
          </w:p>
          <w:p w:rsidR="00B227B7" w:rsidRPr="002A5751" w:rsidRDefault="00B227B7" w:rsidP="00DB7AF1">
            <w:pPr>
              <w:autoSpaceDE w:val="0"/>
              <w:autoSpaceDN w:val="0"/>
              <w:adjustRightInd w:val="0"/>
              <w:rPr>
                <w:rFonts w:eastAsia="TimesNewRomanPSMT"/>
                <w:b/>
                <w:bCs/>
                <w:lang w:eastAsia="ru-RU"/>
              </w:rPr>
            </w:pP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Регулятивные</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действия</w:t>
            </w:r>
          </w:p>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B227B7" w:rsidRPr="002A5751" w:rsidRDefault="00B227B7" w:rsidP="00DB7AF1">
            <w:pPr>
              <w:autoSpaceDE w:val="0"/>
              <w:autoSpaceDN w:val="0"/>
              <w:adjustRightInd w:val="0"/>
              <w:rPr>
                <w:rFonts w:eastAsia="TimesNewRomanPSMT"/>
                <w:b/>
                <w:bCs/>
                <w:lang w:eastAsia="ru-RU"/>
              </w:rPr>
            </w:pPr>
          </w:p>
        </w:tc>
      </w:tr>
      <w:tr w:rsidR="002A5751" w:rsidRPr="002A5751" w:rsidTr="00DB7AF1">
        <w:tc>
          <w:tcPr>
            <w:tcW w:w="1091" w:type="pct"/>
          </w:tcPr>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Коммуникация</w:t>
            </w:r>
          </w:p>
          <w:p w:rsidR="00B227B7" w:rsidRPr="002A5751" w:rsidRDefault="00B227B7" w:rsidP="00DB7AF1">
            <w:pPr>
              <w:autoSpaceDE w:val="0"/>
              <w:autoSpaceDN w:val="0"/>
              <w:adjustRightInd w:val="0"/>
              <w:rPr>
                <w:rFonts w:eastAsia="TimesNewRomanPSMT"/>
                <w:b/>
                <w:bCs/>
                <w:lang w:eastAsia="ru-RU"/>
              </w:rPr>
            </w:pPr>
            <w:r w:rsidRPr="002A5751">
              <w:rPr>
                <w:rFonts w:eastAsia="TimesNewRomanPSMT"/>
                <w:b/>
                <w:bCs/>
                <w:lang w:eastAsia="ru-RU"/>
              </w:rPr>
              <w:t>при выполнении проекта</w:t>
            </w:r>
          </w:p>
          <w:p w:rsidR="00B227B7" w:rsidRPr="002A5751" w:rsidRDefault="00B227B7" w:rsidP="00DB7AF1">
            <w:pPr>
              <w:autoSpaceDE w:val="0"/>
              <w:autoSpaceDN w:val="0"/>
              <w:adjustRightInd w:val="0"/>
              <w:rPr>
                <w:rFonts w:eastAsia="TimesNewRomanPSMT"/>
                <w:b/>
                <w:bCs/>
                <w:lang w:eastAsia="ru-RU"/>
              </w:rPr>
            </w:pPr>
          </w:p>
        </w:tc>
        <w:tc>
          <w:tcPr>
            <w:tcW w:w="1866"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043" w:type="pct"/>
          </w:tcPr>
          <w:p w:rsidR="00B227B7" w:rsidRPr="002A5751" w:rsidRDefault="00B227B7" w:rsidP="00DB7AF1">
            <w:pPr>
              <w:autoSpaceDE w:val="0"/>
              <w:autoSpaceDN w:val="0"/>
              <w:adjustRightInd w:val="0"/>
              <w:jc w:val="both"/>
              <w:rPr>
                <w:rFonts w:eastAsia="TimesNewRomanPSMT"/>
                <w:lang w:eastAsia="ru-RU"/>
              </w:rPr>
            </w:pPr>
            <w:r w:rsidRPr="002A5751">
              <w:rPr>
                <w:rFonts w:eastAsia="TimesNewRomanPSMT"/>
                <w:lang w:eastAsia="ru-RU"/>
              </w:rPr>
              <w:t>Тема ясно определена и пояснена. Текст /сообщение хорошо структурированы. Все мысли выражены ясно, логично, последовательно, аргументировано. Работа/ сообщение вызывает интерес. Автор свободно отвечает на вопросы</w:t>
            </w:r>
          </w:p>
        </w:tc>
      </w:tr>
    </w:tbl>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b/>
          <w:lang w:eastAsia="ru-RU"/>
        </w:rPr>
        <w:t>Решение о том, что проект выполнен на повышенном уровне</w:t>
      </w:r>
      <w:r w:rsidRPr="002A5751">
        <w:rPr>
          <w:rFonts w:eastAsia="TimesNewRomanPSMT"/>
          <w:lang w:eastAsia="ru-RU"/>
        </w:rPr>
        <w:t>, принимается при условии, что:</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 такая оценка выставлена комиссией по каждому из трёх предъявляемых критериев, характеризующих сформированность метапредметных умений;</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2. сформированность предметных знаний и способов действий может быть зафиксирована на базовом уровне;</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3.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b/>
          <w:lang w:eastAsia="ru-RU"/>
        </w:rPr>
        <w:t>Решение о том, что проект выполнен на базовом уровне,</w:t>
      </w:r>
      <w:r w:rsidRPr="002A5751">
        <w:rPr>
          <w:rFonts w:eastAsia="TimesNewRomanPSMT"/>
          <w:lang w:eastAsia="ru-RU"/>
        </w:rPr>
        <w:t xml:space="preserve"> принимается при условии, что:</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1. такая оценка выставлена комиссией по каждому из предъявляемых критериев;</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B227B7" w:rsidRPr="002A5751" w:rsidRDefault="00B227B7" w:rsidP="00B272E3">
      <w:pPr>
        <w:autoSpaceDE w:val="0"/>
        <w:autoSpaceDN w:val="0"/>
        <w:adjustRightInd w:val="0"/>
        <w:spacing w:line="276" w:lineRule="auto"/>
        <w:jc w:val="both"/>
        <w:rPr>
          <w:rFonts w:eastAsia="TimesNewRomanPSMT"/>
          <w:lang w:eastAsia="ru-RU"/>
        </w:rPr>
      </w:pPr>
      <w:r w:rsidRPr="002A5751">
        <w:rPr>
          <w:rFonts w:eastAsia="TimesNewRomanPSMT"/>
          <w:lang w:eastAsia="ru-RU"/>
        </w:rPr>
        <w:t>3. даны ответы на вопросы.</w:t>
      </w:r>
    </w:p>
    <w:p w:rsidR="00B227B7" w:rsidRPr="002A5751" w:rsidRDefault="00B227B7" w:rsidP="00DB7AF1">
      <w:pPr>
        <w:autoSpaceDE w:val="0"/>
        <w:autoSpaceDN w:val="0"/>
        <w:adjustRightInd w:val="0"/>
        <w:spacing w:line="276" w:lineRule="auto"/>
        <w:ind w:firstLine="284"/>
        <w:jc w:val="both"/>
        <w:rPr>
          <w:rFonts w:eastAsia="TimesNewRomanPSMT"/>
          <w:lang w:eastAsia="ru-RU"/>
        </w:rPr>
      </w:pPr>
      <w:r w:rsidRPr="002A5751">
        <w:rPr>
          <w:rFonts w:eastAsia="TimesNewRomanPSMT"/>
          <w:lang w:eastAsia="ru-RU"/>
        </w:rPr>
        <w:t xml:space="preserve">Особенности оценки </w:t>
      </w:r>
      <w:r w:rsidR="00BB10CB" w:rsidRPr="002A5751">
        <w:rPr>
          <w:rFonts w:eastAsia="TimesNewRomanPSMT"/>
          <w:lang w:eastAsia="ru-RU"/>
        </w:rPr>
        <w:t xml:space="preserve">итогового </w:t>
      </w:r>
      <w:r w:rsidRPr="002A5751">
        <w:rPr>
          <w:rFonts w:eastAsia="TimesNewRomanPSMT"/>
          <w:lang w:eastAsia="ru-RU"/>
        </w:rPr>
        <w:t xml:space="preserve">индивидуального проекта, требования к организации проектной деятельности, требования к защите проекта отражены </w:t>
      </w:r>
      <w:r w:rsidRPr="002A5751">
        <w:rPr>
          <w:rFonts w:eastAsia="TimesNewRomanPSMT"/>
          <w:b/>
          <w:lang w:eastAsia="ru-RU"/>
        </w:rPr>
        <w:t xml:space="preserve">в Положении об </w:t>
      </w:r>
      <w:r w:rsidR="00BB10CB" w:rsidRPr="002A5751">
        <w:rPr>
          <w:rFonts w:eastAsia="TimesNewRomanPSMT"/>
          <w:b/>
          <w:lang w:eastAsia="ru-RU"/>
        </w:rPr>
        <w:t xml:space="preserve">итоговом </w:t>
      </w:r>
      <w:r w:rsidRPr="002A5751">
        <w:rPr>
          <w:rFonts w:eastAsia="TimesNewRomanPSMT"/>
          <w:b/>
          <w:lang w:eastAsia="ru-RU"/>
        </w:rPr>
        <w:t xml:space="preserve">индивидуальном проекте обучающихся МБОУ </w:t>
      </w:r>
      <w:r w:rsidR="00A620AD" w:rsidRPr="002A5751">
        <w:rPr>
          <w:rFonts w:eastAsia="TimesNewRomanPSMT"/>
          <w:b/>
          <w:lang w:eastAsia="ru-RU"/>
        </w:rPr>
        <w:t xml:space="preserve">Школы </w:t>
      </w:r>
      <w:r w:rsidR="00C11633" w:rsidRPr="002A5751">
        <w:rPr>
          <w:rFonts w:eastAsia="TimesNewRomanPSMT"/>
          <w:b/>
          <w:lang w:eastAsia="ru-RU"/>
        </w:rPr>
        <w:t>№37</w:t>
      </w:r>
      <w:r w:rsidR="00A620AD" w:rsidRPr="002A5751">
        <w:rPr>
          <w:rFonts w:eastAsia="TimesNewRomanPSMT"/>
          <w:b/>
          <w:lang w:eastAsia="ru-RU"/>
        </w:rPr>
        <w:t xml:space="preserve"> </w:t>
      </w:r>
      <w:r w:rsidRPr="002A5751">
        <w:rPr>
          <w:rFonts w:eastAsia="TimesNewRomanPSMT"/>
          <w:b/>
          <w:lang w:eastAsia="ru-RU"/>
        </w:rPr>
        <w:t>г.о. Самара.</w:t>
      </w:r>
    </w:p>
    <w:p w:rsidR="00B272E3" w:rsidRPr="002A5751" w:rsidRDefault="00B272E3" w:rsidP="00DB7AF1">
      <w:pPr>
        <w:autoSpaceDE w:val="0"/>
        <w:autoSpaceDN w:val="0"/>
        <w:adjustRightInd w:val="0"/>
        <w:spacing w:line="276" w:lineRule="auto"/>
        <w:ind w:firstLine="284"/>
        <w:jc w:val="both"/>
      </w:pPr>
    </w:p>
    <w:p w:rsidR="00B227B7" w:rsidRPr="002A5751" w:rsidRDefault="00B227B7" w:rsidP="00DB7AF1">
      <w:pPr>
        <w:pStyle w:val="afffff"/>
        <w:spacing w:line="276" w:lineRule="auto"/>
        <w:ind w:firstLine="284"/>
        <w:rPr>
          <w:b/>
          <w:bCs/>
          <w:sz w:val="24"/>
          <w:szCs w:val="24"/>
        </w:rPr>
      </w:pPr>
      <w:r w:rsidRPr="002A5751">
        <w:rPr>
          <w:b/>
          <w:bCs/>
          <w:sz w:val="24"/>
          <w:szCs w:val="24"/>
        </w:rPr>
        <w:lastRenderedPageBreak/>
        <w:t xml:space="preserve">Особенности оценки предметных результатов </w:t>
      </w:r>
    </w:p>
    <w:p w:rsidR="00B227B7" w:rsidRPr="002A5751" w:rsidRDefault="00B227B7" w:rsidP="00DB7AF1">
      <w:pPr>
        <w:shd w:val="clear" w:color="auto" w:fill="FFFFFF"/>
        <w:spacing w:line="276" w:lineRule="auto"/>
        <w:ind w:firstLine="284"/>
        <w:jc w:val="both"/>
        <w:rPr>
          <w:rStyle w:val="dash041e005f0431005f044b005f0447005f043d005f044b005f04391005f005fchar1char1"/>
          <w:sz w:val="24"/>
          <w:szCs w:val="24"/>
        </w:rPr>
      </w:pPr>
      <w:r w:rsidRPr="002A5751">
        <w:rPr>
          <w:rStyle w:val="dash041e005f0431005f044b005f0447005f043d005f044b005f04391005f005fchar1char1"/>
          <w:b/>
          <w:bCs/>
          <w:sz w:val="24"/>
          <w:szCs w:val="24"/>
        </w:rPr>
        <w:t xml:space="preserve">Предметные результаты  </w:t>
      </w:r>
      <w:r w:rsidRPr="002A5751">
        <w:rPr>
          <w:rStyle w:val="dash041e005f0431005f044b005f0447005f043d005f044b005f04391005f005fchar1char1"/>
          <w:sz w:val="24"/>
          <w:szCs w:val="24"/>
        </w:rPr>
        <w:t>включают освоенные обучающимися в ходе изучения учебного предмета умения</w:t>
      </w:r>
      <w:r w:rsidR="00336F2F" w:rsidRPr="002A5751">
        <w:rPr>
          <w:rStyle w:val="dash041e005f0431005f044b005f0447005f043d005f044b005f04391005f005fchar1char1"/>
          <w:sz w:val="24"/>
          <w:szCs w:val="24"/>
        </w:rPr>
        <w:t>,</w:t>
      </w:r>
      <w:r w:rsidRPr="002A5751">
        <w:rPr>
          <w:rStyle w:val="dash041e005f0431005f044b005f0447005f043d005f044b005f04391005f005fchar1char1"/>
          <w:sz w:val="24"/>
          <w:szCs w:val="24"/>
        </w:rPr>
        <w:t xml:space="preserve">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2A5751">
        <w:rPr>
          <w:rStyle w:val="dash041e005f0431005f044b005f0447005f043d005f044b005f04391char1"/>
          <w:sz w:val="24"/>
          <w:szCs w:val="24"/>
        </w:rPr>
        <w:t>в учебных, учебно-проектных и социально-проектных ситуациях</w:t>
      </w:r>
      <w:r w:rsidRPr="002A5751">
        <w:rPr>
          <w:rStyle w:val="dash041e005f0431005f044b005f0447005f043d005f044b005f04391005f005fchar1char1"/>
          <w:sz w:val="24"/>
          <w:szCs w:val="24"/>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8089"/>
      </w:tblGrid>
      <w:tr w:rsidR="002A5751" w:rsidRPr="002A5751" w:rsidTr="00DB7AF1">
        <w:tc>
          <w:tcPr>
            <w:tcW w:w="1010" w:type="pct"/>
          </w:tcPr>
          <w:p w:rsidR="00B227B7" w:rsidRPr="002A5751" w:rsidRDefault="00B227B7" w:rsidP="00DB7AF1">
            <w:r w:rsidRPr="002A5751">
              <w:t>Специфика  оценки результатов</w:t>
            </w:r>
          </w:p>
        </w:tc>
        <w:tc>
          <w:tcPr>
            <w:tcW w:w="3990" w:type="pct"/>
          </w:tcPr>
          <w:p w:rsidR="00B227B7" w:rsidRPr="002A5751" w:rsidRDefault="00B227B7" w:rsidP="00DB7AF1">
            <w:pPr>
              <w:pStyle w:val="67"/>
              <w:shd w:val="clear" w:color="auto" w:fill="auto"/>
              <w:spacing w:after="0" w:line="240" w:lineRule="auto"/>
              <w:ind w:firstLine="0"/>
              <w:jc w:val="both"/>
              <w:rPr>
                <w:sz w:val="24"/>
                <w:szCs w:val="24"/>
              </w:rPr>
            </w:pPr>
            <w:r w:rsidRPr="002A5751">
              <w:rPr>
                <w:sz w:val="24"/>
                <w:szCs w:val="24"/>
              </w:rPr>
              <w:t>Оценка предметных результатов представляет собой оценку достижений обучающимися планируемых результатов по отдельным предметам</w:t>
            </w:r>
          </w:p>
        </w:tc>
      </w:tr>
      <w:tr w:rsidR="002A5751" w:rsidRPr="002A5751" w:rsidTr="00DB7AF1">
        <w:tc>
          <w:tcPr>
            <w:tcW w:w="1010" w:type="pct"/>
          </w:tcPr>
          <w:p w:rsidR="00B227B7" w:rsidRPr="002A5751" w:rsidRDefault="00B227B7" w:rsidP="00DB7AF1">
            <w:r w:rsidRPr="002A5751">
              <w:t>Место формирования результатов</w:t>
            </w:r>
          </w:p>
        </w:tc>
        <w:tc>
          <w:tcPr>
            <w:tcW w:w="3990" w:type="pct"/>
          </w:tcPr>
          <w:p w:rsidR="00020CCC" w:rsidRPr="002A5751" w:rsidRDefault="00B227B7" w:rsidP="00DB7AF1">
            <w:pPr>
              <w:jc w:val="both"/>
            </w:pPr>
            <w:r w:rsidRPr="002A5751">
              <w:t xml:space="preserve">Формирование  предметных  результатов  обеспечивается  за  счёт  основных  компонентов </w:t>
            </w:r>
            <w:r w:rsidR="00020CCC" w:rsidRPr="002A5751">
              <w:t xml:space="preserve"> образовательного  процесса - </w:t>
            </w:r>
            <w:r w:rsidRPr="002A5751">
              <w:t>учебных  предметов, представленных в  учебном плане</w:t>
            </w:r>
          </w:p>
        </w:tc>
      </w:tr>
      <w:tr w:rsidR="002A5751" w:rsidRPr="002A5751" w:rsidTr="00DB7AF1">
        <w:tc>
          <w:tcPr>
            <w:tcW w:w="1010" w:type="pct"/>
          </w:tcPr>
          <w:p w:rsidR="00B227B7" w:rsidRPr="002A5751" w:rsidRDefault="00B227B7" w:rsidP="00DB7AF1">
            <w:r w:rsidRPr="002A5751">
              <w:t>Объект оценки результатов</w:t>
            </w:r>
          </w:p>
        </w:tc>
        <w:tc>
          <w:tcPr>
            <w:tcW w:w="3990" w:type="pct"/>
          </w:tcPr>
          <w:p w:rsidR="00B227B7" w:rsidRPr="002A5751" w:rsidRDefault="008E3950" w:rsidP="008E3950">
            <w:pPr>
              <w:pStyle w:val="affa"/>
              <w:spacing w:after="0" w:line="240" w:lineRule="auto"/>
              <w:jc w:val="both"/>
              <w:rPr>
                <w:rFonts w:ascii="Courier New" w:hAnsi="Courier New" w:cs="Courier New"/>
                <w:sz w:val="24"/>
                <w:szCs w:val="24"/>
              </w:rPr>
            </w:pPr>
            <w:r w:rsidRPr="002A5751">
              <w:rPr>
                <w:rStyle w:val="1ff9"/>
                <w:sz w:val="24"/>
                <w:szCs w:val="24"/>
              </w:rPr>
              <w:t>Основным предметом оценки в соответствии с требованиями ФГОС ООО является способность к решению учебно-познава</w:t>
            </w:r>
            <w:r w:rsidRPr="002A5751">
              <w:rPr>
                <w:rStyle w:val="1ff9"/>
                <w:sz w:val="24"/>
                <w:szCs w:val="24"/>
              </w:rPr>
              <w:softHyphen/>
              <w:t>тельных и учебно-практических задач, основанных на изучае</w:t>
            </w:r>
            <w:r w:rsidRPr="002A5751">
              <w:rPr>
                <w:rStyle w:val="1ff9"/>
                <w:sz w:val="24"/>
                <w:szCs w:val="24"/>
              </w:rPr>
              <w:softHyphen/>
              <w:t>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w:t>
            </w:r>
            <w:r w:rsidRPr="002A5751">
              <w:rPr>
                <w:rStyle w:val="1ff9"/>
                <w:sz w:val="24"/>
                <w:szCs w:val="24"/>
              </w:rPr>
              <w:softHyphen/>
              <w:t>тивных) действий, а также компетентностей, релевантных со</w:t>
            </w:r>
            <w:r w:rsidRPr="002A5751">
              <w:rPr>
                <w:rStyle w:val="1ff9"/>
                <w:sz w:val="24"/>
                <w:szCs w:val="24"/>
              </w:rPr>
              <w:softHyphen/>
              <w:t>ответствующим моделям функциональной</w:t>
            </w:r>
            <w:r w:rsidR="00336F2F" w:rsidRPr="002A5751">
              <w:rPr>
                <w:rStyle w:val="1ff9"/>
                <w:sz w:val="24"/>
                <w:szCs w:val="24"/>
              </w:rPr>
              <w:t xml:space="preserve"> грамотности</w:t>
            </w:r>
            <w:r w:rsidRPr="002A5751">
              <w:rPr>
                <w:rStyle w:val="1ff9"/>
                <w:sz w:val="24"/>
                <w:szCs w:val="24"/>
              </w:rPr>
              <w:t xml:space="preserve"> (математической, </w:t>
            </w:r>
            <w:r w:rsidR="00336F2F" w:rsidRPr="002A5751">
              <w:rPr>
                <w:rStyle w:val="1ff9"/>
                <w:sz w:val="24"/>
                <w:szCs w:val="24"/>
              </w:rPr>
              <w:t>естественно</w:t>
            </w:r>
            <w:r w:rsidRPr="002A5751">
              <w:rPr>
                <w:rStyle w:val="1ff9"/>
                <w:sz w:val="24"/>
                <w:szCs w:val="24"/>
              </w:rPr>
              <w:t>научной, читательской и др.).</w:t>
            </w:r>
          </w:p>
        </w:tc>
      </w:tr>
      <w:tr w:rsidR="002A5751" w:rsidRPr="002A5751" w:rsidTr="00DB7AF1">
        <w:tc>
          <w:tcPr>
            <w:tcW w:w="1010" w:type="pct"/>
          </w:tcPr>
          <w:p w:rsidR="00B227B7" w:rsidRPr="002A5751" w:rsidRDefault="00B227B7" w:rsidP="00DB7AF1">
            <w:r w:rsidRPr="002A5751">
              <w:t>Форма оценки результатов</w:t>
            </w:r>
          </w:p>
        </w:tc>
        <w:tc>
          <w:tcPr>
            <w:tcW w:w="3990" w:type="pct"/>
          </w:tcPr>
          <w:p w:rsidR="00B227B7" w:rsidRPr="002A5751" w:rsidRDefault="00B227B7" w:rsidP="00DB7AF1">
            <w:pPr>
              <w:jc w:val="both"/>
            </w:pPr>
            <w:r w:rsidRPr="002A5751">
              <w:t>Оценка предметных результатов проводится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r w:rsidR="002A5751" w:rsidRPr="002A5751" w:rsidTr="00DB7AF1">
        <w:tc>
          <w:tcPr>
            <w:tcW w:w="1010" w:type="pct"/>
          </w:tcPr>
          <w:p w:rsidR="00B227B7" w:rsidRPr="002A5751" w:rsidRDefault="00B227B7" w:rsidP="00DB7AF1">
            <w:r w:rsidRPr="002A5751">
              <w:t>Критерии оценки результатов</w:t>
            </w:r>
          </w:p>
        </w:tc>
        <w:tc>
          <w:tcPr>
            <w:tcW w:w="3990" w:type="pct"/>
          </w:tcPr>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Для оценки предметных результатов используются следую</w:t>
            </w:r>
            <w:r w:rsidRPr="002A5751">
              <w:rPr>
                <w:rStyle w:val="1ff9"/>
                <w:sz w:val="24"/>
                <w:szCs w:val="24"/>
              </w:rPr>
              <w:softHyphen/>
              <w:t xml:space="preserve">щие критерии: </w:t>
            </w:r>
            <w:r w:rsidRPr="002A5751">
              <w:rPr>
                <w:rStyle w:val="1ff9"/>
                <w:b/>
                <w:bCs/>
                <w:iCs/>
                <w:sz w:val="24"/>
                <w:szCs w:val="24"/>
              </w:rPr>
              <w:t>знание и понимание</w:t>
            </w:r>
            <w:r w:rsidRPr="002A5751">
              <w:rPr>
                <w:rStyle w:val="1ff9"/>
                <w:iCs/>
                <w:sz w:val="24"/>
                <w:szCs w:val="24"/>
              </w:rPr>
              <w:t xml:space="preserve">, </w:t>
            </w:r>
            <w:r w:rsidRPr="002A5751">
              <w:rPr>
                <w:rStyle w:val="1ff9"/>
                <w:b/>
                <w:bCs/>
                <w:iCs/>
                <w:sz w:val="24"/>
                <w:szCs w:val="24"/>
              </w:rPr>
              <w:t>применение</w:t>
            </w:r>
            <w:r w:rsidRPr="002A5751">
              <w:rPr>
                <w:rStyle w:val="1ff9"/>
                <w:iCs/>
                <w:sz w:val="24"/>
                <w:szCs w:val="24"/>
              </w:rPr>
              <w:t xml:space="preserve">, </w:t>
            </w:r>
            <w:r w:rsidRPr="002A5751">
              <w:rPr>
                <w:rStyle w:val="1ff9"/>
                <w:b/>
                <w:bCs/>
                <w:iCs/>
                <w:sz w:val="24"/>
                <w:szCs w:val="24"/>
              </w:rPr>
              <w:t>функцио</w:t>
            </w:r>
            <w:r w:rsidRPr="002A5751">
              <w:rPr>
                <w:rStyle w:val="1ff9"/>
                <w:b/>
                <w:bCs/>
                <w:iCs/>
                <w:sz w:val="24"/>
                <w:szCs w:val="24"/>
              </w:rPr>
              <w:softHyphen/>
              <w:t>нальность</w:t>
            </w:r>
            <w:r w:rsidRPr="002A5751">
              <w:rPr>
                <w:rStyle w:val="1ff9"/>
                <w:iCs/>
                <w:sz w:val="24"/>
                <w:szCs w:val="24"/>
              </w:rPr>
              <w:t>.</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Знание и понимание</w:t>
            </w:r>
            <w:r w:rsidRPr="002A5751">
              <w:rPr>
                <w:rStyle w:val="1ff9"/>
                <w:sz w:val="24"/>
                <w:szCs w:val="24"/>
              </w:rPr>
              <w:t>» включает зна</w:t>
            </w:r>
            <w:r w:rsidRPr="002A5751">
              <w:rPr>
                <w:rStyle w:val="1ff9"/>
                <w:sz w:val="24"/>
                <w:szCs w:val="24"/>
              </w:rPr>
              <w:softHyphen/>
              <w:t>ние и понимание роли изучаемой области знания/вида деятель</w:t>
            </w:r>
            <w:r w:rsidRPr="002A5751">
              <w:rPr>
                <w:rStyle w:val="1ff9"/>
                <w:sz w:val="24"/>
                <w:szCs w:val="24"/>
              </w:rPr>
              <w:softHyphen/>
              <w:t>ности в различных контекстах, знание и понимание термино</w:t>
            </w:r>
            <w:r w:rsidRPr="002A5751">
              <w:rPr>
                <w:rStyle w:val="1ff9"/>
                <w:sz w:val="24"/>
                <w:szCs w:val="24"/>
              </w:rPr>
              <w:softHyphen/>
              <w:t>логии, понятий и идей, а также процедурных знаний или алгоритмов.</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Применение</w:t>
            </w:r>
            <w:r w:rsidRPr="002A5751">
              <w:rPr>
                <w:rStyle w:val="1ff9"/>
                <w:sz w:val="24"/>
                <w:szCs w:val="24"/>
              </w:rPr>
              <w:t>» включает:</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-использование изучаемого материала при решении учебных задач/проблем, различающихся сложностью предметного со</w:t>
            </w:r>
            <w:r w:rsidRPr="002A5751">
              <w:rPr>
                <w:rStyle w:val="1ff9"/>
                <w:sz w:val="24"/>
                <w:szCs w:val="24"/>
              </w:rPr>
              <w:softHyphen/>
              <w:t>держания, сочетанием когнитивных операций и универсаль</w:t>
            </w:r>
            <w:r w:rsidRPr="002A5751">
              <w:rPr>
                <w:rStyle w:val="1ff9"/>
                <w:sz w:val="24"/>
                <w:szCs w:val="24"/>
              </w:rPr>
              <w:softHyphen/>
              <w:t>ных познавательных действий, степенью проработанности в учебном процессе;</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 xml:space="preserve">—использование </w:t>
            </w:r>
            <w:r w:rsidRPr="002A5751">
              <w:rPr>
                <w:rStyle w:val="1ff9"/>
                <w:iCs/>
                <w:sz w:val="24"/>
                <w:szCs w:val="24"/>
              </w:rPr>
              <w:t>специфических для предмета способов дей</w:t>
            </w:r>
            <w:r w:rsidRPr="002A5751">
              <w:rPr>
                <w:rStyle w:val="1ff9"/>
                <w:iCs/>
                <w:sz w:val="24"/>
                <w:szCs w:val="24"/>
              </w:rPr>
              <w:softHyphen/>
              <w:t>ствий и видов деятельности</w:t>
            </w:r>
            <w:r w:rsidRPr="002A5751">
              <w:rPr>
                <w:rStyle w:val="1ff9"/>
                <w:sz w:val="24"/>
                <w:szCs w:val="24"/>
              </w:rPr>
              <w:t xml:space="preserve"> по получению нового знания, его интерпретации, применению и преобразованию при ре</w:t>
            </w:r>
            <w:r w:rsidRPr="002A5751">
              <w:rPr>
                <w:rStyle w:val="1ff9"/>
                <w:sz w:val="24"/>
                <w:szCs w:val="24"/>
              </w:rPr>
              <w:softHyphen/>
              <w:t>шении учебных задач/проблем, в том числе в ходе поисковой деятельности, учебно-исследовательской и учебно-проектной деятельности.</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Обобщенный критерий «</w:t>
            </w:r>
            <w:r w:rsidRPr="002A5751">
              <w:rPr>
                <w:rStyle w:val="1ff9"/>
                <w:b/>
                <w:bCs/>
                <w:sz w:val="24"/>
                <w:szCs w:val="24"/>
              </w:rPr>
              <w:t>Функциональность</w:t>
            </w:r>
            <w:r w:rsidRPr="002A5751">
              <w:rPr>
                <w:rStyle w:val="1ff9"/>
                <w:sz w:val="24"/>
                <w:szCs w:val="24"/>
              </w:rPr>
              <w:t>» включает ис</w:t>
            </w:r>
            <w:r w:rsidRPr="002A5751">
              <w:rPr>
                <w:rStyle w:val="1ff9"/>
                <w:sz w:val="24"/>
                <w:szCs w:val="24"/>
              </w:rPr>
              <w:softHyphen/>
              <w:t xml:space="preserve">пользование </w:t>
            </w:r>
            <w:r w:rsidRPr="002A5751">
              <w:rPr>
                <w:rStyle w:val="1ff9"/>
                <w:iCs/>
                <w:sz w:val="24"/>
                <w:szCs w:val="24"/>
              </w:rPr>
              <w:t>теоретического материала, методологического и процедурного знания</w:t>
            </w:r>
            <w:r w:rsidRPr="002A5751">
              <w:rPr>
                <w:rStyle w:val="1ff9"/>
                <w:sz w:val="24"/>
                <w:szCs w:val="24"/>
              </w:rPr>
              <w:t xml:space="preserve"> при решении </w:t>
            </w:r>
            <w:r w:rsidRPr="002A5751">
              <w:rPr>
                <w:rStyle w:val="1ff9"/>
                <w:b/>
                <w:bCs/>
                <w:iCs/>
                <w:sz w:val="24"/>
                <w:szCs w:val="24"/>
              </w:rPr>
              <w:t>внеучебных проблем</w:t>
            </w:r>
            <w:r w:rsidRPr="002A5751">
              <w:rPr>
                <w:rStyle w:val="1ff9"/>
                <w:i/>
                <w:iCs/>
                <w:sz w:val="24"/>
                <w:szCs w:val="24"/>
              </w:rPr>
              <w:t xml:space="preserve">, </w:t>
            </w:r>
            <w:r w:rsidRPr="002A5751">
              <w:rPr>
                <w:rStyle w:val="1ff9"/>
                <w:sz w:val="24"/>
                <w:szCs w:val="24"/>
              </w:rPr>
              <w:t>различающихся сложностью предметного содержания, чита</w:t>
            </w:r>
            <w:r w:rsidRPr="002A5751">
              <w:rPr>
                <w:rStyle w:val="1ff9"/>
                <w:sz w:val="24"/>
                <w:szCs w:val="24"/>
              </w:rPr>
              <w:softHyphen/>
              <w:t>тельских умений, контекста, а также сочетанием когнитивных операций.</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В отличие от оценки способности обучающихся к решению учебно-познавательных и учебно-практических задач, основан</w:t>
            </w:r>
            <w:r w:rsidRPr="002A5751">
              <w:rPr>
                <w:rStyle w:val="1ff9"/>
                <w:sz w:val="24"/>
                <w:szCs w:val="24"/>
              </w:rPr>
              <w:softHyphen/>
              <w:t>ных на изучаемом учебном материале, с использованием кри</w:t>
            </w:r>
            <w:r w:rsidRPr="002A5751">
              <w:rPr>
                <w:rStyle w:val="1ff9"/>
                <w:sz w:val="24"/>
                <w:szCs w:val="24"/>
              </w:rPr>
              <w:softHyphen/>
              <w:t>териев «знание и понимание» и «применение», оценка функ</w:t>
            </w:r>
            <w:r w:rsidRPr="002A5751">
              <w:rPr>
                <w:rStyle w:val="1ff9"/>
                <w:sz w:val="24"/>
                <w:szCs w:val="24"/>
              </w:rPr>
              <w:softHyphen/>
              <w:t xml:space="preserve">циональной грамотности направлена на </w:t>
            </w:r>
            <w:r w:rsidRPr="002A5751">
              <w:rPr>
                <w:rStyle w:val="1ff9"/>
                <w:sz w:val="24"/>
                <w:szCs w:val="24"/>
              </w:rPr>
              <w:lastRenderedPageBreak/>
              <w:t>выявление способности обучающихся применять предметные знания и умения во внеучебной ситуации, в ситуациях, приближенных к реальной жизни.</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При оценке сформированности предметных результатов по критерию «функциональность» разделяют:</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-оценку сформированности отдельных элементов функцио</w:t>
            </w:r>
            <w:r w:rsidRPr="002A5751">
              <w:rPr>
                <w:rStyle w:val="1ff9"/>
                <w:sz w:val="24"/>
                <w:szCs w:val="24"/>
              </w:rPr>
              <w:softHyphen/>
              <w:t>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w:t>
            </w:r>
            <w:r w:rsidRPr="002A5751">
              <w:rPr>
                <w:rStyle w:val="1ff9"/>
                <w:sz w:val="24"/>
                <w:szCs w:val="24"/>
              </w:rPr>
              <w:softHyphen/>
              <w:t>ния; эта оценка осущест</w:t>
            </w:r>
            <w:r w:rsidR="00336F2F" w:rsidRPr="002A5751">
              <w:rPr>
                <w:rStyle w:val="1ff9"/>
                <w:sz w:val="24"/>
                <w:szCs w:val="24"/>
              </w:rPr>
              <w:t>вляется учителем в рамках форми</w:t>
            </w:r>
            <w:r w:rsidRPr="002A5751">
              <w:rPr>
                <w:rStyle w:val="1ff9"/>
                <w:sz w:val="24"/>
                <w:szCs w:val="24"/>
              </w:rPr>
              <w:t>рующего оценивания по предложенным критериям;</w:t>
            </w:r>
          </w:p>
          <w:p w:rsidR="00FF2C4D" w:rsidRPr="002A5751" w:rsidRDefault="00FF2C4D" w:rsidP="00FF2C4D">
            <w:pPr>
              <w:pStyle w:val="affa"/>
              <w:spacing w:after="0" w:line="240" w:lineRule="auto"/>
              <w:jc w:val="both"/>
              <w:rPr>
                <w:rFonts w:ascii="Courier New" w:hAnsi="Courier New" w:cs="Courier New"/>
                <w:sz w:val="24"/>
                <w:szCs w:val="24"/>
              </w:rPr>
            </w:pPr>
            <w:r w:rsidRPr="002A5751">
              <w:rPr>
                <w:rFonts w:ascii="Courier New" w:hAnsi="Courier New" w:cs="Courier New"/>
                <w:sz w:val="24"/>
                <w:szCs w:val="24"/>
              </w:rPr>
              <w:t>-</w:t>
            </w:r>
            <w:r w:rsidRPr="002A5751">
              <w:rPr>
                <w:rStyle w:val="1ff9"/>
                <w:sz w:val="24"/>
                <w:szCs w:val="24"/>
              </w:rPr>
              <w:t>оценку сформированности отдельных элементов функцио</w:t>
            </w:r>
            <w:r w:rsidRPr="002A5751">
              <w:rPr>
                <w:rStyle w:val="1ff9"/>
                <w:sz w:val="24"/>
                <w:szCs w:val="24"/>
              </w:rPr>
              <w:softHyphen/>
              <w:t>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w:t>
            </w:r>
            <w:r w:rsidRPr="002A5751">
              <w:rPr>
                <w:rStyle w:val="1ff9"/>
                <w:sz w:val="24"/>
                <w:szCs w:val="24"/>
              </w:rPr>
              <w:softHyphen/>
              <w:t>рующего оценивания по предложенным критериям;</w:t>
            </w:r>
          </w:p>
          <w:p w:rsidR="00B227B7" w:rsidRPr="002A5751" w:rsidRDefault="00FF2C4D" w:rsidP="00FF2C4D">
            <w:pPr>
              <w:pStyle w:val="affa"/>
              <w:spacing w:after="0" w:line="240" w:lineRule="auto"/>
              <w:jc w:val="both"/>
              <w:rPr>
                <w:rFonts w:ascii="Courier New" w:hAnsi="Courier New" w:cs="Courier New"/>
                <w:sz w:val="24"/>
                <w:szCs w:val="24"/>
              </w:rPr>
            </w:pPr>
            <w:r w:rsidRPr="002A5751">
              <w:rPr>
                <w:rStyle w:val="1ff9"/>
                <w:sz w:val="24"/>
                <w:szCs w:val="24"/>
              </w:rPr>
              <w:t>-оценку сформированности собственно функциональной гра</w:t>
            </w:r>
            <w:r w:rsidRPr="002A5751">
              <w:rPr>
                <w:rStyle w:val="1ff9"/>
                <w:sz w:val="24"/>
                <w:szCs w:val="24"/>
              </w:rPr>
              <w:softHyphen/>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w:t>
            </w:r>
            <w:r w:rsidR="005E0263" w:rsidRPr="002A5751">
              <w:rPr>
                <w:rStyle w:val="1ff9"/>
                <w:sz w:val="24"/>
                <w:szCs w:val="24"/>
              </w:rPr>
              <w:t>переноса) знаний и умений, сфор</w:t>
            </w:r>
            <w:r w:rsidRPr="002A5751">
              <w:rPr>
                <w:rStyle w:val="1ff9"/>
                <w:sz w:val="24"/>
                <w:szCs w:val="24"/>
              </w:rPr>
              <w:t>мированных на отдельных предметах, при решении различ</w:t>
            </w:r>
            <w:r w:rsidRPr="002A5751">
              <w:rPr>
                <w:rStyle w:val="1ff9"/>
                <w:sz w:val="24"/>
                <w:szCs w:val="24"/>
              </w:rPr>
              <w:softHyphen/>
              <w:t>ных задач. Эти процедуры целесообразно проводить в рамках внутришкольного мониторинга.</w:t>
            </w:r>
          </w:p>
        </w:tc>
      </w:tr>
      <w:tr w:rsidR="002A5751" w:rsidRPr="002A5751" w:rsidTr="00DB7AF1">
        <w:tc>
          <w:tcPr>
            <w:tcW w:w="1010" w:type="pct"/>
          </w:tcPr>
          <w:p w:rsidR="00B227B7" w:rsidRPr="002A5751" w:rsidRDefault="00B227B7" w:rsidP="00DB7AF1">
            <w:r w:rsidRPr="002A5751">
              <w:lastRenderedPageBreak/>
              <w:t>Средства контроля результатов</w:t>
            </w:r>
          </w:p>
        </w:tc>
        <w:tc>
          <w:tcPr>
            <w:tcW w:w="3990" w:type="pct"/>
          </w:tcPr>
          <w:p w:rsidR="00B227B7" w:rsidRPr="002A5751" w:rsidRDefault="00FF2C4D" w:rsidP="00E51B09">
            <w:pPr>
              <w:pStyle w:val="affa"/>
              <w:spacing w:after="0" w:line="240" w:lineRule="auto"/>
              <w:jc w:val="both"/>
              <w:rPr>
                <w:rFonts w:ascii="Courier New" w:hAnsi="Courier New" w:cs="Courier New"/>
                <w:sz w:val="24"/>
                <w:szCs w:val="24"/>
              </w:rPr>
            </w:pPr>
            <w:r w:rsidRPr="002A5751">
              <w:rPr>
                <w:rStyle w:val="1ff9"/>
                <w:sz w:val="24"/>
                <w:szCs w:val="24"/>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tc>
      </w:tr>
      <w:tr w:rsidR="002A5751" w:rsidRPr="002A5751" w:rsidTr="00DB7AF1">
        <w:tc>
          <w:tcPr>
            <w:tcW w:w="1010" w:type="pct"/>
          </w:tcPr>
          <w:p w:rsidR="00B227B7" w:rsidRPr="002A5751" w:rsidRDefault="00B227B7" w:rsidP="00DB7AF1">
            <w:r w:rsidRPr="002A5751">
              <w:t>Комплекс контрольно-измерительных материалов для диагностики результатов</w:t>
            </w:r>
          </w:p>
        </w:tc>
        <w:tc>
          <w:tcPr>
            <w:tcW w:w="3990" w:type="pct"/>
          </w:tcPr>
          <w:p w:rsidR="00B227B7" w:rsidRPr="002A5751" w:rsidRDefault="00B227B7" w:rsidP="00DB7AF1">
            <w:pPr>
              <w:pStyle w:val="afff6"/>
              <w:rPr>
                <w:rFonts w:ascii="Times New Roman" w:hAnsi="Times New Roman" w:cs="Times New Roman"/>
                <w:sz w:val="24"/>
                <w:szCs w:val="24"/>
              </w:rPr>
            </w:pPr>
            <w:r w:rsidRPr="002A5751">
              <w:rPr>
                <w:rFonts w:ascii="Times New Roman" w:hAnsi="Times New Roman" w:cs="Times New Roman"/>
                <w:sz w:val="24"/>
                <w:szCs w:val="24"/>
              </w:rPr>
              <w:t xml:space="preserve">При оценке предметных результатов используются: </w:t>
            </w:r>
          </w:p>
          <w:p w:rsidR="00B227B7" w:rsidRPr="002A5751" w:rsidRDefault="00B227B7" w:rsidP="006A2375">
            <w:pPr>
              <w:pStyle w:val="afff6"/>
              <w:numPr>
                <w:ilvl w:val="0"/>
                <w:numId w:val="12"/>
              </w:numPr>
              <w:tabs>
                <w:tab w:val="left" w:pos="197"/>
              </w:tabs>
              <w:suppressAutoHyphens w:val="0"/>
              <w:ind w:left="0" w:firstLine="0"/>
              <w:rPr>
                <w:rFonts w:ascii="Times New Roman" w:hAnsi="Times New Roman" w:cs="Times New Roman"/>
                <w:sz w:val="24"/>
                <w:szCs w:val="24"/>
              </w:rPr>
            </w:pPr>
            <w:r w:rsidRPr="002A5751">
              <w:rPr>
                <w:rFonts w:ascii="Times New Roman" w:hAnsi="Times New Roman" w:cs="Times New Roman"/>
                <w:sz w:val="24"/>
                <w:szCs w:val="24"/>
              </w:rPr>
              <w:t>технология оценивания образовательных достижений</w:t>
            </w:r>
            <w:r w:rsidR="00F12147" w:rsidRPr="002A5751">
              <w:rPr>
                <w:rFonts w:ascii="Times New Roman" w:hAnsi="Times New Roman" w:cs="Times New Roman"/>
                <w:sz w:val="24"/>
                <w:szCs w:val="24"/>
              </w:rPr>
              <w:t>;</w:t>
            </w:r>
          </w:p>
          <w:p w:rsidR="00B227B7" w:rsidRPr="002A5751" w:rsidRDefault="00B227B7" w:rsidP="006A2375">
            <w:pPr>
              <w:pStyle w:val="afff6"/>
              <w:numPr>
                <w:ilvl w:val="0"/>
                <w:numId w:val="12"/>
              </w:numPr>
              <w:tabs>
                <w:tab w:val="left" w:pos="197"/>
              </w:tabs>
              <w:suppressAutoHyphens w:val="0"/>
              <w:ind w:left="0" w:firstLine="0"/>
              <w:rPr>
                <w:rFonts w:ascii="Times New Roman" w:hAnsi="Times New Roman" w:cs="Times New Roman"/>
                <w:sz w:val="24"/>
                <w:szCs w:val="24"/>
              </w:rPr>
            </w:pPr>
            <w:r w:rsidRPr="002A5751">
              <w:rPr>
                <w:rFonts w:ascii="Times New Roman" w:hAnsi="Times New Roman" w:cs="Times New Roman"/>
                <w:sz w:val="24"/>
                <w:szCs w:val="24"/>
              </w:rPr>
              <w:t>формирующее оценивание</w:t>
            </w:r>
          </w:p>
          <w:p w:rsidR="00B227B7" w:rsidRPr="002A5751" w:rsidRDefault="00B227B7" w:rsidP="00DB7AF1">
            <w:pPr>
              <w:pStyle w:val="afff6"/>
              <w:rPr>
                <w:sz w:val="24"/>
                <w:szCs w:val="24"/>
              </w:rPr>
            </w:pPr>
          </w:p>
        </w:tc>
      </w:tr>
      <w:tr w:rsidR="002A5751" w:rsidRPr="002A5751" w:rsidTr="00DB7AF1">
        <w:tc>
          <w:tcPr>
            <w:tcW w:w="1010" w:type="pct"/>
          </w:tcPr>
          <w:p w:rsidR="00B227B7" w:rsidRPr="002A5751" w:rsidRDefault="00B227B7" w:rsidP="00DB7AF1">
            <w:r w:rsidRPr="002A5751">
              <w:t>Специалисты, привлекаемые к оценке результатов</w:t>
            </w:r>
          </w:p>
        </w:tc>
        <w:tc>
          <w:tcPr>
            <w:tcW w:w="3990" w:type="pct"/>
          </w:tcPr>
          <w:p w:rsidR="00B227B7" w:rsidRPr="002A5751" w:rsidRDefault="00B227B7" w:rsidP="00DB7AF1">
            <w:r w:rsidRPr="002A5751">
              <w:t xml:space="preserve"> педагог-предметник, заместитель директора по УВР, специалисты извне, обладающие необходимыми знаниями и квалификацией</w:t>
            </w:r>
          </w:p>
        </w:tc>
      </w:tr>
      <w:tr w:rsidR="002A5751" w:rsidRPr="002A5751" w:rsidTr="00DB7AF1">
        <w:tc>
          <w:tcPr>
            <w:tcW w:w="1010" w:type="pct"/>
          </w:tcPr>
          <w:p w:rsidR="00B227B7" w:rsidRPr="002A5751" w:rsidRDefault="00B227B7" w:rsidP="00DB7AF1">
            <w:r w:rsidRPr="002A5751">
              <w:t>Место фиксации результатов</w:t>
            </w:r>
          </w:p>
        </w:tc>
        <w:tc>
          <w:tcPr>
            <w:tcW w:w="3990" w:type="pct"/>
          </w:tcPr>
          <w:p w:rsidR="00B227B7" w:rsidRPr="002A5751" w:rsidRDefault="00B227B7" w:rsidP="00DB7AF1">
            <w:r w:rsidRPr="002A5751">
              <w:t xml:space="preserve">Результаты фиксируются: </w:t>
            </w:r>
          </w:p>
          <w:p w:rsidR="00B227B7" w:rsidRPr="002A5751" w:rsidRDefault="00B227B7" w:rsidP="006A2375">
            <w:pPr>
              <w:numPr>
                <w:ilvl w:val="0"/>
                <w:numId w:val="11"/>
              </w:numPr>
              <w:tabs>
                <w:tab w:val="left" w:pos="197"/>
              </w:tabs>
              <w:suppressAutoHyphens w:val="0"/>
              <w:ind w:left="0" w:firstLine="0"/>
            </w:pPr>
            <w:r w:rsidRPr="002A5751">
              <w:t>в электронном журнале (в системе АСУ РСО);</w:t>
            </w:r>
          </w:p>
          <w:p w:rsidR="00B227B7" w:rsidRPr="002A5751" w:rsidRDefault="00B227B7" w:rsidP="006A2375">
            <w:pPr>
              <w:numPr>
                <w:ilvl w:val="0"/>
                <w:numId w:val="11"/>
              </w:numPr>
              <w:tabs>
                <w:tab w:val="left" w:pos="197"/>
              </w:tabs>
              <w:suppressAutoHyphens w:val="0"/>
              <w:ind w:left="0" w:firstLine="0"/>
            </w:pPr>
            <w:r w:rsidRPr="002A5751">
              <w:t>в дневнике;</w:t>
            </w:r>
          </w:p>
          <w:p w:rsidR="00B227B7" w:rsidRPr="002A5751" w:rsidRDefault="00E51B09" w:rsidP="006A2375">
            <w:pPr>
              <w:numPr>
                <w:ilvl w:val="0"/>
                <w:numId w:val="11"/>
              </w:numPr>
              <w:tabs>
                <w:tab w:val="left" w:pos="197"/>
              </w:tabs>
              <w:suppressAutoHyphens w:val="0"/>
              <w:ind w:left="0" w:firstLine="0"/>
            </w:pPr>
            <w:r w:rsidRPr="002A5751">
              <w:t>в «Портфолио</w:t>
            </w:r>
            <w:r w:rsidR="00B227B7" w:rsidRPr="002A5751">
              <w:t xml:space="preserve">» </w:t>
            </w:r>
          </w:p>
        </w:tc>
      </w:tr>
      <w:tr w:rsidR="002A5751" w:rsidRPr="002A5751" w:rsidTr="00DB7AF1">
        <w:tc>
          <w:tcPr>
            <w:tcW w:w="1010" w:type="pct"/>
          </w:tcPr>
          <w:p w:rsidR="00B227B7" w:rsidRPr="002A5751" w:rsidRDefault="00B227B7" w:rsidP="00DB7AF1">
            <w:r w:rsidRPr="002A5751">
              <w:t>Использование результатов</w:t>
            </w:r>
          </w:p>
        </w:tc>
        <w:tc>
          <w:tcPr>
            <w:tcW w:w="3990" w:type="pct"/>
          </w:tcPr>
          <w:p w:rsidR="00B227B7" w:rsidRPr="002A5751" w:rsidRDefault="00B227B7" w:rsidP="00DB7AF1">
            <w:r w:rsidRPr="002A5751">
              <w:t xml:space="preserve">Результаты оценки используются в целях: </w:t>
            </w:r>
          </w:p>
          <w:p w:rsidR="00B227B7" w:rsidRPr="002A5751" w:rsidRDefault="00B227B7" w:rsidP="006A2375">
            <w:pPr>
              <w:numPr>
                <w:ilvl w:val="0"/>
                <w:numId w:val="9"/>
              </w:numPr>
              <w:tabs>
                <w:tab w:val="left" w:pos="197"/>
              </w:tabs>
              <w:suppressAutoHyphens w:val="0"/>
              <w:ind w:left="0" w:firstLine="0"/>
            </w:pPr>
            <w:r w:rsidRPr="002A5751">
              <w:t xml:space="preserve"> определения уровня сформированности предметных результатов,</w:t>
            </w:r>
          </w:p>
          <w:p w:rsidR="00B227B7" w:rsidRPr="002A5751" w:rsidRDefault="00B227B7" w:rsidP="006A2375">
            <w:pPr>
              <w:numPr>
                <w:ilvl w:val="0"/>
                <w:numId w:val="9"/>
              </w:numPr>
              <w:tabs>
                <w:tab w:val="left" w:pos="197"/>
              </w:tabs>
              <w:suppressAutoHyphens w:val="0"/>
              <w:ind w:left="0" w:firstLine="0"/>
              <w:jc w:val="both"/>
            </w:pPr>
            <w:r w:rsidRPr="002A5751">
              <w:t xml:space="preserve"> для обеспечения успешной реализации задач основного общего образования</w:t>
            </w:r>
          </w:p>
        </w:tc>
      </w:tr>
    </w:tbl>
    <w:p w:rsidR="008A4353" w:rsidRPr="002A5751" w:rsidRDefault="008A4353" w:rsidP="00E61529">
      <w:pPr>
        <w:pStyle w:val="afffa"/>
        <w:shd w:val="clear" w:color="auto" w:fill="FFFFFF"/>
        <w:tabs>
          <w:tab w:val="left" w:pos="709"/>
        </w:tabs>
        <w:spacing w:before="0" w:after="0" w:line="276" w:lineRule="auto"/>
        <w:ind w:firstLine="284"/>
        <w:jc w:val="both"/>
        <w:rPr>
          <w:b/>
        </w:rPr>
      </w:pPr>
      <w:r w:rsidRPr="002A5751">
        <w:rPr>
          <w:b/>
        </w:rPr>
        <w:t xml:space="preserve">МБОУ </w:t>
      </w:r>
      <w:r w:rsidR="00A620AD" w:rsidRPr="002A5751">
        <w:rPr>
          <w:b/>
        </w:rPr>
        <w:t xml:space="preserve">Школа </w:t>
      </w:r>
      <w:r w:rsidR="00C11633" w:rsidRPr="002A5751">
        <w:rPr>
          <w:b/>
        </w:rPr>
        <w:t>№37</w:t>
      </w:r>
      <w:r w:rsidR="00A620AD" w:rsidRPr="002A5751">
        <w:rPr>
          <w:b/>
        </w:rPr>
        <w:t xml:space="preserve"> </w:t>
      </w:r>
      <w:r w:rsidRPr="002A5751">
        <w:rPr>
          <w:b/>
        </w:rPr>
        <w:t xml:space="preserve">г.о. Самара использует балльную систему оценки планируемых результатов в 5-9 классах. </w:t>
      </w:r>
      <w:bookmarkStart w:id="70" w:name="page99"/>
      <w:bookmarkEnd w:id="70"/>
    </w:p>
    <w:p w:rsidR="008A4353" w:rsidRPr="002A5751" w:rsidRDefault="008A4353" w:rsidP="00E61529">
      <w:pPr>
        <w:tabs>
          <w:tab w:val="left" w:pos="567"/>
        </w:tabs>
        <w:spacing w:line="276" w:lineRule="auto"/>
        <w:ind w:firstLine="284"/>
        <w:jc w:val="both"/>
      </w:pPr>
      <w:r w:rsidRPr="002A5751">
        <w:t xml:space="preserve">Система оценки предметных результатов освоения учебных программ с учетом уровневого подхода, предполагает выделение </w:t>
      </w:r>
      <w:r w:rsidRPr="002A5751">
        <w:rPr>
          <w:b/>
          <w:bCs/>
        </w:rPr>
        <w:t xml:space="preserve">базового уровня достижений </w:t>
      </w:r>
      <w:r w:rsidRPr="002A5751">
        <w:t>как точки отсчета при построении всей системы оценки и организации индивидуальной работы с обучающимися по достижению 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1450"/>
        <w:gridCol w:w="4284"/>
        <w:gridCol w:w="2658"/>
      </w:tblGrid>
      <w:tr w:rsidR="002A5751" w:rsidRPr="002A5751" w:rsidTr="00446EEB">
        <w:trPr>
          <w:trHeight w:val="560"/>
        </w:trPr>
        <w:tc>
          <w:tcPr>
            <w:tcW w:w="861" w:type="pct"/>
          </w:tcPr>
          <w:p w:rsidR="00FF5EE1" w:rsidRPr="002A5751" w:rsidRDefault="00FF5EE1" w:rsidP="00E61529">
            <w:pPr>
              <w:pStyle w:val="Default"/>
              <w:jc w:val="center"/>
              <w:rPr>
                <w:color w:val="auto"/>
                <w:sz w:val="20"/>
                <w:szCs w:val="20"/>
              </w:rPr>
            </w:pPr>
            <w:r w:rsidRPr="002A5751">
              <w:rPr>
                <w:b/>
                <w:bCs/>
                <w:color w:val="auto"/>
                <w:sz w:val="20"/>
                <w:szCs w:val="20"/>
              </w:rPr>
              <w:lastRenderedPageBreak/>
              <w:t>Уровень достижения предметных результатов</w:t>
            </w:r>
          </w:p>
        </w:tc>
        <w:tc>
          <w:tcPr>
            <w:tcW w:w="715" w:type="pct"/>
          </w:tcPr>
          <w:p w:rsidR="00FF5EE1" w:rsidRPr="002A5751" w:rsidRDefault="00FF5EE1" w:rsidP="00E61529">
            <w:pPr>
              <w:pStyle w:val="Default"/>
              <w:jc w:val="center"/>
              <w:rPr>
                <w:color w:val="auto"/>
                <w:sz w:val="20"/>
                <w:szCs w:val="20"/>
              </w:rPr>
            </w:pPr>
            <w:r w:rsidRPr="002A5751">
              <w:rPr>
                <w:b/>
                <w:bCs/>
                <w:color w:val="auto"/>
                <w:sz w:val="20"/>
                <w:szCs w:val="20"/>
              </w:rPr>
              <w:t>Соответствие отметке</w:t>
            </w:r>
          </w:p>
        </w:tc>
        <w:tc>
          <w:tcPr>
            <w:tcW w:w="2113" w:type="pct"/>
          </w:tcPr>
          <w:p w:rsidR="00FF5EE1" w:rsidRPr="002A5751" w:rsidRDefault="00FF5EE1" w:rsidP="00E61529">
            <w:pPr>
              <w:pStyle w:val="Default"/>
              <w:rPr>
                <w:color w:val="auto"/>
                <w:sz w:val="20"/>
                <w:szCs w:val="20"/>
              </w:rPr>
            </w:pPr>
            <w:r w:rsidRPr="002A5751">
              <w:rPr>
                <w:b/>
                <w:bCs/>
                <w:color w:val="auto"/>
                <w:sz w:val="20"/>
                <w:szCs w:val="20"/>
              </w:rPr>
              <w:t xml:space="preserve">Обобщенное описание предметных результатов </w:t>
            </w:r>
          </w:p>
        </w:tc>
        <w:tc>
          <w:tcPr>
            <w:tcW w:w="1311" w:type="pct"/>
          </w:tcPr>
          <w:p w:rsidR="00FF5EE1" w:rsidRPr="002A5751" w:rsidRDefault="00FF5EE1" w:rsidP="00AD69E5">
            <w:pPr>
              <w:pStyle w:val="Default"/>
              <w:rPr>
                <w:b/>
                <w:bCs/>
                <w:color w:val="auto"/>
                <w:sz w:val="20"/>
                <w:szCs w:val="20"/>
              </w:rPr>
            </w:pPr>
            <w:r w:rsidRPr="002A5751">
              <w:rPr>
                <w:b/>
                <w:bCs/>
                <w:color w:val="auto"/>
                <w:sz w:val="20"/>
                <w:szCs w:val="20"/>
              </w:rPr>
              <w:t>Управленческие решения</w:t>
            </w:r>
          </w:p>
        </w:tc>
      </w:tr>
      <w:tr w:rsidR="002A5751" w:rsidRPr="002A5751" w:rsidTr="00446EEB">
        <w:trPr>
          <w:trHeight w:val="270"/>
        </w:trPr>
        <w:tc>
          <w:tcPr>
            <w:tcW w:w="861" w:type="pct"/>
          </w:tcPr>
          <w:p w:rsidR="00FF5EE1" w:rsidRPr="002A5751" w:rsidRDefault="00FF5EE1" w:rsidP="00E61529">
            <w:pPr>
              <w:pStyle w:val="Default"/>
              <w:jc w:val="center"/>
              <w:rPr>
                <w:color w:val="auto"/>
              </w:rPr>
            </w:pPr>
            <w:r w:rsidRPr="002A5751">
              <w:rPr>
                <w:b/>
                <w:bCs/>
                <w:color w:val="auto"/>
              </w:rPr>
              <w:t>Низкий</w:t>
            </w:r>
          </w:p>
        </w:tc>
        <w:tc>
          <w:tcPr>
            <w:tcW w:w="715" w:type="pct"/>
          </w:tcPr>
          <w:p w:rsidR="00FF5EE1" w:rsidRPr="002A5751" w:rsidRDefault="00FF5EE1" w:rsidP="00E61529">
            <w:pPr>
              <w:pStyle w:val="Default"/>
              <w:jc w:val="center"/>
              <w:rPr>
                <w:color w:val="auto"/>
              </w:rPr>
            </w:pPr>
            <w:r w:rsidRPr="002A5751">
              <w:rPr>
                <w:color w:val="auto"/>
              </w:rPr>
              <w:t>«2»</w:t>
            </w:r>
          </w:p>
        </w:tc>
        <w:tc>
          <w:tcPr>
            <w:tcW w:w="2113" w:type="pct"/>
          </w:tcPr>
          <w:p w:rsidR="00FF5EE1" w:rsidRPr="002A5751" w:rsidRDefault="00FF5EE1" w:rsidP="00E61529">
            <w:pPr>
              <w:pStyle w:val="Default"/>
              <w:jc w:val="both"/>
              <w:rPr>
                <w:color w:val="auto"/>
              </w:rPr>
            </w:pPr>
            <w:r w:rsidRPr="002A5751">
              <w:rPr>
                <w:color w:val="auto"/>
              </w:rPr>
              <w:t>Отсутствует систематическая базовая подготовка. 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Пример: действия по воспроизведению учебного материала (объектов изучения).</w:t>
            </w:r>
          </w:p>
          <w:p w:rsidR="00FF5EE1" w:rsidRPr="002A5751" w:rsidRDefault="00FF5EE1" w:rsidP="00E61529">
            <w:pPr>
              <w:pStyle w:val="Default"/>
              <w:jc w:val="both"/>
              <w:rPr>
                <w:color w:val="auto"/>
              </w:rPr>
            </w:pPr>
            <w:r w:rsidRPr="002A5751">
              <w:rPr>
                <w:color w:val="auto"/>
              </w:rPr>
              <w:t xml:space="preserve">Выполнение не более 50% предложенной работы. </w:t>
            </w:r>
          </w:p>
        </w:tc>
        <w:tc>
          <w:tcPr>
            <w:tcW w:w="1311" w:type="pct"/>
          </w:tcPr>
          <w:p w:rsidR="00FF5EE1" w:rsidRPr="002A5751" w:rsidRDefault="00FF5EE1" w:rsidP="00FF5EE1">
            <w:pPr>
              <w:spacing w:line="276" w:lineRule="auto"/>
              <w:ind w:right="-2"/>
            </w:pPr>
            <w:r w:rsidRPr="002A5751">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F5EE1" w:rsidRPr="002A5751" w:rsidRDefault="00FF5EE1" w:rsidP="00FF5EE1">
            <w:pPr>
              <w:spacing w:line="276" w:lineRule="auto"/>
            </w:pPr>
            <w:r w:rsidRPr="002A5751">
              <w:rPr>
                <w:b/>
              </w:rPr>
              <w:t> </w:t>
            </w:r>
          </w:p>
        </w:tc>
      </w:tr>
      <w:tr w:rsidR="002A5751" w:rsidRPr="002A5751" w:rsidTr="00446EEB">
        <w:trPr>
          <w:trHeight w:val="274"/>
        </w:trPr>
        <w:tc>
          <w:tcPr>
            <w:tcW w:w="861" w:type="pct"/>
          </w:tcPr>
          <w:p w:rsidR="00FF5EE1" w:rsidRPr="002A5751" w:rsidRDefault="00FF5EE1" w:rsidP="00E61529">
            <w:pPr>
              <w:pStyle w:val="Default"/>
              <w:jc w:val="center"/>
              <w:rPr>
                <w:color w:val="auto"/>
              </w:rPr>
            </w:pPr>
            <w:r w:rsidRPr="002A5751">
              <w:rPr>
                <w:b/>
                <w:bCs/>
                <w:color w:val="auto"/>
              </w:rPr>
              <w:t>Базовый</w:t>
            </w:r>
          </w:p>
        </w:tc>
        <w:tc>
          <w:tcPr>
            <w:tcW w:w="715" w:type="pct"/>
          </w:tcPr>
          <w:p w:rsidR="00FF5EE1" w:rsidRPr="002A5751" w:rsidRDefault="00FF5EE1" w:rsidP="00E61529">
            <w:pPr>
              <w:pStyle w:val="Default"/>
              <w:jc w:val="center"/>
              <w:rPr>
                <w:color w:val="auto"/>
              </w:rPr>
            </w:pPr>
            <w:r w:rsidRPr="002A5751">
              <w:rPr>
                <w:color w:val="auto"/>
              </w:rPr>
              <w:t>«3»</w:t>
            </w:r>
          </w:p>
        </w:tc>
        <w:tc>
          <w:tcPr>
            <w:tcW w:w="2113" w:type="pct"/>
          </w:tcPr>
          <w:p w:rsidR="00FF5EE1" w:rsidRPr="002A5751" w:rsidRDefault="00FF5EE1" w:rsidP="00E61529">
            <w:pPr>
              <w:pStyle w:val="Default"/>
              <w:jc w:val="both"/>
              <w:rPr>
                <w:color w:val="auto"/>
              </w:rPr>
            </w:pPr>
            <w:r w:rsidRPr="002A5751">
              <w:rPr>
                <w:color w:val="auto"/>
              </w:rPr>
              <w:t xml:space="preserve">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Пример: воспроизведение информации по памяти, решение типовых задач (по усвоенному ранее образцу). </w:t>
            </w:r>
          </w:p>
          <w:p w:rsidR="00FF5EE1" w:rsidRPr="002A5751" w:rsidRDefault="00FF5EE1" w:rsidP="00E61529">
            <w:pPr>
              <w:pStyle w:val="Default"/>
              <w:jc w:val="both"/>
              <w:rPr>
                <w:color w:val="auto"/>
              </w:rPr>
            </w:pPr>
            <w:r w:rsidRPr="002A5751">
              <w:rPr>
                <w:color w:val="auto"/>
              </w:rPr>
              <w:t>Выполнение от 51 до 65% предложенной работы.</w:t>
            </w:r>
          </w:p>
        </w:tc>
        <w:tc>
          <w:tcPr>
            <w:tcW w:w="1311" w:type="pct"/>
          </w:tcPr>
          <w:p w:rsidR="00FF5EE1" w:rsidRPr="002A5751" w:rsidRDefault="00FF5EE1" w:rsidP="00FF5EE1">
            <w:pPr>
              <w:spacing w:line="276" w:lineRule="auto"/>
            </w:pPr>
            <w:r w:rsidRPr="002A5751">
              <w:t>Овладение базовым уровнем является достаточным для продолжения обучения на следующем уровне образования.</w:t>
            </w:r>
          </w:p>
        </w:tc>
      </w:tr>
      <w:tr w:rsidR="002A5751" w:rsidRPr="002A5751" w:rsidTr="00446EEB">
        <w:trPr>
          <w:trHeight w:val="554"/>
        </w:trPr>
        <w:tc>
          <w:tcPr>
            <w:tcW w:w="861" w:type="pct"/>
          </w:tcPr>
          <w:p w:rsidR="00FF5EE1" w:rsidRPr="002A5751" w:rsidRDefault="00FF5EE1" w:rsidP="00446EEB">
            <w:pPr>
              <w:pStyle w:val="Default"/>
              <w:ind w:right="-172"/>
              <w:jc w:val="center"/>
              <w:rPr>
                <w:color w:val="auto"/>
              </w:rPr>
            </w:pPr>
            <w:r w:rsidRPr="002A5751">
              <w:rPr>
                <w:b/>
                <w:bCs/>
                <w:color w:val="auto"/>
              </w:rPr>
              <w:t>Повышенный</w:t>
            </w:r>
          </w:p>
        </w:tc>
        <w:tc>
          <w:tcPr>
            <w:tcW w:w="715" w:type="pct"/>
          </w:tcPr>
          <w:p w:rsidR="00FF5EE1" w:rsidRPr="002A5751" w:rsidRDefault="00FF5EE1" w:rsidP="00E61529">
            <w:pPr>
              <w:pStyle w:val="Default"/>
              <w:jc w:val="center"/>
              <w:rPr>
                <w:color w:val="auto"/>
              </w:rPr>
            </w:pPr>
            <w:r w:rsidRPr="002A5751">
              <w:rPr>
                <w:color w:val="auto"/>
              </w:rPr>
              <w:t>«4»</w:t>
            </w:r>
          </w:p>
        </w:tc>
        <w:tc>
          <w:tcPr>
            <w:tcW w:w="2113" w:type="pct"/>
          </w:tcPr>
          <w:p w:rsidR="00FF5EE1" w:rsidRPr="002A5751" w:rsidRDefault="00FF5EE1" w:rsidP="00E61529">
            <w:pPr>
              <w:pStyle w:val="Default"/>
              <w:jc w:val="both"/>
              <w:rPr>
                <w:color w:val="auto"/>
              </w:rPr>
            </w:pPr>
            <w:r w:rsidRPr="002A5751">
              <w:rPr>
                <w:color w:val="auto"/>
              </w:rPr>
              <w:t xml:space="preserve">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обучающийся способен самостоятельно воспроизводить и </w:t>
            </w:r>
            <w:r w:rsidRPr="002A5751">
              <w:rPr>
                <w:color w:val="auto"/>
              </w:rPr>
              <w:lastRenderedPageBreak/>
              <w:t>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Пример: решение нетиповых задач, выбор подходящего алгоритма из набора ранее изученных алгоритмов для решения конкретной задачи.</w:t>
            </w:r>
          </w:p>
          <w:p w:rsidR="00FF5EE1" w:rsidRPr="002A5751" w:rsidRDefault="00FF5EE1" w:rsidP="00E61529">
            <w:pPr>
              <w:pStyle w:val="Default"/>
              <w:jc w:val="both"/>
              <w:rPr>
                <w:color w:val="auto"/>
              </w:rPr>
            </w:pPr>
            <w:r w:rsidRPr="002A5751">
              <w:rPr>
                <w:color w:val="auto"/>
              </w:rPr>
              <w:t>Выполнение от 66 до 84 % предложенной работы.</w:t>
            </w:r>
          </w:p>
        </w:tc>
        <w:tc>
          <w:tcPr>
            <w:tcW w:w="1311" w:type="pct"/>
          </w:tcPr>
          <w:p w:rsidR="00FF5EE1" w:rsidRPr="002A5751" w:rsidRDefault="00FF5EE1" w:rsidP="00FF5EE1">
            <w:pPr>
              <w:spacing w:line="276" w:lineRule="auto"/>
            </w:pPr>
            <w:r w:rsidRPr="002A5751">
              <w:lastRenderedPageBreak/>
              <w:t xml:space="preserve">Индивидуальные траектории обучения обучающихся, демонстрирующих повышенный уровень достижений, целесообразно формировать с учётом интересов этих </w:t>
            </w:r>
            <w:r w:rsidRPr="002A5751">
              <w:lastRenderedPageBreak/>
              <w:t xml:space="preserve">обучающихся и их планов на будущее. </w:t>
            </w:r>
          </w:p>
        </w:tc>
      </w:tr>
      <w:tr w:rsidR="002A5751" w:rsidRPr="002A5751" w:rsidTr="00446EEB">
        <w:trPr>
          <w:trHeight w:val="274"/>
        </w:trPr>
        <w:tc>
          <w:tcPr>
            <w:tcW w:w="861" w:type="pct"/>
          </w:tcPr>
          <w:p w:rsidR="00FF5EE1" w:rsidRPr="002A5751" w:rsidRDefault="00FF5EE1" w:rsidP="00E61529">
            <w:pPr>
              <w:pStyle w:val="Default"/>
              <w:jc w:val="center"/>
              <w:rPr>
                <w:color w:val="auto"/>
              </w:rPr>
            </w:pPr>
            <w:r w:rsidRPr="002A5751">
              <w:rPr>
                <w:b/>
                <w:bCs/>
                <w:color w:val="auto"/>
              </w:rPr>
              <w:lastRenderedPageBreak/>
              <w:t>Высокий</w:t>
            </w:r>
          </w:p>
        </w:tc>
        <w:tc>
          <w:tcPr>
            <w:tcW w:w="715" w:type="pct"/>
          </w:tcPr>
          <w:p w:rsidR="00FF5EE1" w:rsidRPr="002A5751" w:rsidRDefault="00FF5EE1" w:rsidP="00E61529">
            <w:pPr>
              <w:pStyle w:val="Default"/>
              <w:jc w:val="center"/>
              <w:rPr>
                <w:color w:val="auto"/>
              </w:rPr>
            </w:pPr>
            <w:r w:rsidRPr="002A5751">
              <w:rPr>
                <w:color w:val="auto"/>
              </w:rPr>
              <w:t>«5»</w:t>
            </w:r>
          </w:p>
        </w:tc>
        <w:tc>
          <w:tcPr>
            <w:tcW w:w="2113" w:type="pct"/>
          </w:tcPr>
          <w:p w:rsidR="00FF5EE1" w:rsidRPr="002A5751" w:rsidRDefault="00FF5EE1" w:rsidP="00E61529">
            <w:pPr>
              <w:pStyle w:val="Default"/>
              <w:jc w:val="both"/>
              <w:rPr>
                <w:color w:val="auto"/>
              </w:rPr>
            </w:pPr>
            <w:r w:rsidRPr="002A5751">
              <w:rPr>
                <w:color w:val="auto"/>
              </w:rPr>
              <w:t>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сверх программных требований. Уровень усвоения учебного материала: обучающийся способен создавать новую информацию, ранее неизвестную никому. Пример: разработка нового алгоритма решения задачи.</w:t>
            </w:r>
          </w:p>
          <w:p w:rsidR="00FF5EE1" w:rsidRPr="002A5751" w:rsidRDefault="00FF5EE1" w:rsidP="00E61529">
            <w:pPr>
              <w:pStyle w:val="Default"/>
              <w:jc w:val="both"/>
              <w:rPr>
                <w:color w:val="auto"/>
              </w:rPr>
            </w:pPr>
            <w:r w:rsidRPr="002A5751">
              <w:rPr>
                <w:color w:val="auto"/>
              </w:rPr>
              <w:t>Выполнение от 85 до 100% предложенной работы.</w:t>
            </w:r>
          </w:p>
        </w:tc>
        <w:tc>
          <w:tcPr>
            <w:tcW w:w="1311" w:type="pct"/>
          </w:tcPr>
          <w:p w:rsidR="00FF5EE1" w:rsidRPr="002A5751" w:rsidRDefault="00FF5EE1" w:rsidP="00FF5EE1">
            <w:pPr>
              <w:spacing w:line="276" w:lineRule="auto"/>
            </w:pPr>
            <w:r w:rsidRPr="002A5751">
              <w:t>Индивидуальные траектории обучения обучающихся, демонстрирующих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и исследовательскуюдеятельность по предмету</w:t>
            </w:r>
          </w:p>
        </w:tc>
      </w:tr>
    </w:tbl>
    <w:p w:rsidR="00E51B09" w:rsidRPr="002A5751" w:rsidRDefault="00E51B09" w:rsidP="00E51B09">
      <w:pPr>
        <w:pStyle w:val="body"/>
        <w:widowControl w:val="0"/>
        <w:suppressAutoHyphens/>
        <w:spacing w:line="276" w:lineRule="auto"/>
        <w:rPr>
          <w:rFonts w:cs="Times New Roman"/>
          <w:color w:val="auto"/>
          <w:sz w:val="24"/>
          <w:szCs w:val="24"/>
        </w:rPr>
      </w:pPr>
      <w:r w:rsidRPr="002A5751">
        <w:rPr>
          <w:rFonts w:cs="Times New Roman"/>
          <w:b/>
          <w:color w:val="auto"/>
          <w:sz w:val="24"/>
          <w:szCs w:val="24"/>
        </w:rPr>
        <w:t xml:space="preserve">Особенности оценки по отдельному предмету фиксируются в  Положении </w:t>
      </w:r>
      <w:r w:rsidRPr="002A5751">
        <w:rPr>
          <w:b/>
          <w:color w:val="auto"/>
          <w:sz w:val="24"/>
          <w:szCs w:val="24"/>
        </w:rPr>
        <w:t>о</w:t>
      </w:r>
      <w:r w:rsidRPr="002A5751">
        <w:rPr>
          <w:rStyle w:val="af0"/>
          <w:color w:val="auto"/>
          <w:sz w:val="24"/>
          <w:szCs w:val="24"/>
        </w:rPr>
        <w:t xml:space="preserve"> критериях и нормах оценок</w:t>
      </w:r>
      <w:r w:rsidRPr="002A5751">
        <w:rPr>
          <w:rFonts w:cs="Times New Roman"/>
          <w:b/>
          <w:color w:val="auto"/>
          <w:sz w:val="24"/>
          <w:szCs w:val="24"/>
        </w:rPr>
        <w:t xml:space="preserve"> образовательных достижений обучающихся МБОУ </w:t>
      </w:r>
      <w:r w:rsidR="00A620AD" w:rsidRPr="002A5751">
        <w:rPr>
          <w:rFonts w:cs="Times New Roman"/>
          <w:b/>
          <w:color w:val="auto"/>
          <w:sz w:val="24"/>
          <w:szCs w:val="24"/>
        </w:rPr>
        <w:t xml:space="preserve">Школы </w:t>
      </w:r>
      <w:r w:rsidR="00C11633" w:rsidRPr="002A5751">
        <w:rPr>
          <w:rFonts w:cs="Times New Roman"/>
          <w:b/>
          <w:color w:val="auto"/>
          <w:sz w:val="24"/>
          <w:szCs w:val="24"/>
        </w:rPr>
        <w:t>№37</w:t>
      </w:r>
      <w:r w:rsidR="00A620AD" w:rsidRPr="002A5751">
        <w:rPr>
          <w:rFonts w:cs="Times New Roman"/>
          <w:b/>
          <w:color w:val="auto"/>
          <w:sz w:val="24"/>
          <w:szCs w:val="24"/>
        </w:rPr>
        <w:t xml:space="preserve"> </w:t>
      </w:r>
      <w:r w:rsidRPr="002A5751">
        <w:rPr>
          <w:rFonts w:cs="Times New Roman"/>
          <w:b/>
          <w:color w:val="auto"/>
          <w:sz w:val="24"/>
          <w:szCs w:val="24"/>
        </w:rPr>
        <w:t>г.о. Самара,</w:t>
      </w:r>
      <w:r w:rsidRPr="002A5751">
        <w:rPr>
          <w:rFonts w:cs="Times New Roman"/>
          <w:color w:val="auto"/>
          <w:sz w:val="24"/>
          <w:szCs w:val="24"/>
        </w:rPr>
        <w:t xml:space="preserve"> которое утверждается педагогическим сов</w:t>
      </w:r>
      <w:r w:rsidR="003E47AD" w:rsidRPr="002A5751">
        <w:rPr>
          <w:rFonts w:cs="Times New Roman"/>
          <w:color w:val="auto"/>
          <w:sz w:val="24"/>
          <w:szCs w:val="24"/>
        </w:rPr>
        <w:t>етом школы</w:t>
      </w:r>
      <w:r w:rsidRPr="002A5751">
        <w:rPr>
          <w:rFonts w:cs="Times New Roman"/>
          <w:color w:val="auto"/>
          <w:sz w:val="24"/>
          <w:szCs w:val="24"/>
        </w:rPr>
        <w:t xml:space="preserve"> и доводится до сведения обучающихся и их роди</w:t>
      </w:r>
      <w:r w:rsidR="003E47AD" w:rsidRPr="002A5751">
        <w:rPr>
          <w:rFonts w:cs="Times New Roman"/>
          <w:color w:val="auto"/>
          <w:sz w:val="24"/>
          <w:szCs w:val="24"/>
        </w:rPr>
        <w:t>телей (законных представителей), размещается на сайте школы.</w:t>
      </w:r>
    </w:p>
    <w:p w:rsidR="00FF2C4D" w:rsidRPr="002A5751" w:rsidRDefault="00FF2C4D" w:rsidP="00E61529">
      <w:pPr>
        <w:pStyle w:val="Default"/>
        <w:spacing w:line="276" w:lineRule="auto"/>
        <w:ind w:firstLine="284"/>
        <w:jc w:val="both"/>
        <w:rPr>
          <w:bCs/>
          <w:color w:val="auto"/>
        </w:rPr>
      </w:pPr>
    </w:p>
    <w:p w:rsidR="00B227B7" w:rsidRPr="002A5751" w:rsidRDefault="00B227B7" w:rsidP="00E61529">
      <w:pPr>
        <w:autoSpaceDE w:val="0"/>
        <w:autoSpaceDN w:val="0"/>
        <w:adjustRightInd w:val="0"/>
        <w:spacing w:line="276" w:lineRule="auto"/>
        <w:ind w:firstLine="284"/>
        <w:jc w:val="both"/>
        <w:rPr>
          <w:b/>
          <w:bCs/>
        </w:rPr>
      </w:pPr>
      <w:r w:rsidRPr="002A5751">
        <w:rPr>
          <w:b/>
          <w:bCs/>
        </w:rPr>
        <w:t>1.3.3. Организация и содержание оценочных процедур</w:t>
      </w:r>
    </w:p>
    <w:p w:rsidR="00B227B7" w:rsidRPr="002A5751" w:rsidRDefault="00B227B7" w:rsidP="00E61529">
      <w:pPr>
        <w:pStyle w:val="afffff"/>
        <w:spacing w:line="276" w:lineRule="auto"/>
        <w:ind w:firstLine="284"/>
        <w:rPr>
          <w:rStyle w:val="dash041e0431044b0447043d044b0439char1"/>
          <w:szCs w:val="24"/>
        </w:rPr>
      </w:pPr>
      <w:r w:rsidRPr="002A5751">
        <w:rPr>
          <w:rStyle w:val="dash041e0431044b0447043d044b0439char1"/>
          <w:b/>
          <w:bCs/>
          <w:szCs w:val="24"/>
        </w:rPr>
        <w:t xml:space="preserve">Стартовая диагностика </w:t>
      </w:r>
      <w:r w:rsidRPr="002A5751">
        <w:rPr>
          <w:rStyle w:val="dash041e0431044b0447043d044b0439char1"/>
          <w:szCs w:val="24"/>
        </w:rPr>
        <w:t xml:space="preserve">представляет собой процедуру </w:t>
      </w:r>
      <w:r w:rsidRPr="002A5751">
        <w:rPr>
          <w:rStyle w:val="dash041e0431044b0447043d044b0439char1"/>
          <w:b/>
          <w:bCs/>
          <w:szCs w:val="24"/>
        </w:rPr>
        <w:t>оценки готовности к обучению</w:t>
      </w:r>
      <w:r w:rsidRPr="002A5751">
        <w:rPr>
          <w:rStyle w:val="dash041e0431044b0447043d044b0439char1"/>
          <w:szCs w:val="24"/>
        </w:rPr>
        <w:t xml:space="preserve"> на данном уровне образования. Проводится администрацией школы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A5751">
        <w:rPr>
          <w:rStyle w:val="dash041e0431044b0447043d044b0439char1"/>
          <w:b/>
          <w:bCs/>
          <w:i/>
          <w:iCs/>
          <w:szCs w:val="24"/>
        </w:rPr>
        <w:t xml:space="preserve">. </w:t>
      </w:r>
      <w:r w:rsidRPr="002A5751">
        <w:rPr>
          <w:rStyle w:val="dash041e0431044b0447043d044b0439char1"/>
          <w:szCs w:val="24"/>
        </w:rPr>
        <w:t xml:space="preserve">Стартовая диагностика может </w:t>
      </w:r>
      <w:r w:rsidRPr="002A5751">
        <w:rPr>
          <w:rStyle w:val="dash041e0431044b0447043d044b0439char1"/>
          <w:szCs w:val="24"/>
        </w:rPr>
        <w:lastRenderedPageBreak/>
        <w:t>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227B7" w:rsidRPr="002A5751" w:rsidRDefault="003E47AD" w:rsidP="003E47AD">
      <w:pPr>
        <w:pStyle w:val="affa"/>
        <w:spacing w:after="0" w:line="276" w:lineRule="auto"/>
        <w:jc w:val="both"/>
        <w:rPr>
          <w:rStyle w:val="dash041e0431044b0447043d044b0439char1"/>
          <w:rFonts w:ascii="Courier New" w:hAnsi="Courier New" w:cs="Courier New"/>
          <w:szCs w:val="24"/>
        </w:rPr>
      </w:pPr>
      <w:r w:rsidRPr="002A5751">
        <w:rPr>
          <w:rStyle w:val="dash041e0431044b0447043d044b0439char1"/>
          <w:b/>
          <w:bCs/>
          <w:szCs w:val="24"/>
        </w:rPr>
        <w:t xml:space="preserve">    </w:t>
      </w:r>
      <w:r w:rsidR="00B227B7" w:rsidRPr="002A5751">
        <w:rPr>
          <w:rStyle w:val="dash041e0431044b0447043d044b0439char1"/>
          <w:b/>
          <w:bCs/>
          <w:szCs w:val="24"/>
        </w:rPr>
        <w:t xml:space="preserve">Текущая оценка </w:t>
      </w:r>
      <w:r w:rsidR="00B227B7" w:rsidRPr="002A5751">
        <w:rPr>
          <w:rStyle w:val="dash041e0431044b0447043d044b0439char1"/>
          <w:szCs w:val="24"/>
        </w:rPr>
        <w:t xml:space="preserve">представляет собой процедуру </w:t>
      </w:r>
      <w:r w:rsidR="00B227B7" w:rsidRPr="002A5751">
        <w:rPr>
          <w:rStyle w:val="dash041e0431044b0447043d044b0439char1"/>
          <w:b/>
          <w:bCs/>
          <w:szCs w:val="24"/>
        </w:rPr>
        <w:t xml:space="preserve">оценки индивидуального продвижения </w:t>
      </w:r>
      <w:r w:rsidR="00B227B7" w:rsidRPr="002A5751">
        <w:rPr>
          <w:rStyle w:val="dash041e0431044b0447043d044b0439char1"/>
          <w:szCs w:val="24"/>
        </w:rPr>
        <w:t xml:space="preserve">в освоении программы учебного предмета. Текущая оценка может быть </w:t>
      </w:r>
      <w:r w:rsidR="00B227B7" w:rsidRPr="002A5751">
        <w:rPr>
          <w:rStyle w:val="dash041e0431044b0447043d044b0439char1"/>
          <w:b/>
          <w:szCs w:val="24"/>
        </w:rPr>
        <w:t>формирующей,</w:t>
      </w:r>
      <w:r w:rsidR="00B227B7" w:rsidRPr="002A5751">
        <w:rPr>
          <w:rStyle w:val="dash041e0431044b0447043d044b0439char1"/>
          <w:szCs w:val="24"/>
        </w:rPr>
        <w:t xml:space="preserve"> т.е. поддерживающей и направляющей усилия обучающегося, и </w:t>
      </w:r>
      <w:r w:rsidR="00B227B7" w:rsidRPr="002A5751">
        <w:rPr>
          <w:rStyle w:val="dash041e0431044b0447043d044b0439char1"/>
          <w:b/>
          <w:szCs w:val="24"/>
        </w:rPr>
        <w:t>диагностической</w:t>
      </w:r>
      <w:r w:rsidR="00B227B7" w:rsidRPr="002A5751">
        <w:rPr>
          <w:rStyle w:val="dash041e0431044b0447043d044b0439char1"/>
          <w:szCs w:val="24"/>
        </w:rPr>
        <w:t xml:space="preserve">,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B227B7" w:rsidRPr="002A575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00B227B7" w:rsidRPr="002A5751">
        <w:rPr>
          <w:rStyle w:val="dash041e0431044b0447043d044b0439char1"/>
          <w:szCs w:val="24"/>
        </w:rPr>
        <w:t>Результаты текущей оценки являются основой для индивидуализации учебного процесса</w:t>
      </w:r>
      <w:r w:rsidRPr="002A5751">
        <w:rPr>
          <w:rStyle w:val="dash041e0431044b0447043d044b0439char1"/>
          <w:szCs w:val="24"/>
        </w:rPr>
        <w:t>,</w:t>
      </w:r>
      <w:r w:rsidRPr="002A5751">
        <w:rPr>
          <w:rStyle w:val="22"/>
          <w:sz w:val="24"/>
          <w:szCs w:val="24"/>
        </w:rPr>
        <w:t xml:space="preserve"> </w:t>
      </w:r>
      <w:r w:rsidRPr="002A5751">
        <w:rPr>
          <w:rStyle w:val="1ff9"/>
          <w:sz w:val="24"/>
          <w:szCs w:val="24"/>
        </w:rPr>
        <w:t>при этом отдельные результаты, сви</w:t>
      </w:r>
      <w:r w:rsidRPr="002A5751">
        <w:rPr>
          <w:rStyle w:val="1ff9"/>
          <w:sz w:val="24"/>
          <w:szCs w:val="24"/>
        </w:rPr>
        <w:softHyphen/>
        <w:t>детельствующие об успешности обучения и достижении тематических результатов в более сжатые (по сравнению с пла</w:t>
      </w:r>
      <w:r w:rsidRPr="002A5751">
        <w:rPr>
          <w:rStyle w:val="1ff9"/>
          <w:sz w:val="24"/>
          <w:szCs w:val="24"/>
        </w:rPr>
        <w:softHyphen/>
        <w:t>нируемыми учителем) сроки</w:t>
      </w:r>
      <w:r w:rsidR="00EA32F9" w:rsidRPr="002A5751">
        <w:rPr>
          <w:rStyle w:val="1ff9"/>
          <w:sz w:val="24"/>
          <w:szCs w:val="24"/>
        </w:rPr>
        <w:t>, могут включаться в систему на</w:t>
      </w:r>
      <w:r w:rsidRPr="002A5751">
        <w:rPr>
          <w:rStyle w:val="1ff9"/>
          <w:sz w:val="24"/>
          <w:szCs w:val="24"/>
        </w:rPr>
        <w:t>копленной оценки и служить основанием, например, для осво</w:t>
      </w:r>
      <w:r w:rsidRPr="002A5751">
        <w:rPr>
          <w:rStyle w:val="1ff9"/>
          <w:sz w:val="24"/>
          <w:szCs w:val="24"/>
        </w:rPr>
        <w:softHyphen/>
        <w:t>бождения ученика от необходимости выполнять тематическую проверочную работу.</w:t>
      </w:r>
      <w:r w:rsidR="00B227B7" w:rsidRPr="002A5751">
        <w:rPr>
          <w:rStyle w:val="dash041e0431044b0447043d044b0439char1"/>
          <w:szCs w:val="24"/>
        </w:rPr>
        <w:t xml:space="preserve">         </w:t>
      </w:r>
    </w:p>
    <w:p w:rsidR="00B227B7" w:rsidRPr="002A5751" w:rsidRDefault="00B227B7" w:rsidP="00E61529">
      <w:pPr>
        <w:pStyle w:val="afffff"/>
        <w:spacing w:line="276" w:lineRule="auto"/>
        <w:ind w:firstLine="284"/>
        <w:rPr>
          <w:rStyle w:val="dash041e0431044b0447043d044b0439char1"/>
          <w:b/>
          <w:bCs/>
          <w:i/>
          <w:iCs/>
          <w:szCs w:val="24"/>
        </w:rPr>
      </w:pPr>
      <w:r w:rsidRPr="002A5751">
        <w:rPr>
          <w:rStyle w:val="dash041e0431044b0447043d044b0439char1"/>
          <w:b/>
          <w:bCs/>
          <w:szCs w:val="24"/>
        </w:rPr>
        <w:t xml:space="preserve">Тематическая оценка </w:t>
      </w:r>
      <w:r w:rsidRPr="002A5751">
        <w:rPr>
          <w:rStyle w:val="dash041e0431044b0447043d044b0439char1"/>
          <w:szCs w:val="24"/>
        </w:rPr>
        <w:t xml:space="preserve">представляет собой процедуру </w:t>
      </w:r>
      <w:r w:rsidRPr="002A5751">
        <w:rPr>
          <w:rStyle w:val="dash041e0431044b0447043d044b0439char1"/>
          <w:b/>
          <w:bCs/>
          <w:szCs w:val="24"/>
        </w:rPr>
        <w:t>оценки уровня достижения</w:t>
      </w:r>
      <w:r w:rsidRPr="002A575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w:t>
      </w:r>
      <w:r w:rsidR="009978A4" w:rsidRPr="002A5751">
        <w:rPr>
          <w:rStyle w:val="dash041e0431044b0447043d044b0439char1"/>
          <w:szCs w:val="24"/>
        </w:rPr>
        <w:t>инистерством просвещения</w:t>
      </w:r>
      <w:r w:rsidRPr="002A5751">
        <w:rPr>
          <w:rStyle w:val="dash041e0431044b0447043d044b0439char1"/>
          <w:szCs w:val="24"/>
        </w:rPr>
        <w:t xml:space="preserve"> РФ. По предметам, вводи</w:t>
      </w:r>
      <w:r w:rsidR="009978A4" w:rsidRPr="002A5751">
        <w:rPr>
          <w:rStyle w:val="dash041e0431044b0447043d044b0439char1"/>
          <w:szCs w:val="24"/>
        </w:rPr>
        <w:t>мым школой</w:t>
      </w:r>
      <w:r w:rsidRPr="002A5751">
        <w:rPr>
          <w:rStyle w:val="dash041e0431044b0447043d044b0439char1"/>
          <w:szCs w:val="24"/>
        </w:rPr>
        <w:t xml:space="preserve"> самостоятельно, тематические планируемые результаты устанавливаются са</w:t>
      </w:r>
      <w:r w:rsidR="008747C0" w:rsidRPr="002A5751">
        <w:rPr>
          <w:rStyle w:val="dash041e0431044b0447043d044b0439char1"/>
          <w:szCs w:val="24"/>
        </w:rPr>
        <w:t>мой школой</w:t>
      </w:r>
      <w:r w:rsidRPr="002A5751">
        <w:rPr>
          <w:rStyle w:val="dash041e0431044b0447043d044b0439char1"/>
          <w:szCs w:val="24"/>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227B7" w:rsidRPr="002A5751" w:rsidRDefault="003E47AD" w:rsidP="00E61529">
      <w:pPr>
        <w:autoSpaceDE w:val="0"/>
        <w:autoSpaceDN w:val="0"/>
        <w:adjustRightInd w:val="0"/>
        <w:spacing w:line="276" w:lineRule="auto"/>
        <w:ind w:firstLine="284"/>
        <w:jc w:val="both"/>
        <w:rPr>
          <w:rFonts w:eastAsia="TimesNewRomanPSMT"/>
          <w:lang w:eastAsia="ru-RU"/>
        </w:rPr>
      </w:pPr>
      <w:r w:rsidRPr="002A5751">
        <w:rPr>
          <w:rStyle w:val="dash041e0431044b0447043d044b0439char1"/>
          <w:b/>
          <w:bCs/>
        </w:rPr>
        <w:t>Портфолио</w:t>
      </w:r>
      <w:r w:rsidR="00B227B7" w:rsidRPr="002A5751">
        <w:rPr>
          <w:rStyle w:val="dash041e0431044b0447043d044b0439char1"/>
          <w:b/>
          <w:bCs/>
        </w:rPr>
        <w:t xml:space="preserve"> </w:t>
      </w:r>
      <w:r w:rsidR="00B227B7" w:rsidRPr="002A5751">
        <w:rPr>
          <w:rStyle w:val="dash041e0431044b0447043d044b0439char1"/>
        </w:rPr>
        <w:t xml:space="preserve">представляет собой процедуру </w:t>
      </w:r>
      <w:r w:rsidR="00B227B7" w:rsidRPr="002A5751">
        <w:rPr>
          <w:rStyle w:val="dash041e0431044b0447043d044b0439char1"/>
          <w:b/>
          <w:bCs/>
        </w:rPr>
        <w:t xml:space="preserve">оценки </w:t>
      </w:r>
      <w:r w:rsidR="00B227B7" w:rsidRPr="002A5751">
        <w:rPr>
          <w:b/>
          <w:bCs/>
        </w:rPr>
        <w:t>динамики учебной и творческой активности</w:t>
      </w:r>
      <w:r w:rsidR="00B227B7" w:rsidRPr="002A5751">
        <w:t xml:space="preserve"> обучающегося, направленности, широты или избирательности интересов, выраженности </w:t>
      </w:r>
      <w:r w:rsidR="00B227B7" w:rsidRPr="002A5751">
        <w:rPr>
          <w:rStyle w:val="dash041e0431044b0447043d044b0439char1"/>
        </w:rPr>
        <w:t>проявлений творческой инициативы</w:t>
      </w:r>
      <w:r w:rsidR="00B227B7" w:rsidRPr="002A5751">
        <w:t xml:space="preserve">, а также </w:t>
      </w:r>
      <w:r w:rsidR="00B227B7" w:rsidRPr="002A5751">
        <w:rPr>
          <w:b/>
          <w:bCs/>
        </w:rPr>
        <w:t xml:space="preserve">уровня </w:t>
      </w:r>
      <w:r w:rsidR="00B227B7" w:rsidRPr="002A5751">
        <w:rPr>
          <w:rStyle w:val="dash041e0431044b0447043d044b0439char1"/>
          <w:b/>
          <w:bCs/>
        </w:rPr>
        <w:t>высших достижений</w:t>
      </w:r>
      <w:r w:rsidR="00B227B7" w:rsidRPr="002A5751">
        <w:rPr>
          <w:rStyle w:val="dash041e0431044b0447043d044b0439char1"/>
        </w:rPr>
        <w:t xml:space="preserve">, демонстрируемых данным обучающимся. </w:t>
      </w:r>
      <w:r w:rsidR="00B227B7" w:rsidRPr="002A5751">
        <w:t xml:space="preserve">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00B227B7" w:rsidRPr="002A5751">
        <w:rPr>
          <w:rStyle w:val="dash041e0431044b0447043d044b0439char1"/>
        </w:rPr>
        <w:t>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w:t>
      </w:r>
      <w:r w:rsidR="00773814" w:rsidRPr="002A5751">
        <w:rPr>
          <w:rStyle w:val="dash041e0431044b0447043d044b0439char1"/>
        </w:rPr>
        <w:t>рки документов</w:t>
      </w:r>
      <w:r w:rsidR="00B227B7" w:rsidRPr="002A5751">
        <w:rPr>
          <w:rStyle w:val="dash041e0431044b0447043d044b0439char1"/>
        </w:rPr>
        <w:t xml:space="preserve"> формируется в электронном виде в течение всех лет обучения в основной школе. </w:t>
      </w:r>
      <w:r w:rsidR="00B227B7" w:rsidRPr="002A5751">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w:t>
      </w:r>
      <w:r w:rsidR="00773814" w:rsidRPr="002A5751">
        <w:t xml:space="preserve"> и могут отражаться в характеристике</w:t>
      </w:r>
      <w:r w:rsidR="00B227B7" w:rsidRPr="002A5751">
        <w:rPr>
          <w:lang w:eastAsia="ru-RU"/>
        </w:rPr>
        <w:t>.</w:t>
      </w:r>
      <w:r w:rsidR="00B227B7" w:rsidRPr="002A5751">
        <w:rPr>
          <w:rFonts w:eastAsia="TimesNewRomanPSMT"/>
          <w:lang w:eastAsia="ru-RU"/>
        </w:rPr>
        <w:t xml:space="preserve">            </w:t>
      </w:r>
    </w:p>
    <w:p w:rsidR="00B227B7" w:rsidRPr="002A5751" w:rsidRDefault="00773814" w:rsidP="00E61529">
      <w:pPr>
        <w:autoSpaceDE w:val="0"/>
        <w:autoSpaceDN w:val="0"/>
        <w:adjustRightInd w:val="0"/>
        <w:spacing w:line="276" w:lineRule="auto"/>
        <w:ind w:firstLine="284"/>
        <w:jc w:val="both"/>
        <w:rPr>
          <w:rStyle w:val="dash041e0431044b0447043d044b0439char1"/>
          <w:rFonts w:eastAsia="TimesNewRomanPSMT"/>
          <w:b/>
          <w:u w:val="single"/>
          <w:lang w:eastAsia="ru-RU"/>
        </w:rPr>
      </w:pPr>
      <w:r w:rsidRPr="002A5751">
        <w:rPr>
          <w:rFonts w:eastAsia="TimesNewRomanPSMT"/>
          <w:lang w:eastAsia="ru-RU"/>
        </w:rPr>
        <w:t>Формирование портфолио</w:t>
      </w:r>
      <w:r w:rsidR="00B227B7" w:rsidRPr="002A5751">
        <w:rPr>
          <w:rFonts w:eastAsia="TimesNewRomanPSMT"/>
          <w:lang w:eastAsia="ru-RU"/>
        </w:rPr>
        <w:t xml:space="preserve"> обучающегося ведется на </w:t>
      </w:r>
      <w:r w:rsidR="00B227B7" w:rsidRPr="002A5751">
        <w:rPr>
          <w:rFonts w:eastAsia="TimesNewRomanPSMT"/>
          <w:b/>
          <w:lang w:eastAsia="ru-RU"/>
        </w:rPr>
        <w:t>основе Положени</w:t>
      </w:r>
      <w:r w:rsidR="00DA4487" w:rsidRPr="002A5751">
        <w:rPr>
          <w:rFonts w:eastAsia="TimesNewRomanPSMT"/>
          <w:b/>
          <w:lang w:eastAsia="ru-RU"/>
        </w:rPr>
        <w:t xml:space="preserve">я о </w:t>
      </w:r>
      <w:r w:rsidR="00B227B7" w:rsidRPr="002A5751">
        <w:rPr>
          <w:rFonts w:eastAsia="TimesNewRomanPSMT"/>
          <w:b/>
          <w:lang w:eastAsia="ru-RU"/>
        </w:rPr>
        <w:t>порт</w:t>
      </w:r>
      <w:r w:rsidR="00DA4487" w:rsidRPr="002A5751">
        <w:rPr>
          <w:rFonts w:eastAsia="TimesNewRomanPSMT"/>
          <w:b/>
          <w:lang w:eastAsia="ru-RU"/>
        </w:rPr>
        <w:t>фолио обучающихся</w:t>
      </w:r>
      <w:r w:rsidR="00B227B7" w:rsidRPr="002A5751">
        <w:rPr>
          <w:rFonts w:eastAsia="TimesNewRomanPSMT"/>
          <w:b/>
          <w:lang w:eastAsia="ru-RU"/>
        </w:rPr>
        <w:t xml:space="preserve"> МБОУ </w:t>
      </w:r>
      <w:r w:rsidR="00A620AD" w:rsidRPr="002A5751">
        <w:rPr>
          <w:rFonts w:eastAsia="TimesNewRomanPSMT"/>
          <w:b/>
          <w:lang w:eastAsia="ru-RU"/>
        </w:rPr>
        <w:t xml:space="preserve">Школы </w:t>
      </w:r>
      <w:r w:rsidR="00C11633" w:rsidRPr="002A5751">
        <w:rPr>
          <w:rFonts w:eastAsia="TimesNewRomanPSMT"/>
          <w:b/>
          <w:lang w:eastAsia="ru-RU"/>
        </w:rPr>
        <w:t>№37</w:t>
      </w:r>
      <w:r w:rsidR="00A620AD" w:rsidRPr="002A5751">
        <w:rPr>
          <w:rFonts w:eastAsia="TimesNewRomanPSMT"/>
          <w:b/>
          <w:lang w:eastAsia="ru-RU"/>
        </w:rPr>
        <w:t xml:space="preserve"> </w:t>
      </w:r>
      <w:r w:rsidR="00B227B7" w:rsidRPr="002A5751">
        <w:rPr>
          <w:rFonts w:eastAsia="TimesNewRomanPSMT"/>
          <w:b/>
          <w:lang w:eastAsia="ru-RU"/>
        </w:rPr>
        <w:t>г.о. Самара.</w:t>
      </w:r>
    </w:p>
    <w:p w:rsidR="00B227B7" w:rsidRPr="002A5751" w:rsidRDefault="00B227B7" w:rsidP="00E61529">
      <w:pPr>
        <w:pStyle w:val="afffff"/>
        <w:spacing w:line="276" w:lineRule="auto"/>
        <w:ind w:firstLine="284"/>
        <w:rPr>
          <w:rStyle w:val="dash041e0431044b0447043d044b0439char1"/>
          <w:b/>
          <w:bCs/>
          <w:szCs w:val="24"/>
        </w:rPr>
      </w:pPr>
      <w:r w:rsidRPr="002A5751">
        <w:rPr>
          <w:rStyle w:val="dash041e0431044b0447043d044b0439char1"/>
          <w:b/>
          <w:bCs/>
          <w:szCs w:val="24"/>
        </w:rPr>
        <w:t xml:space="preserve">Внутришкольный мониторинг </w:t>
      </w:r>
      <w:r w:rsidRPr="002A5751">
        <w:rPr>
          <w:rStyle w:val="dash041e0431044b0447043d044b0439char1"/>
          <w:szCs w:val="24"/>
        </w:rPr>
        <w:t>представляет собой процедуры</w:t>
      </w:r>
      <w:r w:rsidRPr="002A5751">
        <w:rPr>
          <w:rStyle w:val="dash041e0431044b0447043d044b0439char1"/>
          <w:b/>
          <w:bCs/>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szCs w:val="24"/>
        </w:rPr>
      </w:pPr>
      <w:r w:rsidRPr="002A5751">
        <w:rPr>
          <w:rStyle w:val="dash041e0431044b0447043d044b0439char1"/>
          <w:b/>
          <w:bCs/>
          <w:szCs w:val="24"/>
        </w:rPr>
        <w:t>оценки уровня достижения предметных и метапредметных результатов</w:t>
      </w:r>
      <w:r w:rsidRPr="002A5751">
        <w:rPr>
          <w:rStyle w:val="dash041e0431044b0447043d044b0439char1"/>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szCs w:val="24"/>
        </w:rPr>
      </w:pPr>
      <w:r w:rsidRPr="002A5751">
        <w:rPr>
          <w:rStyle w:val="dash041e0431044b0447043d044b0439char1"/>
          <w:b/>
          <w:bCs/>
          <w:szCs w:val="24"/>
        </w:rPr>
        <w:t xml:space="preserve">оценки уровня </w:t>
      </w:r>
      <w:r w:rsidR="00773814" w:rsidRPr="002A5751">
        <w:rPr>
          <w:rStyle w:val="dash041e0431044b0447043d044b0439char1"/>
          <w:b/>
          <w:bCs/>
          <w:szCs w:val="24"/>
        </w:rPr>
        <w:t>функциональной грамотности</w:t>
      </w:r>
      <w:r w:rsidRPr="002A5751">
        <w:rPr>
          <w:rStyle w:val="dash041e0431044b0447043d044b0439char1"/>
          <w:szCs w:val="24"/>
        </w:rPr>
        <w:t>;</w:t>
      </w:r>
    </w:p>
    <w:p w:rsidR="00B227B7" w:rsidRPr="002A5751" w:rsidRDefault="00B227B7" w:rsidP="006A2375">
      <w:pPr>
        <w:pStyle w:val="afffff"/>
        <w:numPr>
          <w:ilvl w:val="0"/>
          <w:numId w:val="13"/>
        </w:numPr>
        <w:tabs>
          <w:tab w:val="left" w:pos="142"/>
        </w:tabs>
        <w:suppressAutoHyphens w:val="0"/>
        <w:spacing w:line="276" w:lineRule="auto"/>
        <w:ind w:left="0" w:firstLine="0"/>
        <w:rPr>
          <w:rStyle w:val="dash041e0431044b0447043d044b0439char1"/>
          <w:b/>
          <w:bCs/>
          <w:i/>
          <w:iCs/>
          <w:szCs w:val="24"/>
        </w:rPr>
      </w:pPr>
      <w:r w:rsidRPr="002A5751">
        <w:rPr>
          <w:rStyle w:val="dash041e0431044b0447043d044b0439char1"/>
          <w:b/>
          <w:bCs/>
          <w:szCs w:val="24"/>
        </w:rPr>
        <w:lastRenderedPageBreak/>
        <w:t>оценки уровня профессионального мастерства учителя</w:t>
      </w:r>
      <w:r w:rsidRPr="002A5751">
        <w:rPr>
          <w:rStyle w:val="dash041e0431044b0447043d044b0439char1"/>
          <w:b/>
          <w:bCs/>
          <w:i/>
          <w:iCs/>
          <w:szCs w:val="24"/>
        </w:rPr>
        <w:t xml:space="preserve">, </w:t>
      </w:r>
      <w:r w:rsidRPr="002A575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227B7" w:rsidRPr="002A5751" w:rsidRDefault="00B227B7" w:rsidP="00E61529">
      <w:pPr>
        <w:autoSpaceDE w:val="0"/>
        <w:autoSpaceDN w:val="0"/>
        <w:adjustRightInd w:val="0"/>
        <w:spacing w:line="276" w:lineRule="auto"/>
        <w:ind w:firstLine="284"/>
        <w:jc w:val="both"/>
        <w:rPr>
          <w:rFonts w:eastAsia="TimesNewRomanPSMT"/>
          <w:lang w:eastAsia="ru-RU"/>
        </w:rPr>
      </w:pPr>
      <w:r w:rsidRPr="002A5751">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B227B7" w:rsidRPr="002A5751" w:rsidRDefault="00B227B7" w:rsidP="00E61529">
      <w:pPr>
        <w:autoSpaceDE w:val="0"/>
        <w:autoSpaceDN w:val="0"/>
        <w:adjustRightInd w:val="0"/>
        <w:spacing w:line="276" w:lineRule="auto"/>
        <w:ind w:firstLine="284"/>
        <w:jc w:val="both"/>
        <w:rPr>
          <w:rStyle w:val="dash041e0431044b0447043d044b0439char1"/>
          <w:rFonts w:eastAsia="TimesNewRomanPSMT"/>
          <w:lang w:eastAsia="ru-RU"/>
        </w:rPr>
      </w:pPr>
      <w:r w:rsidRPr="002A5751">
        <w:rPr>
          <w:rFonts w:eastAsia="TimesNewRomanPSMT"/>
          <w:lang w:eastAsia="ru-RU"/>
        </w:rPr>
        <w:t xml:space="preserve">Внутришкольный мониторинг образовательных достижений ведётся в соответствии с Положением о внутришкольном контроле МБОУ </w:t>
      </w:r>
      <w:r w:rsidR="00A620AD" w:rsidRPr="002A5751">
        <w:rPr>
          <w:rFonts w:eastAsia="TimesNewRomanPSMT"/>
          <w:lang w:eastAsia="ru-RU"/>
        </w:rPr>
        <w:t xml:space="preserve">Школы </w:t>
      </w:r>
      <w:r w:rsidR="00C11633" w:rsidRPr="002A5751">
        <w:rPr>
          <w:rFonts w:eastAsia="TimesNewRomanPSMT"/>
          <w:lang w:eastAsia="ru-RU"/>
        </w:rPr>
        <w:t>№37</w:t>
      </w:r>
      <w:r w:rsidR="00A620AD" w:rsidRPr="002A5751">
        <w:rPr>
          <w:rFonts w:eastAsia="TimesNewRomanPSMT"/>
          <w:lang w:eastAsia="ru-RU"/>
        </w:rPr>
        <w:t xml:space="preserve"> </w:t>
      </w:r>
      <w:r w:rsidRPr="002A5751">
        <w:rPr>
          <w:rFonts w:eastAsia="TimesNewRomanPSMT"/>
          <w:lang w:eastAsia="ru-RU"/>
        </w:rPr>
        <w:t xml:space="preserve">г.о. Самара. </w:t>
      </w:r>
    </w:p>
    <w:p w:rsidR="00B73A5B" w:rsidRPr="002A5751" w:rsidRDefault="00B73A5B" w:rsidP="00E61529">
      <w:pPr>
        <w:autoSpaceDE w:val="0"/>
        <w:autoSpaceDN w:val="0"/>
        <w:adjustRightInd w:val="0"/>
        <w:spacing w:line="276" w:lineRule="auto"/>
        <w:ind w:firstLine="284"/>
        <w:jc w:val="both"/>
        <w:rPr>
          <w:lang w:eastAsia="ru-RU"/>
        </w:rPr>
      </w:pPr>
      <w:r w:rsidRPr="002A5751">
        <w:rPr>
          <w:b/>
          <w:lang w:eastAsia="ru-RU"/>
        </w:rPr>
        <w:t>Промежуточная аттестация</w:t>
      </w:r>
      <w:r w:rsidRPr="002A5751">
        <w:rPr>
          <w:lang w:eastAsia="ru-RU"/>
        </w:rPr>
        <w:t xml:space="preserve"> проводится в целях повышения ответственности каждого педагогического работника за результаты труда, за степень освоения обучающимися образовательных стандартов, определенного образовательной программой. </w:t>
      </w:r>
      <w:r w:rsidRPr="002A5751">
        <w:rPr>
          <w:b/>
          <w:bCs/>
          <w:lang w:eastAsia="ru-RU"/>
        </w:rPr>
        <w:t xml:space="preserve">Промежуточная аттестация </w:t>
      </w:r>
      <w:r w:rsidRPr="002A5751">
        <w:rPr>
          <w:lang w:eastAsia="ru-RU"/>
        </w:rPr>
        <w:t>– это установление уровня достижения результатов освоения учебных предметов, курсов, дисциплин (модулей), предусмотренных образовательной программой и (или) их какой-либо части (частей), тем (темы). 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годовым календарным графиком и утверждаются приказом по школе. Промежуточная аттестация может проводиться в качестве отдельной процедуры, независимо от результатов текущего контроля и четвертных</w:t>
      </w:r>
      <w:r w:rsidR="00442607" w:rsidRPr="002A5751">
        <w:rPr>
          <w:lang w:eastAsia="ru-RU"/>
        </w:rPr>
        <w:t xml:space="preserve"> (полугодовых)</w:t>
      </w:r>
      <w:r w:rsidRPr="002A5751">
        <w:rPr>
          <w:lang w:eastAsia="ru-RU"/>
        </w:rPr>
        <w:t xml:space="preserve"> отметок, или промежуточная аттестация проводится на основе результатов </w:t>
      </w:r>
      <w:r w:rsidRPr="002A5751">
        <w:rPr>
          <w:b/>
          <w:bCs/>
          <w:lang w:eastAsia="ru-RU"/>
        </w:rPr>
        <w:t xml:space="preserve">текущего контроля и (или) четвертных (полугодовых) отметок, </w:t>
      </w:r>
      <w:r w:rsidRPr="002A5751">
        <w:rPr>
          <w:lang w:eastAsia="ru-RU"/>
        </w:rPr>
        <w:t xml:space="preserve">и </w:t>
      </w:r>
      <w:r w:rsidRPr="002A5751">
        <w:rPr>
          <w:b/>
          <w:bCs/>
          <w:lang w:eastAsia="ru-RU"/>
        </w:rPr>
        <w:t xml:space="preserve">представляет собой результат четвертной (полугодовой) аттестации </w:t>
      </w:r>
      <w:r w:rsidRPr="002A5751">
        <w:rPr>
          <w:lang w:eastAsia="ru-RU"/>
        </w:rPr>
        <w:t xml:space="preserve">в случае, если учебный предмет, курс, дисциплина, модуль осваивался обучающимися в срок одной четверти (полугодия), </w:t>
      </w:r>
      <w:r w:rsidRPr="002A5751">
        <w:rPr>
          <w:b/>
          <w:bCs/>
          <w:lang w:eastAsia="ru-RU"/>
        </w:rPr>
        <w:t>либо</w:t>
      </w:r>
      <w:r w:rsidRPr="002A5751">
        <w:rPr>
          <w:lang w:eastAsia="ru-RU"/>
        </w:rPr>
        <w:t xml:space="preserve"> </w:t>
      </w:r>
      <w:r w:rsidRPr="002A5751">
        <w:rPr>
          <w:b/>
          <w:bCs/>
          <w:lang w:eastAsia="ru-RU"/>
        </w:rPr>
        <w:t xml:space="preserve">среднее арифметическое результатов четвертных (полугодовых) отметок в случае, </w:t>
      </w:r>
      <w:r w:rsidRPr="002A5751">
        <w:rPr>
          <w:bCs/>
          <w:lang w:eastAsia="ru-RU"/>
        </w:rPr>
        <w:t>ес</w:t>
      </w:r>
      <w:r w:rsidRPr="002A5751">
        <w:rPr>
          <w:lang w:eastAsia="ru-RU"/>
        </w:rPr>
        <w:t xml:space="preserve">ли учебный предмет, курс, дисциплина, модуль осваивался обучающимися в срок более одной четверти (полугодия). </w:t>
      </w:r>
      <w:r w:rsidRPr="002A5751">
        <w:rPr>
          <w:b/>
          <w:bCs/>
          <w:lang w:eastAsia="ru-RU"/>
        </w:rPr>
        <w:t>Округление результата проводится по правилам математического округления</w:t>
      </w:r>
      <w:r w:rsidRPr="002A5751">
        <w:rPr>
          <w:lang w:eastAsia="ru-RU"/>
        </w:rPr>
        <w:t>.</w:t>
      </w:r>
    </w:p>
    <w:p w:rsidR="00B227B7" w:rsidRPr="002A5751" w:rsidRDefault="00B73A5B" w:rsidP="00E61529">
      <w:pPr>
        <w:pStyle w:val="afffff"/>
        <w:spacing w:line="276" w:lineRule="auto"/>
        <w:ind w:firstLine="284"/>
        <w:rPr>
          <w:rStyle w:val="dash041e0431044b0447043d044b0439char1"/>
        </w:rPr>
      </w:pPr>
      <w:r w:rsidRPr="002A575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w:t>
      </w:r>
      <w:r w:rsidRPr="002A5751">
        <w:rPr>
          <w:rFonts w:eastAsia="TimesNewRomanPSMT"/>
          <w:sz w:val="24"/>
          <w:szCs w:val="24"/>
        </w:rPr>
        <w:t xml:space="preserve"> Положением о формах, порядке и периодичности текущего контроля успеваемости и  промежуточной аттестации обучающихся МБОУ </w:t>
      </w:r>
      <w:r w:rsidR="00A620AD" w:rsidRPr="002A5751">
        <w:rPr>
          <w:rFonts w:eastAsia="TimesNewRomanPSMT"/>
          <w:sz w:val="24"/>
          <w:szCs w:val="24"/>
        </w:rPr>
        <w:t xml:space="preserve">Школы </w:t>
      </w:r>
      <w:r w:rsidR="00C11633" w:rsidRPr="002A5751">
        <w:rPr>
          <w:rFonts w:eastAsia="TimesNewRomanPSMT"/>
          <w:sz w:val="24"/>
          <w:szCs w:val="24"/>
        </w:rPr>
        <w:t>№37</w:t>
      </w:r>
      <w:r w:rsidR="00A620AD" w:rsidRPr="002A5751">
        <w:rPr>
          <w:rFonts w:eastAsia="TimesNewRomanPSMT"/>
          <w:sz w:val="24"/>
          <w:szCs w:val="24"/>
        </w:rPr>
        <w:t xml:space="preserve"> </w:t>
      </w:r>
      <w:r w:rsidR="00442607" w:rsidRPr="002A5751">
        <w:rPr>
          <w:sz w:val="24"/>
          <w:szCs w:val="24"/>
        </w:rPr>
        <w:t>г.о. Самара</w:t>
      </w:r>
      <w:r w:rsidR="00195362" w:rsidRPr="002A5751">
        <w:rPr>
          <w:sz w:val="24"/>
          <w:szCs w:val="24"/>
        </w:rPr>
        <w:t>.</w:t>
      </w:r>
    </w:p>
    <w:p w:rsidR="00B227B7" w:rsidRPr="002A5751" w:rsidRDefault="00DA4487" w:rsidP="00DA4487">
      <w:pPr>
        <w:suppressAutoHyphens w:val="0"/>
        <w:rPr>
          <w:rStyle w:val="dash041e0431044b0447043d044b0439char1"/>
          <w:b/>
          <w:bCs/>
        </w:rPr>
      </w:pPr>
      <w:r w:rsidRPr="002A5751">
        <w:rPr>
          <w:rStyle w:val="dash041e0431044b0447043d044b0439char1"/>
          <w:b/>
          <w:bCs/>
        </w:rPr>
        <w:t xml:space="preserve">     </w:t>
      </w:r>
      <w:r w:rsidR="00B227B7" w:rsidRPr="002A5751">
        <w:rPr>
          <w:rStyle w:val="dash041e0431044b0447043d044b0439char1"/>
          <w:b/>
          <w:bCs/>
        </w:rPr>
        <w:t>Государственная итоговая аттестация</w:t>
      </w:r>
    </w:p>
    <w:p w:rsidR="00B227B7" w:rsidRPr="002A5751" w:rsidRDefault="00E61529" w:rsidP="00E61529">
      <w:pPr>
        <w:spacing w:line="276" w:lineRule="auto"/>
        <w:ind w:firstLine="284"/>
        <w:jc w:val="both"/>
        <w:rPr>
          <w:lang w:eastAsia="ru-RU"/>
        </w:rPr>
      </w:pPr>
      <w:r w:rsidRPr="002A5751">
        <w:rPr>
          <w:lang w:eastAsia="ru-RU"/>
        </w:rPr>
        <w:t>В</w:t>
      </w:r>
      <w:r w:rsidR="00B227B7" w:rsidRPr="002A5751">
        <w:rPr>
          <w:lang w:eastAsia="ru-RU"/>
        </w:rPr>
        <w:t xml:space="preserve">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442607" w:rsidRPr="002A5751" w:rsidRDefault="00442607" w:rsidP="00E61529">
      <w:pPr>
        <w:spacing w:line="276" w:lineRule="auto"/>
        <w:ind w:firstLine="284"/>
        <w:jc w:val="both"/>
        <w:rPr>
          <w:lang w:eastAsia="ru-RU"/>
        </w:rPr>
      </w:pPr>
      <w:r w:rsidRPr="002A5751">
        <w:rPr>
          <w:lang w:eastAsia="ru-RU"/>
        </w:rPr>
        <w:t xml:space="preserve">Целью ГИА является установление уровня образовательных достижений выпускников. ГИА проводится: </w:t>
      </w:r>
    </w:p>
    <w:p w:rsidR="00442607" w:rsidRPr="002A5751" w:rsidRDefault="00442607" w:rsidP="00773814">
      <w:pPr>
        <w:spacing w:line="276" w:lineRule="auto"/>
        <w:jc w:val="both"/>
      </w:pPr>
      <w:r w:rsidRPr="002A5751">
        <w:t>1)</w:t>
      </w:r>
      <w:r w:rsidR="00E61529" w:rsidRPr="002A5751">
        <w:t xml:space="preserve"> </w:t>
      </w:r>
      <w:r w:rsidRPr="002A5751">
        <w:t>в форме основного государственного экзамена (ОГЭ) с использованием контрольных измерительных материалов, представляющих собой комплексы зада</w:t>
      </w:r>
      <w:r w:rsidR="00E61529" w:rsidRPr="002A5751">
        <w:t>ний в стандартизированной форме;</w:t>
      </w:r>
    </w:p>
    <w:p w:rsidR="00442607" w:rsidRPr="002A5751" w:rsidRDefault="00442607" w:rsidP="00773814">
      <w:pPr>
        <w:spacing w:line="276" w:lineRule="auto"/>
        <w:jc w:val="both"/>
      </w:pPr>
      <w:r w:rsidRPr="002A5751">
        <w:lastRenderedPageBreak/>
        <w:t>2)</w:t>
      </w:r>
      <w:r w:rsidR="00E61529" w:rsidRPr="002A5751">
        <w:t xml:space="preserve"> </w:t>
      </w:r>
      <w:r w:rsidRPr="002A5751">
        <w:t>в форме устных и письменных экзаменов с использованием тем, билетов и иных форм по реш</w:t>
      </w:r>
      <w:r w:rsidR="00465F0D" w:rsidRPr="002A5751">
        <w:t>ению школы</w:t>
      </w:r>
      <w:r w:rsidRPr="002A5751">
        <w:t xml:space="preserve"> (государственный выпускной экзамен  – ГВЭ) для обучающихся с ОВЗ, детей-инвалидов.</w:t>
      </w:r>
    </w:p>
    <w:p w:rsidR="00442607" w:rsidRPr="002A5751" w:rsidRDefault="00442607" w:rsidP="00E61529">
      <w:pPr>
        <w:spacing w:line="276" w:lineRule="auto"/>
        <w:ind w:firstLine="284"/>
        <w:jc w:val="both"/>
      </w:pPr>
      <w:r w:rsidRPr="002A5751">
        <w:rPr>
          <w:lang w:eastAsia="ru-RU"/>
        </w:rPr>
        <w:t xml:space="preserve">ГИА включает в себя два обязательных экзамена по русскому языку и математике </w:t>
      </w:r>
      <w:r w:rsidRPr="002A5751">
        <w:rPr>
          <w:shd w:val="clear" w:color="auto" w:fill="FFFFFF"/>
        </w:rPr>
        <w:t>и двух предметов по выбору из числа учебных предметов: физика, химия, литература, история, обществознание, география, информатика, биология, иностранные языки.</w:t>
      </w:r>
      <w:r w:rsidRPr="002A5751">
        <w:t xml:space="preserve"> К ГИА допускаются обучающиеся, не имеющие академической задолженности и успешно сдавшие собеседование по русскому языку. </w:t>
      </w:r>
    </w:p>
    <w:p w:rsidR="00442607" w:rsidRPr="002A5751" w:rsidRDefault="00442607" w:rsidP="00E61529">
      <w:pPr>
        <w:pStyle w:val="afffff"/>
        <w:spacing w:line="276" w:lineRule="auto"/>
        <w:ind w:firstLine="284"/>
        <w:rPr>
          <w:sz w:val="24"/>
          <w:szCs w:val="24"/>
        </w:rPr>
      </w:pPr>
      <w:r w:rsidRPr="002A5751">
        <w:rPr>
          <w:rStyle w:val="dash041e0431044b0447043d044b0439char1"/>
          <w:b/>
          <w:bCs/>
        </w:rPr>
        <w:t xml:space="preserve">Итоговая оценка </w:t>
      </w:r>
      <w:r w:rsidRPr="002A5751">
        <w:rPr>
          <w:rStyle w:val="dash041e0431044b0447043d044b0439char1"/>
        </w:rPr>
        <w:t xml:space="preserve">(итоговая аттестация) по предмету </w:t>
      </w:r>
      <w:r w:rsidRPr="002A5751">
        <w:rPr>
          <w:sz w:val="24"/>
          <w:szCs w:val="24"/>
        </w:rPr>
        <w:t xml:space="preserve">складывается из результатов внутренней и внешней оценки. К результатам </w:t>
      </w:r>
      <w:r w:rsidRPr="002A5751">
        <w:rPr>
          <w:b/>
          <w:bCs/>
          <w:sz w:val="24"/>
          <w:szCs w:val="24"/>
        </w:rPr>
        <w:t>внешней оценки</w:t>
      </w:r>
      <w:r w:rsidRPr="002A5751">
        <w:rPr>
          <w:sz w:val="24"/>
          <w:szCs w:val="24"/>
        </w:rPr>
        <w:t xml:space="preserve"> относятся результаты ГИА. К результатам </w:t>
      </w:r>
      <w:r w:rsidRPr="002A5751">
        <w:rPr>
          <w:b/>
          <w:bCs/>
          <w:sz w:val="24"/>
          <w:szCs w:val="24"/>
        </w:rPr>
        <w:t>внутренней оценки</w:t>
      </w:r>
      <w:r w:rsidRPr="002A5751">
        <w:rPr>
          <w:sz w:val="24"/>
          <w:szCs w:val="24"/>
        </w:rPr>
        <w:t xml:space="preserve"> относятся предметные результаты, зафиксированные в системе накопленной оценки</w:t>
      </w:r>
      <w:r w:rsidRPr="002A5751">
        <w:rPr>
          <w:i/>
          <w:iCs/>
          <w:sz w:val="24"/>
          <w:szCs w:val="24"/>
        </w:rPr>
        <w:t xml:space="preserve">. </w:t>
      </w:r>
      <w:r w:rsidRPr="002A5751">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42607" w:rsidRPr="002A5751" w:rsidRDefault="00442607" w:rsidP="00E61529">
      <w:pPr>
        <w:pStyle w:val="afffff"/>
        <w:spacing w:line="276" w:lineRule="auto"/>
        <w:ind w:firstLine="284"/>
        <w:rPr>
          <w:sz w:val="24"/>
          <w:szCs w:val="24"/>
        </w:rPr>
      </w:pPr>
      <w:r w:rsidRPr="002A575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A5751">
        <w:rPr>
          <w:sz w:val="24"/>
          <w:szCs w:val="24"/>
        </w:rPr>
        <w:t>– аттестате об основном общем образовании</w:t>
      </w:r>
      <w:r w:rsidRPr="002A5751">
        <w:rPr>
          <w:rStyle w:val="dash041e0431044b0447043d044b0439char1"/>
        </w:rPr>
        <w:t>.</w:t>
      </w:r>
    </w:p>
    <w:p w:rsidR="00442607" w:rsidRPr="002A5751" w:rsidRDefault="00442607" w:rsidP="00E61529">
      <w:pPr>
        <w:pStyle w:val="afffff"/>
        <w:spacing w:line="276" w:lineRule="auto"/>
        <w:ind w:firstLine="284"/>
        <w:rPr>
          <w:sz w:val="24"/>
          <w:szCs w:val="24"/>
        </w:rPr>
      </w:pPr>
      <w:r w:rsidRPr="002A5751">
        <w:rPr>
          <w:rStyle w:val="dash041e0431044b0447043d044b0439char1"/>
          <w:b/>
          <w:bCs/>
        </w:rPr>
        <w:t>Итоговая оценка</w:t>
      </w:r>
      <w:r w:rsidRPr="002A5751">
        <w:rPr>
          <w:rStyle w:val="dash041e0431044b0447043d044b0439char1"/>
        </w:rPr>
        <w:t xml:space="preserve"> по междисциплинарным программам </w:t>
      </w:r>
      <w:r w:rsidRPr="002A5751">
        <w:rPr>
          <w:sz w:val="24"/>
          <w:szCs w:val="24"/>
        </w:rPr>
        <w:t>ставится на основе результатов внутришкольного мониторинга и фиксируется в характеристике обучающегося.</w:t>
      </w:r>
    </w:p>
    <w:p w:rsidR="00465F0D" w:rsidRPr="002A5751" w:rsidRDefault="00465F0D" w:rsidP="00465F0D">
      <w:pPr>
        <w:pStyle w:val="affa"/>
        <w:spacing w:after="0" w:line="276" w:lineRule="auto"/>
        <w:ind w:firstLine="261"/>
        <w:jc w:val="both"/>
        <w:rPr>
          <w:rFonts w:ascii="Courier New" w:hAnsi="Courier New" w:cs="Courier New"/>
          <w:sz w:val="24"/>
          <w:szCs w:val="24"/>
        </w:rPr>
      </w:pPr>
      <w:r w:rsidRPr="002A5751">
        <w:rPr>
          <w:rStyle w:val="1ff9"/>
          <w:sz w:val="24"/>
          <w:szCs w:val="24"/>
        </w:rPr>
        <w:t>Обучающиеся, не освоившие программу основного общего образования, не допускаются к обучению на следующих уров</w:t>
      </w:r>
      <w:r w:rsidRPr="002A5751">
        <w:rPr>
          <w:rStyle w:val="1ff9"/>
          <w:sz w:val="24"/>
          <w:szCs w:val="24"/>
        </w:rPr>
        <w:softHyphen/>
        <w:t>нях образования.</w:t>
      </w:r>
    </w:p>
    <w:p w:rsidR="00B227B7" w:rsidRPr="002A5751" w:rsidRDefault="00B227B7" w:rsidP="00E61529">
      <w:pPr>
        <w:spacing w:line="276" w:lineRule="auto"/>
        <w:ind w:firstLine="284"/>
        <w:jc w:val="both"/>
        <w:rPr>
          <w:lang w:eastAsia="ru-RU"/>
        </w:rPr>
      </w:pPr>
      <w:r w:rsidRPr="002A5751">
        <w:rPr>
          <w:b/>
          <w:bCs/>
          <w:lang w:eastAsia="ru-RU"/>
        </w:rPr>
        <w:t>Характеристика</w:t>
      </w:r>
      <w:r w:rsidRPr="002A5751">
        <w:rPr>
          <w:lang w:eastAsia="ru-RU"/>
        </w:rPr>
        <w:t xml:space="preserve"> готовится на основании:</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lang w:eastAsia="ru-RU"/>
        </w:rPr>
      </w:pPr>
      <w:r w:rsidRPr="002A5751">
        <w:rPr>
          <w:lang w:eastAsia="ru-RU"/>
        </w:rPr>
        <w:t>объективных показателей образовательных достижений обучающегося на уровне основного</w:t>
      </w:r>
      <w:r w:rsidR="00E03C30" w:rsidRPr="002A5751">
        <w:rPr>
          <w:lang w:eastAsia="ru-RU"/>
        </w:rPr>
        <w:t xml:space="preserve"> общего </w:t>
      </w:r>
      <w:r w:rsidR="00EA32F9" w:rsidRPr="002A5751">
        <w:rPr>
          <w:lang w:eastAsia="ru-RU"/>
        </w:rPr>
        <w:t xml:space="preserve"> образования;</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i/>
          <w:iCs/>
          <w:lang w:eastAsia="ru-RU"/>
        </w:rPr>
      </w:pPr>
      <w:r w:rsidRPr="002A5751">
        <w:rPr>
          <w:lang w:eastAsia="ru-RU"/>
        </w:rPr>
        <w:t>портфолио выпускника;</w:t>
      </w:r>
    </w:p>
    <w:p w:rsidR="00B227B7" w:rsidRPr="002A5751" w:rsidRDefault="00B227B7" w:rsidP="006A2375">
      <w:pPr>
        <w:numPr>
          <w:ilvl w:val="0"/>
          <w:numId w:val="14"/>
        </w:numPr>
        <w:tabs>
          <w:tab w:val="left" w:pos="142"/>
          <w:tab w:val="left" w:pos="426"/>
        </w:tabs>
        <w:suppressAutoHyphens w:val="0"/>
        <w:spacing w:line="276" w:lineRule="auto"/>
        <w:ind w:left="0" w:firstLine="0"/>
        <w:jc w:val="both"/>
        <w:rPr>
          <w:lang w:eastAsia="ru-RU"/>
        </w:rPr>
      </w:pPr>
      <w:r w:rsidRPr="002A5751">
        <w:rPr>
          <w:lang w:eastAsia="ru-RU"/>
        </w:rPr>
        <w:t>экспертных оценок классного руководителя и учителей, обучавших данного выпускника на уровне основного общего образования.</w:t>
      </w:r>
    </w:p>
    <w:p w:rsidR="00B227B7" w:rsidRPr="002A5751" w:rsidRDefault="00B227B7" w:rsidP="00E61529">
      <w:pPr>
        <w:spacing w:line="276" w:lineRule="auto"/>
        <w:ind w:firstLine="284"/>
        <w:jc w:val="both"/>
        <w:rPr>
          <w:b/>
          <w:lang w:eastAsia="ru-RU"/>
        </w:rPr>
      </w:pPr>
      <w:r w:rsidRPr="002A5751">
        <w:rPr>
          <w:b/>
          <w:lang w:eastAsia="ru-RU"/>
        </w:rPr>
        <w:t>В характеристике выпускника:</w:t>
      </w:r>
    </w:p>
    <w:p w:rsidR="00B227B7" w:rsidRPr="002A5751" w:rsidRDefault="00B227B7" w:rsidP="006A2375">
      <w:pPr>
        <w:pStyle w:val="afff4"/>
        <w:numPr>
          <w:ilvl w:val="0"/>
          <w:numId w:val="15"/>
        </w:numPr>
        <w:tabs>
          <w:tab w:val="left" w:pos="142"/>
          <w:tab w:val="left" w:pos="426"/>
        </w:tabs>
        <w:suppressAutoHyphens w:val="0"/>
        <w:spacing w:line="276" w:lineRule="auto"/>
        <w:ind w:left="0" w:firstLine="0"/>
        <w:jc w:val="both"/>
      </w:pPr>
      <w:r w:rsidRPr="002A5751">
        <w:t>отмечаются образовательные достижения обучающегося по освоению личностных, метапредметных и предметных результатов;</w:t>
      </w:r>
    </w:p>
    <w:p w:rsidR="00B227B7" w:rsidRPr="002A5751" w:rsidRDefault="00B227B7" w:rsidP="006A2375">
      <w:pPr>
        <w:pStyle w:val="afff4"/>
        <w:numPr>
          <w:ilvl w:val="0"/>
          <w:numId w:val="15"/>
        </w:numPr>
        <w:tabs>
          <w:tab w:val="left" w:pos="142"/>
          <w:tab w:val="left" w:pos="426"/>
        </w:tabs>
        <w:suppressAutoHyphens w:val="0"/>
        <w:spacing w:line="276" w:lineRule="auto"/>
        <w:ind w:left="0" w:firstLine="0"/>
        <w:jc w:val="both"/>
      </w:pPr>
      <w:r w:rsidRPr="002A5751">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w:t>
      </w:r>
      <w:r w:rsidR="00EA04CE" w:rsidRPr="002A5751">
        <w:t>обучающимся</w:t>
      </w:r>
      <w:r w:rsidRPr="002A5751">
        <w:t xml:space="preserve"> направлений профильного образования, выявленных проблем и отмеченных образовательных достижений. </w:t>
      </w:r>
    </w:p>
    <w:p w:rsidR="00B227B7" w:rsidRPr="002A5751" w:rsidRDefault="00B227B7" w:rsidP="00E61529">
      <w:pPr>
        <w:spacing w:line="276" w:lineRule="auto"/>
        <w:ind w:firstLine="284"/>
        <w:jc w:val="both"/>
        <w:rPr>
          <w:rStyle w:val="dash041e0431044b0447043d044b0439char1"/>
        </w:rPr>
      </w:pPr>
      <w:r w:rsidRPr="002A5751">
        <w:rPr>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227B7" w:rsidRPr="002A5751" w:rsidRDefault="00B227B7" w:rsidP="00E61529">
      <w:pPr>
        <w:spacing w:line="276" w:lineRule="auto"/>
        <w:ind w:firstLine="284"/>
        <w:jc w:val="both"/>
      </w:pPr>
    </w:p>
    <w:p w:rsidR="00B227B7" w:rsidRPr="002A5751" w:rsidRDefault="00465F0D" w:rsidP="00465F0D">
      <w:pPr>
        <w:pStyle w:val="1"/>
        <w:tabs>
          <w:tab w:val="clear" w:pos="0"/>
        </w:tabs>
        <w:spacing w:before="0" w:after="0" w:line="276" w:lineRule="auto"/>
        <w:ind w:left="390" w:firstLine="0"/>
        <w:jc w:val="center"/>
        <w:rPr>
          <w:rFonts w:ascii="Times New Roman" w:hAnsi="Times New Roman" w:cs="Times New Roman"/>
          <w:sz w:val="24"/>
          <w:szCs w:val="24"/>
        </w:rPr>
      </w:pPr>
      <w:bookmarkStart w:id="71" w:name="_Toc409691656"/>
      <w:bookmarkStart w:id="72" w:name="_Toc410653980"/>
      <w:bookmarkStart w:id="73" w:name="_Toc414553166"/>
      <w:r w:rsidRPr="002A5751">
        <w:rPr>
          <w:rFonts w:ascii="Times New Roman" w:hAnsi="Times New Roman" w:cs="Times New Roman"/>
          <w:sz w:val="24"/>
          <w:szCs w:val="24"/>
        </w:rPr>
        <w:t>2.</w:t>
      </w:r>
      <w:r w:rsidR="00B227B7" w:rsidRPr="002A5751">
        <w:rPr>
          <w:rFonts w:ascii="Times New Roman" w:hAnsi="Times New Roman" w:cs="Times New Roman"/>
          <w:sz w:val="24"/>
          <w:szCs w:val="24"/>
        </w:rPr>
        <w:t>Содержательный раздел</w:t>
      </w:r>
      <w:bookmarkEnd w:id="71"/>
      <w:r w:rsidR="00B227B7" w:rsidRPr="002A5751">
        <w:rPr>
          <w:rFonts w:ascii="Times New Roman" w:hAnsi="Times New Roman" w:cs="Times New Roman"/>
          <w:sz w:val="24"/>
          <w:szCs w:val="24"/>
        </w:rPr>
        <w:t xml:space="preserve"> основной образовательной программы</w:t>
      </w:r>
      <w:r w:rsidRPr="002A5751">
        <w:rPr>
          <w:rFonts w:ascii="Times New Roman" w:hAnsi="Times New Roman" w:cs="Times New Roman"/>
          <w:sz w:val="24"/>
          <w:szCs w:val="24"/>
        </w:rPr>
        <w:t xml:space="preserve"> </w:t>
      </w:r>
      <w:r w:rsidR="00B227B7" w:rsidRPr="002A5751">
        <w:rPr>
          <w:rFonts w:ascii="Times New Roman" w:hAnsi="Times New Roman" w:cs="Times New Roman"/>
          <w:sz w:val="24"/>
          <w:szCs w:val="24"/>
        </w:rPr>
        <w:t>основного общего образования</w:t>
      </w:r>
      <w:bookmarkEnd w:id="72"/>
      <w:bookmarkEnd w:id="73"/>
      <w:r w:rsidR="00B227B7" w:rsidRPr="002A5751">
        <w:rPr>
          <w:rFonts w:ascii="Times New Roman" w:hAnsi="Times New Roman" w:cs="Times New Roman"/>
          <w:sz w:val="24"/>
          <w:szCs w:val="24"/>
        </w:rPr>
        <w:t xml:space="preserve">  МБОУ </w:t>
      </w:r>
      <w:r w:rsidR="00A620AD" w:rsidRPr="002A5751">
        <w:rPr>
          <w:rFonts w:ascii="Times New Roman" w:hAnsi="Times New Roman" w:cs="Times New Roman"/>
          <w:sz w:val="24"/>
          <w:szCs w:val="24"/>
        </w:rPr>
        <w:t xml:space="preserve">Школы </w:t>
      </w:r>
      <w:r w:rsidR="00C11633" w:rsidRPr="002A5751">
        <w:rPr>
          <w:rFonts w:ascii="Times New Roman" w:hAnsi="Times New Roman" w:cs="Times New Roman"/>
          <w:sz w:val="24"/>
          <w:szCs w:val="24"/>
        </w:rPr>
        <w:t>№37</w:t>
      </w:r>
      <w:r w:rsidR="00A620AD" w:rsidRPr="002A5751">
        <w:rPr>
          <w:rFonts w:ascii="Times New Roman" w:hAnsi="Times New Roman" w:cs="Times New Roman"/>
          <w:sz w:val="24"/>
          <w:szCs w:val="24"/>
        </w:rPr>
        <w:t xml:space="preserve"> </w:t>
      </w:r>
      <w:bookmarkStart w:id="74" w:name="_Toc406059004"/>
      <w:bookmarkStart w:id="75" w:name="_Toc409691657"/>
      <w:bookmarkStart w:id="76" w:name="_Toc410653981"/>
      <w:bookmarkStart w:id="77" w:name="_Toc414553167"/>
      <w:r w:rsidR="00B227B7" w:rsidRPr="002A5751">
        <w:rPr>
          <w:rFonts w:ascii="Times New Roman" w:hAnsi="Times New Roman" w:cs="Times New Roman"/>
          <w:sz w:val="24"/>
          <w:szCs w:val="24"/>
        </w:rPr>
        <w:t>г.о. Самара</w:t>
      </w:r>
    </w:p>
    <w:p w:rsidR="00E61529" w:rsidRPr="002A5751" w:rsidRDefault="00E61529" w:rsidP="00FE36A4">
      <w:pPr>
        <w:spacing w:line="276" w:lineRule="auto"/>
        <w:ind w:firstLine="284"/>
      </w:pPr>
    </w:p>
    <w:p w:rsidR="00465F0D" w:rsidRPr="002A5751" w:rsidRDefault="00465F0D" w:rsidP="00465F0D">
      <w:pPr>
        <w:spacing w:line="276" w:lineRule="auto"/>
        <w:ind w:firstLine="284"/>
        <w:jc w:val="both"/>
      </w:pPr>
      <w:r w:rsidRPr="002A5751">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w:t>
      </w:r>
    </w:p>
    <w:p w:rsidR="00465F0D" w:rsidRPr="002A5751" w:rsidRDefault="00465F0D" w:rsidP="00465F0D">
      <w:pPr>
        <w:spacing w:line="276" w:lineRule="auto"/>
        <w:jc w:val="both"/>
      </w:pPr>
      <w:r w:rsidRPr="002A5751">
        <w:t xml:space="preserve">- программу формирования универсальных учебных действий у обучающихся; </w:t>
      </w:r>
    </w:p>
    <w:p w:rsidR="00465F0D" w:rsidRPr="002A5751" w:rsidRDefault="00EA32F9" w:rsidP="00465F0D">
      <w:pPr>
        <w:spacing w:line="276" w:lineRule="auto"/>
        <w:jc w:val="both"/>
      </w:pPr>
      <w:r w:rsidRPr="002A5751">
        <w:t xml:space="preserve">- </w:t>
      </w:r>
      <w:r w:rsidR="00465F0D" w:rsidRPr="002A5751">
        <w:t xml:space="preserve">программу воспитания; </w:t>
      </w:r>
    </w:p>
    <w:p w:rsidR="00465F0D" w:rsidRPr="002A5751" w:rsidRDefault="00465F0D" w:rsidP="00465F0D">
      <w:pPr>
        <w:spacing w:line="276" w:lineRule="auto"/>
        <w:jc w:val="both"/>
      </w:pPr>
      <w:r w:rsidRPr="002A5751">
        <w:lastRenderedPageBreak/>
        <w:t xml:space="preserve">- программу коррекционной работы. </w:t>
      </w:r>
    </w:p>
    <w:p w:rsidR="00465F0D" w:rsidRPr="002A5751" w:rsidRDefault="00465F0D" w:rsidP="00465F0D">
      <w:pPr>
        <w:spacing w:line="276" w:lineRule="auto"/>
        <w:jc w:val="both"/>
      </w:pPr>
    </w:p>
    <w:p w:rsidR="00465F0D" w:rsidRPr="002A5751" w:rsidRDefault="00465F0D" w:rsidP="00465F0D">
      <w:pPr>
        <w:spacing w:line="276" w:lineRule="auto"/>
        <w:jc w:val="both"/>
        <w:rPr>
          <w:b/>
        </w:rPr>
      </w:pPr>
      <w:r w:rsidRPr="002A5751">
        <w:rPr>
          <w:b/>
        </w:rPr>
        <w:t xml:space="preserve">2.1. Рабочие программы учебных предметов, учебных курсов (в том числе внеурочной деятельности), учебных модулей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 </w:t>
      </w:r>
    </w:p>
    <w:p w:rsidR="00465F0D" w:rsidRPr="002A5751" w:rsidRDefault="00465F0D" w:rsidP="00465F0D">
      <w:pPr>
        <w:spacing w:line="276" w:lineRule="auto"/>
        <w:jc w:val="both"/>
      </w:pPr>
      <w:r w:rsidRPr="002A5751">
        <w:t xml:space="preserve">    Рабочие программы учебных предметов, учебных курсов (в том числе внеурочной деятельности), учебных модулей включают: </w:t>
      </w:r>
    </w:p>
    <w:p w:rsidR="00183219" w:rsidRPr="002A5751" w:rsidRDefault="00465F0D" w:rsidP="00465F0D">
      <w:pPr>
        <w:spacing w:line="276" w:lineRule="auto"/>
        <w:jc w:val="both"/>
      </w:pPr>
      <w:r w:rsidRPr="002A5751">
        <w:t>‒</w:t>
      </w:r>
      <w:r w:rsidR="00183219" w:rsidRPr="002A5751">
        <w:t xml:space="preserve"> Пояснительную записку;</w:t>
      </w:r>
      <w:r w:rsidRPr="002A5751">
        <w:t xml:space="preserve"> </w:t>
      </w:r>
    </w:p>
    <w:p w:rsidR="00183219" w:rsidRPr="002A5751" w:rsidRDefault="00183219" w:rsidP="00465F0D">
      <w:pPr>
        <w:spacing w:line="276" w:lineRule="auto"/>
        <w:jc w:val="both"/>
      </w:pPr>
      <w:r w:rsidRPr="002A5751">
        <w:t xml:space="preserve">‒ </w:t>
      </w:r>
      <w:r w:rsidR="00465F0D" w:rsidRPr="002A5751">
        <w:t>Содержание учебного предмета, учебного ку</w:t>
      </w:r>
      <w:r w:rsidRPr="002A5751">
        <w:t>рса (в том числе внеурочной дея</w:t>
      </w:r>
      <w:r w:rsidR="00465F0D" w:rsidRPr="002A5751">
        <w:t xml:space="preserve">тельности), учебного модуля; </w:t>
      </w:r>
    </w:p>
    <w:p w:rsidR="00183219" w:rsidRPr="002A5751" w:rsidRDefault="00465F0D" w:rsidP="00465F0D">
      <w:pPr>
        <w:spacing w:line="276" w:lineRule="auto"/>
        <w:jc w:val="both"/>
      </w:pPr>
      <w:r w:rsidRPr="002A5751">
        <w:t xml:space="preserve">‒ Планируемые результаты освоения учебного предмета, учебного курса (в том числе внеурочной деятельности), учебного модуля; </w:t>
      </w:r>
    </w:p>
    <w:p w:rsidR="00183219" w:rsidRPr="002A5751" w:rsidRDefault="00465F0D" w:rsidP="00465F0D">
      <w:pPr>
        <w:spacing w:line="276" w:lineRule="auto"/>
        <w:jc w:val="both"/>
      </w:pPr>
      <w:r w:rsidRPr="002A5751">
        <w:t>‒ Тематическое планирование с указанием колич</w:t>
      </w:r>
      <w:r w:rsidR="00183219" w:rsidRPr="002A5751">
        <w:t>ества академических часов, отво</w:t>
      </w:r>
      <w:r w:rsidRPr="002A5751">
        <w:t>димых на освоение каждой темы учебного предмета, учебного курса (в том числе внеурочной деятельности), учебного модуля и возможность использования по</w:t>
      </w:r>
      <w:r w:rsidR="00183219" w:rsidRPr="002A5751">
        <w:t xml:space="preserve"> этой теме электронных (циф</w:t>
      </w:r>
      <w:r w:rsidRPr="002A5751">
        <w:t>ровых) образовательных ресурсов, являющихся учебно-ме</w:t>
      </w:r>
      <w:r w:rsidR="00183219" w:rsidRPr="002A5751">
        <w:t>тодическими материалами (мульти</w:t>
      </w:r>
      <w:r w:rsidRPr="002A5751">
        <w:t>медийные программы, электронные учебники и задачники, э</w:t>
      </w:r>
      <w:r w:rsidR="00183219" w:rsidRPr="002A5751">
        <w:t>лектронные библиотеки, виртуаль</w:t>
      </w:r>
      <w:r w:rsidRPr="002A5751">
        <w:t>ные лаборатории, игровые программы, коллекции цифровых о</w:t>
      </w:r>
      <w:r w:rsidR="00183219" w:rsidRPr="002A5751">
        <w:t>бразовательных ресурсов), ис</w:t>
      </w:r>
      <w:r w:rsidRPr="002A5751">
        <w:t>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83219" w:rsidRPr="002A5751" w:rsidRDefault="00465F0D" w:rsidP="00465F0D">
      <w:pPr>
        <w:spacing w:line="276" w:lineRule="auto"/>
        <w:jc w:val="both"/>
      </w:pPr>
      <w:r w:rsidRPr="002A5751">
        <w:t xml:space="preserve"> </w:t>
      </w:r>
      <w:r w:rsidR="00183219" w:rsidRPr="002A5751">
        <w:t xml:space="preserve">    </w:t>
      </w:r>
      <w:r w:rsidRPr="002A5751">
        <w:t xml:space="preserve">Рабочие программы учебных курсов внеурочной деятельности содержат указание на форму проведения занятий. </w:t>
      </w:r>
    </w:p>
    <w:p w:rsidR="00183219" w:rsidRPr="002A5751" w:rsidRDefault="00183219" w:rsidP="00465F0D">
      <w:pPr>
        <w:spacing w:line="276" w:lineRule="auto"/>
        <w:jc w:val="both"/>
      </w:pPr>
      <w:r w:rsidRPr="002A5751">
        <w:t xml:space="preserve">     </w:t>
      </w:r>
      <w:r w:rsidR="00465F0D" w:rsidRPr="002A5751">
        <w:t>Рабочие программы учебных предметов, учебных кур</w:t>
      </w:r>
      <w:r w:rsidRPr="002A5751">
        <w:t>сов (в том числе внеурочной дея</w:t>
      </w:r>
      <w:r w:rsidR="00465F0D" w:rsidRPr="002A5751">
        <w:t xml:space="preserve">тельности), учебных модулей формируются с учетом рабочей программы воспитания. </w:t>
      </w:r>
    </w:p>
    <w:p w:rsidR="00465F0D" w:rsidRPr="002A5751" w:rsidRDefault="00183219" w:rsidP="00465F0D">
      <w:pPr>
        <w:spacing w:line="276" w:lineRule="auto"/>
        <w:jc w:val="both"/>
      </w:pPr>
      <w:r w:rsidRPr="002A5751">
        <w:t xml:space="preserve">     </w:t>
      </w:r>
      <w:r w:rsidR="00465F0D" w:rsidRPr="002A5751">
        <w:t>Рабочие программы учебных предметов, учебных кур</w:t>
      </w:r>
      <w:r w:rsidRPr="002A5751">
        <w:t>сов (в том числе внеурочной дея</w:t>
      </w:r>
      <w:r w:rsidR="00465F0D" w:rsidRPr="002A5751">
        <w:t>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w:t>
      </w:r>
      <w:r w:rsidRPr="002A5751">
        <w:t xml:space="preserve"> обра</w:t>
      </w:r>
      <w:r w:rsidR="00465F0D" w:rsidRPr="002A5751">
        <w:t>зовательных технологий, используемых в образовательном пр</w:t>
      </w:r>
      <w:r w:rsidRPr="002A5751">
        <w:t>оцессе, указаны в разделе «Тема</w:t>
      </w:r>
      <w:r w:rsidR="00465F0D" w:rsidRPr="002A5751">
        <w:t>тическое планирование» рабочей программы по каждому учебному предмету, учебному курсу (в том числе внеурочной деятельности), учебному модулю.</w:t>
      </w:r>
    </w:p>
    <w:p w:rsidR="008B4EC3" w:rsidRPr="002A5751" w:rsidRDefault="008B4EC3" w:rsidP="00465F0D">
      <w:pPr>
        <w:spacing w:line="276" w:lineRule="auto"/>
        <w:jc w:val="both"/>
      </w:pPr>
    </w:p>
    <w:p w:rsidR="00465F0D" w:rsidRPr="002A5751" w:rsidRDefault="00183219" w:rsidP="008B4EC3">
      <w:pPr>
        <w:spacing w:line="276" w:lineRule="auto"/>
        <w:ind w:firstLine="284"/>
        <w:jc w:val="center"/>
        <w:rPr>
          <w:b/>
        </w:rPr>
      </w:pPr>
      <w:r w:rsidRPr="006938C8">
        <w:rPr>
          <w:b/>
        </w:rPr>
        <w:t>Рабочие программы учебных предметов, учебных курсов (в том числе внеурочной деятель</w:t>
      </w:r>
      <w:r w:rsidR="008B4EC3" w:rsidRPr="006938C8">
        <w:rPr>
          <w:b/>
        </w:rPr>
        <w:t>ности)</w:t>
      </w:r>
    </w:p>
    <w:p w:rsidR="00183219" w:rsidRPr="002A5751" w:rsidRDefault="00183219" w:rsidP="00183219">
      <w:pPr>
        <w:spacing w:line="276" w:lineRule="auto"/>
        <w:ind w:firstLine="284"/>
        <w:jc w:val="both"/>
      </w:pPr>
    </w:p>
    <w:p w:rsidR="005D06D3" w:rsidRPr="002A5751" w:rsidRDefault="005D06D3" w:rsidP="00183219">
      <w:pPr>
        <w:spacing w:line="276" w:lineRule="auto"/>
        <w:ind w:firstLine="284"/>
        <w:jc w:val="both"/>
      </w:pPr>
    </w:p>
    <w:p w:rsidR="00B97583" w:rsidRPr="002A5751" w:rsidRDefault="00B97583" w:rsidP="00B97583">
      <w:pPr>
        <w:spacing w:line="276" w:lineRule="auto"/>
        <w:jc w:val="both"/>
        <w:rPr>
          <w:b/>
        </w:rPr>
      </w:pPr>
      <w:r w:rsidRPr="002A5751">
        <w:rPr>
          <w:b/>
        </w:rPr>
        <w:t>2.2. Программа формирования универсальных учебных действий у обучающихся</w:t>
      </w:r>
    </w:p>
    <w:p w:rsidR="00057D43" w:rsidRPr="002A5751" w:rsidRDefault="00B97583" w:rsidP="00B97583">
      <w:pPr>
        <w:spacing w:line="276" w:lineRule="auto"/>
        <w:jc w:val="both"/>
      </w:pPr>
      <w:r w:rsidRPr="002A5751">
        <w:rPr>
          <w:b/>
        </w:rPr>
        <w:t xml:space="preserve">   </w:t>
      </w:r>
      <w:r w:rsidRPr="002A5751">
        <w:t>Универсальные учебные действия (далее – УУД) -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D154E1" w:rsidRPr="002A5751" w:rsidRDefault="00D154E1" w:rsidP="00B97583">
      <w:pPr>
        <w:rPr>
          <w:rStyle w:val="31"/>
          <w:bCs/>
          <w:sz w:val="24"/>
        </w:rPr>
      </w:pPr>
      <w:bookmarkStart w:id="78" w:name="bookmark5346"/>
      <w:bookmarkStart w:id="79" w:name="bookmark5344"/>
      <w:bookmarkStart w:id="80" w:name="bookmark5345"/>
      <w:bookmarkStart w:id="81" w:name="bookmark5347"/>
      <w:bookmarkEnd w:id="78"/>
    </w:p>
    <w:p w:rsidR="00057D43" w:rsidRPr="002A5751" w:rsidRDefault="00B97583" w:rsidP="00B97583">
      <w:r w:rsidRPr="002A5751">
        <w:rPr>
          <w:rStyle w:val="31"/>
          <w:bCs/>
          <w:sz w:val="24"/>
        </w:rPr>
        <w:t>2.2.1.</w:t>
      </w:r>
      <w:r w:rsidR="00057D43" w:rsidRPr="002A5751">
        <w:rPr>
          <w:rStyle w:val="31"/>
          <w:bCs/>
          <w:sz w:val="24"/>
        </w:rPr>
        <w:t>Целевой раздел</w:t>
      </w:r>
      <w:bookmarkEnd w:id="79"/>
      <w:bookmarkEnd w:id="80"/>
      <w:bookmarkEnd w:id="81"/>
    </w:p>
    <w:p w:rsidR="00057D43" w:rsidRPr="002A5751" w:rsidRDefault="00B97583" w:rsidP="00B97583">
      <w:pPr>
        <w:pStyle w:val="affa"/>
        <w:spacing w:after="0" w:line="276" w:lineRule="auto"/>
        <w:jc w:val="both"/>
        <w:rPr>
          <w:rFonts w:ascii="Courier New" w:hAnsi="Courier New" w:cs="Courier New"/>
          <w:sz w:val="24"/>
          <w:szCs w:val="24"/>
        </w:rPr>
      </w:pPr>
      <w:r w:rsidRPr="002A5751">
        <w:rPr>
          <w:rStyle w:val="1ff9"/>
          <w:sz w:val="24"/>
          <w:szCs w:val="24"/>
        </w:rPr>
        <w:t xml:space="preserve">    Согласно стандарту</w:t>
      </w:r>
      <w:r w:rsidR="00057D43" w:rsidRPr="002A5751">
        <w:rPr>
          <w:rStyle w:val="1ff9"/>
          <w:sz w:val="24"/>
          <w:szCs w:val="24"/>
        </w:rPr>
        <w:t xml:space="preserve"> основного </w:t>
      </w:r>
      <w:r w:rsidRPr="002A5751">
        <w:rPr>
          <w:rStyle w:val="1ff9"/>
          <w:sz w:val="24"/>
          <w:szCs w:val="24"/>
        </w:rPr>
        <w:t xml:space="preserve">общего образования </w:t>
      </w:r>
      <w:r w:rsidR="00057D43" w:rsidRPr="002A5751">
        <w:rPr>
          <w:rStyle w:val="1ff9"/>
          <w:sz w:val="24"/>
          <w:szCs w:val="24"/>
        </w:rPr>
        <w:t>программа форми</w:t>
      </w:r>
      <w:r w:rsidR="00057D43" w:rsidRPr="002A5751">
        <w:rPr>
          <w:rStyle w:val="1ff9"/>
          <w:sz w:val="24"/>
          <w:szCs w:val="24"/>
        </w:rPr>
        <w:softHyphen/>
        <w:t>рования универсальных учебных действ</w:t>
      </w:r>
      <w:r w:rsidRPr="002A5751">
        <w:rPr>
          <w:rStyle w:val="1ff9"/>
          <w:sz w:val="24"/>
          <w:szCs w:val="24"/>
        </w:rPr>
        <w:t>ий у обучающихся</w:t>
      </w:r>
      <w:r w:rsidRPr="002A5751">
        <w:rPr>
          <w:lang w:eastAsia="ru-RU"/>
        </w:rPr>
        <w:t xml:space="preserve"> </w:t>
      </w:r>
      <w:r w:rsidRPr="002A5751">
        <w:rPr>
          <w:sz w:val="24"/>
          <w:szCs w:val="24"/>
          <w:lang w:eastAsia="ru-RU"/>
        </w:rPr>
        <w:t xml:space="preserve">МБОУ </w:t>
      </w:r>
      <w:r w:rsidR="00A620AD" w:rsidRPr="002A5751">
        <w:rPr>
          <w:sz w:val="24"/>
          <w:szCs w:val="24"/>
          <w:lang w:eastAsia="ru-RU"/>
        </w:rPr>
        <w:t xml:space="preserve">Школы </w:t>
      </w:r>
      <w:r w:rsidR="00C11633" w:rsidRPr="002A5751">
        <w:rPr>
          <w:sz w:val="24"/>
          <w:szCs w:val="24"/>
          <w:lang w:eastAsia="ru-RU"/>
        </w:rPr>
        <w:t>№37</w:t>
      </w:r>
      <w:r w:rsidR="00A620AD" w:rsidRPr="002A5751">
        <w:rPr>
          <w:sz w:val="24"/>
          <w:szCs w:val="24"/>
          <w:lang w:eastAsia="ru-RU"/>
        </w:rPr>
        <w:t xml:space="preserve"> </w:t>
      </w:r>
      <w:r w:rsidRPr="002A5751">
        <w:rPr>
          <w:sz w:val="24"/>
          <w:szCs w:val="24"/>
          <w:lang w:eastAsia="ru-RU"/>
        </w:rPr>
        <w:t>г.о. Самара</w:t>
      </w:r>
      <w:r w:rsidRPr="002A5751">
        <w:rPr>
          <w:rStyle w:val="1ff9"/>
          <w:sz w:val="24"/>
          <w:szCs w:val="24"/>
        </w:rPr>
        <w:t xml:space="preserve"> </w:t>
      </w:r>
      <w:r w:rsidRPr="002A5751">
        <w:rPr>
          <w:rStyle w:val="1ff9"/>
          <w:b/>
          <w:sz w:val="24"/>
          <w:szCs w:val="24"/>
        </w:rPr>
        <w:t>обеспечивает</w:t>
      </w:r>
      <w:r w:rsidR="00057D43" w:rsidRPr="002A5751">
        <w:rPr>
          <w:rStyle w:val="1ff9"/>
          <w:b/>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2" w:name="bookmark5348"/>
      <w:bookmarkEnd w:id="82"/>
      <w:r w:rsidRPr="002A5751">
        <w:rPr>
          <w:rStyle w:val="1ff9"/>
          <w:sz w:val="24"/>
          <w:szCs w:val="24"/>
        </w:rPr>
        <w:t>развитие способности к саморазвитию и самосовершенство</w:t>
      </w:r>
      <w:r w:rsidRPr="002A5751">
        <w:rPr>
          <w:rStyle w:val="1ff9"/>
          <w:sz w:val="24"/>
          <w:szCs w:val="24"/>
        </w:rPr>
        <w:softHyphen/>
        <w:t>ванию;</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3" w:name="bookmark5349"/>
      <w:bookmarkEnd w:id="83"/>
      <w:r w:rsidRPr="002A5751">
        <w:rPr>
          <w:rStyle w:val="1ff9"/>
          <w:sz w:val="24"/>
          <w:szCs w:val="24"/>
        </w:rPr>
        <w:t>формирование внутренней позиции личности, регулятив</w:t>
      </w:r>
      <w:r w:rsidRPr="002A5751">
        <w:rPr>
          <w:rStyle w:val="1ff9"/>
          <w:sz w:val="24"/>
          <w:szCs w:val="24"/>
        </w:rPr>
        <w:softHyphen/>
        <w:t>ных, познавательных, коммуникативных универсальных учебных действий у обучающихся;</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4" w:name="bookmark5350"/>
      <w:bookmarkEnd w:id="84"/>
      <w:r w:rsidRPr="002A5751">
        <w:rPr>
          <w:rStyle w:val="1ff9"/>
          <w:sz w:val="24"/>
          <w:szCs w:val="24"/>
        </w:rPr>
        <w:t xml:space="preserve">формирование </w:t>
      </w:r>
      <w:r w:rsidRPr="002A5751">
        <w:rPr>
          <w:rStyle w:val="1ff9"/>
          <w:iCs/>
          <w:sz w:val="24"/>
          <w:szCs w:val="24"/>
        </w:rPr>
        <w:t>опыта</w:t>
      </w:r>
      <w:r w:rsidRPr="002A5751">
        <w:rPr>
          <w:rStyle w:val="1ff9"/>
          <w:sz w:val="24"/>
          <w:szCs w:val="24"/>
        </w:rPr>
        <w:t xml:space="preserve"> применения универсальных учебных действий в жизненных ситуациях для решения задач обще</w:t>
      </w:r>
      <w:r w:rsidRPr="002A5751">
        <w:rPr>
          <w:rStyle w:val="1ff9"/>
          <w:sz w:val="24"/>
          <w:szCs w:val="24"/>
        </w:rPr>
        <w:softHyphen/>
        <w:t>культурного, личностного и познавательного развития обу</w:t>
      </w:r>
      <w:r w:rsidRPr="002A5751">
        <w:rPr>
          <w:rStyle w:val="1ff9"/>
          <w:sz w:val="24"/>
          <w:szCs w:val="24"/>
        </w:rPr>
        <w:softHyphen/>
        <w:t>чающихся, готовности к решению практических задач;</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5" w:name="bookmark5351"/>
      <w:bookmarkEnd w:id="85"/>
      <w:r w:rsidRPr="002A5751">
        <w:rPr>
          <w:rStyle w:val="1ff9"/>
          <w:sz w:val="24"/>
          <w:szCs w:val="24"/>
        </w:rPr>
        <w:t>повышение эффективности усвоения знаний и учебных дей</w:t>
      </w:r>
      <w:r w:rsidRPr="002A5751">
        <w:rPr>
          <w:rStyle w:val="1ff9"/>
          <w:sz w:val="24"/>
          <w:szCs w:val="24"/>
        </w:rPr>
        <w:softHyphen/>
        <w:t>ствий, формирования компетенций в предметных областях, учебно-исследовательской и проектной деятельности;</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6" w:name="bookmark5352"/>
      <w:bookmarkEnd w:id="86"/>
      <w:r w:rsidRPr="002A5751">
        <w:rPr>
          <w:rStyle w:val="1ff9"/>
          <w:sz w:val="24"/>
          <w:szCs w:val="24"/>
        </w:rPr>
        <w:t>формирование навыка участия в различных формах органи</w:t>
      </w:r>
      <w:r w:rsidRPr="002A5751">
        <w:rPr>
          <w:rStyle w:val="1ff9"/>
          <w:sz w:val="24"/>
          <w:szCs w:val="24"/>
        </w:rPr>
        <w:softHyphen/>
        <w:t>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w:t>
      </w:r>
      <w:r w:rsidRPr="002A5751">
        <w:rPr>
          <w:rStyle w:val="1ff9"/>
          <w:sz w:val="24"/>
          <w:szCs w:val="24"/>
        </w:rPr>
        <w:softHyphen/>
        <w:t>дах;</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7" w:name="bookmark5353"/>
      <w:bookmarkEnd w:id="87"/>
      <w:r w:rsidRPr="002A5751">
        <w:rPr>
          <w:rStyle w:val="1ff9"/>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w:t>
      </w:r>
      <w:r w:rsidRPr="002A5751">
        <w:rPr>
          <w:rStyle w:val="1ff9"/>
          <w:sz w:val="24"/>
          <w:szCs w:val="24"/>
        </w:rPr>
        <w:softHyphen/>
        <w:t>довательской и проектной деятельности;</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8" w:name="bookmark5354"/>
      <w:bookmarkEnd w:id="88"/>
      <w:r w:rsidRPr="002A5751">
        <w:rPr>
          <w:rStyle w:val="1ff9"/>
          <w:sz w:val="24"/>
          <w:szCs w:val="24"/>
        </w:rPr>
        <w:t>формирование и развитие компетенций обучающихся в обла</w:t>
      </w:r>
      <w:r w:rsidRPr="002A5751">
        <w:rPr>
          <w:rStyle w:val="1ff9"/>
          <w:sz w:val="24"/>
          <w:szCs w:val="24"/>
        </w:rPr>
        <w:softHyphen/>
        <w:t xml:space="preserve">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2A5751">
        <w:rPr>
          <w:rStyle w:val="1ff9"/>
          <w:iCs/>
          <w:sz w:val="24"/>
          <w:szCs w:val="24"/>
        </w:rPr>
        <w:t>исполь</w:t>
      </w:r>
      <w:r w:rsidRPr="002A5751">
        <w:rPr>
          <w:rStyle w:val="1ff9"/>
          <w:iCs/>
          <w:sz w:val="24"/>
          <w:szCs w:val="24"/>
        </w:rPr>
        <w:softHyphen/>
        <w:t>зования средств ИКТ</w:t>
      </w:r>
      <w:r w:rsidRPr="002A5751">
        <w:rPr>
          <w:rStyle w:val="1ff9"/>
          <w:sz w:val="24"/>
          <w:szCs w:val="24"/>
        </w:rPr>
        <w:t xml:space="preserve"> и информационно-телекоммуникаци</w:t>
      </w:r>
      <w:r w:rsidRPr="002A5751">
        <w:rPr>
          <w:rStyle w:val="1ff9"/>
          <w:sz w:val="24"/>
          <w:szCs w:val="24"/>
        </w:rPr>
        <w:softHyphen/>
        <w:t>онной сети «Интернет» (далее — Интернет), формирование культуры пользования ИКТ;</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89" w:name="bookmark5355"/>
      <w:bookmarkEnd w:id="89"/>
      <w:r w:rsidRPr="002A5751">
        <w:rPr>
          <w:rStyle w:val="1ff9"/>
          <w:sz w:val="24"/>
          <w:szCs w:val="24"/>
        </w:rPr>
        <w:t>формирование знаний и навыков в области финансовой гра</w:t>
      </w:r>
      <w:r w:rsidRPr="002A5751">
        <w:rPr>
          <w:rStyle w:val="1ff9"/>
          <w:sz w:val="24"/>
          <w:szCs w:val="24"/>
        </w:rPr>
        <w:softHyphen/>
        <w:t>мотности и устойчивого развития общества.</w:t>
      </w:r>
    </w:p>
    <w:p w:rsidR="00057D43" w:rsidRPr="002A5751" w:rsidRDefault="00241678" w:rsidP="00B9758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057D43" w:rsidRPr="002A5751">
        <w:rPr>
          <w:rStyle w:val="1ff9"/>
          <w:sz w:val="24"/>
          <w:szCs w:val="24"/>
        </w:rPr>
        <w:t>Достижения обучающихся, полученные в результате изуче</w:t>
      </w:r>
      <w:r w:rsidR="00057D43" w:rsidRPr="002A5751">
        <w:rPr>
          <w:rStyle w:val="1ff9"/>
          <w:sz w:val="24"/>
          <w:szCs w:val="24"/>
        </w:rPr>
        <w:softHyphen/>
        <w:t>ния учебных предметов, учебных курсов, модулей, характери</w:t>
      </w:r>
      <w:r w:rsidR="00057D43" w:rsidRPr="002A5751">
        <w:rPr>
          <w:rStyle w:val="1ff9"/>
          <w:sz w:val="24"/>
          <w:szCs w:val="24"/>
        </w:rPr>
        <w:softHyphen/>
        <w:t>зующие совокупность познавательных, коммуникативных и регулятивных универсальных учебных действий, сгруппирова</w:t>
      </w:r>
      <w:r w:rsidR="00057D43" w:rsidRPr="002A5751">
        <w:rPr>
          <w:rStyle w:val="1ff9"/>
          <w:sz w:val="24"/>
          <w:szCs w:val="24"/>
        </w:rPr>
        <w:softHyphen/>
        <w:t>ны во ФГОС по трем направлениям и отражают способность обучающихся использовать на практике универсальные учеб</w:t>
      </w:r>
      <w:r w:rsidR="00057D43" w:rsidRPr="002A5751">
        <w:rPr>
          <w:rStyle w:val="1ff9"/>
          <w:sz w:val="24"/>
          <w:szCs w:val="24"/>
        </w:rPr>
        <w:softHyphen/>
        <w:t>ные действия, составляющие умение овладевать учебными зна</w:t>
      </w:r>
      <w:r w:rsidR="00057D43" w:rsidRPr="002A5751">
        <w:rPr>
          <w:rStyle w:val="1ff9"/>
          <w:sz w:val="24"/>
          <w:szCs w:val="24"/>
        </w:rPr>
        <w:softHyphen/>
        <w:t>ково-символическими средствами, направленными на:</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bookmarkStart w:id="90" w:name="bookmark5356"/>
      <w:bookmarkEnd w:id="90"/>
      <w:r w:rsidRPr="002A5751">
        <w:rPr>
          <w:rStyle w:val="1ff9"/>
          <w:sz w:val="24"/>
          <w:szCs w:val="24"/>
        </w:rPr>
        <w:t>овладение умениями замещения, моделирования, кодирова</w:t>
      </w:r>
      <w:r w:rsidRPr="002A5751">
        <w:rPr>
          <w:rStyle w:val="1ff9"/>
          <w:sz w:val="24"/>
          <w:szCs w:val="24"/>
        </w:rPr>
        <w:softHyphen/>
        <w:t>ния и декодирования информации, логическими операция</w:t>
      </w:r>
      <w:r w:rsidRPr="002A5751">
        <w:rPr>
          <w:rStyle w:val="1ff9"/>
          <w:sz w:val="24"/>
          <w:szCs w:val="24"/>
        </w:rPr>
        <w:softHyphen/>
        <w:t>ми, включая общие приемы решения задач (</w:t>
      </w:r>
      <w:r w:rsidRPr="002A5751">
        <w:rPr>
          <w:rStyle w:val="1ff9"/>
          <w:b/>
          <w:sz w:val="24"/>
          <w:szCs w:val="24"/>
        </w:rPr>
        <w:t>универсальные учебные познавательные действия</w:t>
      </w:r>
      <w:r w:rsidRPr="002A5751">
        <w:rPr>
          <w:rStyle w:val="1ff9"/>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rStyle w:val="1ff9"/>
          <w:sz w:val="24"/>
          <w:szCs w:val="24"/>
        </w:rPr>
      </w:pPr>
      <w:bookmarkStart w:id="91" w:name="bookmark5357"/>
      <w:bookmarkEnd w:id="91"/>
      <w:r w:rsidRPr="002A5751">
        <w:rPr>
          <w:rStyle w:val="1ff9"/>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w:t>
      </w:r>
      <w:r w:rsidRPr="002A5751">
        <w:rPr>
          <w:rStyle w:val="1ff9"/>
          <w:sz w:val="24"/>
          <w:szCs w:val="24"/>
        </w:rPr>
        <w:softHyphen/>
        <w:t>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w:t>
      </w:r>
      <w:r w:rsidRPr="002A5751">
        <w:rPr>
          <w:rStyle w:val="1ff9"/>
          <w:sz w:val="24"/>
          <w:szCs w:val="24"/>
        </w:rPr>
        <w:softHyphen/>
        <w:t>вать свою позицию, задавать вопросы, необходимые для организации собственной деятельности и сотрудничества с партнером (</w:t>
      </w:r>
      <w:r w:rsidRPr="002A5751">
        <w:rPr>
          <w:rStyle w:val="1ff9"/>
          <w:b/>
          <w:sz w:val="24"/>
          <w:szCs w:val="24"/>
        </w:rPr>
        <w:t>универсальные учебные коммуникативные дей</w:t>
      </w:r>
      <w:r w:rsidRPr="002A5751">
        <w:rPr>
          <w:rStyle w:val="1ff9"/>
          <w:b/>
          <w:sz w:val="24"/>
          <w:szCs w:val="24"/>
        </w:rPr>
        <w:softHyphen/>
        <w:t>ствия</w:t>
      </w:r>
      <w:r w:rsidRPr="002A5751">
        <w:rPr>
          <w:rStyle w:val="1ff9"/>
          <w:sz w:val="24"/>
          <w:szCs w:val="24"/>
        </w:rPr>
        <w:t>);</w:t>
      </w:r>
    </w:p>
    <w:p w:rsidR="00057D43" w:rsidRPr="002A5751" w:rsidRDefault="00057D43" w:rsidP="004E0A14">
      <w:pPr>
        <w:pStyle w:val="affa"/>
        <w:widowControl w:val="0"/>
        <w:numPr>
          <w:ilvl w:val="0"/>
          <w:numId w:val="33"/>
        </w:numPr>
        <w:shd w:val="clear" w:color="auto" w:fill="auto"/>
        <w:tabs>
          <w:tab w:val="left" w:pos="0"/>
          <w:tab w:val="left" w:pos="142"/>
        </w:tabs>
        <w:suppressAutoHyphens w:val="0"/>
        <w:spacing w:after="0" w:line="276" w:lineRule="auto"/>
        <w:jc w:val="both"/>
        <w:rPr>
          <w:sz w:val="24"/>
          <w:szCs w:val="24"/>
        </w:rPr>
      </w:pPr>
      <w:r w:rsidRPr="002A5751">
        <w:rPr>
          <w:rStyle w:val="1ff9"/>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w:t>
      </w:r>
      <w:r w:rsidRPr="002A5751">
        <w:rPr>
          <w:rStyle w:val="1ff9"/>
          <w:sz w:val="24"/>
          <w:szCs w:val="24"/>
        </w:rPr>
        <w:softHyphen/>
        <w:t>вы в их выполнение, ставить новые учебные задачи, проявлять познавательную инициативу в учебном сотрудничестве, осу</w:t>
      </w:r>
      <w:r w:rsidRPr="002A5751">
        <w:rPr>
          <w:rStyle w:val="1ff9"/>
          <w:sz w:val="24"/>
          <w:szCs w:val="24"/>
        </w:rPr>
        <w:softHyphen/>
        <w:t>ществлять констатирующий и предвосхищающий контроль по результату и способу действия, актуальный контроль на уровне произвольного внимания (</w:t>
      </w:r>
      <w:r w:rsidRPr="002A5751">
        <w:rPr>
          <w:rStyle w:val="1ff9"/>
          <w:b/>
          <w:sz w:val="24"/>
          <w:szCs w:val="24"/>
        </w:rPr>
        <w:t>универсальные регулятивные дей</w:t>
      </w:r>
      <w:r w:rsidRPr="002A5751">
        <w:rPr>
          <w:rStyle w:val="1ff9"/>
          <w:b/>
          <w:sz w:val="24"/>
          <w:szCs w:val="24"/>
        </w:rPr>
        <w:softHyphen/>
        <w:t>ствия</w:t>
      </w:r>
      <w:r w:rsidRPr="002A5751">
        <w:rPr>
          <w:rStyle w:val="1ff9"/>
          <w:sz w:val="24"/>
          <w:szCs w:val="24"/>
        </w:rPr>
        <w:t>).</w:t>
      </w:r>
    </w:p>
    <w:p w:rsidR="00057D43" w:rsidRPr="002A5751" w:rsidRDefault="00057D43" w:rsidP="00B97583">
      <w:pPr>
        <w:spacing w:line="276" w:lineRule="auto"/>
        <w:ind w:firstLine="284"/>
        <w:jc w:val="both"/>
      </w:pPr>
    </w:p>
    <w:p w:rsidR="005236C1" w:rsidRPr="002A5751" w:rsidRDefault="005236C1" w:rsidP="00B97583">
      <w:pPr>
        <w:spacing w:line="276" w:lineRule="auto"/>
        <w:ind w:firstLine="284"/>
        <w:jc w:val="both"/>
        <w:rPr>
          <w:b/>
        </w:rPr>
      </w:pPr>
      <w:r w:rsidRPr="002A5751">
        <w:rPr>
          <w:b/>
        </w:rPr>
        <w:lastRenderedPageBreak/>
        <w:t xml:space="preserve">2.2.2. Содержательный раздел </w:t>
      </w:r>
    </w:p>
    <w:p w:rsidR="005236C1" w:rsidRPr="002A5751" w:rsidRDefault="00D90836" w:rsidP="00B97583">
      <w:pPr>
        <w:spacing w:line="276" w:lineRule="auto"/>
        <w:ind w:firstLine="284"/>
        <w:jc w:val="both"/>
      </w:pPr>
      <w:r w:rsidRPr="002A5751">
        <w:t>Согласно ФГОС п</w:t>
      </w:r>
      <w:r w:rsidR="005236C1" w:rsidRPr="002A5751">
        <w:t xml:space="preserve">рограмма формирования универсальных учебных действий у обучающихся </w:t>
      </w:r>
      <w:r w:rsidR="005236C1" w:rsidRPr="002A5751">
        <w:rPr>
          <w:b/>
        </w:rPr>
        <w:t>содержит:</w:t>
      </w:r>
      <w:r w:rsidR="005236C1" w:rsidRPr="002A5751">
        <w:t xml:space="preserve"> </w:t>
      </w:r>
    </w:p>
    <w:p w:rsidR="005236C1" w:rsidRPr="002A5751" w:rsidRDefault="005236C1" w:rsidP="005236C1">
      <w:pPr>
        <w:spacing w:line="276" w:lineRule="auto"/>
        <w:jc w:val="both"/>
      </w:pPr>
      <w:r w:rsidRPr="002A5751">
        <w:sym w:font="Symbol" w:char="F02D"/>
      </w:r>
      <w:r w:rsidRPr="002A5751">
        <w:t xml:space="preserve"> описание взаимосвязи универсальных учебных действий с содержанием учебных предметов; </w:t>
      </w:r>
      <w:r w:rsidRPr="002A5751">
        <w:sym w:font="Symbol" w:char="F02D"/>
      </w:r>
      <w:r w:rsidRPr="002A5751">
        <w:t xml:space="preserve"> описание особенностей реализации основных направлений и форм учебно-исследовательской деятельности в рамках урочной и внеурочной работы. </w:t>
      </w:r>
    </w:p>
    <w:p w:rsidR="0041071D" w:rsidRPr="002A5751" w:rsidRDefault="0041071D" w:rsidP="005236C1">
      <w:pPr>
        <w:spacing w:line="276" w:lineRule="auto"/>
        <w:jc w:val="both"/>
      </w:pPr>
    </w:p>
    <w:p w:rsidR="005236C1" w:rsidRPr="002A5751" w:rsidRDefault="005236C1" w:rsidP="005236C1">
      <w:pPr>
        <w:spacing w:line="276" w:lineRule="auto"/>
        <w:jc w:val="both"/>
        <w:rPr>
          <w:b/>
        </w:rPr>
      </w:pPr>
      <w:r w:rsidRPr="002A5751">
        <w:rPr>
          <w:b/>
        </w:rPr>
        <w:t xml:space="preserve">Описание взаимосвязи УУД с содержанием учебных предметов </w:t>
      </w:r>
    </w:p>
    <w:p w:rsidR="00633F2C" w:rsidRPr="002A5751" w:rsidRDefault="004169B2" w:rsidP="005236C1">
      <w:pPr>
        <w:spacing w:line="276" w:lineRule="auto"/>
        <w:jc w:val="both"/>
      </w:pPr>
      <w:r w:rsidRPr="002A5751">
        <w:t xml:space="preserve">    </w:t>
      </w:r>
      <w:r w:rsidR="005236C1" w:rsidRPr="002A5751">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w:t>
      </w:r>
      <w:r w:rsidRPr="002A5751">
        <w:t>е по всем учебным предметам</w:t>
      </w:r>
      <w:r w:rsidR="00804661" w:rsidRPr="002A5751">
        <w:t xml:space="preserve"> рабочие программы</w:t>
      </w:r>
      <w:r w:rsidR="005236C1" w:rsidRPr="002A5751">
        <w:t xml:space="preserve"> отражают определенные во ФГОС ООО универсальные учебные действия в трех своих компонентах: </w:t>
      </w:r>
    </w:p>
    <w:p w:rsidR="00633F2C" w:rsidRPr="002A5751" w:rsidRDefault="005236C1" w:rsidP="005236C1">
      <w:pPr>
        <w:spacing w:line="276" w:lineRule="auto"/>
        <w:jc w:val="both"/>
      </w:pPr>
      <w:r w:rsidRPr="002A5751">
        <w:sym w:font="Symbol" w:char="F02D"/>
      </w:r>
      <w:r w:rsidRPr="002A5751">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633F2C" w:rsidRPr="002A5751" w:rsidRDefault="005236C1" w:rsidP="005236C1">
      <w:pPr>
        <w:spacing w:line="276" w:lineRule="auto"/>
        <w:jc w:val="both"/>
      </w:pPr>
      <w:r w:rsidRPr="002A5751">
        <w:sym w:font="Symbol" w:char="F02D"/>
      </w:r>
      <w:r w:rsidRPr="002A5751">
        <w:t xml:space="preserve"> в соотнесении с предметными результатами по основным разделам и темам учебного содержания; </w:t>
      </w:r>
    </w:p>
    <w:p w:rsidR="00633F2C" w:rsidRPr="002A5751" w:rsidRDefault="005236C1" w:rsidP="005236C1">
      <w:pPr>
        <w:spacing w:line="276" w:lineRule="auto"/>
        <w:jc w:val="both"/>
      </w:pPr>
      <w:r w:rsidRPr="002A5751">
        <w:sym w:font="Symbol" w:char="F02D"/>
      </w:r>
      <w:r w:rsidRPr="002A5751">
        <w:t xml:space="preserve"> в разделе «Основные виды деятельности» тематического планирования. </w:t>
      </w:r>
    </w:p>
    <w:p w:rsidR="00633F2C" w:rsidRPr="002A5751" w:rsidRDefault="00633F2C" w:rsidP="005236C1">
      <w:pPr>
        <w:spacing w:line="276" w:lineRule="auto"/>
        <w:jc w:val="both"/>
      </w:pPr>
      <w:r w:rsidRPr="002A5751">
        <w:t xml:space="preserve">    </w:t>
      </w:r>
      <w:r w:rsidR="005236C1" w:rsidRPr="002A5751">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633F2C" w:rsidRPr="002A5751" w:rsidRDefault="005236C1" w:rsidP="00A523BD">
      <w:pPr>
        <w:spacing w:line="276" w:lineRule="auto"/>
        <w:jc w:val="center"/>
        <w:rPr>
          <w:b/>
        </w:rPr>
      </w:pPr>
      <w:r w:rsidRPr="002A5751">
        <w:rPr>
          <w:b/>
        </w:rPr>
        <w:t>Русский язык и литература</w:t>
      </w:r>
    </w:p>
    <w:p w:rsidR="00633F2C"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633F2C" w:rsidRPr="002A5751" w:rsidRDefault="005236C1" w:rsidP="005236C1">
      <w:pPr>
        <w:spacing w:line="276" w:lineRule="auto"/>
        <w:jc w:val="both"/>
        <w:rPr>
          <w:b/>
          <w:i/>
        </w:rPr>
      </w:pPr>
      <w:r w:rsidRPr="002A5751">
        <w:rPr>
          <w:b/>
          <w:i/>
        </w:rPr>
        <w:t xml:space="preserve">Формирование базовых логических действий </w:t>
      </w:r>
    </w:p>
    <w:p w:rsidR="00633F2C" w:rsidRPr="002A5751" w:rsidRDefault="00633F2C" w:rsidP="005236C1">
      <w:pPr>
        <w:spacing w:line="276" w:lineRule="auto"/>
        <w:jc w:val="both"/>
      </w:pPr>
      <w:r w:rsidRPr="002A5751">
        <w:t>-а</w:t>
      </w:r>
      <w:r w:rsidR="005236C1" w:rsidRPr="002A5751">
        <w:t>нализировать, классифицировать, сравнивать языковые единицы, а также тексты различных функциональных разновидностей языка, функциональн</w:t>
      </w:r>
      <w:r w:rsidRPr="002A5751">
        <w:t>о-смысловых типов речи и жанров;</w:t>
      </w:r>
    </w:p>
    <w:p w:rsidR="00633F2C" w:rsidRPr="002A5751" w:rsidRDefault="00633F2C" w:rsidP="005236C1">
      <w:pPr>
        <w:spacing w:line="276" w:lineRule="auto"/>
        <w:jc w:val="both"/>
      </w:pPr>
      <w:r w:rsidRPr="002A5751">
        <w:t>-в</w:t>
      </w:r>
      <w:r w:rsidR="005236C1" w:rsidRPr="002A5751">
        <w:t>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Pr="002A5751">
        <w:t>-смысловых типов речи и жанров;</w:t>
      </w:r>
    </w:p>
    <w:p w:rsidR="00633F2C" w:rsidRPr="002A5751" w:rsidRDefault="00633F2C" w:rsidP="005236C1">
      <w:pPr>
        <w:spacing w:line="276" w:lineRule="auto"/>
        <w:jc w:val="both"/>
      </w:pPr>
      <w:r w:rsidRPr="002A5751">
        <w:t>-у</w:t>
      </w:r>
      <w:r w:rsidR="005236C1" w:rsidRPr="002A5751">
        <w:t>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w:t>
      </w:r>
      <w:r w:rsidRPr="002A5751">
        <w:t>ть критерии проводимого анализа;</w:t>
      </w:r>
    </w:p>
    <w:p w:rsidR="00633F2C" w:rsidRPr="002A5751" w:rsidRDefault="00633F2C" w:rsidP="005236C1">
      <w:pPr>
        <w:spacing w:line="276" w:lineRule="auto"/>
        <w:jc w:val="both"/>
      </w:pPr>
      <w:r w:rsidRPr="002A5751">
        <w:t>-в</w:t>
      </w:r>
      <w:r w:rsidR="005236C1" w:rsidRPr="002A5751">
        <w:t>ыявлять и комментировать закономерности при изучении языковых процессов; формулировать выводы с использованием дедуктивных и индуктивных умозаключ</w:t>
      </w:r>
      <w:r w:rsidRPr="002A5751">
        <w:t>ений, умозаключений по аналогии;</w:t>
      </w:r>
    </w:p>
    <w:p w:rsidR="00633F2C" w:rsidRPr="002A5751" w:rsidRDefault="00633F2C" w:rsidP="005236C1">
      <w:pPr>
        <w:spacing w:line="276" w:lineRule="auto"/>
        <w:jc w:val="both"/>
      </w:pPr>
      <w:r w:rsidRPr="002A5751">
        <w:t>-с</w:t>
      </w:r>
      <w:r w:rsidR="005236C1" w:rsidRPr="002A5751">
        <w:t>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w:t>
      </w:r>
      <w:r w:rsidRPr="002A5751">
        <w:t>стоятельно выделенных критериев;</w:t>
      </w:r>
    </w:p>
    <w:p w:rsidR="00633F2C" w:rsidRPr="002A5751" w:rsidRDefault="00633F2C" w:rsidP="005236C1">
      <w:pPr>
        <w:spacing w:line="276" w:lineRule="auto"/>
        <w:jc w:val="both"/>
      </w:pPr>
      <w:r w:rsidRPr="002A5751">
        <w:t>-в</w:t>
      </w:r>
      <w:r w:rsidR="005236C1" w:rsidRPr="002A5751">
        <w:t>ыявлять (в рамках предложенной задачи) критерии определения закономерностей и противоречий в рассматриваемых литературных ф</w:t>
      </w:r>
      <w:r w:rsidRPr="002A5751">
        <w:t>актах и наблюдениях над текстом;</w:t>
      </w:r>
    </w:p>
    <w:p w:rsidR="00633F2C" w:rsidRPr="002A5751" w:rsidRDefault="00633F2C" w:rsidP="005236C1">
      <w:pPr>
        <w:spacing w:line="276" w:lineRule="auto"/>
        <w:jc w:val="both"/>
      </w:pPr>
      <w:r w:rsidRPr="002A5751">
        <w:t>-в</w:t>
      </w:r>
      <w:r w:rsidR="005236C1" w:rsidRPr="002A5751">
        <w:t>ыявлять дефицит литературной и другой информации, данных, необходимых для реше</w:t>
      </w:r>
      <w:r w:rsidRPr="002A5751">
        <w:t>ния поставленной учебной задачи;</w:t>
      </w:r>
    </w:p>
    <w:p w:rsidR="00633F2C" w:rsidRPr="002A5751" w:rsidRDefault="00633F2C" w:rsidP="005236C1">
      <w:pPr>
        <w:spacing w:line="276" w:lineRule="auto"/>
        <w:jc w:val="both"/>
      </w:pPr>
      <w:r w:rsidRPr="002A5751">
        <w:t>-у</w:t>
      </w:r>
      <w:r w:rsidR="005236C1" w:rsidRPr="002A5751">
        <w:t xml:space="preserve">станавливать причинно-следственные связи при изучении литературных явлений и процессов, формулировать гипотезы об их взаимосвязях. </w:t>
      </w:r>
    </w:p>
    <w:p w:rsidR="00633F2C" w:rsidRPr="002A5751" w:rsidRDefault="005236C1" w:rsidP="005236C1">
      <w:pPr>
        <w:spacing w:line="276" w:lineRule="auto"/>
        <w:jc w:val="both"/>
        <w:rPr>
          <w:i/>
        </w:rPr>
      </w:pPr>
      <w:r w:rsidRPr="002A5751">
        <w:rPr>
          <w:b/>
          <w:i/>
        </w:rPr>
        <w:t>Формирование базовых исследовательских действий</w:t>
      </w:r>
      <w:r w:rsidRPr="002A5751">
        <w:rPr>
          <w:i/>
        </w:rPr>
        <w:t xml:space="preserve"> </w:t>
      </w:r>
    </w:p>
    <w:p w:rsidR="00633F2C" w:rsidRPr="002A5751" w:rsidRDefault="00633F2C" w:rsidP="005236C1">
      <w:pPr>
        <w:spacing w:line="276" w:lineRule="auto"/>
        <w:jc w:val="both"/>
      </w:pPr>
      <w:r w:rsidRPr="002A5751">
        <w:t>-с</w:t>
      </w:r>
      <w:r w:rsidR="005236C1" w:rsidRPr="002A5751">
        <w:t>амостоятельно определять и формулир</w:t>
      </w:r>
      <w:r w:rsidRPr="002A5751">
        <w:t>овать цели лингвистических мини</w:t>
      </w:r>
      <w:r w:rsidR="00D154E1" w:rsidRPr="002A5751">
        <w:t>-</w:t>
      </w:r>
      <w:r w:rsidR="005236C1" w:rsidRPr="002A5751">
        <w:t>исследований, формулировать и использовать вопросы к</w:t>
      </w:r>
      <w:r w:rsidRPr="002A5751">
        <w:t>ак исследовательский инструмент;</w:t>
      </w:r>
    </w:p>
    <w:p w:rsidR="00633F2C" w:rsidRPr="002A5751" w:rsidRDefault="00633F2C" w:rsidP="005236C1">
      <w:pPr>
        <w:spacing w:line="276" w:lineRule="auto"/>
        <w:jc w:val="both"/>
      </w:pPr>
      <w:r w:rsidRPr="002A5751">
        <w:lastRenderedPageBreak/>
        <w:t>-ф</w:t>
      </w:r>
      <w:r w:rsidR="005236C1" w:rsidRPr="002A5751">
        <w:t>ормулировать в устной и письменно</w:t>
      </w:r>
      <w:r w:rsidRPr="002A5751">
        <w:t>й форме гипотезу предстоящего</w:t>
      </w:r>
      <w:r w:rsidR="005236C1" w:rsidRPr="002A5751">
        <w:t xml:space="preserve"> исследования (исследовательского проекта) языкового материала; осуществлять проверку гипотезы; аргум</w:t>
      </w:r>
      <w:r w:rsidRPr="002A5751">
        <w:t>ентировать свою позицию, мнение;</w:t>
      </w:r>
    </w:p>
    <w:p w:rsidR="00A42C1F" w:rsidRPr="002A5751" w:rsidRDefault="00A42C1F" w:rsidP="005236C1">
      <w:pPr>
        <w:spacing w:line="276" w:lineRule="auto"/>
        <w:jc w:val="both"/>
      </w:pPr>
      <w:r w:rsidRPr="002A5751">
        <w:t>-п</w:t>
      </w:r>
      <w:r w:rsidR="005236C1" w:rsidRPr="002A5751">
        <w:t>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w:t>
      </w:r>
      <w:r w:rsidRPr="002A5751">
        <w:t>висимостей объектов между собой;</w:t>
      </w:r>
    </w:p>
    <w:p w:rsidR="00A42C1F" w:rsidRPr="002A5751" w:rsidRDefault="00A42C1F" w:rsidP="005236C1">
      <w:pPr>
        <w:spacing w:line="276" w:lineRule="auto"/>
        <w:jc w:val="both"/>
      </w:pPr>
      <w:r w:rsidRPr="002A5751">
        <w:t>-с</w:t>
      </w:r>
      <w:r w:rsidR="005236C1" w:rsidRPr="002A5751">
        <w:t>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w:t>
      </w:r>
      <w:r w:rsidRPr="002A5751">
        <w:t>емы, таблицы, диаграммы и т. п.;</w:t>
      </w:r>
    </w:p>
    <w:p w:rsidR="00A42C1F" w:rsidRPr="002A5751" w:rsidRDefault="00A42C1F" w:rsidP="005236C1">
      <w:pPr>
        <w:spacing w:line="276" w:lineRule="auto"/>
        <w:jc w:val="both"/>
      </w:pPr>
      <w:r w:rsidRPr="002A5751">
        <w:t>-ф</w:t>
      </w:r>
      <w:r w:rsidR="005236C1" w:rsidRPr="002A5751">
        <w:t>ормулировать гипотезу об истинности собственных суждений и суждений других, аргументировать свою позицию в выборе и интерпретации литерат</w:t>
      </w:r>
      <w:r w:rsidRPr="002A5751">
        <w:t>урного объекта исследования;</w:t>
      </w:r>
    </w:p>
    <w:p w:rsidR="00A42C1F" w:rsidRPr="002A5751" w:rsidRDefault="00A42C1F" w:rsidP="005236C1">
      <w:pPr>
        <w:spacing w:line="276" w:lineRule="auto"/>
        <w:jc w:val="both"/>
      </w:pPr>
      <w:r w:rsidRPr="002A5751">
        <w:t>-с</w:t>
      </w:r>
      <w:r w:rsidR="005236C1" w:rsidRPr="002A5751">
        <w:t>амостоятельно составлять план исследования особенностей литературного объекта изучения, причинно-следственных связей и за</w:t>
      </w:r>
      <w:r w:rsidRPr="002A5751">
        <w:t>висимостей объектов между собой;</w:t>
      </w:r>
      <w:r w:rsidR="005236C1" w:rsidRPr="002A5751">
        <w:t xml:space="preserve"> </w:t>
      </w:r>
    </w:p>
    <w:p w:rsidR="00A42C1F" w:rsidRPr="002A5751" w:rsidRDefault="00A42C1F" w:rsidP="005236C1">
      <w:pPr>
        <w:spacing w:line="276" w:lineRule="auto"/>
        <w:jc w:val="both"/>
      </w:pPr>
      <w:r w:rsidRPr="002A5751">
        <w:t>-о</w:t>
      </w:r>
      <w:r w:rsidR="005236C1" w:rsidRPr="002A5751">
        <w:t>владеть инструментами оценки достоверности полученных выводов и обо</w:t>
      </w:r>
      <w:r w:rsidRPr="002A5751">
        <w:t>бщений;</w:t>
      </w:r>
    </w:p>
    <w:p w:rsidR="00A42C1F" w:rsidRPr="002A5751" w:rsidRDefault="00A42C1F" w:rsidP="005236C1">
      <w:pPr>
        <w:spacing w:line="276" w:lineRule="auto"/>
        <w:jc w:val="both"/>
      </w:pPr>
      <w:r w:rsidRPr="002A5751">
        <w:t>-п</w:t>
      </w:r>
      <w:r w:rsidR="005236C1" w:rsidRPr="002A5751">
        <w:t>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w:t>
      </w:r>
      <w:r w:rsidRPr="002A5751">
        <w:t>ле в литературных произведениях;</w:t>
      </w:r>
    </w:p>
    <w:p w:rsidR="00A42C1F" w:rsidRPr="002A5751" w:rsidRDefault="00A42C1F" w:rsidP="005236C1">
      <w:pPr>
        <w:spacing w:line="276" w:lineRule="auto"/>
        <w:jc w:val="both"/>
      </w:pPr>
      <w:r w:rsidRPr="002A5751">
        <w:t>-п</w:t>
      </w:r>
      <w:r w:rsidR="005236C1" w:rsidRPr="002A5751">
        <w:t>ублично представлять результаты учебного исследования</w:t>
      </w:r>
      <w:r w:rsidRPr="002A5751">
        <w:t>,</w:t>
      </w:r>
      <w:r w:rsidR="005236C1" w:rsidRPr="002A5751">
        <w:t xml:space="preserve">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A42C1F" w:rsidRPr="002A5751" w:rsidRDefault="005236C1" w:rsidP="005236C1">
      <w:pPr>
        <w:spacing w:line="276" w:lineRule="auto"/>
        <w:jc w:val="both"/>
        <w:rPr>
          <w:i/>
        </w:rPr>
      </w:pPr>
      <w:r w:rsidRPr="002A5751">
        <w:rPr>
          <w:b/>
          <w:i/>
        </w:rPr>
        <w:t>Работа с информацией</w:t>
      </w:r>
      <w:r w:rsidRPr="002A5751">
        <w:rPr>
          <w:i/>
        </w:rPr>
        <w:t xml:space="preserve"> </w:t>
      </w:r>
    </w:p>
    <w:p w:rsidR="00A42C1F" w:rsidRPr="002A5751" w:rsidRDefault="00A42C1F" w:rsidP="005236C1">
      <w:pPr>
        <w:spacing w:line="276" w:lineRule="auto"/>
        <w:jc w:val="both"/>
      </w:pPr>
      <w:r w:rsidRPr="002A5751">
        <w:t>-в</w:t>
      </w:r>
      <w:r w:rsidR="005236C1" w:rsidRPr="002A5751">
        <w:t>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w:t>
      </w:r>
      <w:r w:rsidRPr="002A5751">
        <w:t xml:space="preserve"> соответствии с учебной задачей;</w:t>
      </w:r>
    </w:p>
    <w:p w:rsidR="00A42C1F" w:rsidRPr="002A5751" w:rsidRDefault="00A42C1F" w:rsidP="005236C1">
      <w:pPr>
        <w:spacing w:line="276" w:lineRule="auto"/>
        <w:jc w:val="both"/>
      </w:pPr>
      <w:r w:rsidRPr="002A5751">
        <w:t>-и</w:t>
      </w:r>
      <w:r w:rsidR="005236C1" w:rsidRPr="002A5751">
        <w:t>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w:t>
      </w:r>
      <w:r w:rsidRPr="002A5751">
        <w:t>одержащейся в тексте информации;</w:t>
      </w:r>
    </w:p>
    <w:p w:rsidR="00A42C1F" w:rsidRPr="002A5751" w:rsidRDefault="00A42C1F" w:rsidP="005236C1">
      <w:pPr>
        <w:spacing w:line="276" w:lineRule="auto"/>
        <w:jc w:val="both"/>
      </w:pPr>
      <w:r w:rsidRPr="002A5751">
        <w:t>-в</w:t>
      </w:r>
      <w:r w:rsidR="005236C1" w:rsidRPr="002A5751">
        <w:t>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w:t>
      </w:r>
      <w:r w:rsidRPr="002A5751">
        <w:t>ия других источников информации;</w:t>
      </w:r>
    </w:p>
    <w:p w:rsidR="00A42C1F" w:rsidRPr="002A5751" w:rsidRDefault="00A42C1F" w:rsidP="005236C1">
      <w:pPr>
        <w:spacing w:line="276" w:lineRule="auto"/>
        <w:jc w:val="both"/>
      </w:pPr>
      <w:r w:rsidRPr="002A5751">
        <w:t>-в</w:t>
      </w:r>
      <w:r w:rsidR="005236C1" w:rsidRPr="002A5751">
        <w:t xml:space="preserve"> процессе чтения текста прогнозировать его соде</w:t>
      </w:r>
      <w:r w:rsidRPr="002A5751">
        <w:t>ржание (по названию, ключевым</w:t>
      </w:r>
      <w:r w:rsidR="005236C1" w:rsidRPr="002A5751">
        <w:t xml:space="preserve"> словам, по первому и последнему абзацу и т. п.), выдвигать предположения о дальнейшем развитии мысли автора и проверять их в процессе чтения</w:t>
      </w:r>
      <w:r w:rsidRPr="002A5751">
        <w:t xml:space="preserve"> текста, вести диалог с текстом;</w:t>
      </w:r>
    </w:p>
    <w:p w:rsidR="00A42C1F" w:rsidRPr="002A5751" w:rsidRDefault="00A42C1F" w:rsidP="005236C1">
      <w:pPr>
        <w:spacing w:line="276" w:lineRule="auto"/>
        <w:jc w:val="both"/>
      </w:pPr>
      <w:r w:rsidRPr="002A5751">
        <w:t>-н</w:t>
      </w:r>
      <w:r w:rsidR="005236C1" w:rsidRPr="002A5751">
        <w:t>аходить и формулировать аргументы, подтверждающую или опровергающую позицию автора текста и собственную точку зрения на проблему текста, в анализиру</w:t>
      </w:r>
      <w:r w:rsidRPr="002A5751">
        <w:t>емом тексте и других источниках;</w:t>
      </w:r>
    </w:p>
    <w:p w:rsidR="00A42C1F" w:rsidRPr="002A5751" w:rsidRDefault="00A42C1F" w:rsidP="005236C1">
      <w:pPr>
        <w:spacing w:line="276" w:lineRule="auto"/>
        <w:jc w:val="both"/>
      </w:pPr>
      <w:r w:rsidRPr="002A5751">
        <w:lastRenderedPageBreak/>
        <w:t>-с</w:t>
      </w:r>
      <w:r w:rsidR="005236C1" w:rsidRPr="002A5751">
        <w:t>амостоятельно выбирать оптимальную форму представления литературной и другой информации (текст, презентация, таблица, схема) в зависимос</w:t>
      </w:r>
      <w:r w:rsidRPr="002A5751">
        <w:t>ти от коммуникативной установки;</w:t>
      </w:r>
    </w:p>
    <w:p w:rsidR="00A42C1F" w:rsidRPr="002A5751" w:rsidRDefault="00A42C1F" w:rsidP="005236C1">
      <w:pPr>
        <w:spacing w:line="276" w:lineRule="auto"/>
        <w:jc w:val="both"/>
      </w:pPr>
      <w:r w:rsidRPr="002A5751">
        <w:t>-о</w:t>
      </w:r>
      <w:r w:rsidR="005236C1" w:rsidRPr="002A5751">
        <w:t xml:space="preserve">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A42C1F"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A523BD" w:rsidRPr="002A5751" w:rsidRDefault="00A523BD" w:rsidP="005236C1">
      <w:pPr>
        <w:spacing w:line="276" w:lineRule="auto"/>
        <w:jc w:val="both"/>
      </w:pPr>
      <w:r w:rsidRPr="002A5751">
        <w:t>-в</w:t>
      </w:r>
      <w:r w:rsidR="005236C1" w:rsidRPr="002A5751">
        <w:t>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w:t>
      </w:r>
      <w:r w:rsidRPr="002A5751">
        <w:t>я по поставленной проблеме;</w:t>
      </w:r>
    </w:p>
    <w:p w:rsidR="00A523BD" w:rsidRPr="002A5751" w:rsidRDefault="00A523BD" w:rsidP="005236C1">
      <w:pPr>
        <w:spacing w:line="276" w:lineRule="auto"/>
        <w:jc w:val="both"/>
      </w:pPr>
      <w:r w:rsidRPr="002A5751">
        <w:t>-в</w:t>
      </w:r>
      <w:r w:rsidR="005236C1" w:rsidRPr="002A5751">
        <w:t>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w:t>
      </w:r>
      <w:r w:rsidRPr="002A5751">
        <w:t xml:space="preserve"> к суждениям собеседников;</w:t>
      </w:r>
    </w:p>
    <w:p w:rsidR="00A523BD" w:rsidRPr="002A5751" w:rsidRDefault="00A523BD" w:rsidP="005236C1">
      <w:pPr>
        <w:spacing w:line="276" w:lineRule="auto"/>
        <w:jc w:val="both"/>
      </w:pPr>
      <w:r w:rsidRPr="002A5751">
        <w:t>-ф</w:t>
      </w:r>
      <w:r w:rsidR="005236C1" w:rsidRPr="002A5751">
        <w:t>ормулировать цель учебной деятельности, планировать ее, осуществлять самоконтроль, самооценку, самокоррекцию; объяснять причины достижения (недост</w:t>
      </w:r>
      <w:r w:rsidRPr="002A5751">
        <w:t>ижения) результата деятельности;</w:t>
      </w:r>
    </w:p>
    <w:p w:rsidR="00A523BD" w:rsidRPr="002A5751" w:rsidRDefault="00A523BD" w:rsidP="005236C1">
      <w:pPr>
        <w:spacing w:line="276" w:lineRule="auto"/>
        <w:jc w:val="both"/>
      </w:pPr>
      <w:r w:rsidRPr="002A5751">
        <w:t>-о</w:t>
      </w:r>
      <w:r w:rsidR="005236C1" w:rsidRPr="002A5751">
        <w:t>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w:t>
      </w:r>
      <w:r w:rsidRPr="002A5751">
        <w:t>вленной цели и условиям общения;</w:t>
      </w:r>
    </w:p>
    <w:p w:rsidR="00A523BD" w:rsidRPr="002A5751" w:rsidRDefault="00A523BD" w:rsidP="005236C1">
      <w:pPr>
        <w:spacing w:line="276" w:lineRule="auto"/>
        <w:jc w:val="both"/>
      </w:pPr>
      <w:r w:rsidRPr="002A5751">
        <w:t>-у</w:t>
      </w:r>
      <w:r w:rsidR="005236C1" w:rsidRPr="002A5751">
        <w:t xml:space="preserve">правлять собственными эмоциями, корректно выражать их в процессе речевого общения. </w:t>
      </w:r>
      <w:r w:rsidR="005236C1" w:rsidRPr="002A5751">
        <w:rPr>
          <w:b/>
        </w:rPr>
        <w:t>Формирование универсальных учебных регулятивных действий</w:t>
      </w:r>
      <w:r w:rsidR="005236C1" w:rsidRPr="002A5751">
        <w:t xml:space="preserve"> </w:t>
      </w:r>
    </w:p>
    <w:p w:rsidR="00A523BD" w:rsidRPr="002A5751" w:rsidRDefault="00A523BD" w:rsidP="005236C1">
      <w:pPr>
        <w:spacing w:line="276" w:lineRule="auto"/>
        <w:jc w:val="both"/>
      </w:pPr>
      <w:r w:rsidRPr="002A5751">
        <w:t>-в</w:t>
      </w:r>
      <w:r w:rsidR="005236C1" w:rsidRPr="002A5751">
        <w:t>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w:t>
      </w:r>
      <w:r w:rsidRPr="002A5751">
        <w:t>вами общения (жестами, мимикой);</w:t>
      </w:r>
    </w:p>
    <w:p w:rsidR="00A523BD" w:rsidRPr="002A5751" w:rsidRDefault="00A523BD" w:rsidP="005236C1">
      <w:pPr>
        <w:spacing w:line="276" w:lineRule="auto"/>
        <w:jc w:val="both"/>
      </w:pPr>
      <w:r w:rsidRPr="002A5751">
        <w:t>-п</w:t>
      </w:r>
      <w:r w:rsidR="005236C1" w:rsidRPr="002A5751">
        <w:t>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w:t>
      </w:r>
      <w:r w:rsidRPr="002A5751">
        <w:t xml:space="preserve">ем иллюстративного материала. </w:t>
      </w:r>
    </w:p>
    <w:p w:rsidR="00A523BD" w:rsidRPr="002A5751" w:rsidRDefault="00A523BD" w:rsidP="00A523BD">
      <w:pPr>
        <w:spacing w:line="276" w:lineRule="auto"/>
        <w:jc w:val="center"/>
        <w:rPr>
          <w:b/>
        </w:rPr>
      </w:pPr>
      <w:r w:rsidRPr="002A5751">
        <w:rPr>
          <w:b/>
        </w:rPr>
        <w:t>Иностранный язык (английский</w:t>
      </w:r>
      <w:r w:rsidR="005236C1" w:rsidRPr="002A5751">
        <w:rPr>
          <w:b/>
        </w:rPr>
        <w:t>)</w:t>
      </w:r>
    </w:p>
    <w:p w:rsidR="00A523BD" w:rsidRPr="002A5751" w:rsidRDefault="005236C1" w:rsidP="005236C1">
      <w:pPr>
        <w:spacing w:line="276" w:lineRule="auto"/>
        <w:jc w:val="both"/>
      </w:pPr>
      <w:r w:rsidRPr="002A5751">
        <w:rPr>
          <w:b/>
        </w:rPr>
        <w:t>Формирование универсальных учебных познавательных действий</w:t>
      </w:r>
      <w:r w:rsidRPr="002A5751">
        <w:t xml:space="preserve"> </w:t>
      </w:r>
    </w:p>
    <w:p w:rsidR="00A523BD" w:rsidRPr="002A5751" w:rsidRDefault="005236C1" w:rsidP="005236C1">
      <w:pPr>
        <w:spacing w:line="276" w:lineRule="auto"/>
        <w:jc w:val="both"/>
      </w:pPr>
      <w:r w:rsidRPr="002A5751">
        <w:rPr>
          <w:b/>
          <w:i/>
        </w:rPr>
        <w:t>Формирование базовых логических действий</w:t>
      </w:r>
      <w:r w:rsidRPr="002A5751">
        <w:t xml:space="preserve"> </w:t>
      </w:r>
    </w:p>
    <w:p w:rsidR="00A523BD" w:rsidRPr="002A5751" w:rsidRDefault="00A523BD" w:rsidP="005236C1">
      <w:pPr>
        <w:spacing w:line="276" w:lineRule="auto"/>
        <w:jc w:val="both"/>
      </w:pPr>
      <w:r w:rsidRPr="002A5751">
        <w:t>-в</w:t>
      </w:r>
      <w:r w:rsidR="005236C1" w:rsidRPr="002A5751">
        <w:t>ыявлять признаки и свойства языковых единиц и языковых явлений иностранного языка; применя</w:t>
      </w:r>
      <w:r w:rsidRPr="002A5751">
        <w:t>ть изученные правила, алгоритмы;</w:t>
      </w:r>
    </w:p>
    <w:p w:rsidR="008167F9" w:rsidRPr="002A5751" w:rsidRDefault="00A523BD" w:rsidP="005236C1">
      <w:pPr>
        <w:spacing w:line="276" w:lineRule="auto"/>
        <w:jc w:val="both"/>
      </w:pPr>
      <w:r w:rsidRPr="002A5751">
        <w:t>-а</w:t>
      </w:r>
      <w:r w:rsidR="005236C1" w:rsidRPr="002A5751">
        <w:t>нализировать, устанавливать аналогии, между способами выражения мысл</w:t>
      </w:r>
      <w:r w:rsidRPr="002A5751">
        <w:t>и средствами родного и английск</w:t>
      </w:r>
      <w:r w:rsidR="008167F9" w:rsidRPr="002A5751">
        <w:t>ого языков;</w:t>
      </w:r>
    </w:p>
    <w:p w:rsidR="008167F9" w:rsidRPr="002A5751" w:rsidRDefault="008167F9" w:rsidP="005236C1">
      <w:pPr>
        <w:spacing w:line="276" w:lineRule="auto"/>
        <w:jc w:val="both"/>
      </w:pPr>
      <w:r w:rsidRPr="002A5751">
        <w:t>-с</w:t>
      </w:r>
      <w:r w:rsidR="005236C1" w:rsidRPr="002A5751">
        <w:t>равнивать, упорядочивать, классифицировать языковые един</w:t>
      </w:r>
      <w:r w:rsidRPr="002A5751">
        <w:t>ицы и языковые явления английск</w:t>
      </w:r>
      <w:r w:rsidR="005236C1" w:rsidRPr="002A5751">
        <w:t xml:space="preserve">ого </w:t>
      </w:r>
      <w:r w:rsidRPr="002A5751">
        <w:t>языка, разные типы высказывания;</w:t>
      </w:r>
    </w:p>
    <w:p w:rsidR="008167F9" w:rsidRPr="002A5751" w:rsidRDefault="008167F9" w:rsidP="005236C1">
      <w:pPr>
        <w:spacing w:line="276" w:lineRule="auto"/>
        <w:jc w:val="both"/>
      </w:pPr>
      <w:r w:rsidRPr="002A5751">
        <w:t>-м</w:t>
      </w:r>
      <w:r w:rsidR="005236C1" w:rsidRPr="002A5751">
        <w:t>оделировать отношения между объектами (членами предложения, структ</w:t>
      </w:r>
      <w:r w:rsidRPr="002A5751">
        <w:t>урными единицами диалога и др.);</w:t>
      </w:r>
    </w:p>
    <w:p w:rsidR="008167F9" w:rsidRPr="002A5751" w:rsidRDefault="008167F9" w:rsidP="005236C1">
      <w:pPr>
        <w:spacing w:line="276" w:lineRule="auto"/>
        <w:jc w:val="both"/>
      </w:pPr>
      <w:r w:rsidRPr="002A5751">
        <w:t>-и</w:t>
      </w:r>
      <w:r w:rsidR="005236C1" w:rsidRPr="002A5751">
        <w:t>спользовать информацию, извлеченную из несплошных текстов (таблицы, диаграммы), в собственных ус</w:t>
      </w:r>
      <w:r w:rsidRPr="002A5751">
        <w:t>тных и письменных высказываниях;</w:t>
      </w:r>
    </w:p>
    <w:p w:rsidR="008167F9" w:rsidRPr="002A5751" w:rsidRDefault="008167F9" w:rsidP="005236C1">
      <w:pPr>
        <w:spacing w:line="276" w:lineRule="auto"/>
        <w:jc w:val="both"/>
      </w:pPr>
      <w:r w:rsidRPr="002A5751">
        <w:t>-в</w:t>
      </w:r>
      <w:r w:rsidR="005236C1" w:rsidRPr="002A5751">
        <w:t>ыдвигать гипотезы (например, об употреблении глагола-свя</w:t>
      </w:r>
      <w:r w:rsidRPr="002A5751">
        <w:t>зки</w:t>
      </w:r>
      <w:r w:rsidR="005236C1" w:rsidRPr="002A5751">
        <w:t>); обосновывать, аргуме</w:t>
      </w:r>
      <w:r w:rsidRPr="002A5751">
        <w:t>нтировать свои суждения, выводы;</w:t>
      </w:r>
    </w:p>
    <w:p w:rsidR="008167F9" w:rsidRPr="002A5751" w:rsidRDefault="008167F9" w:rsidP="005236C1">
      <w:pPr>
        <w:spacing w:line="276" w:lineRule="auto"/>
        <w:jc w:val="both"/>
      </w:pPr>
      <w:r w:rsidRPr="002A5751">
        <w:lastRenderedPageBreak/>
        <w:t>-р</w:t>
      </w:r>
      <w:r w:rsidR="005236C1" w:rsidRPr="002A5751">
        <w:t xml:space="preserve">аспознавать свойства и признаки языковых единиц и языковых явлений (например, с помощью </w:t>
      </w:r>
      <w:r w:rsidRPr="002A5751">
        <w:t>словообразовательных элементов);</w:t>
      </w:r>
    </w:p>
    <w:p w:rsidR="008167F9" w:rsidRPr="002A5751" w:rsidRDefault="008167F9" w:rsidP="005236C1">
      <w:pPr>
        <w:spacing w:line="276" w:lineRule="auto"/>
        <w:jc w:val="both"/>
      </w:pPr>
      <w:r w:rsidRPr="002A5751">
        <w:t>-с</w:t>
      </w:r>
      <w:r w:rsidR="005236C1" w:rsidRPr="002A5751">
        <w:t>равнивать языковые единицы разного уровня (звуки, буквы, слова, речевые клише, граммати</w:t>
      </w:r>
      <w:r w:rsidRPr="002A5751">
        <w:t>ческие явления, тексты и т. п.);</w:t>
      </w:r>
    </w:p>
    <w:p w:rsidR="008167F9" w:rsidRPr="002A5751" w:rsidRDefault="008167F9" w:rsidP="005236C1">
      <w:pPr>
        <w:spacing w:line="276" w:lineRule="auto"/>
        <w:jc w:val="both"/>
      </w:pPr>
      <w:r w:rsidRPr="002A5751">
        <w:t>-п</w:t>
      </w:r>
      <w:r w:rsidR="005236C1" w:rsidRPr="002A5751">
        <w:t>ользоваться классификациями (по типу чтения</w:t>
      </w:r>
      <w:r w:rsidRPr="002A5751">
        <w:t>, по типу высказывания и т. п.);</w:t>
      </w:r>
    </w:p>
    <w:p w:rsidR="008167F9" w:rsidRPr="002A5751" w:rsidRDefault="008167F9" w:rsidP="005236C1">
      <w:pPr>
        <w:spacing w:line="276" w:lineRule="auto"/>
        <w:jc w:val="both"/>
      </w:pPr>
      <w:r w:rsidRPr="002A5751">
        <w:t>-в</w:t>
      </w:r>
      <w:r w:rsidR="005236C1" w:rsidRPr="002A5751">
        <w:t xml:space="preserve">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r w:rsidR="005236C1" w:rsidRPr="002A5751">
        <w:rPr>
          <w:b/>
          <w:i/>
        </w:rPr>
        <w:t>Работа с информацией</w:t>
      </w:r>
      <w:r w:rsidR="005236C1" w:rsidRPr="002A5751">
        <w:t xml:space="preserve"> </w:t>
      </w:r>
    </w:p>
    <w:p w:rsidR="008167F9" w:rsidRPr="002A5751" w:rsidRDefault="008167F9" w:rsidP="005236C1">
      <w:pPr>
        <w:spacing w:line="276" w:lineRule="auto"/>
        <w:jc w:val="both"/>
      </w:pPr>
      <w:r w:rsidRPr="002A5751">
        <w:t>-и</w:t>
      </w:r>
      <w:r w:rsidR="005236C1" w:rsidRPr="002A5751">
        <w:t>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w:t>
      </w:r>
      <w:r w:rsidRPr="002A5751">
        <w:t>нформации, с полным пониманием);</w:t>
      </w:r>
    </w:p>
    <w:p w:rsidR="008167F9" w:rsidRPr="002A5751" w:rsidRDefault="008167F9" w:rsidP="005236C1">
      <w:pPr>
        <w:spacing w:line="276" w:lineRule="auto"/>
        <w:jc w:val="both"/>
      </w:pPr>
      <w:r w:rsidRPr="002A5751">
        <w:t>-п</w:t>
      </w:r>
      <w:r w:rsidR="005236C1" w:rsidRPr="002A5751">
        <w:t xml:space="preserve">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w:t>
      </w:r>
      <w:r w:rsidRPr="002A5751">
        <w:t>из разрозненных абзацев;</w:t>
      </w:r>
    </w:p>
    <w:p w:rsidR="008167F9" w:rsidRPr="002A5751" w:rsidRDefault="008167F9" w:rsidP="005236C1">
      <w:pPr>
        <w:spacing w:line="276" w:lineRule="auto"/>
        <w:jc w:val="both"/>
      </w:pPr>
      <w:r w:rsidRPr="002A5751">
        <w:t>-п</w:t>
      </w:r>
      <w:r w:rsidR="005236C1" w:rsidRPr="002A5751">
        <w:t>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w:t>
      </w:r>
      <w:r w:rsidRPr="002A5751">
        <w:t>и) для понимания его содержания;</w:t>
      </w:r>
    </w:p>
    <w:p w:rsidR="008167F9" w:rsidRPr="002A5751" w:rsidRDefault="008167F9" w:rsidP="005236C1">
      <w:pPr>
        <w:spacing w:line="276" w:lineRule="auto"/>
        <w:jc w:val="both"/>
      </w:pPr>
      <w:r w:rsidRPr="002A5751">
        <w:t>-ф</w:t>
      </w:r>
      <w:r w:rsidR="005236C1" w:rsidRPr="002A5751">
        <w:t>иксировать информацию доступными средствам</w:t>
      </w:r>
      <w:r w:rsidRPr="002A5751">
        <w:t>и (в виде ключевых слов, плана);</w:t>
      </w:r>
    </w:p>
    <w:p w:rsidR="008167F9" w:rsidRPr="002A5751" w:rsidRDefault="008167F9" w:rsidP="005236C1">
      <w:pPr>
        <w:spacing w:line="276" w:lineRule="auto"/>
        <w:jc w:val="both"/>
      </w:pPr>
      <w:r w:rsidRPr="002A5751">
        <w:t>-о</w:t>
      </w:r>
      <w:r w:rsidR="005236C1" w:rsidRPr="002A5751">
        <w:t>ценивать достоверность информации, полу</w:t>
      </w:r>
      <w:r w:rsidRPr="002A5751">
        <w:t>ченной из иноязычных источников;</w:t>
      </w:r>
    </w:p>
    <w:p w:rsidR="008167F9" w:rsidRPr="002A5751" w:rsidRDefault="008167F9" w:rsidP="005236C1">
      <w:pPr>
        <w:spacing w:line="276" w:lineRule="auto"/>
        <w:jc w:val="both"/>
      </w:pPr>
      <w:r w:rsidRPr="002A5751">
        <w:t>-н</w:t>
      </w:r>
      <w:r w:rsidR="005236C1" w:rsidRPr="002A5751">
        <w:t xml:space="preserve">аходить аргументы, подтверждающие или опровергающие одну и ту же идею, в различных информационных источниках; </w:t>
      </w:r>
    </w:p>
    <w:p w:rsidR="008167F9" w:rsidRPr="002A5751" w:rsidRDefault="008167F9" w:rsidP="005236C1">
      <w:pPr>
        <w:spacing w:line="276" w:lineRule="auto"/>
        <w:jc w:val="both"/>
      </w:pPr>
      <w:r w:rsidRPr="002A5751">
        <w:t>-</w:t>
      </w:r>
      <w:r w:rsidR="005236C1" w:rsidRPr="002A5751">
        <w:t>выдвигать предположения (например, о значении слова в конте</w:t>
      </w:r>
      <w:r w:rsidRPr="002A5751">
        <w:t xml:space="preserve">ксте) и аргументировать его. </w:t>
      </w:r>
      <w:r w:rsidR="005236C1" w:rsidRPr="002A5751">
        <w:rPr>
          <w:b/>
        </w:rPr>
        <w:t>Формирование универсальных учебных коммуникативных действий</w:t>
      </w:r>
      <w:r w:rsidR="005236C1" w:rsidRPr="002A5751">
        <w:t xml:space="preserve"> </w:t>
      </w:r>
    </w:p>
    <w:p w:rsidR="008167F9" w:rsidRPr="002A5751" w:rsidRDefault="008167F9" w:rsidP="005236C1">
      <w:pPr>
        <w:spacing w:line="276" w:lineRule="auto"/>
        <w:jc w:val="both"/>
      </w:pPr>
      <w:r w:rsidRPr="002A5751">
        <w:t>-в</w:t>
      </w:r>
      <w:r w:rsidR="005236C1" w:rsidRPr="002A5751">
        <w:t>оспринимать и создавать собственные диалогические и монологические высказывания, участвуя в обсуждениях, выступлениях; выражать эмоции в соответств</w:t>
      </w:r>
      <w:r w:rsidRPr="002A5751">
        <w:t>ии с условиями и целями общения;</w:t>
      </w:r>
    </w:p>
    <w:p w:rsidR="008167F9" w:rsidRPr="002A5751" w:rsidRDefault="008167F9" w:rsidP="005236C1">
      <w:pPr>
        <w:spacing w:line="276" w:lineRule="auto"/>
        <w:jc w:val="both"/>
      </w:pPr>
      <w:r w:rsidRPr="002A5751">
        <w:t>-о</w:t>
      </w:r>
      <w:r w:rsidR="005236C1" w:rsidRPr="002A5751">
        <w:t>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w:t>
      </w:r>
      <w:r w:rsidRPr="002A5751">
        <w:t>дением интересующей информации);</w:t>
      </w:r>
    </w:p>
    <w:p w:rsidR="008167F9" w:rsidRPr="002A5751" w:rsidRDefault="008167F9" w:rsidP="005236C1">
      <w:pPr>
        <w:spacing w:line="276" w:lineRule="auto"/>
        <w:jc w:val="both"/>
      </w:pPr>
      <w:r w:rsidRPr="002A5751">
        <w:t>-а</w:t>
      </w:r>
      <w:r w:rsidR="005236C1" w:rsidRPr="002A5751">
        <w:t>нализировать и восстанавливать текст с опущенн</w:t>
      </w:r>
      <w:r w:rsidRPr="002A5751">
        <w:t>ыми в учебных целях фрагментами;</w:t>
      </w:r>
    </w:p>
    <w:p w:rsidR="008167F9" w:rsidRPr="002A5751" w:rsidRDefault="008167F9" w:rsidP="005236C1">
      <w:pPr>
        <w:spacing w:line="276" w:lineRule="auto"/>
        <w:jc w:val="both"/>
      </w:pPr>
      <w:r w:rsidRPr="002A5751">
        <w:t>-в</w:t>
      </w:r>
      <w:r w:rsidR="005236C1" w:rsidRPr="002A5751">
        <w:t>ыстраивать и представлять в письменной форме логику решения коммуникативной задачи (например, в виде плана высказывания, состояще</w:t>
      </w:r>
      <w:r w:rsidRPr="002A5751">
        <w:t>го из вопросов или утверждений);</w:t>
      </w:r>
    </w:p>
    <w:p w:rsidR="008167F9" w:rsidRPr="002A5751" w:rsidRDefault="008167F9" w:rsidP="005236C1">
      <w:pPr>
        <w:spacing w:line="276" w:lineRule="auto"/>
        <w:jc w:val="both"/>
      </w:pPr>
      <w:r w:rsidRPr="002A5751">
        <w:t>-п</w:t>
      </w:r>
      <w:r w:rsidR="005236C1" w:rsidRPr="002A5751">
        <w:t>у</w:t>
      </w:r>
      <w:r w:rsidRPr="002A5751">
        <w:t>блично представлять на английск</w:t>
      </w:r>
      <w:r w:rsidR="005236C1" w:rsidRPr="002A5751">
        <w:t xml:space="preserve">ом языке результаты выполненной проектной работы, самостоятельно выбирая формат выступления с учетом особенностей аудитории. </w:t>
      </w:r>
      <w:r w:rsidR="005236C1" w:rsidRPr="002A5751">
        <w:rPr>
          <w:b/>
        </w:rPr>
        <w:t>Формирование универсальных учебных регулятивных действий</w:t>
      </w:r>
      <w:r w:rsidR="005236C1" w:rsidRPr="002A5751">
        <w:t xml:space="preserve"> </w:t>
      </w:r>
    </w:p>
    <w:p w:rsidR="008167F9" w:rsidRPr="002A5751" w:rsidRDefault="008167F9" w:rsidP="005236C1">
      <w:pPr>
        <w:spacing w:line="276" w:lineRule="auto"/>
        <w:jc w:val="both"/>
      </w:pPr>
      <w:r w:rsidRPr="002A5751">
        <w:t>-у</w:t>
      </w:r>
      <w:r w:rsidR="005236C1" w:rsidRPr="002A5751">
        <w:t>держивать цель деятельности; планировать выполнение учебной задачи, выбирать и аргу</w:t>
      </w:r>
      <w:r w:rsidRPr="002A5751">
        <w:t>ментировать способ деятельности;</w:t>
      </w:r>
    </w:p>
    <w:p w:rsidR="008167F9" w:rsidRPr="002A5751" w:rsidRDefault="008167F9" w:rsidP="005236C1">
      <w:pPr>
        <w:spacing w:line="276" w:lineRule="auto"/>
        <w:jc w:val="both"/>
      </w:pPr>
      <w:r w:rsidRPr="002A5751">
        <w:t>-п</w:t>
      </w:r>
      <w:r w:rsidR="005236C1" w:rsidRPr="002A5751">
        <w:t>ланировать организацию совместной работы, определять свою роль, распределять задачи между членами команды, участв</w:t>
      </w:r>
      <w:r w:rsidRPr="002A5751">
        <w:t>овать в групповых формах работы;</w:t>
      </w:r>
    </w:p>
    <w:p w:rsidR="008167F9" w:rsidRPr="002A5751" w:rsidRDefault="008167F9" w:rsidP="005236C1">
      <w:pPr>
        <w:spacing w:line="276" w:lineRule="auto"/>
        <w:jc w:val="both"/>
      </w:pPr>
      <w:r w:rsidRPr="002A5751">
        <w:t>-о</w:t>
      </w:r>
      <w:r w:rsidR="005236C1" w:rsidRPr="002A5751">
        <w:t>казывать влияние на речевое поведение партнера (например, поощряя его продолжать поиск совместно</w:t>
      </w:r>
      <w:r w:rsidRPr="002A5751">
        <w:t>го решения поставленной задачи);</w:t>
      </w:r>
    </w:p>
    <w:p w:rsidR="008167F9" w:rsidRPr="002A5751" w:rsidRDefault="008167F9" w:rsidP="005236C1">
      <w:pPr>
        <w:spacing w:line="276" w:lineRule="auto"/>
        <w:jc w:val="both"/>
      </w:pPr>
      <w:r w:rsidRPr="002A5751">
        <w:t>-к</w:t>
      </w:r>
      <w:r w:rsidR="005236C1" w:rsidRPr="002A5751">
        <w:t>орректировать деятельность с учетом возникших трудностей, ошиб</w:t>
      </w:r>
      <w:r w:rsidRPr="002A5751">
        <w:t>ок, новых данных или информации;</w:t>
      </w:r>
    </w:p>
    <w:p w:rsidR="008167F9" w:rsidRPr="002A5751" w:rsidRDefault="008167F9" w:rsidP="005236C1">
      <w:pPr>
        <w:spacing w:line="276" w:lineRule="auto"/>
        <w:jc w:val="both"/>
      </w:pPr>
      <w:r w:rsidRPr="002A5751">
        <w:t>-о</w:t>
      </w:r>
      <w:r w:rsidR="005236C1" w:rsidRPr="002A5751">
        <w:t xml:space="preserve">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8167F9" w:rsidRPr="002A5751" w:rsidRDefault="008167F9" w:rsidP="005236C1">
      <w:pPr>
        <w:spacing w:line="276" w:lineRule="auto"/>
        <w:jc w:val="both"/>
      </w:pPr>
    </w:p>
    <w:p w:rsidR="008167F9" w:rsidRPr="002A5751" w:rsidRDefault="005236C1" w:rsidP="008167F9">
      <w:pPr>
        <w:spacing w:line="276" w:lineRule="auto"/>
        <w:jc w:val="center"/>
        <w:rPr>
          <w:b/>
        </w:rPr>
      </w:pPr>
      <w:r w:rsidRPr="002A5751">
        <w:rPr>
          <w:b/>
        </w:rPr>
        <w:t>Математика и информатика</w:t>
      </w:r>
    </w:p>
    <w:p w:rsidR="008167F9"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8167F9" w:rsidRPr="002A5751" w:rsidRDefault="005236C1" w:rsidP="005236C1">
      <w:pPr>
        <w:spacing w:line="276" w:lineRule="auto"/>
        <w:jc w:val="both"/>
        <w:rPr>
          <w:b/>
          <w:i/>
        </w:rPr>
      </w:pPr>
      <w:r w:rsidRPr="002A5751">
        <w:rPr>
          <w:b/>
          <w:i/>
        </w:rPr>
        <w:t xml:space="preserve">Формирование базовых логических действий </w:t>
      </w:r>
    </w:p>
    <w:p w:rsidR="008167F9" w:rsidRPr="002A5751" w:rsidRDefault="008167F9" w:rsidP="005236C1">
      <w:pPr>
        <w:spacing w:line="276" w:lineRule="auto"/>
        <w:jc w:val="both"/>
      </w:pPr>
      <w:r w:rsidRPr="002A5751">
        <w:t>-в</w:t>
      </w:r>
      <w:r w:rsidR="005236C1" w:rsidRPr="002A5751">
        <w:t>ыявлять качества, свойства, характе</w:t>
      </w:r>
      <w:r w:rsidRPr="002A5751">
        <w:t>ристики математических объектов;</w:t>
      </w:r>
    </w:p>
    <w:p w:rsidR="008167F9" w:rsidRPr="002A5751" w:rsidRDefault="008167F9" w:rsidP="005236C1">
      <w:pPr>
        <w:spacing w:line="276" w:lineRule="auto"/>
        <w:jc w:val="both"/>
      </w:pPr>
      <w:r w:rsidRPr="002A5751">
        <w:t>-р</w:t>
      </w:r>
      <w:r w:rsidR="005236C1" w:rsidRPr="002A5751">
        <w:t>азлича</w:t>
      </w:r>
      <w:r w:rsidRPr="002A5751">
        <w:t>ть свойства и признаки объектов;</w:t>
      </w:r>
    </w:p>
    <w:p w:rsidR="008167F9" w:rsidRPr="002A5751" w:rsidRDefault="008167F9" w:rsidP="005236C1">
      <w:pPr>
        <w:spacing w:line="276" w:lineRule="auto"/>
        <w:jc w:val="both"/>
      </w:pPr>
      <w:r w:rsidRPr="002A5751">
        <w:t>-с</w:t>
      </w:r>
      <w:r w:rsidR="005236C1" w:rsidRPr="002A5751">
        <w:t>равнивать, упорядочивать, классифицировать числа, величины, выражения, формулы, графики, геометрические фигуры и т. п.</w:t>
      </w:r>
      <w:r w:rsidRPr="002A5751">
        <w:t>;</w:t>
      </w:r>
    </w:p>
    <w:p w:rsidR="008167F9" w:rsidRPr="002A5751" w:rsidRDefault="008167F9" w:rsidP="005236C1">
      <w:pPr>
        <w:spacing w:line="276" w:lineRule="auto"/>
        <w:jc w:val="both"/>
      </w:pPr>
      <w:r w:rsidRPr="002A5751">
        <w:t>-у</w:t>
      </w:r>
      <w:r w:rsidR="005236C1" w:rsidRPr="002A5751">
        <w:t>станавливать связи и отношения, проводить аналогии, распознав</w:t>
      </w:r>
      <w:r w:rsidRPr="002A5751">
        <w:t>ать зависимости между объектами;</w:t>
      </w:r>
    </w:p>
    <w:p w:rsidR="001D0B28" w:rsidRPr="002A5751" w:rsidRDefault="008167F9" w:rsidP="005236C1">
      <w:pPr>
        <w:spacing w:line="276" w:lineRule="auto"/>
        <w:jc w:val="both"/>
      </w:pPr>
      <w:r w:rsidRPr="002A5751">
        <w:t>-а</w:t>
      </w:r>
      <w:r w:rsidR="005236C1" w:rsidRPr="002A5751">
        <w:t>нализировать изме</w:t>
      </w:r>
      <w:r w:rsidRPr="002A5751">
        <w:t>нения и находить закономерности;</w:t>
      </w:r>
    </w:p>
    <w:p w:rsidR="001D0B28" w:rsidRPr="002A5751" w:rsidRDefault="001D0B28" w:rsidP="005236C1">
      <w:pPr>
        <w:spacing w:line="276" w:lineRule="auto"/>
        <w:jc w:val="both"/>
      </w:pPr>
      <w:r w:rsidRPr="002A5751">
        <w:t>-ф</w:t>
      </w:r>
      <w:r w:rsidR="005236C1" w:rsidRPr="002A5751">
        <w:t>ормулировать и использовать определения понятий, теоремы; выводить следствия, строить отрицания,</w:t>
      </w:r>
      <w:r w:rsidRPr="002A5751">
        <w:t xml:space="preserve"> формулировать обратные теоремы;</w:t>
      </w:r>
    </w:p>
    <w:p w:rsidR="001D0B28" w:rsidRPr="002A5751" w:rsidRDefault="001D0B28" w:rsidP="005236C1">
      <w:pPr>
        <w:spacing w:line="276" w:lineRule="auto"/>
        <w:jc w:val="both"/>
      </w:pPr>
      <w:r w:rsidRPr="002A5751">
        <w:t>-и</w:t>
      </w:r>
      <w:r w:rsidR="005236C1" w:rsidRPr="002A5751">
        <w:t>спользовать логические связки</w:t>
      </w:r>
      <w:r w:rsidRPr="002A5751">
        <w:t xml:space="preserve"> «и», «или», «если ..., то ...»;</w:t>
      </w:r>
    </w:p>
    <w:p w:rsidR="001D0B28" w:rsidRPr="002A5751" w:rsidRDefault="001D0B28" w:rsidP="005236C1">
      <w:pPr>
        <w:spacing w:line="276" w:lineRule="auto"/>
        <w:jc w:val="both"/>
      </w:pPr>
      <w:r w:rsidRPr="002A5751">
        <w:t>-о</w:t>
      </w:r>
      <w:r w:rsidR="005236C1" w:rsidRPr="002A5751">
        <w:t xml:space="preserve">бобщать и конкретизировать; строить заключения от общего к </w:t>
      </w:r>
      <w:r w:rsidRPr="002A5751">
        <w:t>частному и от частного к общему;</w:t>
      </w:r>
    </w:p>
    <w:p w:rsidR="001D0B28" w:rsidRPr="002A5751" w:rsidRDefault="001D0B28" w:rsidP="005236C1">
      <w:pPr>
        <w:spacing w:line="276" w:lineRule="auto"/>
        <w:jc w:val="both"/>
      </w:pPr>
      <w:r w:rsidRPr="002A5751">
        <w:t>-и</w:t>
      </w:r>
      <w:r w:rsidR="005236C1" w:rsidRPr="002A5751">
        <w:t>спользовать кванторы «все», «всякий», «любой», «некоторый», «существует»; приводить пример и контрпример</w:t>
      </w:r>
      <w:r w:rsidRPr="002A5751">
        <w:t>;</w:t>
      </w:r>
    </w:p>
    <w:p w:rsidR="001D0B28" w:rsidRPr="002A5751" w:rsidRDefault="001D0B28" w:rsidP="005236C1">
      <w:pPr>
        <w:spacing w:line="276" w:lineRule="auto"/>
        <w:jc w:val="both"/>
      </w:pPr>
      <w:r w:rsidRPr="002A5751">
        <w:t>-р</w:t>
      </w:r>
      <w:r w:rsidR="005236C1" w:rsidRPr="002A5751">
        <w:t>азличать, распознават</w:t>
      </w:r>
      <w:r w:rsidRPr="002A5751">
        <w:t>ь верные и неверные утверждения;</w:t>
      </w:r>
    </w:p>
    <w:p w:rsidR="001D0B28" w:rsidRPr="002A5751" w:rsidRDefault="001D0B28" w:rsidP="005236C1">
      <w:pPr>
        <w:spacing w:line="276" w:lineRule="auto"/>
        <w:jc w:val="both"/>
      </w:pPr>
      <w:r w:rsidRPr="002A5751">
        <w:t>-в</w:t>
      </w:r>
      <w:r w:rsidR="005236C1" w:rsidRPr="002A5751">
        <w:t xml:space="preserve">ыражать отношения, зависимости, правила, </w:t>
      </w:r>
      <w:r w:rsidRPr="002A5751">
        <w:t>закономерности с помощью формул;</w:t>
      </w:r>
    </w:p>
    <w:p w:rsidR="001D0B28" w:rsidRPr="002A5751" w:rsidRDefault="001D0B28" w:rsidP="005236C1">
      <w:pPr>
        <w:spacing w:line="276" w:lineRule="auto"/>
        <w:jc w:val="both"/>
      </w:pPr>
      <w:r w:rsidRPr="002A5751">
        <w:t>-м</w:t>
      </w:r>
      <w:r w:rsidR="005236C1" w:rsidRPr="002A5751">
        <w:t>оделировать отношения между объектами, использовать с</w:t>
      </w:r>
      <w:r w:rsidRPr="002A5751">
        <w:t>имвольные и графические модели;</w:t>
      </w:r>
    </w:p>
    <w:p w:rsidR="001D0B28" w:rsidRPr="002A5751" w:rsidRDefault="001D0B28" w:rsidP="005236C1">
      <w:pPr>
        <w:spacing w:line="276" w:lineRule="auto"/>
        <w:jc w:val="both"/>
      </w:pPr>
      <w:r w:rsidRPr="002A5751">
        <w:t>-в</w:t>
      </w:r>
      <w:r w:rsidR="005236C1" w:rsidRPr="002A5751">
        <w:t>оспроизводить и строить логические цепочки утве</w:t>
      </w:r>
      <w:r w:rsidRPr="002A5751">
        <w:t>рждений, прямые и от противного;</w:t>
      </w:r>
    </w:p>
    <w:p w:rsidR="001D0B28" w:rsidRPr="002A5751" w:rsidRDefault="001D0B28" w:rsidP="005236C1">
      <w:pPr>
        <w:spacing w:line="276" w:lineRule="auto"/>
        <w:jc w:val="both"/>
      </w:pPr>
      <w:r w:rsidRPr="002A5751">
        <w:t>-у</w:t>
      </w:r>
      <w:r w:rsidR="005236C1" w:rsidRPr="002A5751">
        <w:t>станавлив</w:t>
      </w:r>
      <w:r w:rsidRPr="002A5751">
        <w:t>ать противоречия в рассуждениях;</w:t>
      </w:r>
    </w:p>
    <w:p w:rsidR="001D0B28" w:rsidRPr="002A5751" w:rsidRDefault="001D0B28" w:rsidP="005236C1">
      <w:pPr>
        <w:spacing w:line="276" w:lineRule="auto"/>
        <w:jc w:val="both"/>
      </w:pPr>
      <w:r w:rsidRPr="002A5751">
        <w:t>-с</w:t>
      </w:r>
      <w:r w:rsidR="005236C1" w:rsidRPr="002A5751">
        <w:t xml:space="preserve">оздавать, применять и преобразовывать знаки и символы, модели и схемы для решения </w:t>
      </w:r>
      <w:r w:rsidRPr="002A5751">
        <w:t>учебных и познавательных задач;</w:t>
      </w:r>
    </w:p>
    <w:p w:rsidR="001D0B28" w:rsidRPr="002A5751" w:rsidRDefault="001D0B28" w:rsidP="005236C1">
      <w:pPr>
        <w:spacing w:line="276" w:lineRule="auto"/>
        <w:jc w:val="both"/>
      </w:pPr>
      <w:r w:rsidRPr="002A5751">
        <w:t>-п</w:t>
      </w:r>
      <w:r w:rsidR="005236C1" w:rsidRPr="002A5751">
        <w:t xml:space="preserve">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sidR="005236C1" w:rsidRPr="002A5751">
        <w:rPr>
          <w:b/>
          <w:i/>
        </w:rPr>
        <w:t>Формирование базовых исследовательских действий</w:t>
      </w:r>
      <w:r w:rsidR="005236C1" w:rsidRPr="002A5751">
        <w:t xml:space="preserve"> </w:t>
      </w:r>
    </w:p>
    <w:p w:rsidR="001D0B28" w:rsidRPr="002A5751" w:rsidRDefault="001D0B28" w:rsidP="005236C1">
      <w:pPr>
        <w:spacing w:line="276" w:lineRule="auto"/>
        <w:jc w:val="both"/>
      </w:pPr>
      <w:r w:rsidRPr="002A5751">
        <w:t>-ф</w:t>
      </w:r>
      <w:r w:rsidR="005236C1" w:rsidRPr="002A5751">
        <w:t>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w:t>
      </w:r>
      <w:r w:rsidRPr="002A5751">
        <w:t>ию и обобщение;</w:t>
      </w:r>
    </w:p>
    <w:p w:rsidR="001D0B28" w:rsidRPr="002A5751" w:rsidRDefault="001D0B28" w:rsidP="005236C1">
      <w:pPr>
        <w:spacing w:line="276" w:lineRule="auto"/>
        <w:jc w:val="both"/>
      </w:pPr>
      <w:r w:rsidRPr="002A5751">
        <w:t>-д</w:t>
      </w:r>
      <w:r w:rsidR="005236C1" w:rsidRPr="002A5751">
        <w:t>оказывать, обосновывать, аргументировать свои суждения, выво</w:t>
      </w:r>
      <w:r w:rsidRPr="002A5751">
        <w:t>ды, закономерности и результаты;</w:t>
      </w:r>
    </w:p>
    <w:p w:rsidR="001D0B28" w:rsidRPr="002A5751" w:rsidRDefault="001D0B28" w:rsidP="005236C1">
      <w:pPr>
        <w:spacing w:line="276" w:lineRule="auto"/>
        <w:jc w:val="both"/>
      </w:pPr>
      <w:r w:rsidRPr="002A5751">
        <w:t>-д</w:t>
      </w:r>
      <w:r w:rsidR="005236C1" w:rsidRPr="002A5751">
        <w:t xml:space="preserve">описывать выводы, результаты опытов, экспериментов, исследований, используя </w:t>
      </w:r>
      <w:r w:rsidRPr="002A5751">
        <w:t>математический язык и символику;</w:t>
      </w:r>
    </w:p>
    <w:p w:rsidR="001D0B28" w:rsidRPr="002A5751" w:rsidRDefault="001D0B28" w:rsidP="005236C1">
      <w:pPr>
        <w:spacing w:line="276" w:lineRule="auto"/>
        <w:jc w:val="both"/>
      </w:pPr>
      <w:r w:rsidRPr="002A5751">
        <w:t>-о</w:t>
      </w:r>
      <w:r w:rsidR="005236C1" w:rsidRPr="002A5751">
        <w:t xml:space="preserve">ценивать надежность информации по критериям, предложенным учителем или сформулированным самостоятельно. </w:t>
      </w:r>
    </w:p>
    <w:p w:rsidR="001D0B28" w:rsidRPr="002A5751" w:rsidRDefault="005236C1" w:rsidP="005236C1">
      <w:pPr>
        <w:spacing w:line="276" w:lineRule="auto"/>
        <w:jc w:val="both"/>
      </w:pPr>
      <w:r w:rsidRPr="002A5751">
        <w:rPr>
          <w:b/>
          <w:i/>
        </w:rPr>
        <w:t>Работа с информацией</w:t>
      </w:r>
      <w:r w:rsidRPr="002A5751">
        <w:t xml:space="preserve"> </w:t>
      </w:r>
    </w:p>
    <w:p w:rsidR="001D0B28" w:rsidRPr="002A5751" w:rsidRDefault="001D0B28" w:rsidP="005236C1">
      <w:pPr>
        <w:spacing w:line="276" w:lineRule="auto"/>
        <w:jc w:val="both"/>
      </w:pPr>
      <w:r w:rsidRPr="002A5751">
        <w:t>-и</w:t>
      </w:r>
      <w:r w:rsidR="005236C1" w:rsidRPr="002A5751">
        <w:t>спользовать таблицы и схемы для структурированного представления информации, графическ</w:t>
      </w:r>
      <w:r w:rsidRPr="002A5751">
        <w:t>ие способы представления данных;</w:t>
      </w:r>
    </w:p>
    <w:p w:rsidR="001D0B28" w:rsidRPr="002A5751" w:rsidRDefault="001D0B28" w:rsidP="005236C1">
      <w:pPr>
        <w:spacing w:line="276" w:lineRule="auto"/>
        <w:jc w:val="both"/>
      </w:pPr>
      <w:r w:rsidRPr="002A5751">
        <w:t>-п</w:t>
      </w:r>
      <w:r w:rsidR="005236C1" w:rsidRPr="002A5751">
        <w:t>ереводить вербальную информацию в г</w:t>
      </w:r>
      <w:r w:rsidRPr="002A5751">
        <w:t>рафическую форму и наоборот;</w:t>
      </w:r>
    </w:p>
    <w:p w:rsidR="001D0B28" w:rsidRPr="002A5751" w:rsidRDefault="001D0B28" w:rsidP="005236C1">
      <w:pPr>
        <w:spacing w:line="276" w:lineRule="auto"/>
        <w:jc w:val="both"/>
      </w:pPr>
      <w:r w:rsidRPr="002A5751">
        <w:t>-в</w:t>
      </w:r>
      <w:r w:rsidR="005236C1" w:rsidRPr="002A5751">
        <w:t xml:space="preserve">ыявлять недостаточность и избыточность информации, данных, необходимых для решения </w:t>
      </w:r>
      <w:r w:rsidRPr="002A5751">
        <w:t>учебной или практической задачи;</w:t>
      </w:r>
    </w:p>
    <w:p w:rsidR="001D0B28" w:rsidRPr="002A5751" w:rsidRDefault="001D0B28" w:rsidP="005236C1">
      <w:pPr>
        <w:spacing w:line="276" w:lineRule="auto"/>
        <w:jc w:val="both"/>
      </w:pPr>
      <w:r w:rsidRPr="002A5751">
        <w:t>-р</w:t>
      </w:r>
      <w:r w:rsidR="005236C1" w:rsidRPr="002A5751">
        <w:t>аспознавать неверную информацию, данные, утверждения; устанавливат</w:t>
      </w:r>
      <w:r w:rsidRPr="002A5751">
        <w:t>ь противоречия в фактах, данных;</w:t>
      </w:r>
    </w:p>
    <w:p w:rsidR="001D0B28" w:rsidRPr="002A5751" w:rsidRDefault="001D0B28" w:rsidP="005236C1">
      <w:pPr>
        <w:spacing w:line="276" w:lineRule="auto"/>
        <w:jc w:val="both"/>
      </w:pPr>
      <w:r w:rsidRPr="002A5751">
        <w:t>-н</w:t>
      </w:r>
      <w:r w:rsidR="005236C1" w:rsidRPr="002A5751">
        <w:t>аходить ошибки в неверн</w:t>
      </w:r>
      <w:r w:rsidRPr="002A5751">
        <w:t>ых утверждениях и исправлять их;</w:t>
      </w:r>
    </w:p>
    <w:p w:rsidR="001D0B28" w:rsidRPr="002A5751" w:rsidRDefault="001D0B28" w:rsidP="005236C1">
      <w:pPr>
        <w:spacing w:line="276" w:lineRule="auto"/>
        <w:jc w:val="both"/>
      </w:pPr>
      <w:r w:rsidRPr="002A5751">
        <w:lastRenderedPageBreak/>
        <w:t>-о</w:t>
      </w:r>
      <w:r w:rsidR="005236C1" w:rsidRPr="002A5751">
        <w:t xml:space="preserve">ценивать надежность информации по критериям, предложенным учителем или сформулированным самостоятельно. </w:t>
      </w:r>
    </w:p>
    <w:p w:rsidR="001D0B28" w:rsidRPr="002A5751" w:rsidRDefault="005236C1" w:rsidP="005236C1">
      <w:pPr>
        <w:spacing w:line="276" w:lineRule="auto"/>
        <w:jc w:val="both"/>
      </w:pPr>
      <w:r w:rsidRPr="002A5751">
        <w:rPr>
          <w:b/>
        </w:rPr>
        <w:t>Формирование универсальных учебных коммуникативных действий</w:t>
      </w:r>
      <w:r w:rsidRPr="002A5751">
        <w:t xml:space="preserve"> </w:t>
      </w:r>
    </w:p>
    <w:p w:rsidR="001D0B28" w:rsidRPr="002A5751" w:rsidRDefault="001D0B28" w:rsidP="005236C1">
      <w:pPr>
        <w:spacing w:line="276" w:lineRule="auto"/>
        <w:jc w:val="both"/>
      </w:pPr>
      <w:r w:rsidRPr="002A5751">
        <w:t>-в</w:t>
      </w:r>
      <w:r w:rsidR="005236C1" w:rsidRPr="002A5751">
        <w:t xml:space="preserve">ыстраивать и представлять в письменной </w:t>
      </w:r>
      <w:r w:rsidRPr="002A5751">
        <w:t xml:space="preserve">форме логику решения задачи, </w:t>
      </w:r>
      <w:r w:rsidR="005236C1" w:rsidRPr="002A5751">
        <w:t>доказательства, исследования, подкрепляя пояснениями, обоснованиями</w:t>
      </w:r>
      <w:r w:rsidRPr="002A5751">
        <w:t xml:space="preserve"> в текстовом и графическом виде;</w:t>
      </w:r>
    </w:p>
    <w:p w:rsidR="001D0B28" w:rsidRPr="002A5751" w:rsidRDefault="001D0B28" w:rsidP="005236C1">
      <w:pPr>
        <w:spacing w:line="276" w:lineRule="auto"/>
        <w:jc w:val="both"/>
      </w:pPr>
      <w:r w:rsidRPr="002A5751">
        <w:t>-в</w:t>
      </w:r>
      <w:r w:rsidR="005236C1" w:rsidRPr="002A5751">
        <w:t>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w:t>
      </w:r>
      <w:r w:rsidRPr="002A5751">
        <w:t>ющих в виртуальном пространстве;</w:t>
      </w:r>
    </w:p>
    <w:p w:rsidR="001D0B28" w:rsidRPr="002A5751" w:rsidRDefault="001D0B28" w:rsidP="005236C1">
      <w:pPr>
        <w:spacing w:line="276" w:lineRule="auto"/>
        <w:jc w:val="both"/>
      </w:pPr>
      <w:r w:rsidRPr="002A5751">
        <w:t>-п</w:t>
      </w:r>
      <w:r w:rsidR="005236C1" w:rsidRPr="002A5751">
        <w:t>онимать и использовать преимущества командной и индивидуальной работы при решении конкретной проблемы, в том числе при создании информационн</w:t>
      </w:r>
      <w:r w:rsidRPr="002A5751">
        <w:t>ого продукта;</w:t>
      </w:r>
    </w:p>
    <w:p w:rsidR="001D0B28" w:rsidRPr="002A5751" w:rsidRDefault="001D0B28" w:rsidP="005236C1">
      <w:pPr>
        <w:spacing w:line="276" w:lineRule="auto"/>
        <w:jc w:val="both"/>
      </w:pPr>
      <w:r w:rsidRPr="002A5751">
        <w:t>-п</w:t>
      </w:r>
      <w:r w:rsidR="005236C1" w:rsidRPr="002A5751">
        <w:t>ринимать цель совместной информационной деятельности по сбору, обработке, пе</w:t>
      </w:r>
      <w:r w:rsidRPr="002A5751">
        <w:t>редаче, формализации информации;</w:t>
      </w:r>
    </w:p>
    <w:p w:rsidR="001D0B28" w:rsidRPr="002A5751" w:rsidRDefault="001D0B28" w:rsidP="005236C1">
      <w:pPr>
        <w:spacing w:line="276" w:lineRule="auto"/>
        <w:jc w:val="both"/>
      </w:pPr>
      <w:r w:rsidRPr="002A5751">
        <w:t>-к</w:t>
      </w:r>
      <w:r w:rsidR="005236C1" w:rsidRPr="002A5751">
        <w:t>оллективно строить действия по ее достижению: распределять роли, договариваться, обсуждать процесс и результат совместной работ</w:t>
      </w:r>
      <w:r w:rsidRPr="002A5751">
        <w:t>ы;</w:t>
      </w:r>
    </w:p>
    <w:p w:rsidR="001D0B28" w:rsidRPr="002A5751" w:rsidRDefault="001D0B28" w:rsidP="005236C1">
      <w:pPr>
        <w:spacing w:line="276" w:lineRule="auto"/>
        <w:jc w:val="both"/>
      </w:pPr>
      <w:r w:rsidRPr="002A5751">
        <w:t>-в</w:t>
      </w:r>
      <w:r w:rsidR="005236C1" w:rsidRPr="002A5751">
        <w:t>ыполнять свою часть работы с информацией или информационным продуктом, достигая качественного результата по своему направлению и координируя свои дей</w:t>
      </w:r>
      <w:r w:rsidRPr="002A5751">
        <w:t>ствия с другими членами команды;</w:t>
      </w:r>
    </w:p>
    <w:p w:rsidR="001D0B28" w:rsidRPr="002A5751" w:rsidRDefault="001D0B28" w:rsidP="005236C1">
      <w:pPr>
        <w:spacing w:line="276" w:lineRule="auto"/>
        <w:jc w:val="both"/>
      </w:pPr>
      <w:r w:rsidRPr="002A5751">
        <w:t>-о</w:t>
      </w:r>
      <w:r w:rsidR="005236C1" w:rsidRPr="002A5751">
        <w:t xml:space="preserve">ценивать качество своего вклада в общий информационный продукт по критериям, самостоятельно сформулированным участниками взаимодействия. </w:t>
      </w:r>
    </w:p>
    <w:p w:rsidR="001D0B28"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1D0B28" w:rsidRPr="002A5751" w:rsidRDefault="001D0B28" w:rsidP="005236C1">
      <w:pPr>
        <w:spacing w:line="276" w:lineRule="auto"/>
        <w:jc w:val="both"/>
      </w:pPr>
      <w:r w:rsidRPr="002A5751">
        <w:t>-удерживать цель деятельности;</w:t>
      </w:r>
    </w:p>
    <w:p w:rsidR="001D0B28" w:rsidRPr="002A5751" w:rsidRDefault="001D0B28" w:rsidP="005236C1">
      <w:pPr>
        <w:spacing w:line="276" w:lineRule="auto"/>
        <w:jc w:val="both"/>
      </w:pPr>
      <w:r w:rsidRPr="002A5751">
        <w:t>-п</w:t>
      </w:r>
      <w:r w:rsidR="005236C1" w:rsidRPr="002A5751">
        <w:t>ланировать выполнение учебной задачи, выбирать и аргу</w:t>
      </w:r>
      <w:r w:rsidRPr="002A5751">
        <w:t>ментировать способ деятельности;</w:t>
      </w:r>
    </w:p>
    <w:p w:rsidR="00AD2351" w:rsidRPr="002A5751" w:rsidRDefault="00AD2351" w:rsidP="005236C1">
      <w:pPr>
        <w:spacing w:line="276" w:lineRule="auto"/>
        <w:jc w:val="both"/>
      </w:pPr>
      <w:r w:rsidRPr="002A5751">
        <w:t>-к</w:t>
      </w:r>
      <w:r w:rsidR="005236C1" w:rsidRPr="002A5751">
        <w:t>орректировать деятельность с учетом возникших трудностей, ошиб</w:t>
      </w:r>
      <w:r w:rsidRPr="002A5751">
        <w:t>ок, новых данных или информации;</w:t>
      </w:r>
    </w:p>
    <w:p w:rsidR="00AD2351" w:rsidRPr="002A5751" w:rsidRDefault="00AD2351" w:rsidP="005236C1">
      <w:pPr>
        <w:spacing w:line="276" w:lineRule="auto"/>
        <w:jc w:val="both"/>
      </w:pPr>
      <w:r w:rsidRPr="002A5751">
        <w:t>а</w:t>
      </w:r>
      <w:r w:rsidR="005236C1" w:rsidRPr="002A5751">
        <w:t xml:space="preserve">нализировать и оценивать собственную работу: меру собственной самостоятельности, затруднения, дефициты, ошибки и пр. </w:t>
      </w:r>
    </w:p>
    <w:p w:rsidR="00804661" w:rsidRPr="002A5751" w:rsidRDefault="00804661" w:rsidP="005236C1">
      <w:pPr>
        <w:spacing w:line="276" w:lineRule="auto"/>
        <w:jc w:val="both"/>
      </w:pPr>
    </w:p>
    <w:p w:rsidR="00AD2351" w:rsidRPr="002A5751" w:rsidRDefault="00AD2351" w:rsidP="00AD2351">
      <w:pPr>
        <w:spacing w:line="276" w:lineRule="auto"/>
        <w:jc w:val="center"/>
        <w:rPr>
          <w:b/>
        </w:rPr>
      </w:pPr>
      <w:r w:rsidRPr="002A5751">
        <w:rPr>
          <w:b/>
        </w:rPr>
        <w:t>Естественно</w:t>
      </w:r>
      <w:r w:rsidR="005236C1" w:rsidRPr="002A5751">
        <w:rPr>
          <w:b/>
        </w:rPr>
        <w:t>научные предметы</w:t>
      </w:r>
    </w:p>
    <w:p w:rsidR="00AD2351" w:rsidRPr="002A5751" w:rsidRDefault="005236C1" w:rsidP="005236C1">
      <w:pPr>
        <w:spacing w:line="276" w:lineRule="auto"/>
        <w:jc w:val="both"/>
        <w:rPr>
          <w:b/>
        </w:rPr>
      </w:pPr>
      <w:r w:rsidRPr="002A5751">
        <w:rPr>
          <w:b/>
        </w:rPr>
        <w:t xml:space="preserve">Формирование универсальных учебных познавательных действий </w:t>
      </w:r>
    </w:p>
    <w:p w:rsidR="00AD2351" w:rsidRPr="002A5751" w:rsidRDefault="005236C1" w:rsidP="005236C1">
      <w:pPr>
        <w:spacing w:line="276" w:lineRule="auto"/>
        <w:jc w:val="both"/>
        <w:rPr>
          <w:i/>
        </w:rPr>
      </w:pPr>
      <w:r w:rsidRPr="002A5751">
        <w:rPr>
          <w:b/>
          <w:i/>
        </w:rPr>
        <w:t>Формирование базовых логических действий</w:t>
      </w:r>
      <w:r w:rsidRPr="002A5751">
        <w:rPr>
          <w:i/>
        </w:rPr>
        <w:t xml:space="preserve"> </w:t>
      </w:r>
    </w:p>
    <w:p w:rsidR="00AD2351" w:rsidRPr="002A5751" w:rsidRDefault="00AD2351" w:rsidP="005236C1">
      <w:pPr>
        <w:spacing w:line="276" w:lineRule="auto"/>
        <w:jc w:val="both"/>
      </w:pPr>
      <w:r w:rsidRPr="002A5751">
        <w:t>-в</w:t>
      </w:r>
      <w:r w:rsidR="005236C1" w:rsidRPr="002A5751">
        <w:t xml:space="preserve">ыдвигать гипотезы, объясняющие простые явления, например: </w:t>
      </w:r>
    </w:p>
    <w:p w:rsidR="00AD2351" w:rsidRPr="002A5751" w:rsidRDefault="005236C1" w:rsidP="005236C1">
      <w:pPr>
        <w:spacing w:line="276" w:lineRule="auto"/>
        <w:jc w:val="both"/>
      </w:pPr>
      <w:r w:rsidRPr="002A5751">
        <w:t xml:space="preserve">- почему останавливается движущееся по горизонтальной поверхности тело; </w:t>
      </w:r>
    </w:p>
    <w:p w:rsidR="00AD2351" w:rsidRPr="002A5751" w:rsidRDefault="005236C1" w:rsidP="005236C1">
      <w:pPr>
        <w:spacing w:line="276" w:lineRule="auto"/>
        <w:jc w:val="both"/>
      </w:pPr>
      <w:r w:rsidRPr="002A5751">
        <w:t>- почему в жаркую погоду в светлой оде</w:t>
      </w:r>
      <w:r w:rsidR="00AD2351" w:rsidRPr="002A5751">
        <w:t>жде прохладнее, чем в темной;</w:t>
      </w:r>
    </w:p>
    <w:p w:rsidR="00AD2351" w:rsidRPr="002A5751" w:rsidRDefault="00AD2351" w:rsidP="005236C1">
      <w:pPr>
        <w:spacing w:line="276" w:lineRule="auto"/>
        <w:jc w:val="both"/>
      </w:pPr>
      <w:r w:rsidRPr="002A5751">
        <w:t>-с</w:t>
      </w:r>
      <w:r w:rsidR="005236C1" w:rsidRPr="002A5751">
        <w:t xml:space="preserve">троить простейшие модели физических явлений (в виде рисунков или схем), например: падение предмета; отражение </w:t>
      </w:r>
      <w:r w:rsidRPr="002A5751">
        <w:t>света от зеркальной поверхности;</w:t>
      </w:r>
    </w:p>
    <w:p w:rsidR="00AD2351" w:rsidRPr="002A5751" w:rsidRDefault="00AD2351" w:rsidP="005236C1">
      <w:pPr>
        <w:spacing w:line="276" w:lineRule="auto"/>
        <w:jc w:val="both"/>
      </w:pPr>
      <w:r w:rsidRPr="002A5751">
        <w:t>-п</w:t>
      </w:r>
      <w:r w:rsidR="005236C1" w:rsidRPr="002A5751">
        <w:t>рогнозировать свойства веществ на основе общих химических свойств изученных классов/групп в</w:t>
      </w:r>
      <w:r w:rsidRPr="002A5751">
        <w:t>еществ, к которым они относятся;</w:t>
      </w:r>
    </w:p>
    <w:p w:rsidR="00AD2351" w:rsidRPr="002A5751" w:rsidRDefault="00AD2351" w:rsidP="005236C1">
      <w:pPr>
        <w:spacing w:line="276" w:lineRule="auto"/>
        <w:jc w:val="both"/>
      </w:pPr>
      <w:r w:rsidRPr="002A5751">
        <w:t>-о</w:t>
      </w:r>
      <w:r w:rsidR="005236C1" w:rsidRPr="002A5751">
        <w:t xml:space="preserve">бъяснять общности происхождения и эволюции систематических групп растений на примере сопоставления биологических растительных объектов. </w:t>
      </w:r>
    </w:p>
    <w:p w:rsidR="00AD2351" w:rsidRPr="002A5751" w:rsidRDefault="005236C1" w:rsidP="005236C1">
      <w:pPr>
        <w:spacing w:line="276" w:lineRule="auto"/>
        <w:jc w:val="both"/>
        <w:rPr>
          <w:b/>
          <w:i/>
        </w:rPr>
      </w:pPr>
      <w:r w:rsidRPr="002A5751">
        <w:rPr>
          <w:b/>
          <w:i/>
        </w:rPr>
        <w:t xml:space="preserve">Формирование базовых исследовательских действий </w:t>
      </w:r>
    </w:p>
    <w:p w:rsidR="00AD2351" w:rsidRPr="002A5751" w:rsidRDefault="00AD2351" w:rsidP="005236C1">
      <w:pPr>
        <w:spacing w:line="276" w:lineRule="auto"/>
        <w:jc w:val="both"/>
      </w:pPr>
      <w:r w:rsidRPr="002A5751">
        <w:t>-и</w:t>
      </w:r>
      <w:r w:rsidR="005236C1" w:rsidRPr="002A5751">
        <w:t>сследование явления теплообмена при сме</w:t>
      </w:r>
      <w:r w:rsidRPr="002A5751">
        <w:t>шивании холодной и горячей воды;</w:t>
      </w:r>
    </w:p>
    <w:p w:rsidR="00AD2351" w:rsidRPr="002A5751" w:rsidRDefault="00AD2351" w:rsidP="005236C1">
      <w:pPr>
        <w:spacing w:line="276" w:lineRule="auto"/>
        <w:jc w:val="both"/>
      </w:pPr>
      <w:r w:rsidRPr="002A5751">
        <w:t>-и</w:t>
      </w:r>
      <w:r w:rsidR="005236C1" w:rsidRPr="002A5751">
        <w:t>сследование процесс</w:t>
      </w:r>
      <w:r w:rsidRPr="002A5751">
        <w:t>а испарения различных жидкостей;</w:t>
      </w:r>
    </w:p>
    <w:p w:rsidR="00AD2351" w:rsidRPr="002A5751" w:rsidRDefault="00AD2351" w:rsidP="005236C1">
      <w:pPr>
        <w:spacing w:line="276" w:lineRule="auto"/>
        <w:jc w:val="both"/>
      </w:pPr>
      <w:r w:rsidRPr="002A5751">
        <w:t>-п</w:t>
      </w:r>
      <w:r w:rsidR="005236C1" w:rsidRPr="002A5751">
        <w:t>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w:t>
      </w:r>
      <w:r w:rsidR="00BE5F6B" w:rsidRPr="002A5751">
        <w:t>а</w:t>
      </w:r>
      <w:r w:rsidR="005236C1" w:rsidRPr="002A5751">
        <w:t xml:space="preserve">имодействие разбавленной серной кислоты с цинком. </w:t>
      </w:r>
    </w:p>
    <w:p w:rsidR="00AD2351" w:rsidRPr="002A5751" w:rsidRDefault="005236C1" w:rsidP="005236C1">
      <w:pPr>
        <w:spacing w:line="276" w:lineRule="auto"/>
        <w:jc w:val="both"/>
        <w:rPr>
          <w:b/>
          <w:i/>
        </w:rPr>
      </w:pPr>
      <w:r w:rsidRPr="002A5751">
        <w:rPr>
          <w:b/>
          <w:i/>
        </w:rPr>
        <w:t xml:space="preserve">Работа с информацией </w:t>
      </w:r>
    </w:p>
    <w:p w:rsidR="00AD2351" w:rsidRPr="002A5751" w:rsidRDefault="00AD2351" w:rsidP="005236C1">
      <w:pPr>
        <w:spacing w:line="276" w:lineRule="auto"/>
        <w:jc w:val="both"/>
      </w:pPr>
      <w:r w:rsidRPr="002A5751">
        <w:lastRenderedPageBreak/>
        <w:t>-а</w:t>
      </w:r>
      <w:r w:rsidR="005236C1" w:rsidRPr="002A5751">
        <w:t>нализировать оригинальный текст, посвященный использованию звука (или ультразвука) в технике (эхолокаци</w:t>
      </w:r>
      <w:r w:rsidRPr="002A5751">
        <w:t>я, ультразвук в медицине и др.);</w:t>
      </w:r>
    </w:p>
    <w:p w:rsidR="00AD2351" w:rsidRPr="002A5751" w:rsidRDefault="00AD2351" w:rsidP="005236C1">
      <w:pPr>
        <w:spacing w:line="276" w:lineRule="auto"/>
        <w:jc w:val="both"/>
      </w:pPr>
      <w:r w:rsidRPr="002A5751">
        <w:t>-в</w:t>
      </w:r>
      <w:r w:rsidR="005236C1" w:rsidRPr="002A5751">
        <w:t xml:space="preserve">ыполнять задания по </w:t>
      </w:r>
      <w:r w:rsidRPr="002A5751">
        <w:t>тексту (смысловое чтение);</w:t>
      </w:r>
    </w:p>
    <w:p w:rsidR="00AD2351" w:rsidRPr="002A5751" w:rsidRDefault="00AD2351" w:rsidP="005236C1">
      <w:pPr>
        <w:spacing w:line="276" w:lineRule="auto"/>
        <w:jc w:val="both"/>
      </w:pPr>
      <w:r w:rsidRPr="002A5751">
        <w:t>-и</w:t>
      </w:r>
      <w:r w:rsidR="005236C1" w:rsidRPr="002A5751">
        <w:t>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w:t>
      </w:r>
      <w:r w:rsidRPr="002A5751">
        <w:t>ые материалы, ресурсы Интернета;</w:t>
      </w:r>
    </w:p>
    <w:p w:rsidR="00AD2351" w:rsidRPr="002A5751" w:rsidRDefault="00AD2351" w:rsidP="005236C1">
      <w:pPr>
        <w:spacing w:line="276" w:lineRule="auto"/>
        <w:jc w:val="both"/>
      </w:pPr>
      <w:r w:rsidRPr="002A5751">
        <w:t>-а</w:t>
      </w:r>
      <w:r w:rsidR="005236C1" w:rsidRPr="002A5751">
        <w:t xml:space="preserve">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AD2351"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AD2351" w:rsidRPr="002A5751" w:rsidRDefault="00AD2351" w:rsidP="005236C1">
      <w:pPr>
        <w:spacing w:line="276" w:lineRule="auto"/>
        <w:jc w:val="both"/>
      </w:pPr>
      <w:r w:rsidRPr="002A5751">
        <w:t>-с</w:t>
      </w:r>
      <w:r w:rsidR="005236C1" w:rsidRPr="002A5751">
        <w:t>опоставлять свои суждения с суждениями других участников дискуссии, при выявлении различий и сходства позиций по отношению к обсуждаем</w:t>
      </w:r>
      <w:r w:rsidRPr="002A5751">
        <w:t>ой естественнонаучной проблеме;</w:t>
      </w:r>
    </w:p>
    <w:p w:rsidR="00AD2351" w:rsidRPr="002A5751" w:rsidRDefault="00AD2351" w:rsidP="005236C1">
      <w:pPr>
        <w:spacing w:line="276" w:lineRule="auto"/>
        <w:jc w:val="both"/>
      </w:pPr>
      <w:r w:rsidRPr="002A5751">
        <w:t>-в</w:t>
      </w:r>
      <w:r w:rsidR="005236C1" w:rsidRPr="002A5751">
        <w:t>ыражать свою точк</w:t>
      </w:r>
      <w:r w:rsidRPr="002A5751">
        <w:t>у зрения на решение естественно</w:t>
      </w:r>
      <w:r w:rsidR="005236C1" w:rsidRPr="002A5751">
        <w:t>научной задач</w:t>
      </w:r>
      <w:r w:rsidRPr="002A5751">
        <w:t>и в устных и письменных текстах;</w:t>
      </w:r>
    </w:p>
    <w:p w:rsidR="00AD2351" w:rsidRPr="002A5751" w:rsidRDefault="00AD2351" w:rsidP="005236C1">
      <w:pPr>
        <w:spacing w:line="276" w:lineRule="auto"/>
        <w:jc w:val="both"/>
      </w:pPr>
      <w:r w:rsidRPr="002A5751">
        <w:t>-п</w:t>
      </w:r>
      <w:r w:rsidR="005236C1" w:rsidRPr="002A5751">
        <w:t>ублично представлять резу</w:t>
      </w:r>
      <w:r w:rsidRPr="002A5751">
        <w:t>льтаты выполненного естественно</w:t>
      </w:r>
      <w:r w:rsidR="005236C1" w:rsidRPr="002A5751">
        <w:t>научного исследования или проекта, физического или химического о</w:t>
      </w:r>
      <w:r w:rsidRPr="002A5751">
        <w:t>пыта, биологического наблюдения;</w:t>
      </w:r>
    </w:p>
    <w:p w:rsidR="00AD2351" w:rsidRPr="002A5751" w:rsidRDefault="00AD2351" w:rsidP="005236C1">
      <w:pPr>
        <w:spacing w:line="276" w:lineRule="auto"/>
        <w:jc w:val="both"/>
      </w:pPr>
      <w:r w:rsidRPr="002A5751">
        <w:t>-о</w:t>
      </w:r>
      <w:r w:rsidR="005236C1" w:rsidRPr="002A5751">
        <w:t>пределять и принимать цель совместной деят</w:t>
      </w:r>
      <w:r w:rsidRPr="002A5751">
        <w:t>ельности по решению естественно</w:t>
      </w:r>
      <w:r w:rsidR="005236C1" w:rsidRPr="002A5751">
        <w:t>научной проблемы, организация действий по ее достижению: обсуждение процесса и результатов совместной работы; обо</w:t>
      </w:r>
      <w:r w:rsidRPr="002A5751">
        <w:t>бщение мнений нескольких людей;</w:t>
      </w:r>
    </w:p>
    <w:p w:rsidR="00AD2351" w:rsidRPr="002A5751" w:rsidRDefault="00AD2351" w:rsidP="005236C1">
      <w:pPr>
        <w:spacing w:line="276" w:lineRule="auto"/>
        <w:jc w:val="both"/>
      </w:pPr>
      <w:r w:rsidRPr="002A5751">
        <w:t>-к</w:t>
      </w:r>
      <w:r w:rsidR="005236C1" w:rsidRPr="002A5751">
        <w:t>оординировать свои действия с другими членами команды при решении</w:t>
      </w:r>
      <w:r w:rsidRPr="002A5751">
        <w:t xml:space="preserve"> задачи, выполнении естественно</w:t>
      </w:r>
      <w:r w:rsidR="005236C1" w:rsidRPr="002A5751">
        <w:t>на</w:t>
      </w:r>
      <w:r w:rsidRPr="002A5751">
        <w:t>учного исследования или проекта;</w:t>
      </w:r>
    </w:p>
    <w:p w:rsidR="00AD2351" w:rsidRPr="002A5751" w:rsidRDefault="00AD2351" w:rsidP="005236C1">
      <w:pPr>
        <w:spacing w:line="276" w:lineRule="auto"/>
        <w:jc w:val="both"/>
      </w:pPr>
      <w:r w:rsidRPr="002A5751">
        <w:t>-о</w:t>
      </w:r>
      <w:r w:rsidR="005236C1" w:rsidRPr="002A5751">
        <w:t>ценивать с</w:t>
      </w:r>
      <w:r w:rsidRPr="002A5751">
        <w:t>вой вклад в решение естественно</w:t>
      </w:r>
      <w:r w:rsidR="005236C1" w:rsidRPr="002A5751">
        <w:t xml:space="preserve">научной проблемы по критериям, самостоятельно сформулированным участниками команды. </w:t>
      </w:r>
    </w:p>
    <w:p w:rsidR="00AD2351"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AD2351" w:rsidRPr="002A5751" w:rsidRDefault="00AD2351" w:rsidP="005236C1">
      <w:pPr>
        <w:spacing w:line="276" w:lineRule="auto"/>
        <w:jc w:val="both"/>
      </w:pPr>
      <w:r w:rsidRPr="002A5751">
        <w:t>-в</w:t>
      </w:r>
      <w:r w:rsidR="005236C1" w:rsidRPr="002A5751">
        <w:t>ыявление проблем в жизненных и учебных ситуациях, требующих для</w:t>
      </w:r>
      <w:r w:rsidRPr="002A5751">
        <w:t xml:space="preserve"> решения проявлений естественнонаучной грамотности;</w:t>
      </w:r>
    </w:p>
    <w:p w:rsidR="00AD2351" w:rsidRPr="002A5751" w:rsidRDefault="00AD2351" w:rsidP="005236C1">
      <w:pPr>
        <w:spacing w:line="276" w:lineRule="auto"/>
        <w:jc w:val="both"/>
      </w:pPr>
      <w:r w:rsidRPr="002A5751">
        <w:t>-а</w:t>
      </w:r>
      <w:r w:rsidR="005236C1" w:rsidRPr="002A5751">
        <w:t>нализ и выбор различных подходов к принятию решений в с</w:t>
      </w:r>
      <w:r w:rsidRPr="002A5751">
        <w:t>итуациях, требующих естественно</w:t>
      </w:r>
      <w:r w:rsidR="005236C1" w:rsidRPr="002A5751">
        <w:t>научной грамотности и знакомства с современными технологиями (индивидуальное, принятие решения в гр</w:t>
      </w:r>
      <w:r w:rsidRPr="002A5751">
        <w:t>уппе, принятие решений группой);</w:t>
      </w:r>
    </w:p>
    <w:p w:rsidR="00AD2351" w:rsidRPr="002A5751" w:rsidRDefault="00AD2351" w:rsidP="005236C1">
      <w:pPr>
        <w:spacing w:line="276" w:lineRule="auto"/>
        <w:jc w:val="both"/>
      </w:pPr>
      <w:r w:rsidRPr="002A5751">
        <w:t>-с</w:t>
      </w:r>
      <w:r w:rsidR="005236C1" w:rsidRPr="002A5751">
        <w:t>амостоятельное составление</w:t>
      </w:r>
      <w:r w:rsidRPr="002A5751">
        <w:t xml:space="preserve"> алгоритмов решения естественно</w:t>
      </w:r>
      <w:r w:rsidR="005236C1" w:rsidRPr="002A5751">
        <w:t>научно</w:t>
      </w:r>
      <w:r w:rsidRPr="002A5751">
        <w:t>й задачи или плана естественно</w:t>
      </w:r>
      <w:r w:rsidR="005236C1" w:rsidRPr="002A5751">
        <w:t xml:space="preserve">научного исследования с </w:t>
      </w:r>
      <w:r w:rsidRPr="002A5751">
        <w:t>учетом собственных возможностей;</w:t>
      </w:r>
    </w:p>
    <w:p w:rsidR="00AD2351" w:rsidRPr="002A5751" w:rsidRDefault="00AD2351" w:rsidP="005236C1">
      <w:pPr>
        <w:spacing w:line="276" w:lineRule="auto"/>
        <w:jc w:val="both"/>
      </w:pPr>
      <w:r w:rsidRPr="002A5751">
        <w:t>-в</w:t>
      </w:r>
      <w:r w:rsidR="005236C1" w:rsidRPr="002A5751">
        <w:t>ыработка адекватной оценки ситуации, во</w:t>
      </w:r>
      <w:r w:rsidRPr="002A5751">
        <w:t>зникшей при решении естественно</w:t>
      </w:r>
      <w:r w:rsidR="005236C1" w:rsidRPr="002A5751">
        <w:t xml:space="preserve">научной задачи, и при выдвижении плана изменения </w:t>
      </w:r>
      <w:r w:rsidRPr="002A5751">
        <w:t>ситуации в случае необходимости;</w:t>
      </w:r>
    </w:p>
    <w:p w:rsidR="00AD2351" w:rsidRPr="002A5751" w:rsidRDefault="00AD2351" w:rsidP="005236C1">
      <w:pPr>
        <w:spacing w:line="276" w:lineRule="auto"/>
        <w:jc w:val="both"/>
      </w:pPr>
      <w:r w:rsidRPr="002A5751">
        <w:t>-о</w:t>
      </w:r>
      <w:r w:rsidR="005236C1" w:rsidRPr="002A5751">
        <w:t>бъяснение причин достижения (недостижения) результатов деят</w:t>
      </w:r>
      <w:r w:rsidRPr="002A5751">
        <w:t>ельности по решению естественно</w:t>
      </w:r>
      <w:r w:rsidR="005236C1" w:rsidRPr="002A5751">
        <w:t>научной</w:t>
      </w:r>
      <w:r w:rsidRPr="002A5751">
        <w:t xml:space="preserve"> задачи, выполнении естественнонаучного исследования;</w:t>
      </w:r>
    </w:p>
    <w:p w:rsidR="00AD2351" w:rsidRPr="002A5751" w:rsidRDefault="00AD2351" w:rsidP="005236C1">
      <w:pPr>
        <w:spacing w:line="276" w:lineRule="auto"/>
        <w:jc w:val="both"/>
      </w:pPr>
      <w:r w:rsidRPr="002A5751">
        <w:t>-о</w:t>
      </w:r>
      <w:r w:rsidR="005236C1" w:rsidRPr="002A5751">
        <w:t>ценка соответствия</w:t>
      </w:r>
      <w:r w:rsidRPr="002A5751">
        <w:t xml:space="preserve"> результата решения естественно</w:t>
      </w:r>
      <w:r w:rsidR="005236C1" w:rsidRPr="002A5751">
        <w:t>научной проблем</w:t>
      </w:r>
      <w:r w:rsidRPr="002A5751">
        <w:t>ы поставленным целям и условиям;</w:t>
      </w:r>
    </w:p>
    <w:p w:rsidR="00F87BAE" w:rsidRPr="002A5751" w:rsidRDefault="00F87BAE" w:rsidP="005236C1">
      <w:pPr>
        <w:spacing w:line="276" w:lineRule="auto"/>
        <w:jc w:val="both"/>
      </w:pPr>
      <w:r w:rsidRPr="002A5751">
        <w:t>-г</w:t>
      </w:r>
      <w:r w:rsidR="005236C1" w:rsidRPr="002A5751">
        <w:t>отовность ставить себя на место другого человека в ходе спо</w:t>
      </w:r>
      <w:r w:rsidRPr="002A5751">
        <w:t>ра или дискуссии по естественно</w:t>
      </w:r>
      <w:r w:rsidR="005236C1" w:rsidRPr="002A5751">
        <w:t>научной проблеме, интерп</w:t>
      </w:r>
      <w:r w:rsidRPr="002A5751">
        <w:t>ретации результатов естественно</w:t>
      </w:r>
      <w:r w:rsidR="005236C1" w:rsidRPr="002A5751">
        <w:t xml:space="preserve">научного исследования; готовность понимать мотивы, намерения и логику другого. </w:t>
      </w:r>
    </w:p>
    <w:p w:rsidR="00804661" w:rsidRPr="002A5751" w:rsidRDefault="00804661" w:rsidP="005236C1">
      <w:pPr>
        <w:spacing w:line="276" w:lineRule="auto"/>
        <w:jc w:val="both"/>
      </w:pPr>
    </w:p>
    <w:p w:rsidR="00F87BAE" w:rsidRPr="002A5751" w:rsidRDefault="005236C1" w:rsidP="00F87BAE">
      <w:pPr>
        <w:spacing w:line="276" w:lineRule="auto"/>
        <w:jc w:val="center"/>
        <w:rPr>
          <w:b/>
        </w:rPr>
      </w:pPr>
      <w:r w:rsidRPr="002A5751">
        <w:rPr>
          <w:b/>
        </w:rPr>
        <w:t>Общественно-научные предметы</w:t>
      </w:r>
    </w:p>
    <w:p w:rsidR="00F87BAE" w:rsidRPr="002A5751" w:rsidRDefault="005236C1" w:rsidP="005236C1">
      <w:pPr>
        <w:spacing w:line="276" w:lineRule="auto"/>
        <w:jc w:val="both"/>
        <w:rPr>
          <w:b/>
        </w:rPr>
      </w:pPr>
      <w:r w:rsidRPr="002A5751">
        <w:rPr>
          <w:b/>
        </w:rPr>
        <w:t>Формирование универсальных учебных познавательных действий</w:t>
      </w:r>
    </w:p>
    <w:p w:rsidR="00FB238D" w:rsidRPr="002A5751" w:rsidRDefault="005236C1" w:rsidP="005236C1">
      <w:pPr>
        <w:spacing w:line="276" w:lineRule="auto"/>
        <w:jc w:val="both"/>
      </w:pPr>
      <w:r w:rsidRPr="002A5751">
        <w:rPr>
          <w:b/>
          <w:i/>
        </w:rPr>
        <w:t>Формирование базовых логических действий</w:t>
      </w:r>
      <w:r w:rsidRPr="002A5751">
        <w:t xml:space="preserve"> </w:t>
      </w:r>
    </w:p>
    <w:p w:rsidR="00FB238D" w:rsidRPr="002A5751" w:rsidRDefault="00FB238D" w:rsidP="005236C1">
      <w:pPr>
        <w:spacing w:line="276" w:lineRule="auto"/>
        <w:jc w:val="both"/>
      </w:pPr>
      <w:r w:rsidRPr="002A5751">
        <w:t>-с</w:t>
      </w:r>
      <w:r w:rsidR="005236C1" w:rsidRPr="002A5751">
        <w:t>истематизировать, классифицироват</w:t>
      </w:r>
      <w:r w:rsidRPr="002A5751">
        <w:t>ь и обобщать исторические факты;</w:t>
      </w:r>
    </w:p>
    <w:p w:rsidR="00FB238D" w:rsidRPr="002A5751" w:rsidRDefault="00FB238D" w:rsidP="005236C1">
      <w:pPr>
        <w:spacing w:line="276" w:lineRule="auto"/>
        <w:jc w:val="both"/>
      </w:pPr>
      <w:r w:rsidRPr="002A5751">
        <w:t>-с</w:t>
      </w:r>
      <w:r w:rsidR="005236C1" w:rsidRPr="002A5751">
        <w:t>оставлять синхронистич</w:t>
      </w:r>
      <w:r w:rsidRPr="002A5751">
        <w:t>еские и систематические таблицы;</w:t>
      </w:r>
    </w:p>
    <w:p w:rsidR="00FB238D" w:rsidRPr="002A5751" w:rsidRDefault="00FB238D" w:rsidP="005236C1">
      <w:pPr>
        <w:spacing w:line="276" w:lineRule="auto"/>
        <w:jc w:val="both"/>
      </w:pPr>
      <w:r w:rsidRPr="002A5751">
        <w:t>-в</w:t>
      </w:r>
      <w:r w:rsidR="005236C1" w:rsidRPr="002A5751">
        <w:t xml:space="preserve">ыявлять и характеризовать существенные признаки </w:t>
      </w:r>
      <w:r w:rsidRPr="002A5751">
        <w:t>исторических явлений, процессов;</w:t>
      </w:r>
    </w:p>
    <w:p w:rsidR="00FB238D" w:rsidRPr="002A5751" w:rsidRDefault="00FB238D" w:rsidP="005236C1">
      <w:pPr>
        <w:spacing w:line="276" w:lineRule="auto"/>
        <w:jc w:val="both"/>
      </w:pPr>
      <w:r w:rsidRPr="002A5751">
        <w:lastRenderedPageBreak/>
        <w:t>-с</w:t>
      </w:r>
      <w:r w:rsidR="005236C1" w:rsidRPr="002A5751">
        <w:t>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w:t>
      </w:r>
      <w:r w:rsidRPr="002A5751">
        <w:t>тельно определенным основаниям;</w:t>
      </w:r>
    </w:p>
    <w:p w:rsidR="00FB238D" w:rsidRPr="002A5751" w:rsidRDefault="00FB238D" w:rsidP="005236C1">
      <w:pPr>
        <w:spacing w:line="276" w:lineRule="auto"/>
        <w:jc w:val="both"/>
      </w:pPr>
      <w:r w:rsidRPr="002A5751">
        <w:t>-и</w:t>
      </w:r>
      <w:r w:rsidR="005236C1" w:rsidRPr="002A5751">
        <w:t>спользовать понятия и категории современного исторического знания (эпоха, цивилизация, исторический источник, исто</w:t>
      </w:r>
      <w:r w:rsidRPr="002A5751">
        <w:t>рический факт, историзм и др.);</w:t>
      </w:r>
    </w:p>
    <w:p w:rsidR="00FB238D" w:rsidRPr="002A5751" w:rsidRDefault="00FB238D" w:rsidP="005236C1">
      <w:pPr>
        <w:spacing w:line="276" w:lineRule="auto"/>
        <w:jc w:val="both"/>
      </w:pPr>
      <w:r w:rsidRPr="002A5751">
        <w:t>-в</w:t>
      </w:r>
      <w:r w:rsidR="005236C1" w:rsidRPr="002A5751">
        <w:t>ыявлять причины и следствия и</w:t>
      </w:r>
      <w:r w:rsidRPr="002A5751">
        <w:t>сторических событий и процессов;</w:t>
      </w:r>
    </w:p>
    <w:p w:rsidR="00FB238D" w:rsidRPr="002A5751" w:rsidRDefault="00FB238D" w:rsidP="005236C1">
      <w:pPr>
        <w:spacing w:line="276" w:lineRule="auto"/>
        <w:jc w:val="both"/>
      </w:pPr>
      <w:r w:rsidRPr="002A5751">
        <w:t>-о</w:t>
      </w:r>
      <w:r w:rsidR="005236C1" w:rsidRPr="002A5751">
        <w:t>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w:t>
      </w:r>
      <w:r w:rsidRPr="002A5751">
        <w:t>ек, средств массовой информации;</w:t>
      </w:r>
    </w:p>
    <w:p w:rsidR="00FB238D" w:rsidRPr="002A5751" w:rsidRDefault="00FB238D" w:rsidP="005236C1">
      <w:pPr>
        <w:spacing w:line="276" w:lineRule="auto"/>
        <w:jc w:val="both"/>
      </w:pPr>
      <w:r w:rsidRPr="002A5751">
        <w:t>-с</w:t>
      </w:r>
      <w:r w:rsidR="005236C1" w:rsidRPr="002A5751">
        <w:t>оотносить результаты своего исследования с уже имеющимися д</w:t>
      </w:r>
      <w:r w:rsidRPr="002A5751">
        <w:t>анными, оценивать их значимость;</w:t>
      </w:r>
    </w:p>
    <w:p w:rsidR="00FB238D" w:rsidRPr="002A5751" w:rsidRDefault="00FB238D" w:rsidP="005236C1">
      <w:pPr>
        <w:spacing w:line="276" w:lineRule="auto"/>
        <w:jc w:val="both"/>
      </w:pPr>
      <w:r w:rsidRPr="002A5751">
        <w:t>-к</w:t>
      </w:r>
      <w:r w:rsidR="005236C1" w:rsidRPr="002A5751">
        <w:t>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w:t>
      </w:r>
      <w:r w:rsidRPr="002A5751">
        <w:t>твенно-политических организаций;</w:t>
      </w:r>
    </w:p>
    <w:p w:rsidR="00FB238D" w:rsidRPr="002A5751" w:rsidRDefault="00FB238D" w:rsidP="005236C1">
      <w:pPr>
        <w:spacing w:line="276" w:lineRule="auto"/>
        <w:jc w:val="both"/>
      </w:pPr>
      <w:r w:rsidRPr="002A5751">
        <w:t>-с</w:t>
      </w:r>
      <w:r w:rsidR="005236C1" w:rsidRPr="002A5751">
        <w:t xml:space="preserve">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w:t>
      </w:r>
      <w:r w:rsidRPr="002A5751">
        <w:t>от 14 до 18 лет, мораль и право;</w:t>
      </w:r>
    </w:p>
    <w:p w:rsidR="00FB238D" w:rsidRPr="002A5751" w:rsidRDefault="00FB238D" w:rsidP="005236C1">
      <w:pPr>
        <w:spacing w:line="276" w:lineRule="auto"/>
        <w:jc w:val="both"/>
      </w:pPr>
      <w:r w:rsidRPr="002A5751">
        <w:t>-о</w:t>
      </w:r>
      <w:r w:rsidR="005236C1" w:rsidRPr="002A5751">
        <w:t>пределять конструктивные модели поведения в конфликтной ситуации, находить конструктивное разрешение к</w:t>
      </w:r>
      <w:r w:rsidRPr="002A5751">
        <w:t>онфликта;</w:t>
      </w:r>
    </w:p>
    <w:p w:rsidR="00FB238D" w:rsidRPr="002A5751" w:rsidRDefault="00FB238D" w:rsidP="005236C1">
      <w:pPr>
        <w:spacing w:line="276" w:lineRule="auto"/>
        <w:jc w:val="both"/>
      </w:pPr>
      <w:r w:rsidRPr="002A5751">
        <w:t>-п</w:t>
      </w:r>
      <w:r w:rsidR="005236C1" w:rsidRPr="002A5751">
        <w:t>реобразовывать статистическую и визуальную информац</w:t>
      </w:r>
      <w:r w:rsidRPr="002A5751">
        <w:t>ию о достижениях России в текст;</w:t>
      </w:r>
    </w:p>
    <w:p w:rsidR="00FB238D" w:rsidRPr="002A5751" w:rsidRDefault="00FB238D" w:rsidP="005236C1">
      <w:pPr>
        <w:spacing w:line="276" w:lineRule="auto"/>
        <w:jc w:val="both"/>
      </w:pPr>
      <w:r w:rsidRPr="002A5751">
        <w:t>-в</w:t>
      </w:r>
      <w:r w:rsidR="005236C1" w:rsidRPr="002A5751">
        <w:t xml:space="preserve">носить коррективы в моделируемую экономическую деятельность </w:t>
      </w:r>
      <w:r w:rsidRPr="002A5751">
        <w:t>на основе изменившихся ситуаций;</w:t>
      </w:r>
    </w:p>
    <w:p w:rsidR="006374DE" w:rsidRPr="002A5751" w:rsidRDefault="006374DE" w:rsidP="005236C1">
      <w:pPr>
        <w:spacing w:line="276" w:lineRule="auto"/>
        <w:jc w:val="both"/>
      </w:pPr>
      <w:r w:rsidRPr="002A5751">
        <w:t>-и</w:t>
      </w:r>
      <w:r w:rsidR="005236C1" w:rsidRPr="002A5751">
        <w:t>спользовать полученные знания для публичного представления результатов своей деятель</w:t>
      </w:r>
      <w:r w:rsidRPr="002A5751">
        <w:t>ности в сфере духовной культуры;</w:t>
      </w:r>
    </w:p>
    <w:p w:rsidR="006374DE" w:rsidRPr="002A5751" w:rsidRDefault="006374DE" w:rsidP="005236C1">
      <w:pPr>
        <w:spacing w:line="276" w:lineRule="auto"/>
        <w:jc w:val="both"/>
      </w:pPr>
      <w:r w:rsidRPr="002A5751">
        <w:t>-в</w:t>
      </w:r>
      <w:r w:rsidR="005236C1" w:rsidRPr="002A5751">
        <w:t>ыступать с сообщениями в соответствии с особен</w:t>
      </w:r>
      <w:r w:rsidRPr="002A5751">
        <w:t>ностями аудитории и регламентом;</w:t>
      </w:r>
    </w:p>
    <w:p w:rsidR="006374DE" w:rsidRPr="002A5751" w:rsidRDefault="006374DE" w:rsidP="005236C1">
      <w:pPr>
        <w:spacing w:line="276" w:lineRule="auto"/>
        <w:jc w:val="both"/>
      </w:pPr>
      <w:r w:rsidRPr="002A5751">
        <w:t>-у</w:t>
      </w:r>
      <w:r w:rsidR="005236C1" w:rsidRPr="002A5751">
        <w:t>станавливать и объяснять взаимосвязи между правами человека и гра</w:t>
      </w:r>
      <w:r w:rsidRPr="002A5751">
        <w:t>жданина и обязанностями граждан;</w:t>
      </w:r>
    </w:p>
    <w:p w:rsidR="006374DE" w:rsidRPr="002A5751" w:rsidRDefault="006374DE" w:rsidP="005236C1">
      <w:pPr>
        <w:spacing w:line="276" w:lineRule="auto"/>
        <w:jc w:val="both"/>
      </w:pPr>
      <w:r w:rsidRPr="002A5751">
        <w:t>-о</w:t>
      </w:r>
      <w:r w:rsidR="005236C1" w:rsidRPr="002A5751">
        <w:t>бъяснять причины</w:t>
      </w:r>
      <w:r w:rsidRPr="002A5751">
        <w:t xml:space="preserve"> смены дня и ночи и времен года;</w:t>
      </w:r>
    </w:p>
    <w:p w:rsidR="006374DE" w:rsidRPr="002A5751" w:rsidRDefault="006374DE" w:rsidP="005236C1">
      <w:pPr>
        <w:spacing w:line="276" w:lineRule="auto"/>
        <w:jc w:val="both"/>
      </w:pPr>
      <w:r w:rsidRPr="002A5751">
        <w:t>-у</w:t>
      </w:r>
      <w:r w:rsidR="005236C1" w:rsidRPr="002A5751">
        <w:t>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w:t>
      </w:r>
      <w:r w:rsidRPr="002A5751">
        <w:t>снове анализа данных наблюдений;</w:t>
      </w:r>
    </w:p>
    <w:p w:rsidR="006374DE" w:rsidRPr="002A5751" w:rsidRDefault="006374DE" w:rsidP="005236C1">
      <w:pPr>
        <w:spacing w:line="276" w:lineRule="auto"/>
        <w:jc w:val="both"/>
      </w:pPr>
      <w:r w:rsidRPr="002A5751">
        <w:t>-к</w:t>
      </w:r>
      <w:r w:rsidR="005236C1" w:rsidRPr="002A5751">
        <w:t>лассифицировать формы рельефа суши</w:t>
      </w:r>
      <w:r w:rsidRPr="002A5751">
        <w:t xml:space="preserve"> по высоте и по внешнему облику;</w:t>
      </w:r>
    </w:p>
    <w:p w:rsidR="006374DE" w:rsidRPr="002A5751" w:rsidRDefault="006374DE" w:rsidP="005236C1">
      <w:pPr>
        <w:spacing w:line="276" w:lineRule="auto"/>
        <w:jc w:val="both"/>
      </w:pPr>
      <w:r w:rsidRPr="002A5751">
        <w:t>-к</w:t>
      </w:r>
      <w:r w:rsidR="005236C1" w:rsidRPr="002A5751">
        <w:t>лассифици</w:t>
      </w:r>
      <w:r w:rsidRPr="002A5751">
        <w:t>ровать острова по происхождению;</w:t>
      </w:r>
    </w:p>
    <w:p w:rsidR="006374DE" w:rsidRPr="002A5751" w:rsidRDefault="006374DE" w:rsidP="005236C1">
      <w:pPr>
        <w:spacing w:line="276" w:lineRule="auto"/>
        <w:jc w:val="both"/>
      </w:pPr>
      <w:r w:rsidRPr="002A5751">
        <w:t>-ф</w:t>
      </w:r>
      <w:r w:rsidR="005236C1" w:rsidRPr="002A5751">
        <w:t>ормулировать оценочные суждения о последствиях изменений компонентов природы в результате деятельности человека с использованием разных источ</w:t>
      </w:r>
      <w:r w:rsidRPr="002A5751">
        <w:t>ников географической информации;</w:t>
      </w:r>
    </w:p>
    <w:p w:rsidR="006374DE" w:rsidRPr="002A5751" w:rsidRDefault="006374DE" w:rsidP="005236C1">
      <w:pPr>
        <w:spacing w:line="276" w:lineRule="auto"/>
        <w:jc w:val="both"/>
      </w:pPr>
      <w:r w:rsidRPr="002A5751">
        <w:t>-с</w:t>
      </w:r>
      <w:r w:rsidR="005236C1" w:rsidRPr="002A5751">
        <w:t xml:space="preserve">амостоятельно составлять план решения учебной географической задачи. </w:t>
      </w:r>
    </w:p>
    <w:p w:rsidR="006374DE" w:rsidRPr="002A5751" w:rsidRDefault="005236C1" w:rsidP="005236C1">
      <w:pPr>
        <w:spacing w:line="276" w:lineRule="auto"/>
        <w:jc w:val="both"/>
        <w:rPr>
          <w:b/>
          <w:i/>
        </w:rPr>
      </w:pPr>
      <w:r w:rsidRPr="002A5751">
        <w:rPr>
          <w:b/>
          <w:i/>
        </w:rPr>
        <w:t xml:space="preserve">Формирование базовых исследовательских действий </w:t>
      </w:r>
    </w:p>
    <w:p w:rsidR="006374DE" w:rsidRPr="002A5751" w:rsidRDefault="006374DE" w:rsidP="005236C1">
      <w:pPr>
        <w:spacing w:line="276" w:lineRule="auto"/>
        <w:jc w:val="both"/>
      </w:pPr>
      <w:r w:rsidRPr="002A5751">
        <w:t>-п</w:t>
      </w:r>
      <w:r w:rsidR="005236C1" w:rsidRPr="002A5751">
        <w:t>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w:t>
      </w:r>
      <w:r w:rsidRPr="002A5751">
        <w:t>ичной и (или) графической форме;</w:t>
      </w:r>
    </w:p>
    <w:p w:rsidR="006374DE" w:rsidRPr="002A5751" w:rsidRDefault="006374DE" w:rsidP="005236C1">
      <w:pPr>
        <w:spacing w:line="276" w:lineRule="auto"/>
        <w:jc w:val="both"/>
      </w:pPr>
      <w:r w:rsidRPr="002A5751">
        <w:lastRenderedPageBreak/>
        <w:t>-ф</w:t>
      </w:r>
      <w:r w:rsidR="005236C1" w:rsidRPr="002A5751">
        <w:t>ормулировать вопросы, поиск ответов на которые необходим для прогнозирования изменения численности населения</w:t>
      </w:r>
      <w:r w:rsidRPr="002A5751">
        <w:t xml:space="preserve"> Российской Федерации в будущем;</w:t>
      </w:r>
    </w:p>
    <w:p w:rsidR="006374DE" w:rsidRPr="002A5751" w:rsidRDefault="006374DE" w:rsidP="005236C1">
      <w:pPr>
        <w:spacing w:line="276" w:lineRule="auto"/>
        <w:jc w:val="both"/>
      </w:pPr>
      <w:r w:rsidRPr="002A5751">
        <w:t>-п</w:t>
      </w:r>
      <w:r w:rsidR="005236C1" w:rsidRPr="002A5751">
        <w:t>редставлять результаты фенологических наблюдений и наблюдений за погодой в различной форме (табличной, графиче</w:t>
      </w:r>
      <w:r w:rsidRPr="002A5751">
        <w:t>ской, географического описания);</w:t>
      </w:r>
    </w:p>
    <w:p w:rsidR="006E1384" w:rsidRPr="002A5751" w:rsidRDefault="006374DE" w:rsidP="005236C1">
      <w:pPr>
        <w:spacing w:line="276" w:lineRule="auto"/>
        <w:jc w:val="both"/>
      </w:pPr>
      <w:r w:rsidRPr="002A5751">
        <w:t>-п</w:t>
      </w:r>
      <w:r w:rsidR="005236C1" w:rsidRPr="002A5751">
        <w:t>роводить по самостоятельно составленному плану небольшое исслед</w:t>
      </w:r>
      <w:r w:rsidR="006E1384" w:rsidRPr="002A5751">
        <w:t>ование роли традиций в обществе;</w:t>
      </w:r>
    </w:p>
    <w:p w:rsidR="006E1384" w:rsidRPr="002A5751" w:rsidRDefault="006E1384" w:rsidP="005236C1">
      <w:pPr>
        <w:spacing w:line="276" w:lineRule="auto"/>
        <w:jc w:val="both"/>
      </w:pPr>
      <w:r w:rsidRPr="002A5751">
        <w:t>-и</w:t>
      </w:r>
      <w:r w:rsidR="005236C1" w:rsidRPr="002A5751">
        <w:t xml:space="preserve">сследовать несложные практические ситуации, связанные с использованием различных способов повышения эффективности производства. </w:t>
      </w:r>
    </w:p>
    <w:p w:rsidR="006E1384" w:rsidRPr="002A5751" w:rsidRDefault="005236C1" w:rsidP="005236C1">
      <w:pPr>
        <w:spacing w:line="276" w:lineRule="auto"/>
        <w:jc w:val="both"/>
        <w:rPr>
          <w:b/>
          <w:i/>
        </w:rPr>
      </w:pPr>
      <w:r w:rsidRPr="002A5751">
        <w:rPr>
          <w:b/>
          <w:i/>
        </w:rPr>
        <w:t xml:space="preserve">Работа с информацией </w:t>
      </w:r>
    </w:p>
    <w:p w:rsidR="006E1384" w:rsidRPr="002A5751" w:rsidRDefault="006E1384" w:rsidP="005236C1">
      <w:pPr>
        <w:spacing w:line="276" w:lineRule="auto"/>
        <w:jc w:val="both"/>
      </w:pPr>
      <w:r w:rsidRPr="002A5751">
        <w:t>-п</w:t>
      </w:r>
      <w:r w:rsidR="005236C1" w:rsidRPr="002A5751">
        <w:t>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w:t>
      </w:r>
      <w:r w:rsidRPr="002A5751">
        <w:t>ложенной познавательной задачей;</w:t>
      </w:r>
    </w:p>
    <w:p w:rsidR="006E1384" w:rsidRPr="002A5751" w:rsidRDefault="006E1384" w:rsidP="005236C1">
      <w:pPr>
        <w:spacing w:line="276" w:lineRule="auto"/>
        <w:jc w:val="both"/>
      </w:pPr>
      <w:r w:rsidRPr="002A5751">
        <w:t>-а</w:t>
      </w:r>
      <w:r w:rsidR="005236C1" w:rsidRPr="002A5751">
        <w:t>нализировать и интерпретировать историческую информацию, применяя приемы критики источника, высказывать суждение о его ин</w:t>
      </w:r>
      <w:r w:rsidRPr="002A5751">
        <w:t>формационных особенностях и цен</w:t>
      </w:r>
      <w:r w:rsidR="005236C1" w:rsidRPr="002A5751">
        <w:t>ности (по заданным или самосто</w:t>
      </w:r>
      <w:r w:rsidRPr="002A5751">
        <w:t>ятельно определяемым критериям);</w:t>
      </w:r>
    </w:p>
    <w:p w:rsidR="006E1384" w:rsidRPr="002A5751" w:rsidRDefault="006E1384" w:rsidP="005236C1">
      <w:pPr>
        <w:spacing w:line="276" w:lineRule="auto"/>
        <w:jc w:val="both"/>
      </w:pPr>
      <w:r w:rsidRPr="002A5751">
        <w:t>-с</w:t>
      </w:r>
      <w:r w:rsidR="005236C1" w:rsidRPr="002A5751">
        <w:t>равнивать данные разных источников исторической информации, выявлять их сходство и различия, в том числе, связанные со степенью инфор</w:t>
      </w:r>
      <w:r w:rsidRPr="002A5751">
        <w:t>мированности и позицией авторов;</w:t>
      </w:r>
    </w:p>
    <w:p w:rsidR="006E1384" w:rsidRPr="002A5751" w:rsidRDefault="006E1384" w:rsidP="005236C1">
      <w:pPr>
        <w:spacing w:line="276" w:lineRule="auto"/>
        <w:jc w:val="both"/>
      </w:pPr>
      <w:r w:rsidRPr="002A5751">
        <w:t>-в</w:t>
      </w:r>
      <w:r w:rsidR="005236C1" w:rsidRPr="002A5751">
        <w:t>ыбирать оптимальную форму представления результатов самостоятельной работы с исторической информацией (сообщение, эссе, пре</w:t>
      </w:r>
      <w:r w:rsidRPr="002A5751">
        <w:t>зентация, учебный проект и др.);</w:t>
      </w:r>
    </w:p>
    <w:p w:rsidR="006E1384" w:rsidRPr="002A5751" w:rsidRDefault="006E1384" w:rsidP="005236C1">
      <w:pPr>
        <w:spacing w:line="276" w:lineRule="auto"/>
        <w:jc w:val="both"/>
      </w:pPr>
      <w:r w:rsidRPr="002A5751">
        <w:t>-п</w:t>
      </w:r>
      <w:r w:rsidR="005236C1" w:rsidRPr="002A5751">
        <w:t>роводить поиск необходимой исторической информации в учебной и научной литературе, аутентичных источниках (материаль</w:t>
      </w:r>
      <w:r w:rsidRPr="002A5751">
        <w:t>ных, письменных, визуальных),</w:t>
      </w:r>
      <w:r w:rsidR="005236C1" w:rsidRPr="002A5751">
        <w:t xml:space="preserve"> публицистике и др. в соответствии с пред</w:t>
      </w:r>
      <w:r w:rsidRPr="002A5751">
        <w:t>ложенной познавательной задачей;</w:t>
      </w:r>
    </w:p>
    <w:p w:rsidR="006E1384" w:rsidRPr="002A5751" w:rsidRDefault="006E1384" w:rsidP="005236C1">
      <w:pPr>
        <w:spacing w:line="276" w:lineRule="auto"/>
        <w:jc w:val="both"/>
      </w:pPr>
      <w:r w:rsidRPr="002A5751">
        <w:t>-а</w:t>
      </w:r>
      <w:r w:rsidR="005236C1" w:rsidRPr="002A5751">
        <w:t>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w:t>
      </w:r>
      <w:r w:rsidRPr="002A5751">
        <w:t>ятельно определяемым критериям);</w:t>
      </w:r>
    </w:p>
    <w:p w:rsidR="006E1384" w:rsidRPr="002A5751" w:rsidRDefault="006E1384" w:rsidP="005236C1">
      <w:pPr>
        <w:spacing w:line="276" w:lineRule="auto"/>
        <w:jc w:val="both"/>
      </w:pPr>
      <w:r w:rsidRPr="002A5751">
        <w:t>-в</w:t>
      </w:r>
      <w:r w:rsidR="005236C1" w:rsidRPr="002A5751">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w:t>
      </w:r>
      <w:r w:rsidRPr="002A5751">
        <w:t>я особенностей хозяйства России;</w:t>
      </w:r>
    </w:p>
    <w:p w:rsidR="006E1384" w:rsidRPr="002A5751" w:rsidRDefault="006E1384" w:rsidP="005236C1">
      <w:pPr>
        <w:spacing w:line="276" w:lineRule="auto"/>
        <w:jc w:val="both"/>
      </w:pPr>
      <w:r w:rsidRPr="002A5751">
        <w:t>-н</w:t>
      </w:r>
      <w:r w:rsidR="005236C1" w:rsidRPr="002A5751">
        <w:t>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w:t>
      </w:r>
      <w:r w:rsidRPr="002A5751">
        <w:t>ой или может быть недостоверной;</w:t>
      </w:r>
    </w:p>
    <w:p w:rsidR="004169B2" w:rsidRPr="002A5751" w:rsidRDefault="006E1384" w:rsidP="005236C1">
      <w:pPr>
        <w:spacing w:line="276" w:lineRule="auto"/>
        <w:jc w:val="both"/>
      </w:pPr>
      <w:r w:rsidRPr="002A5751">
        <w:t>-о</w:t>
      </w:r>
      <w:r w:rsidR="005236C1" w:rsidRPr="002A5751">
        <w:t xml:space="preserve">пределять информацию, недостающую </w:t>
      </w:r>
      <w:r w:rsidR="004169B2" w:rsidRPr="002A5751">
        <w:t>для решения той или иной задачи;</w:t>
      </w:r>
    </w:p>
    <w:p w:rsidR="004169B2" w:rsidRPr="002A5751" w:rsidRDefault="004169B2" w:rsidP="005236C1">
      <w:pPr>
        <w:spacing w:line="276" w:lineRule="auto"/>
        <w:jc w:val="both"/>
      </w:pPr>
      <w:r w:rsidRPr="002A5751">
        <w:t>-и</w:t>
      </w:r>
      <w:r w:rsidR="005236C1" w:rsidRPr="002A5751">
        <w:t xml:space="preserve">звлекать информацию о правах и обязанностях </w:t>
      </w:r>
      <w:r w:rsidRPr="002A5751">
        <w:t>об</w:t>
      </w:r>
      <w:r w:rsidR="005236C1" w:rsidRPr="002A5751">
        <w:t>уча</w:t>
      </w:r>
      <w:r w:rsidRPr="002A5751">
        <w:t>ю</w:t>
      </w:r>
      <w:r w:rsidR="005236C1" w:rsidRPr="002A5751">
        <w:t xml:space="preserve">щегося из разных адаптированных источников (в том числе учебных материалов): заполнять </w:t>
      </w:r>
      <w:r w:rsidRPr="002A5751">
        <w:t>таблицу и составлять план;</w:t>
      </w:r>
    </w:p>
    <w:p w:rsidR="004169B2" w:rsidRPr="002A5751" w:rsidRDefault="004169B2" w:rsidP="005236C1">
      <w:pPr>
        <w:spacing w:line="276" w:lineRule="auto"/>
        <w:jc w:val="both"/>
      </w:pPr>
      <w:r w:rsidRPr="002A5751">
        <w:t>-а</w:t>
      </w:r>
      <w:r w:rsidR="005236C1" w:rsidRPr="002A5751">
        <w:t>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w:t>
      </w:r>
      <w:r w:rsidRPr="002A5751">
        <w:t>ых материалов) и публикаций СМИ;</w:t>
      </w:r>
    </w:p>
    <w:p w:rsidR="004169B2" w:rsidRPr="002A5751" w:rsidRDefault="004169B2" w:rsidP="005236C1">
      <w:pPr>
        <w:spacing w:line="276" w:lineRule="auto"/>
        <w:jc w:val="both"/>
      </w:pPr>
      <w:r w:rsidRPr="002A5751">
        <w:t>-п</w:t>
      </w:r>
      <w:r w:rsidR="005236C1" w:rsidRPr="002A5751">
        <w:t>редставлять информацию в в</w:t>
      </w:r>
      <w:r w:rsidRPr="002A5751">
        <w:t>иде кратких выводов и обобщений;</w:t>
      </w:r>
    </w:p>
    <w:p w:rsidR="004169B2" w:rsidRPr="002A5751" w:rsidRDefault="004169B2" w:rsidP="005236C1">
      <w:pPr>
        <w:spacing w:line="276" w:lineRule="auto"/>
        <w:jc w:val="both"/>
      </w:pPr>
      <w:r w:rsidRPr="002A5751">
        <w:t>-о</w:t>
      </w:r>
      <w:r w:rsidR="005236C1" w:rsidRPr="002A5751">
        <w:t xml:space="preserve">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4169B2" w:rsidRPr="002A5751" w:rsidRDefault="005236C1" w:rsidP="005236C1">
      <w:pPr>
        <w:spacing w:line="276" w:lineRule="auto"/>
        <w:jc w:val="both"/>
        <w:rPr>
          <w:b/>
        </w:rPr>
      </w:pPr>
      <w:r w:rsidRPr="002A5751">
        <w:rPr>
          <w:b/>
        </w:rPr>
        <w:t xml:space="preserve">Формирование универсальных учебных коммуникативных действий </w:t>
      </w:r>
    </w:p>
    <w:p w:rsidR="004169B2" w:rsidRPr="002A5751" w:rsidRDefault="004169B2" w:rsidP="005236C1">
      <w:pPr>
        <w:spacing w:line="276" w:lineRule="auto"/>
        <w:jc w:val="both"/>
      </w:pPr>
      <w:r w:rsidRPr="002A5751">
        <w:t>-о</w:t>
      </w:r>
      <w:r w:rsidR="005236C1" w:rsidRPr="002A5751">
        <w:t xml:space="preserve">пределять характер отношений между людьми в различных исторических и </w:t>
      </w:r>
      <w:r w:rsidRPr="002A5751">
        <w:t>современных ситуациях, событиях;</w:t>
      </w:r>
    </w:p>
    <w:p w:rsidR="004169B2" w:rsidRPr="002A5751" w:rsidRDefault="004169B2" w:rsidP="005236C1">
      <w:pPr>
        <w:spacing w:line="276" w:lineRule="auto"/>
        <w:jc w:val="both"/>
      </w:pPr>
      <w:r w:rsidRPr="002A5751">
        <w:t>-р</w:t>
      </w:r>
      <w:r w:rsidR="005236C1" w:rsidRPr="002A5751">
        <w:t>аскрывать значение совместной деятельности, сотрудничества людей в разных сферах</w:t>
      </w:r>
      <w:r w:rsidRPr="002A5751">
        <w:t xml:space="preserve"> в различные исторические эпохи;</w:t>
      </w:r>
    </w:p>
    <w:p w:rsidR="004169B2" w:rsidRPr="002A5751" w:rsidRDefault="004169B2" w:rsidP="005236C1">
      <w:pPr>
        <w:spacing w:line="276" w:lineRule="auto"/>
        <w:jc w:val="both"/>
      </w:pPr>
      <w:r w:rsidRPr="002A5751">
        <w:lastRenderedPageBreak/>
        <w:t>-п</w:t>
      </w:r>
      <w:r w:rsidR="005236C1" w:rsidRPr="002A5751">
        <w:t>ринимать участие в обсуждении открытых (в том числе дискуссионных) вопросов истории, высказыв</w:t>
      </w:r>
      <w:r w:rsidRPr="002A5751">
        <w:t>ая и аргументируя свои суждения;</w:t>
      </w:r>
    </w:p>
    <w:p w:rsidR="004169B2" w:rsidRPr="002A5751" w:rsidRDefault="004169B2" w:rsidP="005236C1">
      <w:pPr>
        <w:spacing w:line="276" w:lineRule="auto"/>
        <w:jc w:val="both"/>
      </w:pPr>
      <w:r w:rsidRPr="002A5751">
        <w:t>-о</w:t>
      </w:r>
      <w:r w:rsidR="005236C1" w:rsidRPr="002A5751">
        <w:t>существлять презентацию выполненной самостоятельной работы по истории, проявляя спо</w:t>
      </w:r>
      <w:r w:rsidRPr="002A5751">
        <w:t>собность к диалогу с аудиторией;</w:t>
      </w:r>
    </w:p>
    <w:p w:rsidR="004169B2" w:rsidRPr="002A5751" w:rsidRDefault="004169B2" w:rsidP="005236C1">
      <w:pPr>
        <w:spacing w:line="276" w:lineRule="auto"/>
        <w:jc w:val="both"/>
      </w:pPr>
      <w:r w:rsidRPr="002A5751">
        <w:t>-о</w:t>
      </w:r>
      <w:r w:rsidR="005236C1" w:rsidRPr="002A5751">
        <w:t>ценивать собственные поступки и поведение других людей с точки зрения их соответствия</w:t>
      </w:r>
      <w:r w:rsidRPr="002A5751">
        <w:t xml:space="preserve"> правовым и нравственным нормам;</w:t>
      </w:r>
    </w:p>
    <w:p w:rsidR="004169B2" w:rsidRPr="002A5751" w:rsidRDefault="004169B2" w:rsidP="005236C1">
      <w:pPr>
        <w:spacing w:line="276" w:lineRule="auto"/>
        <w:jc w:val="both"/>
      </w:pPr>
      <w:r w:rsidRPr="002A5751">
        <w:t>-а</w:t>
      </w:r>
      <w:r w:rsidR="005236C1" w:rsidRPr="002A5751">
        <w:t>нализировать причины социальных и межличностных конфликтов, моделировать варианты выхода из ко</w:t>
      </w:r>
      <w:r w:rsidRPr="002A5751">
        <w:t>нфликтной ситуации;</w:t>
      </w:r>
    </w:p>
    <w:p w:rsidR="004169B2" w:rsidRPr="002A5751" w:rsidRDefault="004169B2" w:rsidP="005236C1">
      <w:pPr>
        <w:spacing w:line="276" w:lineRule="auto"/>
        <w:jc w:val="both"/>
      </w:pPr>
      <w:r w:rsidRPr="002A5751">
        <w:t>-в</w:t>
      </w:r>
      <w:r w:rsidR="005236C1" w:rsidRPr="002A5751">
        <w:t xml:space="preserve">ыражать свою точку </w:t>
      </w:r>
      <w:r w:rsidRPr="002A5751">
        <w:t>зрения, участвовать в дискуссии;</w:t>
      </w:r>
    </w:p>
    <w:p w:rsidR="004169B2" w:rsidRPr="002A5751" w:rsidRDefault="004169B2" w:rsidP="005236C1">
      <w:pPr>
        <w:spacing w:line="276" w:lineRule="auto"/>
        <w:jc w:val="both"/>
      </w:pPr>
      <w:r w:rsidRPr="002A5751">
        <w:t>-о</w:t>
      </w:r>
      <w:r w:rsidR="005236C1" w:rsidRPr="002A5751">
        <w:t xml:space="preserve">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w:t>
      </w:r>
      <w:r w:rsidRPr="002A5751">
        <w:t>традициям общества;</w:t>
      </w:r>
    </w:p>
    <w:p w:rsidR="004169B2" w:rsidRPr="002A5751" w:rsidRDefault="004169B2" w:rsidP="005236C1">
      <w:pPr>
        <w:spacing w:line="276" w:lineRule="auto"/>
        <w:jc w:val="both"/>
      </w:pPr>
      <w:r w:rsidRPr="002A5751">
        <w:t>-с</w:t>
      </w:r>
      <w:r w:rsidR="005236C1" w:rsidRPr="002A5751">
        <w:t>равнивать результаты выполнения учебного геогр</w:t>
      </w:r>
      <w:r w:rsidRPr="002A5751">
        <w:t>афического проекта с исходной</w:t>
      </w:r>
      <w:r w:rsidR="005236C1" w:rsidRPr="002A5751">
        <w:t xml:space="preserve"> задачей и оценивать вклад каждого члена команды в достижение результатов, разделять</w:t>
      </w:r>
      <w:r w:rsidRPr="002A5751">
        <w:t xml:space="preserve"> сферу ответственности;</w:t>
      </w:r>
    </w:p>
    <w:p w:rsidR="004169B2" w:rsidRPr="002A5751" w:rsidRDefault="004169B2" w:rsidP="005236C1">
      <w:pPr>
        <w:spacing w:line="276" w:lineRule="auto"/>
        <w:jc w:val="both"/>
      </w:pPr>
      <w:r w:rsidRPr="002A5751">
        <w:t>-п</w:t>
      </w:r>
      <w:r w:rsidR="005236C1" w:rsidRPr="002A5751">
        <w:t xml:space="preserve">ланировать организацию совместной работы при выполнении учебного проекта о повышении уровня Мирового океана в связи с </w:t>
      </w:r>
      <w:r w:rsidRPr="002A5751">
        <w:t>глобальными изменениями климата;</w:t>
      </w:r>
    </w:p>
    <w:p w:rsidR="004169B2" w:rsidRPr="002A5751" w:rsidRDefault="004169B2" w:rsidP="005236C1">
      <w:pPr>
        <w:spacing w:line="276" w:lineRule="auto"/>
        <w:jc w:val="both"/>
      </w:pPr>
      <w:r w:rsidRPr="002A5751">
        <w:t>-п</w:t>
      </w:r>
      <w:r w:rsidR="005236C1" w:rsidRPr="002A5751">
        <w:t>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w:t>
      </w:r>
      <w:r w:rsidRPr="002A5751">
        <w:t>ацией, участвовать в обсуждении;</w:t>
      </w:r>
    </w:p>
    <w:p w:rsidR="004169B2" w:rsidRPr="002A5751" w:rsidRDefault="004169B2" w:rsidP="005236C1">
      <w:pPr>
        <w:spacing w:line="276" w:lineRule="auto"/>
        <w:jc w:val="both"/>
      </w:pPr>
      <w:r w:rsidRPr="002A5751">
        <w:t>-с</w:t>
      </w:r>
      <w:r w:rsidR="005236C1" w:rsidRPr="002A5751">
        <w:t>равнивать результаты выполнения учебного географического проекта с исходной задачей и вклад каждого члена ко</w:t>
      </w:r>
      <w:r w:rsidRPr="002A5751">
        <w:t>манды в достижение результатов;</w:t>
      </w:r>
    </w:p>
    <w:p w:rsidR="004169B2" w:rsidRPr="002A5751" w:rsidRDefault="004169B2" w:rsidP="005236C1">
      <w:pPr>
        <w:spacing w:line="276" w:lineRule="auto"/>
        <w:jc w:val="both"/>
      </w:pPr>
      <w:r w:rsidRPr="002A5751">
        <w:t>-р</w:t>
      </w:r>
      <w:r w:rsidR="005236C1" w:rsidRPr="002A5751">
        <w:t xml:space="preserve">азделять сферу ответственности. </w:t>
      </w:r>
    </w:p>
    <w:p w:rsidR="004169B2" w:rsidRPr="002A5751" w:rsidRDefault="005236C1" w:rsidP="005236C1">
      <w:pPr>
        <w:spacing w:line="276" w:lineRule="auto"/>
        <w:jc w:val="both"/>
      </w:pPr>
      <w:r w:rsidRPr="002A5751">
        <w:rPr>
          <w:b/>
        </w:rPr>
        <w:t>Формирование универсальных учебных регулятивных действий</w:t>
      </w:r>
      <w:r w:rsidRPr="002A5751">
        <w:t xml:space="preserve"> </w:t>
      </w:r>
    </w:p>
    <w:p w:rsidR="004169B2" w:rsidRPr="002A5751" w:rsidRDefault="004169B2" w:rsidP="005236C1">
      <w:pPr>
        <w:spacing w:line="276" w:lineRule="auto"/>
        <w:jc w:val="both"/>
      </w:pPr>
      <w:r w:rsidRPr="002A5751">
        <w:t>-р</w:t>
      </w:r>
      <w:r w:rsidR="005236C1" w:rsidRPr="002A5751">
        <w:t>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w:t>
      </w:r>
      <w:r w:rsidRPr="002A5751">
        <w:t>ий, реформ и революций и т. д.);</w:t>
      </w:r>
    </w:p>
    <w:p w:rsidR="004169B2" w:rsidRPr="002A5751" w:rsidRDefault="004169B2" w:rsidP="005236C1">
      <w:pPr>
        <w:spacing w:line="276" w:lineRule="auto"/>
        <w:jc w:val="both"/>
      </w:pPr>
      <w:r w:rsidRPr="002A5751">
        <w:t>-о</w:t>
      </w:r>
      <w:r w:rsidR="005236C1" w:rsidRPr="002A5751">
        <w:t>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w:t>
      </w:r>
      <w:r w:rsidRPr="002A5751">
        <w:t xml:space="preserve"> плана и источников информации);</w:t>
      </w:r>
    </w:p>
    <w:p w:rsidR="004169B2" w:rsidRPr="002A5751" w:rsidRDefault="004169B2" w:rsidP="005236C1">
      <w:pPr>
        <w:spacing w:line="276" w:lineRule="auto"/>
        <w:jc w:val="both"/>
      </w:pPr>
      <w:r w:rsidRPr="002A5751">
        <w:t>-о</w:t>
      </w:r>
      <w:r w:rsidR="005236C1" w:rsidRPr="002A5751">
        <w:t>существлять самоконтроль и рефлексию применительно к результатам своей учебной деятельности, соотнося их с исторической информацией, содержащейся в уч</w:t>
      </w:r>
      <w:r w:rsidRPr="002A5751">
        <w:t>ебной и исторической литературе;</w:t>
      </w:r>
    </w:p>
    <w:p w:rsidR="004169B2" w:rsidRPr="002A5751" w:rsidRDefault="004169B2" w:rsidP="005236C1">
      <w:pPr>
        <w:spacing w:line="276" w:lineRule="auto"/>
        <w:jc w:val="both"/>
      </w:pPr>
      <w:r w:rsidRPr="002A5751">
        <w:t>-с</w:t>
      </w:r>
      <w:r w:rsidR="005236C1" w:rsidRPr="002A5751">
        <w:t>амостоятельно составлять алгоритм решения географических задач и выбирать способ их решения с учетом имеющихся ресурсов и собств</w:t>
      </w:r>
      <w:r w:rsidRPr="002A5751">
        <w:t>енных возможностей, аргументиро</w:t>
      </w:r>
      <w:r w:rsidR="005236C1" w:rsidRPr="002A5751">
        <w:t xml:space="preserve">вать предлагаемые варианты решений. </w:t>
      </w:r>
    </w:p>
    <w:p w:rsidR="004169B2" w:rsidRPr="002A5751" w:rsidRDefault="004169B2" w:rsidP="005236C1">
      <w:pPr>
        <w:spacing w:line="276" w:lineRule="auto"/>
        <w:jc w:val="both"/>
      </w:pPr>
    </w:p>
    <w:p w:rsidR="004169B2" w:rsidRPr="002A5751" w:rsidRDefault="005236C1" w:rsidP="004169B2">
      <w:pPr>
        <w:spacing w:line="276" w:lineRule="auto"/>
        <w:jc w:val="center"/>
        <w:rPr>
          <w:b/>
        </w:rPr>
      </w:pPr>
      <w:r w:rsidRPr="002A5751">
        <w:rPr>
          <w:b/>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E5F6B" w:rsidRPr="002A5751" w:rsidRDefault="00804661" w:rsidP="005236C1">
      <w:pPr>
        <w:spacing w:line="276" w:lineRule="auto"/>
        <w:jc w:val="both"/>
      </w:pPr>
      <w:r w:rsidRPr="002A5751">
        <w:t xml:space="preserve">    </w:t>
      </w:r>
      <w:r w:rsidR="005236C1" w:rsidRPr="002A5751">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w:t>
      </w:r>
      <w:r w:rsidR="005236C1" w:rsidRPr="002A5751">
        <w:rPr>
          <w:b/>
        </w:rPr>
        <w:t>обеспечивает</w:t>
      </w:r>
      <w:r w:rsidR="005236C1" w:rsidRPr="002A5751">
        <w:t xml:space="preserve">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w:t>
      </w:r>
      <w:r w:rsidRPr="002A5751">
        <w:t xml:space="preserve">ми. </w:t>
      </w:r>
      <w:r w:rsidRPr="002A5751">
        <w:lastRenderedPageBreak/>
        <w:t>УИПД обучающихся</w:t>
      </w:r>
      <w:r w:rsidR="005236C1" w:rsidRPr="002A5751">
        <w:t xml:space="preserve"> </w:t>
      </w:r>
      <w:r w:rsidR="005236C1" w:rsidRPr="002A5751">
        <w:rPr>
          <w:b/>
        </w:rPr>
        <w:t xml:space="preserve">сориентирована </w:t>
      </w:r>
      <w:r w:rsidR="005236C1" w:rsidRPr="002A5751">
        <w:t>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w:t>
      </w:r>
      <w:r w:rsidR="00590FBB" w:rsidRPr="002A5751">
        <w:t>ьно значимых проблем. УИПД осуществляет</w:t>
      </w:r>
      <w:r w:rsidR="005236C1" w:rsidRPr="002A5751">
        <w:t xml:space="preserve">ся обучающимися индивидуально и коллективно (в составе малых групп, класса). </w:t>
      </w:r>
    </w:p>
    <w:p w:rsidR="007D62BB" w:rsidRPr="002A5751" w:rsidRDefault="00BE5F6B" w:rsidP="005236C1">
      <w:pPr>
        <w:spacing w:line="276" w:lineRule="auto"/>
        <w:jc w:val="both"/>
        <w:rPr>
          <w:b/>
        </w:rPr>
      </w:pPr>
      <w:r w:rsidRPr="002A5751">
        <w:t xml:space="preserve">     </w:t>
      </w:r>
      <w:r w:rsidR="005236C1" w:rsidRPr="002A5751">
        <w:t>Результаты учебных исследований и проектов, реализу</w:t>
      </w:r>
      <w:r w:rsidR="00804661" w:rsidRPr="002A5751">
        <w:t xml:space="preserve">емых обучающимися МБОУ </w:t>
      </w:r>
      <w:r w:rsidR="00A620AD" w:rsidRPr="002A5751">
        <w:t xml:space="preserve">Школы </w:t>
      </w:r>
      <w:r w:rsidR="00C11633" w:rsidRPr="002A5751">
        <w:t>№37</w:t>
      </w:r>
      <w:r w:rsidR="00A620AD" w:rsidRPr="002A5751">
        <w:t xml:space="preserve"> </w:t>
      </w:r>
      <w:r w:rsidR="00804661" w:rsidRPr="002A5751">
        <w:t>г.о. Самара</w:t>
      </w:r>
      <w:r w:rsidR="005236C1" w:rsidRPr="002A5751">
        <w:t xml:space="preserve"> в рамках урочной и внеурочной деят</w:t>
      </w:r>
      <w:r w:rsidR="00804661" w:rsidRPr="002A5751">
        <w:t>ельности, являются важнейшими</w:t>
      </w:r>
      <w:r w:rsidR="005236C1" w:rsidRPr="002A5751">
        <w:t xml:space="preserve">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w:t>
      </w:r>
      <w:r w:rsidR="00804661" w:rsidRPr="002A5751">
        <w:t>-</w:t>
      </w:r>
      <w:r w:rsidR="005236C1" w:rsidRPr="002A5751">
        <w:t>исследовательской и проектной деятельности униве</w:t>
      </w:r>
      <w:r w:rsidR="00804661" w:rsidRPr="002A5751">
        <w:t>рсальные учебные действия оцени</w:t>
      </w:r>
      <w:r w:rsidR="005236C1" w:rsidRPr="002A5751">
        <w:t>ваются на протяжении всего процесса их формирования. 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w:t>
      </w:r>
      <w:r w:rsidR="00804661" w:rsidRPr="002A5751">
        <w:t>ость школы</w:t>
      </w:r>
      <w:r w:rsidR="005236C1" w:rsidRPr="002A5751">
        <w:t xml:space="preserve">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w:t>
      </w:r>
      <w:r w:rsidR="005236C1" w:rsidRPr="002A5751">
        <w:rPr>
          <w:b/>
        </w:rPr>
        <w:t>в дистанционном формате.</w:t>
      </w:r>
    </w:p>
    <w:p w:rsidR="007D62BB" w:rsidRPr="002A5751" w:rsidRDefault="007D62BB" w:rsidP="007D62BB">
      <w:pPr>
        <w:pStyle w:val="afffa"/>
        <w:widowControl w:val="0"/>
        <w:tabs>
          <w:tab w:val="left" w:pos="567"/>
        </w:tabs>
        <w:spacing w:before="0" w:after="0" w:line="276" w:lineRule="auto"/>
        <w:ind w:firstLine="284"/>
        <w:jc w:val="both"/>
      </w:pPr>
      <w:r w:rsidRPr="002A5751">
        <w:t xml:space="preserve">Учебно-исследовательская и проектная деятельность имеет как общие, так и специфические черты. </w:t>
      </w:r>
      <w:r w:rsidRPr="002A5751">
        <w:rPr>
          <w:b/>
        </w:rPr>
        <w:t>К общим характеристикам</w:t>
      </w:r>
      <w:r w:rsidRPr="002A5751">
        <w:t xml:space="preserve"> относятся:</w:t>
      </w:r>
    </w:p>
    <w:p w:rsidR="007D62BB" w:rsidRPr="002A5751" w:rsidRDefault="007D62BB" w:rsidP="007D62BB">
      <w:pPr>
        <w:pStyle w:val="afffa"/>
        <w:widowControl w:val="0"/>
        <w:tabs>
          <w:tab w:val="left" w:pos="567"/>
        </w:tabs>
        <w:spacing w:before="0" w:after="0" w:line="276" w:lineRule="auto"/>
        <w:jc w:val="both"/>
      </w:pPr>
      <w:r w:rsidRPr="002A5751">
        <w:t>- практически значимые цели и задачи исследовательской и проектной деятельности;</w:t>
      </w:r>
    </w:p>
    <w:p w:rsidR="007D62BB" w:rsidRPr="002A5751" w:rsidRDefault="007D62BB" w:rsidP="007D62BB">
      <w:pPr>
        <w:pStyle w:val="afffa"/>
        <w:widowControl w:val="0"/>
        <w:tabs>
          <w:tab w:val="left" w:pos="567"/>
        </w:tabs>
        <w:spacing w:before="0" w:after="0" w:line="276" w:lineRule="auto"/>
        <w:jc w:val="both"/>
      </w:pPr>
      <w:r w:rsidRPr="002A5751">
        <w:t>- структура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D62BB" w:rsidRPr="002A5751" w:rsidRDefault="007D62BB" w:rsidP="007D62BB">
      <w:pPr>
        <w:pStyle w:val="afffa"/>
        <w:widowControl w:val="0"/>
        <w:tabs>
          <w:tab w:val="left" w:pos="567"/>
        </w:tabs>
        <w:spacing w:before="0" w:after="0" w:line="276" w:lineRule="auto"/>
        <w:jc w:val="both"/>
      </w:pPr>
      <w:r w:rsidRPr="002A5751">
        <w:t>- компетенция в выбранной сфере исследования, творческая активность, собранность, аккуратность, целеустремленность, высокая мотивация;</w:t>
      </w:r>
    </w:p>
    <w:p w:rsidR="007D62BB" w:rsidRPr="002A5751" w:rsidRDefault="007D62BB" w:rsidP="007D62BB">
      <w:pPr>
        <w:pStyle w:val="afffa"/>
        <w:widowControl w:val="0"/>
        <w:tabs>
          <w:tab w:val="left" w:pos="567"/>
        </w:tabs>
        <w:spacing w:before="0" w:after="0" w:line="276" w:lineRule="auto"/>
        <w:jc w:val="both"/>
      </w:pPr>
      <w:r w:rsidRPr="002A5751">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D62BB" w:rsidRPr="002A5751" w:rsidRDefault="007D62BB" w:rsidP="007D62BB">
      <w:pPr>
        <w:pStyle w:val="afffa"/>
        <w:widowControl w:val="0"/>
        <w:tabs>
          <w:tab w:val="left" w:pos="567"/>
        </w:tabs>
        <w:spacing w:before="0" w:after="0" w:line="276" w:lineRule="auto"/>
        <w:jc w:val="both"/>
        <w:rPr>
          <w:b/>
        </w:rPr>
      </w:pPr>
      <w:r w:rsidRPr="002A5751">
        <w:rPr>
          <w:b/>
        </w:rPr>
        <w:t>Специфические  черты  (различия)  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5"/>
        <w:gridCol w:w="5062"/>
      </w:tblGrid>
      <w:tr w:rsidR="002A5751" w:rsidRPr="002A5751" w:rsidTr="006C070A">
        <w:tc>
          <w:tcPr>
            <w:tcW w:w="2503" w:type="pct"/>
            <w:vAlign w:val="center"/>
          </w:tcPr>
          <w:p w:rsidR="007D62BB" w:rsidRPr="002A5751" w:rsidRDefault="007D62BB" w:rsidP="006C070A">
            <w:pPr>
              <w:pStyle w:val="afffa"/>
              <w:widowControl w:val="0"/>
              <w:tabs>
                <w:tab w:val="left" w:pos="567"/>
              </w:tabs>
              <w:spacing w:before="0" w:after="0"/>
              <w:jc w:val="center"/>
              <w:rPr>
                <w:b/>
                <w:szCs w:val="24"/>
                <w:lang w:eastAsia="ru-RU"/>
              </w:rPr>
            </w:pPr>
            <w:r w:rsidRPr="002A5751">
              <w:rPr>
                <w:b/>
                <w:szCs w:val="24"/>
                <w:lang w:eastAsia="ru-RU"/>
              </w:rPr>
              <w:t>Проектная деятельность</w:t>
            </w:r>
          </w:p>
        </w:tc>
        <w:tc>
          <w:tcPr>
            <w:tcW w:w="2497" w:type="pct"/>
            <w:vAlign w:val="center"/>
          </w:tcPr>
          <w:p w:rsidR="007D62BB" w:rsidRPr="002A5751" w:rsidRDefault="007D62BB" w:rsidP="006C070A">
            <w:pPr>
              <w:pStyle w:val="afffa"/>
              <w:widowControl w:val="0"/>
              <w:tabs>
                <w:tab w:val="left" w:pos="567"/>
              </w:tabs>
              <w:spacing w:before="0" w:after="0"/>
              <w:jc w:val="center"/>
              <w:rPr>
                <w:b/>
                <w:szCs w:val="24"/>
                <w:lang w:eastAsia="ru-RU"/>
              </w:rPr>
            </w:pPr>
            <w:r w:rsidRPr="002A5751">
              <w:rPr>
                <w:b/>
                <w:szCs w:val="24"/>
                <w:lang w:eastAsia="ru-RU"/>
              </w:rPr>
              <w:t>Учебно-исследовательская деятельность</w:t>
            </w:r>
          </w:p>
        </w:tc>
      </w:tr>
      <w:tr w:rsidR="002A5751" w:rsidRPr="002A5751" w:rsidTr="006C070A">
        <w:tc>
          <w:tcPr>
            <w:tcW w:w="2503"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2497"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A5751" w:rsidRPr="002A5751" w:rsidTr="006C070A">
        <w:tc>
          <w:tcPr>
            <w:tcW w:w="2503"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w:t>
            </w:r>
            <w:r w:rsidRPr="002A5751">
              <w:rPr>
                <w:szCs w:val="24"/>
                <w:lang w:eastAsia="ru-RU"/>
              </w:rPr>
              <w:lastRenderedPageBreak/>
              <w:t>замысле.</w:t>
            </w:r>
          </w:p>
        </w:tc>
        <w:tc>
          <w:tcPr>
            <w:tcW w:w="2497" w:type="pct"/>
          </w:tcPr>
          <w:p w:rsidR="007D62BB" w:rsidRPr="002A5751" w:rsidRDefault="007D62BB" w:rsidP="006C070A">
            <w:pPr>
              <w:pStyle w:val="afffa"/>
              <w:widowControl w:val="0"/>
              <w:tabs>
                <w:tab w:val="left" w:pos="567"/>
              </w:tabs>
              <w:spacing w:before="0" w:after="0"/>
              <w:jc w:val="both"/>
              <w:rPr>
                <w:szCs w:val="24"/>
                <w:lang w:eastAsia="ru-RU"/>
              </w:rPr>
            </w:pPr>
            <w:r w:rsidRPr="002A5751">
              <w:rPr>
                <w:szCs w:val="24"/>
                <w:lang w:eastAsia="ru-RU"/>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w:t>
            </w:r>
            <w:r w:rsidRPr="002A5751">
              <w:rPr>
                <w:szCs w:val="24"/>
                <w:lang w:eastAsia="ru-RU"/>
              </w:rPr>
              <w:lastRenderedPageBreak/>
              <w:t>предположений</w:t>
            </w:r>
          </w:p>
        </w:tc>
      </w:tr>
    </w:tbl>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lastRenderedPageBreak/>
        <w:t>Эти виды деятельности могут дать образовательные эффекты, если будут использоваться оба в образовательной практике.</w:t>
      </w:r>
    </w:p>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t>Если не давать возможности учебно-исследовательской деятельности обучающихся основной школы, а приоритетной и единственной считать только проектную деятельность, то в силу своего содержания у обучающихся может, во-первых, сложится «завышенное»,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обучающихся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 «поведение, направленное на поиск и приобретение новой информации».</w:t>
      </w:r>
    </w:p>
    <w:p w:rsidR="007D62BB" w:rsidRPr="002A5751" w:rsidRDefault="007D62BB" w:rsidP="007D62BB">
      <w:pPr>
        <w:pStyle w:val="afffa"/>
        <w:widowControl w:val="0"/>
        <w:tabs>
          <w:tab w:val="left" w:pos="142"/>
          <w:tab w:val="left" w:pos="284"/>
          <w:tab w:val="left" w:pos="567"/>
        </w:tabs>
        <w:spacing w:before="0" w:after="0" w:line="276" w:lineRule="auto"/>
        <w:ind w:firstLine="284"/>
        <w:jc w:val="both"/>
      </w:pPr>
      <w:r w:rsidRPr="002A5751">
        <w:t>Если не давать возможности для проектной деятельности обучающихся основной школы, а приоритетной и единственной считать только учебно-исследовательскую деятельность, то в силу содержания учебно-исследовательской деятельности у обучающихся может, во-первых, не хватить ресурса двигаться в режиме постоянного поиска, учитывая специфику их возраста и несформированность определенных способов деятельности, во-вторых, есть опасность из-за режима постоянного экспериментирования не дойти до оформления результатов, что чревато отсутствием у обучающихся определенной базы знаний и умений, которой они могут свободно и уверенно пользоваться.</w:t>
      </w:r>
    </w:p>
    <w:p w:rsidR="007D62BB" w:rsidRPr="002A5751" w:rsidRDefault="007D62BB" w:rsidP="007D62BB">
      <w:pPr>
        <w:pStyle w:val="afffff"/>
        <w:tabs>
          <w:tab w:val="left" w:pos="709"/>
        </w:tabs>
        <w:spacing w:line="276" w:lineRule="auto"/>
        <w:ind w:firstLine="284"/>
        <w:rPr>
          <w:sz w:val="24"/>
          <w:szCs w:val="24"/>
        </w:rPr>
      </w:pPr>
      <w:r w:rsidRPr="002A5751">
        <w:rPr>
          <w:sz w:val="24"/>
          <w:szCs w:val="24"/>
        </w:rPr>
        <w:t xml:space="preserve">Таким образом, только во взаимосвязи и взаимодополнении учебно-исследовательская и проектная деятельности обучающихся основной школы создают условия для становления индивидуальной образовательной траектории обучающихся основной школы.               </w:t>
      </w:r>
    </w:p>
    <w:p w:rsidR="007D62BB" w:rsidRPr="002A5751" w:rsidRDefault="007D62BB" w:rsidP="007D62BB">
      <w:pPr>
        <w:pStyle w:val="afffff"/>
        <w:spacing w:line="276" w:lineRule="auto"/>
        <w:ind w:firstLine="284"/>
        <w:rPr>
          <w:b/>
          <w:sz w:val="24"/>
          <w:szCs w:val="24"/>
        </w:rPr>
      </w:pPr>
      <w:r w:rsidRPr="002A5751">
        <w:rPr>
          <w:sz w:val="24"/>
          <w:szCs w:val="24"/>
        </w:rPr>
        <w:t xml:space="preserve">При этом необходимо соблюдать </w:t>
      </w:r>
      <w:r w:rsidRPr="002A5751">
        <w:rPr>
          <w:b/>
          <w:sz w:val="24"/>
          <w:szCs w:val="24"/>
        </w:rPr>
        <w:t>ряд условий:</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для выполнения проекта должны быть все условия — информационные ресурсы, мастерские, клубы, школьные научные общества;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w:t>
      </w:r>
    </w:p>
    <w:p w:rsidR="007D62BB"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04661" w:rsidRPr="002A5751" w:rsidRDefault="007D62BB" w:rsidP="004E0A14">
      <w:pPr>
        <w:pStyle w:val="afffff"/>
        <w:numPr>
          <w:ilvl w:val="0"/>
          <w:numId w:val="26"/>
        </w:numPr>
        <w:tabs>
          <w:tab w:val="clear" w:pos="941"/>
          <w:tab w:val="left" w:pos="142"/>
          <w:tab w:val="num" w:pos="426"/>
        </w:tabs>
        <w:suppressAutoHyphens w:val="0"/>
        <w:spacing w:line="276" w:lineRule="auto"/>
        <w:ind w:left="0" w:firstLine="0"/>
        <w:rPr>
          <w:sz w:val="24"/>
          <w:szCs w:val="24"/>
        </w:rPr>
      </w:pPr>
      <w:r w:rsidRPr="002A5751">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w:t>
      </w:r>
    </w:p>
    <w:p w:rsidR="00804661" w:rsidRPr="002A5751" w:rsidRDefault="005236C1" w:rsidP="005236C1">
      <w:pPr>
        <w:spacing w:line="276" w:lineRule="auto"/>
        <w:jc w:val="both"/>
      </w:pPr>
      <w:r w:rsidRPr="002A5751">
        <w:rPr>
          <w:b/>
        </w:rPr>
        <w:t>Особенности организации учебно-исследовательской деятельности</w:t>
      </w:r>
      <w:r w:rsidRPr="002A5751">
        <w:t xml:space="preserve"> </w:t>
      </w:r>
    </w:p>
    <w:p w:rsidR="00697C84" w:rsidRPr="002A5751" w:rsidRDefault="00804661" w:rsidP="005236C1">
      <w:pPr>
        <w:spacing w:line="276" w:lineRule="auto"/>
        <w:jc w:val="both"/>
      </w:pPr>
      <w:r w:rsidRPr="002A5751">
        <w:lastRenderedPageBreak/>
        <w:t xml:space="preserve">    </w:t>
      </w:r>
      <w:r w:rsidR="005236C1" w:rsidRPr="002A5751">
        <w:t>Особенность учебно-исследовател</w:t>
      </w:r>
      <w:r w:rsidR="000A2F07" w:rsidRPr="002A5751">
        <w:t>ьской деятельности</w:t>
      </w:r>
      <w:r w:rsidR="005236C1" w:rsidRPr="002A5751">
        <w:t xml:space="preserve"> состоит в том, что она </w:t>
      </w:r>
      <w:r w:rsidR="005236C1" w:rsidRPr="002A5751">
        <w:rPr>
          <w:b/>
        </w:rPr>
        <w:t>нацелена</w:t>
      </w:r>
      <w:r w:rsidR="005236C1" w:rsidRPr="002A5751">
        <w:t xml:space="preserve">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804661" w:rsidRPr="002A5751" w:rsidRDefault="00804661" w:rsidP="005236C1">
      <w:pPr>
        <w:spacing w:line="276" w:lineRule="auto"/>
        <w:jc w:val="both"/>
      </w:pPr>
      <w:r w:rsidRPr="002A5751">
        <w:t>-</w:t>
      </w:r>
      <w:r w:rsidR="005236C1" w:rsidRPr="002A5751">
        <w:t>на формирование и развитие у школьников навыков поиска ответов на проблемные вопросы, предполагающие не использование имеющи</w:t>
      </w:r>
      <w:r w:rsidR="00AF0AEA" w:rsidRPr="002A5751">
        <w:t>хся у обучающихся</w:t>
      </w:r>
      <w:r w:rsidR="005236C1" w:rsidRPr="002A5751">
        <w:t xml:space="preserve"> знаний, а получение новых посредством размышлений, рассуждений, предположений, экспериментирования; </w:t>
      </w:r>
    </w:p>
    <w:p w:rsidR="00804661" w:rsidRPr="002A5751" w:rsidRDefault="00804661" w:rsidP="005236C1">
      <w:pPr>
        <w:spacing w:line="276" w:lineRule="auto"/>
        <w:jc w:val="both"/>
      </w:pPr>
      <w:r w:rsidRPr="002A5751">
        <w:t>-</w:t>
      </w:r>
      <w:r w:rsidR="00AF0AEA" w:rsidRPr="002A5751">
        <w:t>на овладение обучающимися</w:t>
      </w:r>
      <w:r w:rsidR="005236C1" w:rsidRPr="002A5751">
        <w:t xml:space="preserve"> основными научно-исследовательскими умениями (умения формулировать гипотезу и прогноз, планировать и ос</w:t>
      </w:r>
      <w:r w:rsidRPr="002A5751">
        <w:t>уществлять анализ, опыт и экспе</w:t>
      </w:r>
      <w:r w:rsidR="005236C1" w:rsidRPr="002A5751">
        <w:t xml:space="preserve">римент, делать обобщения и формулировать выводы на основе анализа полученных данных). </w:t>
      </w:r>
    </w:p>
    <w:p w:rsidR="00804661" w:rsidRPr="002A5751" w:rsidRDefault="00804661" w:rsidP="005236C1">
      <w:pPr>
        <w:spacing w:line="276" w:lineRule="auto"/>
        <w:jc w:val="both"/>
      </w:pPr>
      <w:r w:rsidRPr="002A5751">
        <w:t xml:space="preserve">    </w:t>
      </w:r>
      <w:r w:rsidR="005236C1" w:rsidRPr="002A5751">
        <w:rPr>
          <w:b/>
        </w:rPr>
        <w:t>Ценность учебно-исследовательской работы</w:t>
      </w:r>
      <w:r w:rsidR="005236C1" w:rsidRPr="002A5751">
        <w:t xml:space="preserve"> определяется возможностью обучающихся посмотреть на различные проблемы с позиции ученых, занимающихся научным исследованием. </w:t>
      </w:r>
      <w:r w:rsidR="005236C1" w:rsidRPr="002A5751">
        <w:rPr>
          <w:b/>
        </w:rPr>
        <w:t xml:space="preserve">Осуществление УИД </w:t>
      </w:r>
      <w:r w:rsidR="005236C1" w:rsidRPr="002A5751">
        <w:t xml:space="preserve">обучающимися </w:t>
      </w:r>
      <w:r w:rsidR="005236C1" w:rsidRPr="002A5751">
        <w:rPr>
          <w:b/>
        </w:rPr>
        <w:t xml:space="preserve">включает </w:t>
      </w:r>
      <w:r w:rsidR="005236C1" w:rsidRPr="002A5751">
        <w:t xml:space="preserve">в себя </w:t>
      </w:r>
      <w:r w:rsidR="005236C1" w:rsidRPr="002A5751">
        <w:rPr>
          <w:b/>
        </w:rPr>
        <w:t>ряд этапов</w:t>
      </w:r>
      <w:r w:rsidR="005236C1" w:rsidRPr="002A5751">
        <w:t xml:space="preserve">: </w:t>
      </w:r>
    </w:p>
    <w:p w:rsidR="00804661" w:rsidRPr="002A5751" w:rsidRDefault="00804661" w:rsidP="005236C1">
      <w:pPr>
        <w:spacing w:line="276" w:lineRule="auto"/>
        <w:jc w:val="both"/>
      </w:pPr>
      <w:r w:rsidRPr="002A5751">
        <w:t>-</w:t>
      </w:r>
      <w:r w:rsidR="005236C1" w:rsidRPr="002A5751">
        <w:t xml:space="preserve">обоснование актуальности исследования; </w:t>
      </w:r>
    </w:p>
    <w:p w:rsidR="00804661" w:rsidRPr="002A5751" w:rsidRDefault="00804661" w:rsidP="005236C1">
      <w:pPr>
        <w:spacing w:line="276" w:lineRule="auto"/>
        <w:jc w:val="both"/>
      </w:pPr>
      <w:r w:rsidRPr="002A5751">
        <w:t>-</w:t>
      </w:r>
      <w:r w:rsidR="005236C1" w:rsidRPr="002A5751">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804661" w:rsidRPr="002A5751" w:rsidRDefault="00804661" w:rsidP="005236C1">
      <w:pPr>
        <w:spacing w:line="276" w:lineRule="auto"/>
        <w:jc w:val="both"/>
      </w:pPr>
      <w:r w:rsidRPr="002A5751">
        <w:t>-</w:t>
      </w:r>
      <w:r w:rsidR="005236C1" w:rsidRPr="002A5751">
        <w:t xml:space="preserve">собственно проведение исследования с обязательным поэтапным контролем и коррекцией результатов работ, проверка гипотезы; </w:t>
      </w:r>
    </w:p>
    <w:p w:rsidR="00804661" w:rsidRPr="002A5751" w:rsidRDefault="00804661" w:rsidP="005236C1">
      <w:pPr>
        <w:spacing w:line="276" w:lineRule="auto"/>
        <w:jc w:val="both"/>
      </w:pPr>
      <w:r w:rsidRPr="002A5751">
        <w:t>-</w:t>
      </w:r>
      <w:r w:rsidR="005236C1" w:rsidRPr="002A5751">
        <w:t xml:space="preserve">описание процесса исследования, оформление результатов учебно-исследовательской деятельности в виде конечного продукта; </w:t>
      </w:r>
    </w:p>
    <w:p w:rsidR="00804661" w:rsidRPr="002A5751" w:rsidRDefault="00804661" w:rsidP="005236C1">
      <w:pPr>
        <w:spacing w:line="276" w:lineRule="auto"/>
        <w:jc w:val="both"/>
      </w:pPr>
      <w:r w:rsidRPr="002A5751">
        <w:t>-</w:t>
      </w:r>
      <w:r w:rsidR="005236C1" w:rsidRPr="002A5751">
        <w:t xml:space="preserve">представление результатов исследования, где в </w:t>
      </w:r>
      <w:r w:rsidRPr="002A5751">
        <w:t>любое исследование может быть</w:t>
      </w:r>
      <w:r w:rsidR="005236C1" w:rsidRPr="002A5751">
        <w:t xml:space="preserve">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r w:rsidR="005236C1" w:rsidRPr="002A5751">
        <w:rPr>
          <w:b/>
        </w:rPr>
        <w:t>Особенности организации учебно-исследовательской деятельности в рамках урочной деятельности</w:t>
      </w:r>
      <w:r w:rsidR="005236C1" w:rsidRPr="002A5751">
        <w:t xml:space="preserve"> </w:t>
      </w:r>
    </w:p>
    <w:p w:rsidR="00804661" w:rsidRPr="002A5751" w:rsidRDefault="00804661" w:rsidP="005236C1">
      <w:pPr>
        <w:spacing w:line="276" w:lineRule="auto"/>
        <w:jc w:val="both"/>
      </w:pPr>
      <w:r w:rsidRPr="002A5751">
        <w:t xml:space="preserve">    </w:t>
      </w:r>
      <w:r w:rsidR="005236C1" w:rsidRPr="002A5751">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С учетом этого при организации УИД обучающихся в у</w:t>
      </w:r>
      <w:r w:rsidRPr="002A5751">
        <w:t>рочное время педагоги школы</w:t>
      </w:r>
      <w:r w:rsidR="005236C1" w:rsidRPr="002A5751">
        <w:t xml:space="preserve"> </w:t>
      </w:r>
      <w:r w:rsidR="005236C1" w:rsidRPr="002A5751">
        <w:rPr>
          <w:b/>
        </w:rPr>
        <w:t>ориентируются на реализацию двух основных направлений исследований</w:t>
      </w:r>
      <w:r w:rsidR="005236C1" w:rsidRPr="002A5751">
        <w:t xml:space="preserve">: </w:t>
      </w:r>
    </w:p>
    <w:p w:rsidR="00804661" w:rsidRPr="002A5751" w:rsidRDefault="00804661" w:rsidP="005236C1">
      <w:pPr>
        <w:spacing w:line="276" w:lineRule="auto"/>
        <w:jc w:val="both"/>
      </w:pPr>
      <w:r w:rsidRPr="002A5751">
        <w:t>-</w:t>
      </w:r>
      <w:r w:rsidR="005236C1" w:rsidRPr="002A5751">
        <w:t xml:space="preserve">предметные учебные исследования; </w:t>
      </w:r>
    </w:p>
    <w:p w:rsidR="00804661" w:rsidRPr="002A5751" w:rsidRDefault="00804661" w:rsidP="005236C1">
      <w:pPr>
        <w:spacing w:line="276" w:lineRule="auto"/>
        <w:jc w:val="both"/>
      </w:pPr>
      <w:r w:rsidRPr="002A5751">
        <w:t>-</w:t>
      </w:r>
      <w:r w:rsidR="005236C1" w:rsidRPr="002A5751">
        <w:t xml:space="preserve">междисциплинарные учебные исследования. </w:t>
      </w:r>
    </w:p>
    <w:p w:rsidR="000A2F07" w:rsidRPr="002A5751" w:rsidRDefault="00804661" w:rsidP="005236C1">
      <w:pPr>
        <w:spacing w:line="276" w:lineRule="auto"/>
        <w:jc w:val="both"/>
      </w:pPr>
      <w:r w:rsidRPr="002A5751">
        <w:t xml:space="preserve">    </w:t>
      </w:r>
      <w:r w:rsidR="005236C1" w:rsidRPr="002A5751">
        <w:t>В отличие от предметных учебных исследований, нацеленных на решение задач</w:t>
      </w:r>
      <w:r w:rsidRPr="002A5751">
        <w:t>,</w:t>
      </w:r>
      <w:r w:rsidR="005236C1" w:rsidRPr="002A5751">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 </w:t>
      </w:r>
    </w:p>
    <w:p w:rsidR="00405FA6" w:rsidRPr="002A5751" w:rsidRDefault="000A2F07" w:rsidP="005236C1">
      <w:pPr>
        <w:spacing w:line="276" w:lineRule="auto"/>
        <w:jc w:val="both"/>
      </w:pPr>
      <w:r w:rsidRPr="002A5751">
        <w:rPr>
          <w:b/>
        </w:rPr>
        <w:t xml:space="preserve">    </w:t>
      </w:r>
      <w:r w:rsidR="005236C1" w:rsidRPr="002A5751">
        <w:rPr>
          <w:b/>
        </w:rPr>
        <w:t>Формы организации исследовательской деятел</w:t>
      </w:r>
      <w:r w:rsidR="00804661" w:rsidRPr="002A5751">
        <w:rPr>
          <w:b/>
        </w:rPr>
        <w:t>ьности</w:t>
      </w:r>
      <w:r w:rsidR="00804661" w:rsidRPr="002A5751">
        <w:t xml:space="preserve"> обучающихся МБОУ </w:t>
      </w:r>
      <w:r w:rsidR="00A620AD" w:rsidRPr="002A5751">
        <w:t xml:space="preserve">Школы </w:t>
      </w:r>
      <w:r w:rsidR="00C11633" w:rsidRPr="002A5751">
        <w:t>№37</w:t>
      </w:r>
      <w:r w:rsidR="00A620AD" w:rsidRPr="002A5751">
        <w:t xml:space="preserve"> </w:t>
      </w:r>
      <w:r w:rsidR="00804661" w:rsidRPr="002A5751">
        <w:t>г.о. Самара</w:t>
      </w:r>
      <w:r w:rsidR="00405FA6" w:rsidRPr="002A5751">
        <w:t xml:space="preserve">: урок-исследование; урок-лаборатория; урок – творческий отчет; урок-рассказ об ученых; </w:t>
      </w:r>
      <w:r w:rsidR="005236C1" w:rsidRPr="002A5751">
        <w:t>урок-защит</w:t>
      </w:r>
      <w:r w:rsidR="00405FA6" w:rsidRPr="002A5751">
        <w:t xml:space="preserve">а исследовательских проектов; урок-экспертиза; урок открытых мыслей; </w:t>
      </w:r>
      <w:r w:rsidR="005236C1" w:rsidRPr="002A5751">
        <w:t>урок с использованием интерактивной бесе</w:t>
      </w:r>
      <w:r w:rsidR="00405FA6" w:rsidRPr="002A5751">
        <w:t xml:space="preserve">ды в исследовательском ключе; </w:t>
      </w:r>
      <w:r w:rsidR="005236C1" w:rsidRPr="002A5751">
        <w:t xml:space="preserve">урок-эксперимент, </w:t>
      </w:r>
      <w:r w:rsidR="005236C1" w:rsidRPr="002A5751">
        <w:lastRenderedPageBreak/>
        <w:t>позволяющий освоить элементы исследовательской деятельности (планирование и проведение эксперимента, обработ</w:t>
      </w:r>
      <w:r w:rsidR="00405FA6" w:rsidRPr="002A5751">
        <w:t xml:space="preserve">ка и анализ его результатов); урок-консультация; </w:t>
      </w:r>
      <w:r w:rsidR="005236C1" w:rsidRPr="002A5751">
        <w:t>домашнее задание</w:t>
      </w:r>
      <w:r w:rsidR="00405FA6" w:rsidRPr="002A5751">
        <w:t xml:space="preserve"> </w:t>
      </w:r>
      <w:r w:rsidR="005236C1" w:rsidRPr="002A5751">
        <w:t xml:space="preserve"> исследовательского характера </w:t>
      </w:r>
      <w:r w:rsidR="00405FA6" w:rsidRPr="002A5751">
        <w:t>(</w:t>
      </w:r>
      <w:r w:rsidR="005236C1" w:rsidRPr="002A5751">
        <w:t>может сочетать в себе разнообразные виды, причем позволяет провести учебное исследование, достаточно протяженное во времени</w:t>
      </w:r>
      <w:r w:rsidR="00405FA6" w:rsidRPr="002A5751">
        <w:t>).</w:t>
      </w:r>
    </w:p>
    <w:p w:rsidR="00405FA6" w:rsidRPr="002A5751" w:rsidRDefault="00405FA6" w:rsidP="005236C1">
      <w:pPr>
        <w:spacing w:line="276" w:lineRule="auto"/>
        <w:jc w:val="both"/>
        <w:rPr>
          <w:b/>
        </w:rPr>
      </w:pPr>
      <w:r w:rsidRPr="002A5751">
        <w:t xml:space="preserve">     </w:t>
      </w:r>
      <w:r w:rsidR="005236C1" w:rsidRPr="002A5751">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w:t>
      </w:r>
      <w:r w:rsidRPr="002A5751">
        <w:t xml:space="preserve">атрат является </w:t>
      </w:r>
      <w:r w:rsidRPr="002A5751">
        <w:rPr>
          <w:b/>
        </w:rPr>
        <w:t xml:space="preserve">использование: </w:t>
      </w:r>
    </w:p>
    <w:p w:rsidR="00405FA6" w:rsidRPr="002A5751" w:rsidRDefault="00405FA6" w:rsidP="005236C1">
      <w:pPr>
        <w:spacing w:line="276" w:lineRule="auto"/>
        <w:jc w:val="both"/>
      </w:pPr>
      <w:r w:rsidRPr="002A5751">
        <w:rPr>
          <w:b/>
        </w:rPr>
        <w:t>-</w:t>
      </w:r>
      <w:r w:rsidR="005236C1" w:rsidRPr="002A5751">
        <w:rPr>
          <w:b/>
        </w:rPr>
        <w:t>учебных исследовательских задач</w:t>
      </w:r>
      <w:r w:rsidR="005236C1" w:rsidRPr="002A5751">
        <w:t xml:space="preserve">, предполагающих деятельность </w:t>
      </w:r>
      <w:r w:rsidR="000A2F07" w:rsidRPr="002A5751">
        <w:t>об</w:t>
      </w:r>
      <w:r w:rsidR="005236C1" w:rsidRPr="002A5751">
        <w:t>уча</w:t>
      </w:r>
      <w:r w:rsidR="000A2F07" w:rsidRPr="002A5751">
        <w:t>ю</w:t>
      </w:r>
      <w:r w:rsidR="005236C1" w:rsidRPr="002A5751">
        <w:t xml:space="preserve">щихся в проблемной ситуации, поставленной перед ними учителем в рамках следующих теоретических вопросов: </w:t>
      </w:r>
    </w:p>
    <w:p w:rsidR="00405FA6" w:rsidRPr="002A5751" w:rsidRDefault="005236C1" w:rsidP="005236C1">
      <w:pPr>
        <w:spacing w:line="276" w:lineRule="auto"/>
        <w:jc w:val="both"/>
      </w:pPr>
      <w:r w:rsidRPr="002A5751">
        <w:t>- Как (в каком направлении)... в какой степени... изменилось... ?</w:t>
      </w:r>
    </w:p>
    <w:p w:rsidR="00405FA6" w:rsidRPr="002A5751" w:rsidRDefault="005236C1" w:rsidP="005236C1">
      <w:pPr>
        <w:spacing w:line="276" w:lineRule="auto"/>
        <w:jc w:val="both"/>
      </w:pPr>
      <w:r w:rsidRPr="002A5751">
        <w:t xml:space="preserve">- Как (каким образом)... в какой степени повлияло... на. ? </w:t>
      </w:r>
    </w:p>
    <w:p w:rsidR="00405FA6" w:rsidRPr="002A5751" w:rsidRDefault="005236C1" w:rsidP="005236C1">
      <w:pPr>
        <w:spacing w:line="276" w:lineRule="auto"/>
        <w:jc w:val="both"/>
      </w:pPr>
      <w:r w:rsidRPr="002A5751">
        <w:t xml:space="preserve">- Какой (в чем </w:t>
      </w:r>
      <w:r w:rsidR="00405FA6" w:rsidRPr="002A5751">
        <w:t>проявилась)... насколько важной</w:t>
      </w:r>
      <w:r w:rsidRPr="002A5751">
        <w:t xml:space="preserve"> была роль... ? </w:t>
      </w:r>
    </w:p>
    <w:p w:rsidR="00405FA6" w:rsidRPr="002A5751" w:rsidRDefault="005236C1" w:rsidP="005236C1">
      <w:pPr>
        <w:spacing w:line="276" w:lineRule="auto"/>
        <w:jc w:val="both"/>
      </w:pPr>
      <w:r w:rsidRPr="002A5751">
        <w:t>- Каково (в чем проявилось)... как можно</w:t>
      </w:r>
      <w:r w:rsidR="00405FA6" w:rsidRPr="002A5751">
        <w:t xml:space="preserve"> оценить</w:t>
      </w:r>
      <w:r w:rsidRPr="002A5751">
        <w:t xml:space="preserve"> значение... ? </w:t>
      </w:r>
    </w:p>
    <w:p w:rsidR="00405FA6" w:rsidRPr="002A5751" w:rsidRDefault="005236C1" w:rsidP="005236C1">
      <w:pPr>
        <w:spacing w:line="276" w:lineRule="auto"/>
        <w:jc w:val="both"/>
      </w:pPr>
      <w:r w:rsidRPr="002A5751">
        <w:t xml:space="preserve">- Что произойдет... как измениться..., если... ? </w:t>
      </w:r>
      <w:r w:rsidR="00590FBB" w:rsidRPr="002A5751">
        <w:t xml:space="preserve"> </w:t>
      </w:r>
      <w:r w:rsidRPr="002A5751">
        <w:t xml:space="preserve">И т. д.; </w:t>
      </w:r>
    </w:p>
    <w:p w:rsidR="00405FA6" w:rsidRPr="002A5751" w:rsidRDefault="00405FA6" w:rsidP="005236C1">
      <w:pPr>
        <w:spacing w:line="276" w:lineRule="auto"/>
        <w:jc w:val="both"/>
      </w:pPr>
      <w:r w:rsidRPr="002A5751">
        <w:t>-</w:t>
      </w:r>
      <w:r w:rsidR="005236C1" w:rsidRPr="002A5751">
        <w:rPr>
          <w:b/>
        </w:rPr>
        <w:t>мини-исследований</w:t>
      </w:r>
      <w:r w:rsidR="005236C1" w:rsidRPr="002A5751">
        <w:t xml:space="preserve">,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 </w:t>
      </w:r>
    </w:p>
    <w:p w:rsidR="00001BE0" w:rsidRPr="002A5751" w:rsidRDefault="00405FA6" w:rsidP="005236C1">
      <w:pPr>
        <w:spacing w:line="276" w:lineRule="auto"/>
        <w:jc w:val="both"/>
      </w:pPr>
      <w:r w:rsidRPr="002A5751">
        <w:rPr>
          <w:b/>
        </w:rPr>
        <w:t xml:space="preserve">    </w:t>
      </w:r>
      <w:r w:rsidR="005236C1" w:rsidRPr="002A5751">
        <w:rPr>
          <w:b/>
        </w:rPr>
        <w:t>Основными формами представления итогов у</w:t>
      </w:r>
      <w:r w:rsidRPr="002A5751">
        <w:rPr>
          <w:b/>
        </w:rPr>
        <w:t xml:space="preserve">чебных исследований </w:t>
      </w:r>
      <w:r w:rsidRPr="002A5751">
        <w:t xml:space="preserve">являются: доклад, реферат; </w:t>
      </w:r>
      <w:r w:rsidR="005236C1" w:rsidRPr="002A5751">
        <w:t xml:space="preserve">статьи, обзоры, отчеты и заключения по итогам исследований по различным предметным областям. </w:t>
      </w:r>
    </w:p>
    <w:p w:rsidR="00405FA6" w:rsidRPr="002A5751" w:rsidRDefault="005236C1" w:rsidP="005236C1">
      <w:pPr>
        <w:spacing w:line="276" w:lineRule="auto"/>
        <w:jc w:val="both"/>
      </w:pPr>
      <w:r w:rsidRPr="002A5751">
        <w:rPr>
          <w:b/>
        </w:rPr>
        <w:t>Особенности организации учебной исследовательской деятельности в рамках внеурочной деятельности</w:t>
      </w:r>
      <w:r w:rsidRPr="002A5751">
        <w:t xml:space="preserve"> </w:t>
      </w:r>
    </w:p>
    <w:p w:rsidR="000A2F07" w:rsidRPr="002A5751" w:rsidRDefault="00405FA6" w:rsidP="005236C1">
      <w:pPr>
        <w:spacing w:line="276" w:lineRule="auto"/>
        <w:jc w:val="both"/>
      </w:pPr>
      <w:r w:rsidRPr="002A5751">
        <w:t xml:space="preserve">    </w:t>
      </w:r>
      <w:r w:rsidR="005236C1" w:rsidRPr="002A5751">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С учетом этого при организации УИД обучающихся во внеурочное время </w:t>
      </w:r>
      <w:r w:rsidR="005236C1" w:rsidRPr="002A5751">
        <w:rPr>
          <w:b/>
        </w:rPr>
        <w:t>реализуются несколько направлений учебных исследований</w:t>
      </w:r>
      <w:r w:rsidR="005236C1" w:rsidRPr="002A5751">
        <w:t>, осн</w:t>
      </w:r>
      <w:r w:rsidR="000A2F07" w:rsidRPr="002A5751">
        <w:t>овными являются: социально-гуманитарное; филологическое; естественнонаучное;</w:t>
      </w:r>
      <w:r w:rsidR="005236C1" w:rsidRPr="002A5751">
        <w:t xml:space="preserve"> </w:t>
      </w:r>
      <w:r w:rsidR="000A2F07" w:rsidRPr="002A5751">
        <w:t>информационно-технологическое;</w:t>
      </w:r>
      <w:r w:rsidR="005236C1" w:rsidRPr="002A5751">
        <w:t xml:space="preserve"> междисциплинарное. </w:t>
      </w:r>
    </w:p>
    <w:p w:rsidR="00675BA9" w:rsidRPr="002A5751" w:rsidRDefault="000A2F07" w:rsidP="005236C1">
      <w:pPr>
        <w:spacing w:line="276" w:lineRule="auto"/>
        <w:jc w:val="both"/>
      </w:pPr>
      <w:r w:rsidRPr="002A5751">
        <w:t xml:space="preserve">    </w:t>
      </w:r>
      <w:r w:rsidR="005236C1" w:rsidRPr="002A5751">
        <w:rPr>
          <w:b/>
        </w:rPr>
        <w:t>Основными формами организаци</w:t>
      </w:r>
      <w:r w:rsidRPr="002A5751">
        <w:rPr>
          <w:b/>
        </w:rPr>
        <w:t>и УИД</w:t>
      </w:r>
      <w:r w:rsidRPr="002A5751">
        <w:t xml:space="preserve"> обучающихся МБОУ </w:t>
      </w:r>
      <w:r w:rsidR="00A620AD" w:rsidRPr="002A5751">
        <w:t xml:space="preserve">Школы </w:t>
      </w:r>
      <w:r w:rsidR="00C11633" w:rsidRPr="002A5751">
        <w:t>№37</w:t>
      </w:r>
      <w:r w:rsidR="00A620AD" w:rsidRPr="002A5751">
        <w:t xml:space="preserve"> </w:t>
      </w:r>
      <w:r w:rsidRPr="002A5751">
        <w:t>г.о. Самара</w:t>
      </w:r>
      <w:r w:rsidR="005236C1" w:rsidRPr="002A5751">
        <w:t xml:space="preserve"> </w:t>
      </w:r>
      <w:r w:rsidRPr="002A5751">
        <w:t xml:space="preserve">во внеурочное время являются: </w:t>
      </w:r>
      <w:r w:rsidR="005236C1" w:rsidRPr="002A5751">
        <w:t>исследовательская практик</w:t>
      </w:r>
      <w:r w:rsidRPr="002A5751">
        <w:t>а обучающихся;</w:t>
      </w:r>
      <w:r w:rsidR="005236C1" w:rsidRPr="002A5751">
        <w:t xml:space="preserve"> образовательные экспедиции, походы, поездки, экскурсии с четко обозначенными образовательными цел</w:t>
      </w:r>
      <w:r w:rsidRPr="002A5751">
        <w:t xml:space="preserve">ями, программой деятельности; </w:t>
      </w:r>
      <w:r w:rsidR="005236C1" w:rsidRPr="002A5751">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w:t>
      </w:r>
      <w:r w:rsidRPr="002A5751">
        <w:t>й, а также включает встречи с</w:t>
      </w:r>
      <w:r w:rsidR="005236C1" w:rsidRPr="002A5751">
        <w:t xml:space="preserve"> представителями науки и образования, экскурсии в учреждения науки и образования, сотр</w:t>
      </w:r>
      <w:r w:rsidRPr="002A5751">
        <w:t>удничество с УНИО других школ;</w:t>
      </w:r>
      <w:r w:rsidR="005236C1" w:rsidRPr="002A5751">
        <w:t xml:space="preserve"> участие обучающихся в олимпиадах, конкурсах, конференциях, в том числе дистанционных, предметных неделях, интеллектуальных марафонах </w:t>
      </w:r>
      <w:r w:rsidR="00675BA9" w:rsidRPr="002A5751">
        <w:t>(</w:t>
      </w:r>
      <w:r w:rsidR="005236C1" w:rsidRPr="002A5751">
        <w:t>предполагает выполнение ими учебных исследований или их элементов в рамках данных мероприятий</w:t>
      </w:r>
      <w:r w:rsidR="00675BA9" w:rsidRPr="002A5751">
        <w:t>).</w:t>
      </w:r>
    </w:p>
    <w:p w:rsidR="001C583E" w:rsidRPr="002A5751" w:rsidRDefault="00675BA9" w:rsidP="005236C1">
      <w:pPr>
        <w:spacing w:line="276" w:lineRule="auto"/>
        <w:jc w:val="both"/>
      </w:pPr>
      <w:r w:rsidRPr="002A5751">
        <w:rPr>
          <w:b/>
        </w:rPr>
        <w:t xml:space="preserve">   </w:t>
      </w:r>
      <w:r w:rsidR="005236C1" w:rsidRPr="002A5751">
        <w:rPr>
          <w:b/>
        </w:rPr>
        <w:t xml:space="preserve"> Для представления итогов УИД</w:t>
      </w:r>
      <w:r w:rsidR="005236C1" w:rsidRPr="002A5751">
        <w:t xml:space="preserve"> во внеурочное время </w:t>
      </w:r>
      <w:r w:rsidR="005236C1" w:rsidRPr="002A5751">
        <w:rPr>
          <w:b/>
        </w:rPr>
        <w:t>используются следующие ф</w:t>
      </w:r>
      <w:r w:rsidR="001C583E" w:rsidRPr="002A5751">
        <w:rPr>
          <w:b/>
        </w:rPr>
        <w:t>ормы</w:t>
      </w:r>
      <w:r w:rsidR="001C583E" w:rsidRPr="002A5751">
        <w:t xml:space="preserve"> предъявления результатов:</w:t>
      </w:r>
      <w:r w:rsidR="005236C1" w:rsidRPr="002A5751">
        <w:t xml:space="preserve"> письменная исследовательская ра</w:t>
      </w:r>
      <w:r w:rsidR="001C583E" w:rsidRPr="002A5751">
        <w:t xml:space="preserve">бота (эссе, доклад, реферат); </w:t>
      </w:r>
      <w:r w:rsidR="005236C1" w:rsidRPr="002A5751">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w:t>
      </w:r>
      <w:r w:rsidR="001C583E" w:rsidRPr="002A5751">
        <w:t>различным предметным областям; постеры, презентации;</w:t>
      </w:r>
      <w:r w:rsidR="005236C1" w:rsidRPr="002A5751">
        <w:t xml:space="preserve"> реконструкции событий. </w:t>
      </w:r>
    </w:p>
    <w:p w:rsidR="001C583E" w:rsidRPr="002A5751" w:rsidRDefault="001C583E" w:rsidP="005236C1">
      <w:pPr>
        <w:spacing w:line="276" w:lineRule="auto"/>
        <w:jc w:val="both"/>
        <w:rPr>
          <w:b/>
        </w:rPr>
      </w:pPr>
      <w:r w:rsidRPr="002A5751">
        <w:rPr>
          <w:b/>
        </w:rPr>
        <w:lastRenderedPageBreak/>
        <w:t>Оценивание</w:t>
      </w:r>
      <w:r w:rsidR="005236C1" w:rsidRPr="002A5751">
        <w:rPr>
          <w:b/>
        </w:rPr>
        <w:t xml:space="preserve"> учебной исследовательской деятельности </w:t>
      </w:r>
    </w:p>
    <w:p w:rsidR="001C583E" w:rsidRPr="002A5751" w:rsidRDefault="001C583E" w:rsidP="005236C1">
      <w:pPr>
        <w:spacing w:line="276" w:lineRule="auto"/>
        <w:jc w:val="both"/>
        <w:rPr>
          <w:b/>
        </w:rPr>
      </w:pPr>
      <w:r w:rsidRPr="002A5751">
        <w:t xml:space="preserve">    </w:t>
      </w:r>
      <w:r w:rsidRPr="002A5751">
        <w:rPr>
          <w:b/>
        </w:rPr>
        <w:t>О</w:t>
      </w:r>
      <w:r w:rsidR="005236C1" w:rsidRPr="002A5751">
        <w:rPr>
          <w:b/>
        </w:rPr>
        <w:t>сновными критериями учебного исследования</w:t>
      </w:r>
      <w:r w:rsidR="005236C1" w:rsidRPr="002A5751">
        <w:t xml:space="preserve">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w:t>
      </w:r>
      <w:r w:rsidRPr="002A5751">
        <w:t>а. Оценка результатов УИД учитывает</w:t>
      </w:r>
      <w:r w:rsidR="005236C1" w:rsidRPr="002A5751">
        <w:t xml:space="preserve">, насколько обучающимся в рамках проведения исследования удалось продемонстрировать </w:t>
      </w:r>
      <w:r w:rsidR="005236C1" w:rsidRPr="002A5751">
        <w:rPr>
          <w:b/>
        </w:rPr>
        <w:t>базов</w:t>
      </w:r>
      <w:r w:rsidRPr="002A5751">
        <w:rPr>
          <w:b/>
        </w:rPr>
        <w:t xml:space="preserve">ые исследовательские действия: </w:t>
      </w:r>
    </w:p>
    <w:p w:rsidR="001C583E" w:rsidRPr="002A5751" w:rsidRDefault="001C583E" w:rsidP="005236C1">
      <w:pPr>
        <w:spacing w:line="276" w:lineRule="auto"/>
        <w:jc w:val="both"/>
      </w:pPr>
      <w:r w:rsidRPr="002A5751">
        <w:t>-</w:t>
      </w:r>
      <w:r w:rsidR="005236C1" w:rsidRPr="002A5751">
        <w:t xml:space="preserve">использовать вопросы как исследовательский инструмент познания; </w:t>
      </w:r>
    </w:p>
    <w:p w:rsidR="001C583E" w:rsidRPr="002A5751" w:rsidRDefault="001C583E" w:rsidP="005236C1">
      <w:pPr>
        <w:spacing w:line="276" w:lineRule="auto"/>
        <w:jc w:val="both"/>
      </w:pPr>
      <w:r w:rsidRPr="002A5751">
        <w:t>-</w:t>
      </w:r>
      <w:r w:rsidR="005236C1" w:rsidRPr="002A5751">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1C583E" w:rsidRPr="002A5751" w:rsidRDefault="001C583E" w:rsidP="005236C1">
      <w:pPr>
        <w:spacing w:line="276" w:lineRule="auto"/>
        <w:jc w:val="both"/>
      </w:pPr>
      <w:r w:rsidRPr="002A5751">
        <w:t>-</w:t>
      </w:r>
      <w:r w:rsidR="005236C1" w:rsidRPr="002A5751">
        <w:t xml:space="preserve">формировать гипотезу об истинности собственных суждений и суждений других, аргументировать свою позицию, мнение; </w:t>
      </w:r>
    </w:p>
    <w:p w:rsidR="001C583E" w:rsidRPr="002A5751" w:rsidRDefault="001C583E" w:rsidP="005236C1">
      <w:pPr>
        <w:spacing w:line="276" w:lineRule="auto"/>
        <w:jc w:val="both"/>
      </w:pPr>
      <w:r w:rsidRPr="002A5751">
        <w:t>-</w:t>
      </w:r>
      <w:r w:rsidR="005236C1" w:rsidRPr="002A5751">
        <w:t xml:space="preserve">проводить по самостоятельно составленному плану опыт, несложный эксперимент, небольшое исследование; </w:t>
      </w:r>
    </w:p>
    <w:p w:rsidR="001C583E" w:rsidRPr="002A5751" w:rsidRDefault="001C583E" w:rsidP="005236C1">
      <w:pPr>
        <w:spacing w:line="276" w:lineRule="auto"/>
        <w:jc w:val="both"/>
      </w:pPr>
      <w:r w:rsidRPr="002A5751">
        <w:t>-</w:t>
      </w:r>
      <w:r w:rsidR="005236C1" w:rsidRPr="002A5751">
        <w:t xml:space="preserve">оценивать на применимость и достоверность информацию, полученную в ходе исследования (эксперимента); </w:t>
      </w:r>
    </w:p>
    <w:p w:rsidR="001C583E" w:rsidRPr="002A5751" w:rsidRDefault="001C583E" w:rsidP="005236C1">
      <w:pPr>
        <w:spacing w:line="276" w:lineRule="auto"/>
        <w:jc w:val="both"/>
      </w:pPr>
      <w:r w:rsidRPr="002A5751">
        <w:t>-</w:t>
      </w:r>
      <w:r w:rsidR="005236C1" w:rsidRPr="002A5751">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1C583E" w:rsidRPr="002A5751" w:rsidRDefault="001C583E" w:rsidP="005236C1">
      <w:pPr>
        <w:spacing w:line="276" w:lineRule="auto"/>
        <w:jc w:val="both"/>
      </w:pPr>
      <w:r w:rsidRPr="002A5751">
        <w:t>-</w:t>
      </w:r>
      <w:r w:rsidR="005236C1" w:rsidRPr="002A5751">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1C583E" w:rsidRPr="002A5751" w:rsidRDefault="005236C1" w:rsidP="005236C1">
      <w:pPr>
        <w:spacing w:line="276" w:lineRule="auto"/>
        <w:jc w:val="both"/>
        <w:rPr>
          <w:b/>
        </w:rPr>
      </w:pPr>
      <w:r w:rsidRPr="002A5751">
        <w:rPr>
          <w:b/>
        </w:rPr>
        <w:t xml:space="preserve">Особенности организации проектной деятельности </w:t>
      </w:r>
    </w:p>
    <w:p w:rsidR="001C583E" w:rsidRPr="002A5751" w:rsidRDefault="001C583E" w:rsidP="005236C1">
      <w:pPr>
        <w:spacing w:line="276" w:lineRule="auto"/>
        <w:jc w:val="both"/>
      </w:pPr>
      <w:r w:rsidRPr="002A5751">
        <w:t xml:space="preserve">    </w:t>
      </w:r>
      <w:r w:rsidR="005236C1" w:rsidRPr="002A5751">
        <w:rPr>
          <w:b/>
        </w:rPr>
        <w:t>Особенность проектной деятельности</w:t>
      </w:r>
      <w:r w:rsidR="005236C1" w:rsidRPr="002A5751">
        <w:t xml:space="preserve"> (далее — ПД) заключается в том,</w:t>
      </w:r>
      <w:r w:rsidRPr="002A5751">
        <w:t xml:space="preserve"> что она</w:t>
      </w:r>
      <w:r w:rsidR="005236C1" w:rsidRPr="002A5751">
        <w:t xml:space="preserve">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 Проектные задачи отличаются от исследовательских иной логикой решения, а также тем, что </w:t>
      </w:r>
      <w:r w:rsidR="005236C1" w:rsidRPr="002A5751">
        <w:rPr>
          <w:b/>
        </w:rPr>
        <w:t>нацелены</w:t>
      </w:r>
      <w:r w:rsidR="005236C1" w:rsidRPr="002A5751">
        <w:t xml:space="preserve"> на формирование и </w:t>
      </w:r>
      <w:r w:rsidRPr="002A5751">
        <w:t>развитие у обучающихся умений:</w:t>
      </w:r>
    </w:p>
    <w:p w:rsidR="001C583E" w:rsidRPr="002A5751" w:rsidRDefault="001C583E" w:rsidP="005236C1">
      <w:pPr>
        <w:spacing w:line="276" w:lineRule="auto"/>
        <w:jc w:val="both"/>
      </w:pPr>
      <w:r w:rsidRPr="002A5751">
        <w:t>-</w:t>
      </w:r>
      <w:r w:rsidR="005236C1" w:rsidRPr="002A5751">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1C583E" w:rsidRPr="002A5751" w:rsidRDefault="001C583E" w:rsidP="005236C1">
      <w:pPr>
        <w:spacing w:line="276" w:lineRule="auto"/>
        <w:jc w:val="both"/>
      </w:pPr>
      <w:r w:rsidRPr="002A5751">
        <w:t>-</w:t>
      </w:r>
      <w:r w:rsidR="005236C1" w:rsidRPr="002A5751">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1C583E" w:rsidRPr="002A5751" w:rsidRDefault="001C583E" w:rsidP="005236C1">
      <w:pPr>
        <w:spacing w:line="276" w:lineRule="auto"/>
        <w:jc w:val="both"/>
      </w:pPr>
      <w:r w:rsidRPr="002A5751">
        <w:t xml:space="preserve">    </w:t>
      </w:r>
      <w:r w:rsidR="005236C1" w:rsidRPr="002A5751">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1C583E" w:rsidRPr="002A5751" w:rsidRDefault="001C583E" w:rsidP="005236C1">
      <w:pPr>
        <w:spacing w:line="276" w:lineRule="auto"/>
        <w:jc w:val="both"/>
        <w:rPr>
          <w:b/>
        </w:rPr>
      </w:pPr>
      <w:r w:rsidRPr="002A5751">
        <w:t xml:space="preserve">   </w:t>
      </w:r>
      <w:r w:rsidRPr="002A5751">
        <w:rPr>
          <w:b/>
        </w:rPr>
        <w:t xml:space="preserve"> </w:t>
      </w:r>
      <w:r w:rsidR="005236C1" w:rsidRPr="002A5751">
        <w:rPr>
          <w:b/>
        </w:rPr>
        <w:t xml:space="preserve">Осуществление ПД обучающимися включает в себя ряд этапов: </w:t>
      </w:r>
    </w:p>
    <w:p w:rsidR="001C583E" w:rsidRPr="002A5751" w:rsidRDefault="001C583E" w:rsidP="005236C1">
      <w:pPr>
        <w:spacing w:line="276" w:lineRule="auto"/>
        <w:jc w:val="both"/>
      </w:pPr>
      <w:r w:rsidRPr="002A5751">
        <w:t>-</w:t>
      </w:r>
      <w:r w:rsidR="005236C1" w:rsidRPr="002A5751">
        <w:t xml:space="preserve">анализ и формулирование проблемы; </w:t>
      </w:r>
    </w:p>
    <w:p w:rsidR="001C583E" w:rsidRPr="002A5751" w:rsidRDefault="001C583E" w:rsidP="005236C1">
      <w:pPr>
        <w:spacing w:line="276" w:lineRule="auto"/>
        <w:jc w:val="both"/>
      </w:pPr>
      <w:r w:rsidRPr="002A5751">
        <w:t>-</w:t>
      </w:r>
      <w:r w:rsidR="005236C1" w:rsidRPr="002A5751">
        <w:t xml:space="preserve">формулирование темы проекта; </w:t>
      </w:r>
    </w:p>
    <w:p w:rsidR="001C583E" w:rsidRPr="002A5751" w:rsidRDefault="001C583E" w:rsidP="005236C1">
      <w:pPr>
        <w:spacing w:line="276" w:lineRule="auto"/>
        <w:jc w:val="both"/>
      </w:pPr>
      <w:r w:rsidRPr="002A5751">
        <w:t>-</w:t>
      </w:r>
      <w:r w:rsidR="005236C1" w:rsidRPr="002A5751">
        <w:t xml:space="preserve">постановка цели и задач проекта; </w:t>
      </w:r>
    </w:p>
    <w:p w:rsidR="001C583E" w:rsidRPr="002A5751" w:rsidRDefault="001C583E" w:rsidP="005236C1">
      <w:pPr>
        <w:spacing w:line="276" w:lineRule="auto"/>
        <w:jc w:val="both"/>
      </w:pPr>
      <w:r w:rsidRPr="002A5751">
        <w:t>-</w:t>
      </w:r>
      <w:r w:rsidR="005236C1" w:rsidRPr="002A5751">
        <w:t xml:space="preserve">составление плана работы; </w:t>
      </w:r>
    </w:p>
    <w:p w:rsidR="001C583E" w:rsidRPr="002A5751" w:rsidRDefault="001C583E" w:rsidP="005236C1">
      <w:pPr>
        <w:spacing w:line="276" w:lineRule="auto"/>
        <w:jc w:val="both"/>
      </w:pPr>
      <w:r w:rsidRPr="002A5751">
        <w:t>-</w:t>
      </w:r>
      <w:r w:rsidR="005236C1" w:rsidRPr="002A5751">
        <w:t xml:space="preserve">сбор информации/исследование; </w:t>
      </w:r>
    </w:p>
    <w:p w:rsidR="001C583E" w:rsidRPr="002A5751" w:rsidRDefault="001C583E" w:rsidP="005236C1">
      <w:pPr>
        <w:spacing w:line="276" w:lineRule="auto"/>
        <w:jc w:val="both"/>
      </w:pPr>
      <w:r w:rsidRPr="002A5751">
        <w:t>-</w:t>
      </w:r>
      <w:r w:rsidR="005236C1" w:rsidRPr="002A5751">
        <w:t xml:space="preserve">выполнение технологического этапа; </w:t>
      </w:r>
    </w:p>
    <w:p w:rsidR="001C583E" w:rsidRPr="002A5751" w:rsidRDefault="001C583E" w:rsidP="005236C1">
      <w:pPr>
        <w:spacing w:line="276" w:lineRule="auto"/>
        <w:jc w:val="both"/>
      </w:pPr>
      <w:r w:rsidRPr="002A5751">
        <w:t>-</w:t>
      </w:r>
      <w:r w:rsidR="005236C1" w:rsidRPr="002A5751">
        <w:t xml:space="preserve">подготовка и защита проекта; </w:t>
      </w:r>
    </w:p>
    <w:p w:rsidR="001C583E" w:rsidRPr="002A5751" w:rsidRDefault="001C583E" w:rsidP="005236C1">
      <w:pPr>
        <w:spacing w:line="276" w:lineRule="auto"/>
        <w:jc w:val="both"/>
      </w:pPr>
      <w:r w:rsidRPr="002A5751">
        <w:t>-</w:t>
      </w:r>
      <w:r w:rsidR="005236C1" w:rsidRPr="002A5751">
        <w:t xml:space="preserve">рефлексия, анализ результатов выполнения проекта, оценка качества выполнения. </w:t>
      </w:r>
    </w:p>
    <w:p w:rsidR="00220A91" w:rsidRPr="002A5751" w:rsidRDefault="001C583E" w:rsidP="005236C1">
      <w:pPr>
        <w:spacing w:line="276" w:lineRule="auto"/>
        <w:jc w:val="both"/>
      </w:pPr>
      <w:r w:rsidRPr="002A5751">
        <w:lastRenderedPageBreak/>
        <w:t xml:space="preserve">    </w:t>
      </w:r>
      <w:r w:rsidR="005C091F" w:rsidRPr="002A5751">
        <w:t>При организации ПД учитывается</w:t>
      </w:r>
      <w:r w:rsidR="005236C1" w:rsidRPr="002A5751">
        <w:t xml:space="preserve">,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220A91" w:rsidRPr="002A5751" w:rsidRDefault="005236C1" w:rsidP="005236C1">
      <w:pPr>
        <w:spacing w:line="276" w:lineRule="auto"/>
        <w:jc w:val="both"/>
        <w:rPr>
          <w:b/>
        </w:rPr>
      </w:pPr>
      <w:r w:rsidRPr="002A5751">
        <w:rPr>
          <w:b/>
        </w:rPr>
        <w:t>Особенности организации проектной деятельности в рамках урочной деятельности</w:t>
      </w:r>
    </w:p>
    <w:p w:rsidR="00220A91" w:rsidRPr="002A5751" w:rsidRDefault="005236C1" w:rsidP="005236C1">
      <w:pPr>
        <w:spacing w:line="276" w:lineRule="auto"/>
        <w:jc w:val="both"/>
      </w:pPr>
      <w:r w:rsidRPr="002A5751">
        <w:rPr>
          <w:b/>
        </w:rPr>
        <w:t xml:space="preserve"> </w:t>
      </w:r>
      <w:r w:rsidR="00220A91" w:rsidRPr="002A5751">
        <w:rPr>
          <w:b/>
        </w:rPr>
        <w:t xml:space="preserve">   </w:t>
      </w:r>
      <w:r w:rsidRPr="002A5751">
        <w:rPr>
          <w:b/>
        </w:rPr>
        <w:t>Особенности организации проектной деятель</w:t>
      </w:r>
      <w:r w:rsidR="00220A91" w:rsidRPr="002A5751">
        <w:rPr>
          <w:b/>
        </w:rPr>
        <w:t>ности</w:t>
      </w:r>
      <w:r w:rsidR="00220A91" w:rsidRPr="002A5751">
        <w:t xml:space="preserve"> обучающихся МБОУ </w:t>
      </w:r>
      <w:r w:rsidR="006B65E7" w:rsidRPr="002A5751">
        <w:t>Школы</w:t>
      </w:r>
      <w:r w:rsidR="00A620AD" w:rsidRPr="002A5751">
        <w:t xml:space="preserve"> </w:t>
      </w:r>
      <w:r w:rsidR="00C11633" w:rsidRPr="002A5751">
        <w:t>№37</w:t>
      </w:r>
      <w:r w:rsidR="00A620AD" w:rsidRPr="002A5751">
        <w:t xml:space="preserve"> </w:t>
      </w:r>
      <w:r w:rsidR="00220A91" w:rsidRPr="002A5751">
        <w:t>г.о. Самара</w:t>
      </w:r>
      <w:r w:rsidRPr="002A5751">
        <w:t xml:space="preserve">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С учетом этого при организации ПД обучающихся в урочное время учителя школы ориентируются на реализацию </w:t>
      </w:r>
      <w:r w:rsidRPr="002A5751">
        <w:rPr>
          <w:b/>
        </w:rPr>
        <w:t>двух основных направлений проектирования</w:t>
      </w:r>
      <w:r w:rsidRPr="002A5751">
        <w:t xml:space="preserve">: </w:t>
      </w:r>
    </w:p>
    <w:p w:rsidR="00220A91" w:rsidRPr="002A5751" w:rsidRDefault="00220A91" w:rsidP="005236C1">
      <w:pPr>
        <w:spacing w:line="276" w:lineRule="auto"/>
        <w:jc w:val="both"/>
      </w:pPr>
      <w:r w:rsidRPr="002A5751">
        <w:t>-</w:t>
      </w:r>
      <w:r w:rsidR="005236C1" w:rsidRPr="002A5751">
        <w:t xml:space="preserve">предметные проекты; </w:t>
      </w:r>
    </w:p>
    <w:p w:rsidR="00220A91" w:rsidRPr="002A5751" w:rsidRDefault="00220A91" w:rsidP="005236C1">
      <w:pPr>
        <w:spacing w:line="276" w:lineRule="auto"/>
        <w:jc w:val="both"/>
      </w:pPr>
      <w:r w:rsidRPr="002A5751">
        <w:t xml:space="preserve">-метапредметные проекты. </w:t>
      </w:r>
    </w:p>
    <w:p w:rsidR="00220A91" w:rsidRPr="002A5751" w:rsidRDefault="005236C1" w:rsidP="005236C1">
      <w:pPr>
        <w:spacing w:line="276" w:lineRule="auto"/>
        <w:jc w:val="both"/>
      </w:pPr>
      <w:r w:rsidRPr="002A5751">
        <w:t xml:space="preserve"> </w:t>
      </w:r>
      <w:r w:rsidR="00220A91" w:rsidRPr="002A5751">
        <w:t xml:space="preserve">   </w:t>
      </w:r>
      <w:r w:rsidRPr="002A5751">
        <w:t xml:space="preserve">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220A91" w:rsidRPr="002A5751" w:rsidRDefault="00220A91" w:rsidP="005236C1">
      <w:pPr>
        <w:spacing w:line="276" w:lineRule="auto"/>
        <w:jc w:val="both"/>
      </w:pPr>
      <w:r w:rsidRPr="002A5751">
        <w:t xml:space="preserve">    </w:t>
      </w:r>
      <w:r w:rsidR="005236C1" w:rsidRPr="002A5751">
        <w:rPr>
          <w:b/>
        </w:rPr>
        <w:t>Формы организации проек</w:t>
      </w:r>
      <w:r w:rsidRPr="002A5751">
        <w:rPr>
          <w:b/>
        </w:rPr>
        <w:t>тной деятельности обучающихся</w:t>
      </w:r>
      <w:r w:rsidRPr="002A5751">
        <w:t>:</w:t>
      </w:r>
      <w:r w:rsidR="005236C1" w:rsidRPr="002A5751">
        <w:t xml:space="preserve"> монопроект (использовани</w:t>
      </w:r>
      <w:r w:rsidRPr="002A5751">
        <w:t>е содержания одного предмета);</w:t>
      </w:r>
      <w:r w:rsidR="005236C1" w:rsidRPr="002A5751">
        <w:t xml:space="preserve"> межпредметный проект (использование интегрированного знания и способов учебной деят</w:t>
      </w:r>
      <w:r w:rsidRPr="002A5751">
        <w:t>ельности различных предметов);</w:t>
      </w:r>
      <w:r w:rsidR="005236C1" w:rsidRPr="002A5751">
        <w:t xml:space="preserve"> метапроект (использование областей знания и методов деятельности, выходящих за рамки предметного обучения). </w:t>
      </w:r>
    </w:p>
    <w:p w:rsidR="00220A91" w:rsidRPr="002A5751" w:rsidRDefault="00220A91" w:rsidP="005236C1">
      <w:pPr>
        <w:spacing w:line="276" w:lineRule="auto"/>
        <w:jc w:val="both"/>
      </w:pPr>
      <w:r w:rsidRPr="002A5751">
        <w:t xml:space="preserve">    </w:t>
      </w:r>
      <w:r w:rsidR="005236C1" w:rsidRPr="002A5751">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w:t>
      </w:r>
      <w:r w:rsidR="005236C1" w:rsidRPr="002A5751">
        <w:rPr>
          <w:b/>
        </w:rPr>
        <w:t>является использование на уроках учебных задач,</w:t>
      </w:r>
      <w:r w:rsidR="005236C1" w:rsidRPr="002A5751">
        <w:t xml:space="preserve"> нацеливающих обучающихся на решение следующих практико</w:t>
      </w:r>
      <w:r w:rsidRPr="002A5751">
        <w:t>-</w:t>
      </w:r>
      <w:r w:rsidR="005236C1" w:rsidRPr="002A5751">
        <w:t xml:space="preserve">ориентированных проблем: </w:t>
      </w:r>
    </w:p>
    <w:p w:rsidR="00220A91" w:rsidRPr="002A5751" w:rsidRDefault="00220A91" w:rsidP="005236C1">
      <w:pPr>
        <w:spacing w:line="276" w:lineRule="auto"/>
        <w:jc w:val="both"/>
      </w:pPr>
      <w:r w:rsidRPr="002A5751">
        <w:t>-</w:t>
      </w:r>
      <w:r w:rsidR="005236C1" w:rsidRPr="002A5751">
        <w:t>Какое средство поможет в решении пр</w:t>
      </w:r>
      <w:r w:rsidRPr="002A5751">
        <w:t>облемы... (опишите, объясните)?</w:t>
      </w:r>
    </w:p>
    <w:p w:rsidR="00220A91" w:rsidRPr="002A5751" w:rsidRDefault="00220A91" w:rsidP="005236C1">
      <w:pPr>
        <w:spacing w:line="276" w:lineRule="auto"/>
        <w:jc w:val="both"/>
      </w:pPr>
      <w:r w:rsidRPr="002A5751">
        <w:t>-</w:t>
      </w:r>
      <w:r w:rsidR="005236C1" w:rsidRPr="002A5751">
        <w:t xml:space="preserve">Каким должно быть средство для решения проблемы... (опишите, смоделируйте)? </w:t>
      </w:r>
    </w:p>
    <w:p w:rsidR="00220A91" w:rsidRPr="002A5751" w:rsidRDefault="00220A91" w:rsidP="005236C1">
      <w:pPr>
        <w:spacing w:line="276" w:lineRule="auto"/>
        <w:jc w:val="both"/>
      </w:pPr>
      <w:r w:rsidRPr="002A5751">
        <w:t>-</w:t>
      </w:r>
      <w:r w:rsidR="005236C1" w:rsidRPr="002A5751">
        <w:t xml:space="preserve">Как сделать средство для решения проблемы (дайте инструкцию)? </w:t>
      </w:r>
    </w:p>
    <w:p w:rsidR="00220A91" w:rsidRPr="002A5751" w:rsidRDefault="00220A91" w:rsidP="005236C1">
      <w:pPr>
        <w:spacing w:line="276" w:lineRule="auto"/>
        <w:jc w:val="both"/>
      </w:pPr>
      <w:r w:rsidRPr="002A5751">
        <w:t>-</w:t>
      </w:r>
      <w:r w:rsidR="005236C1" w:rsidRPr="002A5751">
        <w:t xml:space="preserve">Как выглядело... (опишите, реконструируйте)? </w:t>
      </w:r>
    </w:p>
    <w:p w:rsidR="00220A91" w:rsidRPr="002A5751" w:rsidRDefault="00220A91" w:rsidP="005236C1">
      <w:pPr>
        <w:spacing w:line="276" w:lineRule="auto"/>
        <w:jc w:val="both"/>
      </w:pPr>
      <w:r w:rsidRPr="002A5751">
        <w:t>-</w:t>
      </w:r>
      <w:r w:rsidR="005236C1" w:rsidRPr="002A5751">
        <w:t xml:space="preserve">Как будет выглядеть... (опишите, спрогнозируйте)? И т. д. </w:t>
      </w:r>
    </w:p>
    <w:p w:rsidR="00220A91" w:rsidRPr="002A5751" w:rsidRDefault="00220A91" w:rsidP="005236C1">
      <w:pPr>
        <w:spacing w:line="276" w:lineRule="auto"/>
        <w:jc w:val="both"/>
      </w:pPr>
      <w:r w:rsidRPr="002A5751">
        <w:t xml:space="preserve">    </w:t>
      </w:r>
      <w:r w:rsidR="005236C1" w:rsidRPr="002A5751">
        <w:rPr>
          <w:b/>
        </w:rPr>
        <w:t>Основными формами представления итогов про</w:t>
      </w:r>
      <w:r w:rsidRPr="002A5751">
        <w:rPr>
          <w:b/>
        </w:rPr>
        <w:t>ектной деятел</w:t>
      </w:r>
      <w:r w:rsidRPr="002A5751">
        <w:t xml:space="preserve">ьности являются: </w:t>
      </w:r>
      <w:r w:rsidR="005236C1" w:rsidRPr="002A5751">
        <w:t>материальный объект, м</w:t>
      </w:r>
      <w:r w:rsidRPr="002A5751">
        <w:t>акет, конструкторское изделие;</w:t>
      </w:r>
      <w:r w:rsidR="005236C1" w:rsidRPr="002A5751">
        <w:t xml:space="preserve"> макеты, модели, рабочие </w:t>
      </w:r>
      <w:r w:rsidRPr="002A5751">
        <w:t xml:space="preserve">установки, схемы, план-карты; альбомы, буклеты, брошюры; </w:t>
      </w:r>
      <w:r w:rsidR="005236C1" w:rsidRPr="002A5751">
        <w:t>реконстр</w:t>
      </w:r>
      <w:r w:rsidRPr="002A5751">
        <w:t xml:space="preserve">укции событий; </w:t>
      </w:r>
      <w:r w:rsidR="005236C1" w:rsidRPr="002A5751">
        <w:t xml:space="preserve">эссе, рассказы, </w:t>
      </w:r>
      <w:r w:rsidRPr="002A5751">
        <w:t xml:space="preserve">стихи, рисунки; </w:t>
      </w:r>
      <w:r w:rsidR="005236C1" w:rsidRPr="002A5751">
        <w:t>докуме</w:t>
      </w:r>
      <w:r w:rsidRPr="002A5751">
        <w:t xml:space="preserve">нтальные фильмы, мультфильмы; </w:t>
      </w:r>
      <w:r w:rsidR="005236C1" w:rsidRPr="002A5751">
        <w:t>выставки</w:t>
      </w:r>
      <w:r w:rsidRPr="002A5751">
        <w:t xml:space="preserve">, игры, презентации, постеры; </w:t>
      </w:r>
      <w:r w:rsidR="005236C1" w:rsidRPr="002A5751">
        <w:t>IT продукты</w:t>
      </w:r>
      <w:r w:rsidRPr="002A5751">
        <w:t xml:space="preserve">, веб-сайты, программы и др.; </w:t>
      </w:r>
      <w:r w:rsidR="005236C1" w:rsidRPr="002A5751">
        <w:t xml:space="preserve">отчетные материалы по проекту (тексты, мультимедийные продукты). </w:t>
      </w:r>
    </w:p>
    <w:p w:rsidR="00220A91" w:rsidRPr="002A5751" w:rsidRDefault="005236C1" w:rsidP="005236C1">
      <w:pPr>
        <w:spacing w:line="276" w:lineRule="auto"/>
        <w:jc w:val="both"/>
      </w:pPr>
      <w:r w:rsidRPr="002A5751">
        <w:rPr>
          <w:b/>
        </w:rPr>
        <w:t>Особенности организации проектной деятельности в рамках внеурочной деятельности</w:t>
      </w:r>
      <w:r w:rsidRPr="002A5751">
        <w:t xml:space="preserve"> </w:t>
      </w:r>
    </w:p>
    <w:p w:rsidR="00220A91" w:rsidRPr="002A5751" w:rsidRDefault="00220A91" w:rsidP="005236C1">
      <w:pPr>
        <w:spacing w:line="276" w:lineRule="auto"/>
        <w:jc w:val="both"/>
      </w:pPr>
      <w:r w:rsidRPr="002A5751">
        <w:t xml:space="preserve">    </w:t>
      </w:r>
      <w:r w:rsidR="005236C1" w:rsidRPr="002A5751">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С учетом этого при организации ПД обучающихся во внеурочное время педаг</w:t>
      </w:r>
      <w:r w:rsidRPr="002A5751">
        <w:t xml:space="preserve">оги и обучающиеся МБОУ </w:t>
      </w:r>
      <w:r w:rsidR="00A620AD" w:rsidRPr="002A5751">
        <w:t xml:space="preserve">Школы </w:t>
      </w:r>
      <w:r w:rsidR="00C11633" w:rsidRPr="002A5751">
        <w:t>№37</w:t>
      </w:r>
      <w:r w:rsidR="00A620AD" w:rsidRPr="002A5751">
        <w:t xml:space="preserve"> </w:t>
      </w:r>
      <w:r w:rsidRPr="002A5751">
        <w:t>г.о. Самара</w:t>
      </w:r>
      <w:r w:rsidR="005236C1" w:rsidRPr="002A5751">
        <w:t xml:space="preserve"> ориентиру</w:t>
      </w:r>
      <w:r w:rsidRPr="002A5751">
        <w:t xml:space="preserve">ются на </w:t>
      </w:r>
      <w:r w:rsidRPr="002A5751">
        <w:rPr>
          <w:b/>
        </w:rPr>
        <w:t xml:space="preserve">реализацию следующих </w:t>
      </w:r>
      <w:r w:rsidR="005236C1" w:rsidRPr="002A5751">
        <w:rPr>
          <w:b/>
        </w:rPr>
        <w:t>направ</w:t>
      </w:r>
      <w:r w:rsidRPr="002A5751">
        <w:rPr>
          <w:b/>
        </w:rPr>
        <w:t>лений учебного проектирования</w:t>
      </w:r>
      <w:r w:rsidRPr="002A5751">
        <w:t xml:space="preserve">: гуманитарное; естественнонаучное; социально-ориентированное; инженерно-техническое; художественно-творческое; спортивно-оздоровительное; </w:t>
      </w:r>
      <w:r w:rsidR="005236C1" w:rsidRPr="002A5751">
        <w:t xml:space="preserve">туристско-краеведческое. </w:t>
      </w:r>
    </w:p>
    <w:p w:rsidR="00853485" w:rsidRPr="002A5751" w:rsidRDefault="00220A91" w:rsidP="005236C1">
      <w:pPr>
        <w:spacing w:line="276" w:lineRule="auto"/>
        <w:jc w:val="both"/>
      </w:pPr>
      <w:r w:rsidRPr="002A5751">
        <w:lastRenderedPageBreak/>
        <w:t xml:space="preserve">    </w:t>
      </w:r>
      <w:r w:rsidR="005236C1" w:rsidRPr="002A5751">
        <w:t xml:space="preserve">В качестве </w:t>
      </w:r>
      <w:r w:rsidR="005236C1" w:rsidRPr="002A5751">
        <w:rPr>
          <w:b/>
        </w:rPr>
        <w:t>основных форм организации ПД</w:t>
      </w:r>
      <w:r w:rsidR="005236C1" w:rsidRPr="002A5751">
        <w:t xml:space="preserve"> использу</w:t>
      </w:r>
      <w:r w:rsidRPr="002A5751">
        <w:t xml:space="preserve">ются: творческие мастерские; </w:t>
      </w:r>
      <w:r w:rsidR="005236C1" w:rsidRPr="002A5751">
        <w:t>э</w:t>
      </w:r>
      <w:r w:rsidRPr="002A5751">
        <w:t xml:space="preserve">кспериментальные лаборатории; конструкторское бюро; проектные недели; </w:t>
      </w:r>
      <w:r w:rsidR="005236C1" w:rsidRPr="002A5751">
        <w:t xml:space="preserve">практикумы. </w:t>
      </w:r>
    </w:p>
    <w:p w:rsidR="00853485" w:rsidRPr="002A5751" w:rsidRDefault="00220A91" w:rsidP="005236C1">
      <w:pPr>
        <w:spacing w:line="276" w:lineRule="auto"/>
        <w:jc w:val="both"/>
      </w:pPr>
      <w:r w:rsidRPr="002A5751">
        <w:rPr>
          <w:b/>
        </w:rPr>
        <w:t xml:space="preserve">   </w:t>
      </w:r>
      <w:r w:rsidR="00853485" w:rsidRPr="002A5751">
        <w:rPr>
          <w:b/>
        </w:rPr>
        <w:t xml:space="preserve"> </w:t>
      </w:r>
      <w:r w:rsidR="005236C1" w:rsidRPr="002A5751">
        <w:rPr>
          <w:b/>
        </w:rPr>
        <w:t>Формами представления итогов проектной деятельности</w:t>
      </w:r>
      <w:r w:rsidR="005236C1" w:rsidRPr="002A5751">
        <w:t xml:space="preserve"> </w:t>
      </w:r>
      <w:r w:rsidR="00853485" w:rsidRPr="002A5751">
        <w:t xml:space="preserve">во внеурочное время являются: </w:t>
      </w:r>
      <w:r w:rsidR="005236C1" w:rsidRPr="002A5751">
        <w:t>материальный продукт (объект, макет, конструкторск</w:t>
      </w:r>
      <w:r w:rsidR="00853485" w:rsidRPr="002A5751">
        <w:t xml:space="preserve">ое изделие и пр.); </w:t>
      </w:r>
      <w:r w:rsidR="005236C1" w:rsidRPr="002A5751">
        <w:t>медийный продукт (плакат, газета, журнал, рекла</w:t>
      </w:r>
      <w:r w:rsidR="00853485" w:rsidRPr="002A5751">
        <w:t xml:space="preserve">мная продукция, фильм и др.); </w:t>
      </w:r>
      <w:r w:rsidR="005236C1" w:rsidRPr="002A5751">
        <w:t>публичное мероприятие (образовательное событие, социальное мероприятие/акция, т</w:t>
      </w:r>
      <w:r w:rsidR="00853485" w:rsidRPr="002A5751">
        <w:t xml:space="preserve">еатральная постановка и пр.); </w:t>
      </w:r>
      <w:r w:rsidR="005236C1" w:rsidRPr="002A5751">
        <w:t xml:space="preserve">отчетные материалы по проекту (тексты, мультимедийные продукты). </w:t>
      </w:r>
    </w:p>
    <w:p w:rsidR="00853485" w:rsidRPr="002A5751" w:rsidRDefault="00853485" w:rsidP="005236C1">
      <w:pPr>
        <w:spacing w:line="276" w:lineRule="auto"/>
        <w:jc w:val="both"/>
        <w:rPr>
          <w:b/>
        </w:rPr>
      </w:pPr>
      <w:r w:rsidRPr="002A5751">
        <w:rPr>
          <w:b/>
        </w:rPr>
        <w:t>Оценивание</w:t>
      </w:r>
      <w:r w:rsidR="005236C1" w:rsidRPr="002A5751">
        <w:rPr>
          <w:b/>
        </w:rPr>
        <w:t xml:space="preserve"> проектной деятельности </w:t>
      </w:r>
    </w:p>
    <w:p w:rsidR="00853485" w:rsidRPr="002A5751" w:rsidRDefault="00853485" w:rsidP="005236C1">
      <w:pPr>
        <w:spacing w:line="276" w:lineRule="auto"/>
        <w:jc w:val="both"/>
      </w:pPr>
      <w:r w:rsidRPr="002A5751">
        <w:t xml:space="preserve">    </w:t>
      </w:r>
      <w:r w:rsidRPr="002A5751">
        <w:rPr>
          <w:b/>
        </w:rPr>
        <w:t>О</w:t>
      </w:r>
      <w:r w:rsidR="005236C1" w:rsidRPr="002A5751">
        <w:rPr>
          <w:b/>
        </w:rPr>
        <w:t>сновными критериями учебного проекта</w:t>
      </w:r>
      <w:r w:rsidR="005236C1" w:rsidRPr="002A5751">
        <w:t xml:space="preserve">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w:t>
      </w:r>
      <w:r w:rsidRPr="002A5751">
        <w:t xml:space="preserve"> проблему. Оценка результатов ПД учитывает</w:t>
      </w:r>
      <w:r w:rsidR="005236C1" w:rsidRPr="002A5751">
        <w:t xml:space="preserve"> то, насколько обучающимся </w:t>
      </w:r>
      <w:r w:rsidRPr="002A5751">
        <w:t>в рамках работы над проектом</w:t>
      </w:r>
      <w:r w:rsidR="005236C1" w:rsidRPr="002A5751">
        <w:t xml:space="preserve"> удалось продемонстрировать </w:t>
      </w:r>
      <w:r w:rsidR="005236C1" w:rsidRPr="002A5751">
        <w:rPr>
          <w:b/>
        </w:rPr>
        <w:t>базовые проектные действия:</w:t>
      </w:r>
      <w:r w:rsidR="005236C1" w:rsidRPr="002A5751">
        <w:t xml:space="preserve"> </w:t>
      </w:r>
    </w:p>
    <w:p w:rsidR="00853485" w:rsidRPr="002A5751" w:rsidRDefault="00853485" w:rsidP="005236C1">
      <w:pPr>
        <w:spacing w:line="276" w:lineRule="auto"/>
        <w:jc w:val="both"/>
      </w:pPr>
      <w:r w:rsidRPr="002A5751">
        <w:t>-</w:t>
      </w:r>
      <w:r w:rsidR="005236C1" w:rsidRPr="002A5751">
        <w:t xml:space="preserve">понимание проблемы, связанных с нею цели и задач; </w:t>
      </w:r>
    </w:p>
    <w:p w:rsidR="00853485" w:rsidRPr="002A5751" w:rsidRDefault="00853485" w:rsidP="005236C1">
      <w:pPr>
        <w:spacing w:line="276" w:lineRule="auto"/>
        <w:jc w:val="both"/>
      </w:pPr>
      <w:r w:rsidRPr="002A5751">
        <w:t>-</w:t>
      </w:r>
      <w:r w:rsidR="005236C1" w:rsidRPr="002A5751">
        <w:t xml:space="preserve">умение определить оптимальный путь решения проблемы; </w:t>
      </w:r>
    </w:p>
    <w:p w:rsidR="00853485" w:rsidRPr="002A5751" w:rsidRDefault="00853485" w:rsidP="005236C1">
      <w:pPr>
        <w:spacing w:line="276" w:lineRule="auto"/>
        <w:jc w:val="both"/>
      </w:pPr>
      <w:r w:rsidRPr="002A5751">
        <w:t>-</w:t>
      </w:r>
      <w:r w:rsidR="005236C1" w:rsidRPr="002A5751">
        <w:t xml:space="preserve">умение планировать и работать по плану; </w:t>
      </w:r>
    </w:p>
    <w:p w:rsidR="00853485" w:rsidRPr="002A5751" w:rsidRDefault="00853485" w:rsidP="005236C1">
      <w:pPr>
        <w:spacing w:line="276" w:lineRule="auto"/>
        <w:jc w:val="both"/>
      </w:pPr>
      <w:r w:rsidRPr="002A5751">
        <w:t>-</w:t>
      </w:r>
      <w:r w:rsidR="005236C1" w:rsidRPr="002A5751">
        <w:t xml:space="preserve">умение реализовать проектный замысел и оформить его в виде реального «продукта»; </w:t>
      </w:r>
    </w:p>
    <w:p w:rsidR="00853485" w:rsidRPr="002A5751" w:rsidRDefault="00853485" w:rsidP="005236C1">
      <w:pPr>
        <w:spacing w:line="276" w:lineRule="auto"/>
        <w:jc w:val="both"/>
      </w:pPr>
      <w:r w:rsidRPr="002A5751">
        <w:t>-</w:t>
      </w:r>
      <w:r w:rsidR="005236C1" w:rsidRPr="002A5751">
        <w:t>умение осуществлять самооценку деятельности и результата, взаимо</w:t>
      </w:r>
      <w:r w:rsidR="0096337B" w:rsidRPr="002A5751">
        <w:t>о</w:t>
      </w:r>
      <w:r w:rsidR="005236C1" w:rsidRPr="002A5751">
        <w:t xml:space="preserve">ценку деятельности в группе. </w:t>
      </w:r>
    </w:p>
    <w:p w:rsidR="00853485" w:rsidRPr="002A5751" w:rsidRDefault="00853485" w:rsidP="005236C1">
      <w:pPr>
        <w:spacing w:line="276" w:lineRule="auto"/>
        <w:jc w:val="both"/>
        <w:rPr>
          <w:b/>
        </w:rPr>
      </w:pPr>
      <w:r w:rsidRPr="002A5751">
        <w:rPr>
          <w:b/>
        </w:rPr>
        <w:t xml:space="preserve">    </w:t>
      </w:r>
      <w:r w:rsidR="005236C1" w:rsidRPr="002A5751">
        <w:rPr>
          <w:b/>
        </w:rPr>
        <w:t>В процессе публичной презентации рез</w:t>
      </w:r>
      <w:r w:rsidRPr="002A5751">
        <w:rPr>
          <w:b/>
        </w:rPr>
        <w:t xml:space="preserve">ультатов проекта оценивается: </w:t>
      </w:r>
    </w:p>
    <w:p w:rsidR="00853485" w:rsidRPr="002A5751" w:rsidRDefault="00853485" w:rsidP="005236C1">
      <w:pPr>
        <w:spacing w:line="276" w:lineRule="auto"/>
        <w:jc w:val="both"/>
      </w:pPr>
      <w:r w:rsidRPr="002A5751">
        <w:t>-</w:t>
      </w:r>
      <w:r w:rsidR="005236C1" w:rsidRPr="002A5751">
        <w:t>качество защиты проекта (четкость и ясность изложения задачи; убедительность рассуждений; последовательность в аргументации; лог</w:t>
      </w:r>
      <w:r w:rsidRPr="002A5751">
        <w:t xml:space="preserve">ичность и оригинальность); </w:t>
      </w:r>
    </w:p>
    <w:p w:rsidR="00853485" w:rsidRPr="002A5751" w:rsidRDefault="00853485" w:rsidP="005236C1">
      <w:pPr>
        <w:spacing w:line="276" w:lineRule="auto"/>
        <w:jc w:val="both"/>
      </w:pPr>
      <w:r w:rsidRPr="002A5751">
        <w:t>-</w:t>
      </w:r>
      <w:r w:rsidR="005236C1" w:rsidRPr="002A5751">
        <w:t xml:space="preserve">качество наглядного представления проекта (использование рисунков, схем, графиков, моделей и других средств наглядной презентации); </w:t>
      </w:r>
    </w:p>
    <w:p w:rsidR="00853485" w:rsidRPr="002A5751" w:rsidRDefault="00853485" w:rsidP="005236C1">
      <w:pPr>
        <w:spacing w:line="276" w:lineRule="auto"/>
        <w:jc w:val="both"/>
      </w:pPr>
      <w:r w:rsidRPr="002A5751">
        <w:t>-</w:t>
      </w:r>
      <w:r w:rsidR="005236C1" w:rsidRPr="002A5751">
        <w:t>качество письменного текста (соответствие плану, оформление ра</w:t>
      </w:r>
      <w:r w:rsidRPr="002A5751">
        <w:t xml:space="preserve">боты, грамотность изложения); </w:t>
      </w:r>
    </w:p>
    <w:p w:rsidR="005236C1" w:rsidRPr="002A5751" w:rsidRDefault="00853485" w:rsidP="005236C1">
      <w:pPr>
        <w:spacing w:line="276" w:lineRule="auto"/>
        <w:jc w:val="both"/>
      </w:pPr>
      <w:r w:rsidRPr="002A5751">
        <w:t>-</w:t>
      </w:r>
      <w:r w:rsidR="005236C1" w:rsidRPr="002A5751">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97C84" w:rsidRPr="002A5751" w:rsidRDefault="00697C84" w:rsidP="005236C1">
      <w:pPr>
        <w:spacing w:line="276" w:lineRule="auto"/>
        <w:jc w:val="both"/>
      </w:pPr>
    </w:p>
    <w:bookmarkEnd w:id="74"/>
    <w:bookmarkEnd w:id="75"/>
    <w:bookmarkEnd w:id="76"/>
    <w:bookmarkEnd w:id="77"/>
    <w:p w:rsidR="00697C84" w:rsidRPr="002A5751" w:rsidRDefault="00697C84" w:rsidP="00FE36A4">
      <w:pPr>
        <w:pStyle w:val="afffa"/>
        <w:widowControl w:val="0"/>
        <w:tabs>
          <w:tab w:val="left" w:pos="567"/>
        </w:tabs>
        <w:spacing w:before="0" w:after="0" w:line="276" w:lineRule="auto"/>
        <w:ind w:firstLine="284"/>
        <w:jc w:val="both"/>
        <w:rPr>
          <w:b/>
        </w:rPr>
      </w:pPr>
      <w:r w:rsidRPr="002A5751">
        <w:rPr>
          <w:b/>
        </w:rPr>
        <w:t xml:space="preserve">2.2.3. Организационный раздел </w:t>
      </w:r>
    </w:p>
    <w:p w:rsidR="00001BE0" w:rsidRPr="002A5751" w:rsidRDefault="00697C84" w:rsidP="00FE36A4">
      <w:pPr>
        <w:pStyle w:val="afffa"/>
        <w:widowControl w:val="0"/>
        <w:tabs>
          <w:tab w:val="left" w:pos="567"/>
        </w:tabs>
        <w:spacing w:before="0" w:after="0" w:line="276" w:lineRule="auto"/>
        <w:ind w:firstLine="284"/>
        <w:jc w:val="both"/>
        <w:rPr>
          <w:b/>
        </w:rPr>
      </w:pPr>
      <w:r w:rsidRPr="002A5751">
        <w:rPr>
          <w:b/>
        </w:rPr>
        <w:t>Формы взаимодейс</w:t>
      </w:r>
      <w:r w:rsidR="004109A2" w:rsidRPr="002A5751">
        <w:rPr>
          <w:b/>
        </w:rPr>
        <w:t>твия участников образовательных отношений</w:t>
      </w:r>
      <w:r w:rsidRPr="002A5751">
        <w:rPr>
          <w:b/>
        </w:rPr>
        <w:t xml:space="preserve"> при создании</w:t>
      </w:r>
      <w:r w:rsidR="007150A0" w:rsidRPr="002A5751">
        <w:rPr>
          <w:b/>
        </w:rPr>
        <w:t xml:space="preserve"> и реализации программы формирования</w:t>
      </w:r>
      <w:r w:rsidRPr="002A5751">
        <w:rPr>
          <w:b/>
        </w:rPr>
        <w:t xml:space="preserve"> универсальных учебных действий</w:t>
      </w:r>
    </w:p>
    <w:p w:rsidR="00F37002" w:rsidRPr="002A5751" w:rsidRDefault="00F37002" w:rsidP="00FE36A4">
      <w:pPr>
        <w:spacing w:line="276" w:lineRule="auto"/>
        <w:ind w:firstLine="284"/>
        <w:jc w:val="both"/>
        <w:rPr>
          <w:lang w:eastAsia="ru-RU"/>
        </w:rPr>
      </w:pPr>
      <w:r w:rsidRPr="002A5751">
        <w:rPr>
          <w:shd w:val="clear" w:color="auto" w:fill="FFFFFF"/>
          <w:lang w:eastAsia="ru-RU"/>
        </w:rPr>
        <w:t xml:space="preserve">Участниками образовательных отношений в МБОУ </w:t>
      </w:r>
      <w:r w:rsidR="00A620AD" w:rsidRPr="002A5751">
        <w:rPr>
          <w:shd w:val="clear" w:color="auto" w:fill="FFFFFF"/>
          <w:lang w:eastAsia="ru-RU"/>
        </w:rPr>
        <w:t xml:space="preserve">Школе </w:t>
      </w:r>
      <w:r w:rsidR="00C11633" w:rsidRPr="002A5751">
        <w:rPr>
          <w:shd w:val="clear" w:color="auto" w:fill="FFFFFF"/>
          <w:lang w:eastAsia="ru-RU"/>
        </w:rPr>
        <w:t>№37</w:t>
      </w:r>
      <w:r w:rsidR="00A620AD" w:rsidRPr="002A5751">
        <w:rPr>
          <w:shd w:val="clear" w:color="auto" w:fill="FFFFFF"/>
          <w:lang w:eastAsia="ru-RU"/>
        </w:rPr>
        <w:t xml:space="preserve"> </w:t>
      </w:r>
      <w:r w:rsidRPr="002A5751">
        <w:rPr>
          <w:shd w:val="clear" w:color="auto" w:fill="FFFFFF"/>
          <w:lang w:eastAsia="ru-RU"/>
        </w:rPr>
        <w:t>г.о. Самара в процесс</w:t>
      </w:r>
      <w:r w:rsidR="004109A2" w:rsidRPr="002A5751">
        <w:rPr>
          <w:shd w:val="clear" w:color="auto" w:fill="FFFFFF"/>
          <w:lang w:eastAsia="ru-RU"/>
        </w:rPr>
        <w:t>е реализации программы формирования</w:t>
      </w:r>
      <w:r w:rsidRPr="002A5751">
        <w:rPr>
          <w:shd w:val="clear" w:color="auto" w:fill="FFFFFF"/>
          <w:lang w:eastAsia="ru-RU"/>
        </w:rPr>
        <w:t xml:space="preserve"> УУД являются администрация, педагогический коллектив, родители (законные представители) обучающихся, обучающиеся.</w:t>
      </w:r>
      <w:r w:rsidRPr="002A5751">
        <w:rPr>
          <w:lang w:eastAsia="ru-RU"/>
        </w:rPr>
        <w:t xml:space="preserve"> </w:t>
      </w:r>
      <w:r w:rsidRPr="002A5751">
        <w:rPr>
          <w:shd w:val="clear" w:color="auto" w:fill="FFFFFF"/>
          <w:lang w:eastAsia="ru-RU"/>
        </w:rPr>
        <w:t>Направления деятельности и формы взаимодействия участников образовательных отношений включают: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252"/>
        <w:gridCol w:w="5776"/>
      </w:tblGrid>
      <w:tr w:rsidR="002A5751" w:rsidRPr="002A5751" w:rsidTr="00904CDD">
        <w:tc>
          <w:tcPr>
            <w:tcW w:w="1040" w:type="pct"/>
            <w:hideMark/>
          </w:tcPr>
          <w:p w:rsidR="00F37002" w:rsidRPr="002A5751" w:rsidRDefault="00F37002" w:rsidP="007160D0">
            <w:pPr>
              <w:rPr>
                <w:b/>
                <w:lang w:eastAsia="ru-RU"/>
              </w:rPr>
            </w:pPr>
            <w:r w:rsidRPr="002A5751">
              <w:rPr>
                <w:b/>
                <w:lang w:eastAsia="ru-RU"/>
              </w:rPr>
              <w:t>Участники образовательных отношений</w:t>
            </w:r>
          </w:p>
        </w:tc>
        <w:tc>
          <w:tcPr>
            <w:tcW w:w="1111" w:type="pct"/>
            <w:hideMark/>
          </w:tcPr>
          <w:p w:rsidR="00F37002" w:rsidRPr="002A5751" w:rsidRDefault="00F37002" w:rsidP="007160D0">
            <w:pPr>
              <w:rPr>
                <w:b/>
                <w:lang w:eastAsia="ru-RU"/>
              </w:rPr>
            </w:pPr>
            <w:r w:rsidRPr="002A5751">
              <w:rPr>
                <w:b/>
                <w:lang w:eastAsia="ru-RU"/>
              </w:rPr>
              <w:t>Формы взаимодействия</w:t>
            </w:r>
          </w:p>
        </w:tc>
        <w:tc>
          <w:tcPr>
            <w:tcW w:w="2849" w:type="pct"/>
            <w:hideMark/>
          </w:tcPr>
          <w:p w:rsidR="00F37002" w:rsidRPr="002A5751" w:rsidRDefault="00F37002" w:rsidP="007160D0">
            <w:pPr>
              <w:rPr>
                <w:b/>
                <w:lang w:eastAsia="ru-RU"/>
              </w:rPr>
            </w:pPr>
            <w:r w:rsidRPr="002A5751">
              <w:rPr>
                <w:b/>
                <w:lang w:eastAsia="ru-RU"/>
              </w:rPr>
              <w:t>Направления деятельности</w:t>
            </w:r>
          </w:p>
        </w:tc>
      </w:tr>
      <w:tr w:rsidR="002A5751" w:rsidRPr="002A5751" w:rsidTr="00904CDD">
        <w:tc>
          <w:tcPr>
            <w:tcW w:w="1040" w:type="pct"/>
            <w:hideMark/>
          </w:tcPr>
          <w:p w:rsidR="00F37002" w:rsidRPr="002A5751" w:rsidRDefault="00F37002" w:rsidP="007160D0">
            <w:pPr>
              <w:rPr>
                <w:lang w:eastAsia="ru-RU"/>
              </w:rPr>
            </w:pPr>
            <w:r w:rsidRPr="002A5751">
              <w:rPr>
                <w:lang w:eastAsia="ru-RU"/>
              </w:rPr>
              <w:t>администрация</w:t>
            </w:r>
          </w:p>
        </w:tc>
        <w:tc>
          <w:tcPr>
            <w:tcW w:w="1111" w:type="pct"/>
            <w:hideMark/>
          </w:tcPr>
          <w:p w:rsidR="00F37002" w:rsidRPr="002A5751" w:rsidRDefault="00F37002" w:rsidP="007160D0">
            <w:pPr>
              <w:rPr>
                <w:lang w:eastAsia="ru-RU"/>
              </w:rPr>
            </w:pPr>
            <w:r w:rsidRPr="002A5751">
              <w:rPr>
                <w:lang w:eastAsia="ru-RU"/>
              </w:rPr>
              <w:t xml:space="preserve">педагогические советы, административные совещания и встречи, методические семинары, консультации, организация </w:t>
            </w:r>
            <w:r w:rsidRPr="002A5751">
              <w:rPr>
                <w:lang w:eastAsia="ru-RU"/>
              </w:rPr>
              <w:lastRenderedPageBreak/>
              <w:t>методической работы</w:t>
            </w:r>
          </w:p>
        </w:tc>
        <w:tc>
          <w:tcPr>
            <w:tcW w:w="2849" w:type="pct"/>
            <w:hideMark/>
          </w:tcPr>
          <w:p w:rsidR="00F37002" w:rsidRPr="002A5751" w:rsidRDefault="00F37002" w:rsidP="00904CDD">
            <w:pPr>
              <w:tabs>
                <w:tab w:val="left" w:pos="179"/>
              </w:tabs>
              <w:spacing w:line="276" w:lineRule="auto"/>
              <w:jc w:val="both"/>
              <w:rPr>
                <w:lang w:eastAsia="ru-RU"/>
              </w:rPr>
            </w:pPr>
            <w:r w:rsidRPr="002A5751">
              <w:rPr>
                <w:lang w:eastAsia="ru-RU"/>
              </w:rPr>
              <w:lastRenderedPageBreak/>
              <w:t>- разработка планируемых образовательных метапредметных результатов с учетом сформированного учебного плана;</w:t>
            </w:r>
            <w:r w:rsidRPr="002A5751">
              <w:rPr>
                <w:lang w:eastAsia="ru-RU"/>
              </w:rPr>
              <w:br/>
              <w:t>- разработка</w:t>
            </w:r>
            <w:r w:rsidR="00904CDD" w:rsidRPr="002A5751">
              <w:rPr>
                <w:lang w:eastAsia="ru-RU"/>
              </w:rPr>
              <w:t xml:space="preserve"> и</w:t>
            </w:r>
            <w:r w:rsidRPr="002A5751">
              <w:rPr>
                <w:lang w:eastAsia="ru-RU"/>
              </w:rPr>
              <w:t xml:space="preserve"> </w:t>
            </w:r>
            <w:r w:rsidR="00904CDD" w:rsidRPr="002A5751">
              <w:rPr>
                <w:rStyle w:val="1ff9"/>
              </w:rPr>
              <w:t xml:space="preserve">конкретизация </w:t>
            </w:r>
            <w:r w:rsidRPr="002A5751">
              <w:rPr>
                <w:lang w:eastAsia="ru-RU"/>
              </w:rPr>
              <w:t>основных подходов к организации учебно-исследовательской и проектной деятельности в рамках урочной и внеурочной деятельности;</w:t>
            </w:r>
            <w:r w:rsidRPr="002A5751">
              <w:rPr>
                <w:lang w:eastAsia="ru-RU"/>
              </w:rPr>
              <w:br/>
              <w:t xml:space="preserve">- разработка системы мер по </w:t>
            </w:r>
            <w:r w:rsidR="004109A2" w:rsidRPr="002A5751">
              <w:rPr>
                <w:lang w:eastAsia="ru-RU"/>
              </w:rPr>
              <w:t xml:space="preserve">обеспечению условий </w:t>
            </w:r>
            <w:r w:rsidR="004109A2" w:rsidRPr="002A5751">
              <w:rPr>
                <w:lang w:eastAsia="ru-RU"/>
              </w:rPr>
              <w:lastRenderedPageBreak/>
              <w:t>для формирования</w:t>
            </w:r>
            <w:r w:rsidRPr="002A5751">
              <w:rPr>
                <w:lang w:eastAsia="ru-RU"/>
              </w:rPr>
              <w:t xml:space="preserve"> УУД у обучающихся;</w:t>
            </w:r>
            <w:r w:rsidRPr="002A5751">
              <w:rPr>
                <w:lang w:eastAsia="ru-RU"/>
              </w:rPr>
              <w:br/>
              <w:t>- разработка комплекса мер по организации системы оценки деятельно</w:t>
            </w:r>
            <w:r w:rsidR="00936315" w:rsidRPr="002A5751">
              <w:rPr>
                <w:lang w:eastAsia="ru-RU"/>
              </w:rPr>
              <w:t>сти школы</w:t>
            </w:r>
            <w:r w:rsidRPr="002A5751">
              <w:rPr>
                <w:lang w:eastAsia="ru-RU"/>
              </w:rPr>
              <w:t xml:space="preserve"> по формированию и развитию универсальных учебных действий у обучающихся;</w:t>
            </w:r>
            <w:r w:rsidRPr="002A5751">
              <w:rPr>
                <w:lang w:eastAsia="ru-RU"/>
              </w:rPr>
              <w:br/>
              <w:t>- разработка методики и инструментария мониторинга успешности освоения и применения обучающимися универсальных учебных действий;</w:t>
            </w:r>
          </w:p>
          <w:p w:rsidR="00F37002" w:rsidRPr="002A5751" w:rsidRDefault="00904CDD" w:rsidP="00904CDD">
            <w:pPr>
              <w:pStyle w:val="afffa"/>
              <w:widowControl w:val="0"/>
              <w:tabs>
                <w:tab w:val="left" w:pos="179"/>
              </w:tabs>
              <w:spacing w:before="0" w:after="0" w:line="276" w:lineRule="auto"/>
              <w:jc w:val="both"/>
              <w:textAlignment w:val="baseline"/>
              <w:rPr>
                <w:szCs w:val="24"/>
              </w:rPr>
            </w:pPr>
            <w:r w:rsidRPr="002A5751">
              <w:rPr>
                <w:szCs w:val="24"/>
              </w:rPr>
              <w:t>- определение</w:t>
            </w:r>
            <w:r w:rsidR="00F37002" w:rsidRPr="002A5751">
              <w:rPr>
                <w:szCs w:val="24"/>
              </w:rPr>
              <w:t xml:space="preserve"> состав</w:t>
            </w:r>
            <w:r w:rsidRPr="002A5751">
              <w:rPr>
                <w:szCs w:val="24"/>
              </w:rPr>
              <w:t>а</w:t>
            </w:r>
            <w:r w:rsidR="00F37002" w:rsidRPr="002A5751">
              <w:rPr>
                <w:szCs w:val="24"/>
              </w:rPr>
              <w:t xml:space="preserve"> детей с особыми образовательными потребностями, в том числе </w:t>
            </w:r>
            <w:r w:rsidR="00F37002" w:rsidRPr="002A5751">
              <w:rPr>
                <w:rStyle w:val="Zag11"/>
                <w:rFonts w:eastAsia="@Arial Unicode MS"/>
                <w:szCs w:val="24"/>
              </w:rPr>
              <w:t>лиц, проявивших выдающиеся способности</w:t>
            </w:r>
            <w:r w:rsidR="00F37002" w:rsidRPr="002A5751">
              <w:rPr>
                <w:szCs w:val="24"/>
              </w:rPr>
              <w:t>, детей с ОВЗ, а также возможности построения их индивидуальных образовательных траекторий;</w:t>
            </w:r>
          </w:p>
          <w:p w:rsidR="00E271E2" w:rsidRPr="002A5751" w:rsidRDefault="00F37002" w:rsidP="00904CDD">
            <w:pPr>
              <w:pStyle w:val="affa"/>
              <w:widowControl w:val="0"/>
              <w:shd w:val="clear" w:color="auto" w:fill="auto"/>
              <w:tabs>
                <w:tab w:val="left" w:pos="207"/>
              </w:tabs>
              <w:suppressAutoHyphens w:val="0"/>
              <w:spacing w:after="0" w:line="276" w:lineRule="auto"/>
              <w:jc w:val="both"/>
              <w:rPr>
                <w:sz w:val="24"/>
                <w:szCs w:val="24"/>
              </w:rPr>
            </w:pPr>
            <w:r w:rsidRPr="002A5751">
              <w:rPr>
                <w:sz w:val="24"/>
                <w:szCs w:val="24"/>
              </w:rPr>
              <w:t>-</w:t>
            </w:r>
            <w:r w:rsidR="00E737B1" w:rsidRPr="002A5751">
              <w:rPr>
                <w:sz w:val="24"/>
                <w:szCs w:val="24"/>
              </w:rPr>
              <w:t xml:space="preserve"> </w:t>
            </w:r>
            <w:r w:rsidR="00904CDD" w:rsidRPr="002A5751">
              <w:rPr>
                <w:sz w:val="24"/>
                <w:szCs w:val="24"/>
              </w:rPr>
              <w:t>анализ</w:t>
            </w:r>
            <w:r w:rsidRPr="002A5751">
              <w:rPr>
                <w:sz w:val="24"/>
                <w:szCs w:val="24"/>
              </w:rPr>
              <w:t xml:space="preserve"> результа</w:t>
            </w:r>
            <w:r w:rsidR="00904CDD" w:rsidRPr="002A5751">
              <w:rPr>
                <w:sz w:val="24"/>
                <w:szCs w:val="24"/>
              </w:rPr>
              <w:t>тов</w:t>
            </w:r>
            <w:r w:rsidR="004109A2" w:rsidRPr="002A5751">
              <w:rPr>
                <w:sz w:val="24"/>
                <w:szCs w:val="24"/>
              </w:rPr>
              <w:t xml:space="preserve"> обучающихся по линии формирования</w:t>
            </w:r>
            <w:r w:rsidRPr="002A5751">
              <w:rPr>
                <w:sz w:val="24"/>
                <w:szCs w:val="24"/>
              </w:rPr>
              <w:t xml:space="preserve"> УУД на предыдущем уровне;</w:t>
            </w:r>
            <w:r w:rsidRPr="002A5751">
              <w:rPr>
                <w:sz w:val="24"/>
                <w:szCs w:val="24"/>
                <w:lang w:eastAsia="ru-RU"/>
              </w:rPr>
              <w:br/>
              <w:t>- разработка рекомендаций педагогам;</w:t>
            </w:r>
            <w:r w:rsidRPr="002A5751">
              <w:rPr>
                <w:sz w:val="24"/>
                <w:szCs w:val="24"/>
                <w:lang w:eastAsia="ru-RU"/>
              </w:rPr>
              <w:br/>
              <w:t>- организация и проведение серии семинаров, консультаций с учителями, родителями (законными представителями);</w:t>
            </w:r>
            <w:r w:rsidR="00904CDD" w:rsidRPr="002A5751">
              <w:rPr>
                <w:rStyle w:val="1ff9"/>
                <w:sz w:val="24"/>
                <w:szCs w:val="24"/>
              </w:rPr>
              <w:t xml:space="preserve"> </w:t>
            </w:r>
          </w:p>
          <w:p w:rsidR="00904CDD"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bookmarkStart w:id="92" w:name="bookmark5631"/>
            <w:bookmarkEnd w:id="92"/>
            <w:r w:rsidRPr="002A5751">
              <w:rPr>
                <w:rStyle w:val="1ff9"/>
                <w:sz w:val="24"/>
                <w:szCs w:val="24"/>
              </w:rPr>
              <w:t>-разработка основных подходов к организации учебной дея</w:t>
            </w:r>
            <w:r w:rsidRPr="002A5751">
              <w:rPr>
                <w:rStyle w:val="1ff9"/>
                <w:sz w:val="24"/>
                <w:szCs w:val="24"/>
              </w:rPr>
              <w:softHyphen/>
              <w:t xml:space="preserve">тельности по формированию и развитию ИКТ-компетенций; </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r w:rsidRPr="002A5751">
              <w:rPr>
                <w:rStyle w:val="1ff9"/>
                <w:sz w:val="24"/>
                <w:szCs w:val="24"/>
              </w:rPr>
              <w:t>-</w:t>
            </w:r>
            <w:r w:rsidR="00E271E2" w:rsidRPr="002A5751">
              <w:rPr>
                <w:rStyle w:val="1ff9"/>
                <w:sz w:val="24"/>
                <w:szCs w:val="24"/>
              </w:rPr>
              <w:t>организация и проведение серии семинаров с учителями, ра</w:t>
            </w:r>
            <w:r w:rsidR="00E271E2" w:rsidRPr="002A5751">
              <w:rPr>
                <w:rStyle w:val="1ff9"/>
                <w:sz w:val="24"/>
                <w:szCs w:val="24"/>
              </w:rPr>
              <w:softHyphen/>
              <w:t>ботающими на уровне начального общего образования</w:t>
            </w:r>
            <w:r w:rsidR="005C091F" w:rsidRPr="002A5751">
              <w:rPr>
                <w:rStyle w:val="1ff9"/>
                <w:sz w:val="24"/>
                <w:szCs w:val="24"/>
              </w:rPr>
              <w:t>,</w:t>
            </w:r>
            <w:r w:rsidR="00E271E2" w:rsidRPr="002A5751">
              <w:rPr>
                <w:rStyle w:val="1ff9"/>
                <w:sz w:val="24"/>
                <w:szCs w:val="24"/>
              </w:rPr>
              <w:t xml:space="preserve"> в целях реализации принципа </w:t>
            </w:r>
            <w:r w:rsidR="005C091F" w:rsidRPr="002A5751">
              <w:rPr>
                <w:rStyle w:val="1ff9"/>
                <w:sz w:val="24"/>
                <w:szCs w:val="24"/>
              </w:rPr>
              <w:t>преемственности в плане формирования</w:t>
            </w:r>
            <w:r w:rsidR="00E271E2" w:rsidRPr="002A5751">
              <w:rPr>
                <w:rStyle w:val="1ff9"/>
                <w:sz w:val="24"/>
                <w:szCs w:val="24"/>
              </w:rPr>
              <w:t xml:space="preserve"> УУД;</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bookmarkStart w:id="93" w:name="bookmark5635"/>
            <w:bookmarkEnd w:id="93"/>
            <w:r w:rsidRPr="002A5751">
              <w:rPr>
                <w:rStyle w:val="1ff9"/>
                <w:sz w:val="24"/>
                <w:szCs w:val="24"/>
              </w:rPr>
              <w:t>-</w:t>
            </w:r>
            <w:r w:rsidR="00E271E2" w:rsidRPr="002A5751">
              <w:rPr>
                <w:rStyle w:val="1ff9"/>
                <w:sz w:val="24"/>
                <w:szCs w:val="24"/>
              </w:rPr>
              <w:t>организация и проведение систематических консультаций с педагогами-предметниками по проблемам, свя</w:t>
            </w:r>
            <w:r w:rsidR="005C091F" w:rsidRPr="002A5751">
              <w:rPr>
                <w:rStyle w:val="1ff9"/>
                <w:sz w:val="24"/>
                <w:szCs w:val="24"/>
              </w:rPr>
              <w:t>занным с формированием</w:t>
            </w:r>
            <w:r w:rsidR="00E271E2" w:rsidRPr="002A5751">
              <w:rPr>
                <w:rStyle w:val="1ff9"/>
                <w:sz w:val="24"/>
                <w:szCs w:val="24"/>
              </w:rPr>
              <w:t xml:space="preserve"> универсальных учебных действий в образователь</w:t>
            </w:r>
            <w:r w:rsidR="00E271E2" w:rsidRPr="002A5751">
              <w:rPr>
                <w:rStyle w:val="1ff9"/>
                <w:sz w:val="24"/>
                <w:szCs w:val="24"/>
              </w:rPr>
              <w:softHyphen/>
              <w:t>ном процессе;</w:t>
            </w:r>
          </w:p>
          <w:p w:rsidR="00E271E2" w:rsidRPr="002A5751" w:rsidRDefault="00904CDD" w:rsidP="00904CDD">
            <w:pPr>
              <w:pStyle w:val="affa"/>
              <w:widowControl w:val="0"/>
              <w:shd w:val="clear" w:color="auto" w:fill="auto"/>
              <w:tabs>
                <w:tab w:val="left" w:pos="207"/>
              </w:tabs>
              <w:suppressAutoHyphens w:val="0"/>
              <w:spacing w:after="0" w:line="276" w:lineRule="auto"/>
              <w:jc w:val="both"/>
              <w:rPr>
                <w:sz w:val="24"/>
                <w:szCs w:val="24"/>
              </w:rPr>
            </w:pPr>
            <w:bookmarkStart w:id="94" w:name="bookmark5636"/>
            <w:bookmarkEnd w:id="94"/>
            <w:r w:rsidRPr="002A5751">
              <w:rPr>
                <w:rStyle w:val="1ff9"/>
                <w:sz w:val="24"/>
                <w:szCs w:val="24"/>
              </w:rPr>
              <w:t>-</w:t>
            </w:r>
            <w:r w:rsidR="00E271E2" w:rsidRPr="002A5751">
              <w:rPr>
                <w:rStyle w:val="1ff9"/>
                <w:sz w:val="24"/>
                <w:szCs w:val="24"/>
              </w:rPr>
              <w:t>организация и проведение методических семинаров с педа</w:t>
            </w:r>
            <w:r w:rsidR="00E271E2" w:rsidRPr="002A5751">
              <w:rPr>
                <w:rStyle w:val="1ff9"/>
                <w:sz w:val="24"/>
                <w:szCs w:val="24"/>
              </w:rPr>
              <w:softHyphen/>
              <w:t>гогами-предметниками и школьными психологами по ана</w:t>
            </w:r>
            <w:r w:rsidR="00E271E2" w:rsidRPr="002A5751">
              <w:rPr>
                <w:rStyle w:val="1ff9"/>
                <w:sz w:val="24"/>
                <w:szCs w:val="24"/>
              </w:rPr>
              <w:softHyphen/>
              <w:t>лизу и спос</w:t>
            </w:r>
            <w:r w:rsidR="007150A0" w:rsidRPr="002A5751">
              <w:rPr>
                <w:rStyle w:val="1ff9"/>
                <w:sz w:val="24"/>
                <w:szCs w:val="24"/>
              </w:rPr>
              <w:t>обам минимизации рисков формирования</w:t>
            </w:r>
            <w:r w:rsidR="00E271E2" w:rsidRPr="002A5751">
              <w:rPr>
                <w:rStyle w:val="1ff9"/>
                <w:sz w:val="24"/>
                <w:szCs w:val="24"/>
              </w:rPr>
              <w:t xml:space="preserve"> УУД у </w:t>
            </w:r>
            <w:r w:rsidRPr="002A5751">
              <w:rPr>
                <w:rStyle w:val="1ff9"/>
                <w:sz w:val="24"/>
                <w:szCs w:val="24"/>
              </w:rPr>
              <w:t>об</w:t>
            </w:r>
            <w:r w:rsidR="00E271E2" w:rsidRPr="002A5751">
              <w:rPr>
                <w:rStyle w:val="1ff9"/>
                <w:sz w:val="24"/>
                <w:szCs w:val="24"/>
              </w:rPr>
              <w:t>уча</w:t>
            </w:r>
            <w:r w:rsidR="00E271E2" w:rsidRPr="002A5751">
              <w:rPr>
                <w:rStyle w:val="1ff9"/>
                <w:sz w:val="24"/>
                <w:szCs w:val="24"/>
              </w:rPr>
              <w:softHyphen/>
            </w:r>
            <w:r w:rsidRPr="002A5751">
              <w:rPr>
                <w:rStyle w:val="1ff9"/>
                <w:sz w:val="24"/>
                <w:szCs w:val="24"/>
              </w:rPr>
              <w:t>ю</w:t>
            </w:r>
            <w:r w:rsidR="00E271E2" w:rsidRPr="002A5751">
              <w:rPr>
                <w:rStyle w:val="1ff9"/>
                <w:sz w:val="24"/>
                <w:szCs w:val="24"/>
              </w:rPr>
              <w:t>щихся;</w:t>
            </w:r>
          </w:p>
          <w:p w:rsidR="00F37002" w:rsidRPr="002A5751" w:rsidRDefault="00F37002" w:rsidP="00904CDD">
            <w:pPr>
              <w:pStyle w:val="affa"/>
              <w:widowControl w:val="0"/>
              <w:shd w:val="clear" w:color="auto" w:fill="auto"/>
              <w:tabs>
                <w:tab w:val="left" w:pos="207"/>
              </w:tabs>
              <w:suppressAutoHyphens w:val="0"/>
              <w:spacing w:after="0" w:line="276" w:lineRule="auto"/>
              <w:jc w:val="both"/>
            </w:pPr>
            <w:r w:rsidRPr="002A5751">
              <w:rPr>
                <w:sz w:val="24"/>
                <w:szCs w:val="24"/>
                <w:lang w:eastAsia="ru-RU"/>
              </w:rPr>
              <w:t>- организация отражения результатов работы по формированию УУД обучающихся на сайте школы</w:t>
            </w:r>
            <w:r w:rsidR="00E271E2" w:rsidRPr="002A5751">
              <w:rPr>
                <w:rStyle w:val="1ff9"/>
              </w:rPr>
              <w:t xml:space="preserve"> </w:t>
            </w:r>
          </w:p>
        </w:tc>
      </w:tr>
      <w:tr w:rsidR="002A5751" w:rsidRPr="002A5751" w:rsidTr="00904CDD">
        <w:tc>
          <w:tcPr>
            <w:tcW w:w="1040" w:type="pct"/>
            <w:hideMark/>
          </w:tcPr>
          <w:p w:rsidR="00F37002" w:rsidRPr="002A5751" w:rsidRDefault="00F37002" w:rsidP="007160D0">
            <w:pPr>
              <w:rPr>
                <w:lang w:eastAsia="ru-RU"/>
              </w:rPr>
            </w:pPr>
            <w:r w:rsidRPr="002A5751">
              <w:rPr>
                <w:lang w:eastAsia="ru-RU"/>
              </w:rPr>
              <w:lastRenderedPageBreak/>
              <w:t>педагогический коллектив</w:t>
            </w:r>
          </w:p>
        </w:tc>
        <w:tc>
          <w:tcPr>
            <w:tcW w:w="1111" w:type="pct"/>
            <w:hideMark/>
          </w:tcPr>
          <w:p w:rsidR="00F37002" w:rsidRPr="002A5751" w:rsidRDefault="00F37002" w:rsidP="00904CDD">
            <w:pPr>
              <w:ind w:right="-108" w:hanging="124"/>
              <w:rPr>
                <w:lang w:eastAsia="ru-RU"/>
              </w:rPr>
            </w:pPr>
            <w:r w:rsidRPr="002A5751">
              <w:rPr>
                <w:lang w:eastAsia="ru-RU"/>
              </w:rPr>
              <w:t>самообразовательная работа, работа в проблемно-творческих группах, участие в работе ШМО, УМО, разработка методических материалов, рекомендаций</w:t>
            </w:r>
          </w:p>
        </w:tc>
        <w:tc>
          <w:tcPr>
            <w:tcW w:w="2849" w:type="pct"/>
            <w:hideMark/>
          </w:tcPr>
          <w:p w:rsidR="00E271E2" w:rsidRPr="002A5751" w:rsidRDefault="00F37002" w:rsidP="00904CDD">
            <w:pPr>
              <w:spacing w:line="276" w:lineRule="auto"/>
              <w:jc w:val="both"/>
              <w:rPr>
                <w:lang w:eastAsia="ru-RU"/>
              </w:rPr>
            </w:pPr>
            <w:r w:rsidRPr="002A5751">
              <w:rPr>
                <w:lang w:eastAsia="ru-RU"/>
              </w:rPr>
              <w:t>- разработка подходов к обеспечению связи УУД с содержанием отдельных учебных предметов, внеурочной и внешкольной деятельностью;</w:t>
            </w:r>
          </w:p>
          <w:p w:rsidR="00E271E2" w:rsidRPr="002A5751" w:rsidRDefault="00F37002" w:rsidP="00904CDD">
            <w:pPr>
              <w:spacing w:line="276" w:lineRule="auto"/>
              <w:jc w:val="both"/>
              <w:rPr>
                <w:lang w:eastAsia="ru-RU"/>
              </w:rPr>
            </w:pPr>
            <w:r w:rsidRPr="002A5751">
              <w:rPr>
                <w:lang w:eastAsia="ru-RU"/>
              </w:rPr>
              <w:t>- разработка и конструирование задач на применение универсальных учебных действий;</w:t>
            </w:r>
          </w:p>
          <w:p w:rsidR="00E271E2" w:rsidRPr="002A5751" w:rsidRDefault="00F37002" w:rsidP="00904CDD">
            <w:pPr>
              <w:spacing w:line="276" w:lineRule="auto"/>
              <w:jc w:val="both"/>
              <w:rPr>
                <w:rStyle w:val="1ff9"/>
              </w:rPr>
            </w:pPr>
            <w:r w:rsidRPr="002A5751">
              <w:rPr>
                <w:lang w:eastAsia="ru-RU"/>
              </w:rPr>
              <w:t>- разработка рабочих программ по предме</w:t>
            </w:r>
            <w:r w:rsidR="00936315" w:rsidRPr="002A5751">
              <w:rPr>
                <w:lang w:eastAsia="ru-RU"/>
              </w:rPr>
              <w:t>там с учетом требований формирования</w:t>
            </w:r>
            <w:r w:rsidRPr="002A5751">
              <w:rPr>
                <w:lang w:eastAsia="ru-RU"/>
              </w:rPr>
              <w:t xml:space="preserve"> и применения универсальных учебных действий;</w:t>
            </w:r>
            <w:r w:rsidR="00E271E2" w:rsidRPr="002A5751">
              <w:rPr>
                <w:rStyle w:val="1ff9"/>
              </w:rPr>
              <w:t xml:space="preserve"> </w:t>
            </w:r>
          </w:p>
          <w:p w:rsidR="00E271E2"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r w:rsidRPr="002A5751">
              <w:rPr>
                <w:rStyle w:val="1ff9"/>
                <w:sz w:val="24"/>
                <w:szCs w:val="24"/>
              </w:rPr>
              <w:t xml:space="preserve">-разработка плана координации деятельности </w:t>
            </w:r>
            <w:r w:rsidRPr="002A5751">
              <w:rPr>
                <w:rStyle w:val="1ff9"/>
                <w:sz w:val="24"/>
                <w:szCs w:val="24"/>
              </w:rPr>
              <w:lastRenderedPageBreak/>
              <w:t>учителей-пред</w:t>
            </w:r>
            <w:r w:rsidRPr="002A5751">
              <w:rPr>
                <w:rStyle w:val="1ff9"/>
                <w:sz w:val="24"/>
                <w:szCs w:val="24"/>
              </w:rPr>
              <w:softHyphen/>
              <w:t>метников, направленной на формирование универсальных учебн</w:t>
            </w:r>
            <w:r w:rsidR="00904CDD" w:rsidRPr="002A5751">
              <w:rPr>
                <w:rStyle w:val="1ff9"/>
                <w:sz w:val="24"/>
                <w:szCs w:val="24"/>
              </w:rPr>
              <w:t>ых действий</w:t>
            </w:r>
            <w:r w:rsidRPr="002A5751">
              <w:rPr>
                <w:rStyle w:val="1ff9"/>
                <w:sz w:val="24"/>
                <w:szCs w:val="24"/>
              </w:rPr>
              <w:t xml:space="preserve">; </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r w:rsidRPr="002A5751">
              <w:rPr>
                <w:rStyle w:val="1ff9"/>
                <w:sz w:val="24"/>
                <w:szCs w:val="24"/>
              </w:rPr>
              <w:t>-определение способов межпредметной интеграции, обеспечи</w:t>
            </w:r>
            <w:r w:rsidRPr="002A5751">
              <w:rPr>
                <w:rStyle w:val="1ff9"/>
                <w:sz w:val="24"/>
                <w:szCs w:val="24"/>
              </w:rPr>
              <w:softHyphen/>
              <w:t>вающей достижение данных результатов (междисциплинар</w:t>
            </w:r>
            <w:r w:rsidRPr="002A5751">
              <w:rPr>
                <w:rStyle w:val="1ff9"/>
                <w:sz w:val="24"/>
                <w:szCs w:val="24"/>
              </w:rPr>
              <w:softHyphen/>
              <w:t>ный модуль, интегративные уроки и т. п.);</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bookmarkStart w:id="95" w:name="bookmark5627"/>
            <w:bookmarkEnd w:id="95"/>
            <w:r w:rsidRPr="002A5751">
              <w:rPr>
                <w:rStyle w:val="1ff9"/>
                <w:sz w:val="24"/>
                <w:szCs w:val="24"/>
              </w:rPr>
              <w:t>-определение этапов и форм постепенного усложнения дея</w:t>
            </w:r>
            <w:r w:rsidRPr="002A5751">
              <w:rPr>
                <w:rStyle w:val="1ff9"/>
                <w:sz w:val="24"/>
                <w:szCs w:val="24"/>
              </w:rPr>
              <w:softHyphen/>
              <w:t xml:space="preserve">тельности </w:t>
            </w:r>
            <w:r w:rsidR="00904CDD" w:rsidRPr="002A5751">
              <w:rPr>
                <w:rStyle w:val="1ff9"/>
                <w:sz w:val="24"/>
                <w:szCs w:val="24"/>
              </w:rPr>
              <w:t>об</w:t>
            </w:r>
            <w:r w:rsidRPr="002A5751">
              <w:rPr>
                <w:rStyle w:val="1ff9"/>
                <w:sz w:val="24"/>
                <w:szCs w:val="24"/>
              </w:rPr>
              <w:t>уча</w:t>
            </w:r>
            <w:r w:rsidR="00904CDD" w:rsidRPr="002A5751">
              <w:rPr>
                <w:rStyle w:val="1ff9"/>
                <w:sz w:val="24"/>
                <w:szCs w:val="24"/>
              </w:rPr>
              <w:t>ю</w:t>
            </w:r>
            <w:r w:rsidRPr="002A5751">
              <w:rPr>
                <w:rStyle w:val="1ff9"/>
                <w:sz w:val="24"/>
                <w:szCs w:val="24"/>
              </w:rPr>
              <w:t>щихся по овладению универсальными учебны</w:t>
            </w:r>
            <w:r w:rsidRPr="002A5751">
              <w:rPr>
                <w:rStyle w:val="1ff9"/>
                <w:sz w:val="24"/>
                <w:szCs w:val="24"/>
              </w:rPr>
              <w:softHyphen/>
              <w:t>ми действиями;</w:t>
            </w:r>
          </w:p>
          <w:p w:rsidR="00E271E2" w:rsidRPr="002A5751" w:rsidRDefault="00E271E2" w:rsidP="00904CDD">
            <w:pPr>
              <w:pStyle w:val="affa"/>
              <w:widowControl w:val="0"/>
              <w:shd w:val="clear" w:color="auto" w:fill="auto"/>
              <w:tabs>
                <w:tab w:val="left" w:pos="207"/>
              </w:tabs>
              <w:suppressAutoHyphens w:val="0"/>
              <w:spacing w:after="0" w:line="276" w:lineRule="auto"/>
              <w:jc w:val="both"/>
              <w:rPr>
                <w:sz w:val="24"/>
                <w:szCs w:val="24"/>
              </w:rPr>
            </w:pPr>
            <w:bookmarkStart w:id="96" w:name="bookmark5628"/>
            <w:bookmarkEnd w:id="96"/>
            <w:r w:rsidRPr="002A5751">
              <w:rPr>
                <w:rStyle w:val="1ff9"/>
                <w:sz w:val="24"/>
                <w:szCs w:val="24"/>
              </w:rPr>
              <w:t>-разработка общего алгоритма (технологической схемы) уро</w:t>
            </w:r>
            <w:r w:rsidRPr="002A5751">
              <w:rPr>
                <w:rStyle w:val="1ff9"/>
                <w:sz w:val="24"/>
                <w:szCs w:val="24"/>
              </w:rPr>
              <w:softHyphen/>
              <w:t>ка, имеющего два целевых фокуса: предметный и метапредметный;</w:t>
            </w:r>
          </w:p>
          <w:p w:rsidR="00E271E2" w:rsidRPr="002A5751" w:rsidRDefault="00E271E2" w:rsidP="00904CDD">
            <w:pPr>
              <w:pStyle w:val="affa"/>
              <w:widowControl w:val="0"/>
              <w:shd w:val="clear" w:color="auto" w:fill="auto"/>
              <w:tabs>
                <w:tab w:val="left" w:pos="207"/>
              </w:tabs>
              <w:suppressAutoHyphens w:val="0"/>
              <w:spacing w:after="0" w:line="276" w:lineRule="auto"/>
              <w:jc w:val="both"/>
              <w:rPr>
                <w:rStyle w:val="1ff9"/>
                <w:sz w:val="24"/>
                <w:szCs w:val="24"/>
              </w:rPr>
            </w:pPr>
            <w:bookmarkStart w:id="97" w:name="bookmark5629"/>
            <w:bookmarkEnd w:id="97"/>
            <w:r w:rsidRPr="002A5751">
              <w:rPr>
                <w:rStyle w:val="1ff9"/>
                <w:sz w:val="24"/>
                <w:szCs w:val="24"/>
              </w:rPr>
              <w:t>-разработка основных подходов к конструированию задач на применение универсальных учебных действий;</w:t>
            </w:r>
          </w:p>
          <w:p w:rsidR="00F37002" w:rsidRPr="002A5751" w:rsidRDefault="00E271E2" w:rsidP="00904CDD">
            <w:pPr>
              <w:spacing w:line="276" w:lineRule="auto"/>
              <w:jc w:val="both"/>
              <w:rPr>
                <w:lang w:eastAsia="ru-RU"/>
              </w:rPr>
            </w:pPr>
            <w:r w:rsidRPr="002A5751">
              <w:rPr>
                <w:rStyle w:val="1ff9"/>
              </w:rPr>
              <w:t>-выделение общих для всех предметов планируемых результатов в овладении познавательными, коммуникативными, регулятивными учеб</w:t>
            </w:r>
            <w:r w:rsidRPr="002A5751">
              <w:rPr>
                <w:rStyle w:val="1ff9"/>
              </w:rPr>
              <w:softHyphen/>
              <w:t>ными действиями; определение образовательной предметно</w:t>
            </w:r>
            <w:r w:rsidRPr="002A5751">
              <w:rPr>
                <w:rStyle w:val="1ff9"/>
              </w:rPr>
              <w:softHyphen/>
              <w:t>сти, которая может быть положена в основу работы по формированию УУД;</w:t>
            </w:r>
            <w:r w:rsidR="00F37002" w:rsidRPr="002A5751">
              <w:rPr>
                <w:lang w:eastAsia="ru-RU"/>
              </w:rPr>
              <w:br/>
              <w:t>- разработка КИМов для оценки уровня сформированности УУД в рамках своего предмета;</w:t>
            </w:r>
          </w:p>
          <w:p w:rsidR="00F37002" w:rsidRPr="002A5751" w:rsidRDefault="00F37002" w:rsidP="00904CDD">
            <w:pPr>
              <w:spacing w:line="276" w:lineRule="auto"/>
              <w:jc w:val="both"/>
            </w:pPr>
            <w:r w:rsidRPr="002A5751">
              <w:t>-</w:t>
            </w:r>
            <w:r w:rsidR="00E737B1" w:rsidRPr="002A5751">
              <w:t xml:space="preserve"> </w:t>
            </w:r>
            <w:r w:rsidRPr="002A5751">
              <w:t>анализ и обсуждение опыта применения успешных практик, в том числе с использованием информационных ресу</w:t>
            </w:r>
            <w:r w:rsidR="00555BDC" w:rsidRPr="002A5751">
              <w:t>рсов школы</w:t>
            </w:r>
            <w:r w:rsidRPr="002A5751">
              <w:t>.</w:t>
            </w:r>
          </w:p>
        </w:tc>
      </w:tr>
      <w:tr w:rsidR="002A5751" w:rsidRPr="002A5751" w:rsidTr="00904CDD">
        <w:tc>
          <w:tcPr>
            <w:tcW w:w="1040" w:type="pct"/>
            <w:hideMark/>
          </w:tcPr>
          <w:p w:rsidR="00F37002" w:rsidRPr="002A5751" w:rsidRDefault="00F37002" w:rsidP="007160D0">
            <w:pPr>
              <w:rPr>
                <w:lang w:eastAsia="ru-RU"/>
              </w:rPr>
            </w:pPr>
            <w:r w:rsidRPr="002A5751">
              <w:rPr>
                <w:lang w:eastAsia="ru-RU"/>
              </w:rPr>
              <w:lastRenderedPageBreak/>
              <w:t>родители (законные представители)</w:t>
            </w:r>
          </w:p>
        </w:tc>
        <w:tc>
          <w:tcPr>
            <w:tcW w:w="1111" w:type="pct"/>
            <w:hideMark/>
          </w:tcPr>
          <w:p w:rsidR="00F37002" w:rsidRPr="002A5751" w:rsidRDefault="00F37002" w:rsidP="007160D0">
            <w:pPr>
              <w:rPr>
                <w:lang w:eastAsia="ru-RU"/>
              </w:rPr>
            </w:pPr>
            <w:r w:rsidRPr="002A5751">
              <w:rPr>
                <w:lang w:eastAsia="ru-RU"/>
              </w:rPr>
              <w:t>родительские собрания, опросы, анкетирование, индивидуальные консультации</w:t>
            </w:r>
          </w:p>
        </w:tc>
        <w:tc>
          <w:tcPr>
            <w:tcW w:w="2849" w:type="pct"/>
            <w:hideMark/>
          </w:tcPr>
          <w:p w:rsidR="00F37002" w:rsidRPr="002A5751" w:rsidRDefault="00F37002" w:rsidP="003C1B44">
            <w:pPr>
              <w:pStyle w:val="affa"/>
              <w:widowControl w:val="0"/>
              <w:shd w:val="clear" w:color="auto" w:fill="auto"/>
              <w:tabs>
                <w:tab w:val="left" w:pos="207"/>
              </w:tabs>
              <w:suppressAutoHyphens w:val="0"/>
              <w:spacing w:after="0" w:line="276" w:lineRule="auto"/>
              <w:jc w:val="both"/>
              <w:rPr>
                <w:sz w:val="24"/>
                <w:szCs w:val="24"/>
              </w:rPr>
            </w:pPr>
            <w:r w:rsidRPr="002A5751">
              <w:rPr>
                <w:lang w:eastAsia="ru-RU"/>
              </w:rPr>
              <w:t xml:space="preserve">- </w:t>
            </w:r>
            <w:r w:rsidRPr="002A5751">
              <w:rPr>
                <w:sz w:val="24"/>
                <w:szCs w:val="24"/>
                <w:lang w:eastAsia="ru-RU"/>
              </w:rPr>
              <w:t>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 с целью формирования УУД;</w:t>
            </w:r>
            <w:r w:rsidRPr="002A5751">
              <w:rPr>
                <w:sz w:val="24"/>
                <w:szCs w:val="24"/>
                <w:lang w:eastAsia="ru-RU"/>
              </w:rPr>
              <w:br/>
              <w:t>- принимают участие в обсуждении и реализации ООП;</w:t>
            </w:r>
            <w:r w:rsidRPr="002A5751">
              <w:rPr>
                <w:sz w:val="24"/>
                <w:szCs w:val="24"/>
                <w:lang w:eastAsia="ru-RU"/>
              </w:rPr>
              <w:br/>
              <w:t>- участвуют в оценке выполнения программы</w:t>
            </w:r>
            <w:r w:rsidR="00904CDD" w:rsidRPr="002A5751">
              <w:rPr>
                <w:rStyle w:val="1ff9"/>
                <w:sz w:val="24"/>
                <w:szCs w:val="24"/>
              </w:rPr>
              <w:t xml:space="preserve"> </w:t>
            </w:r>
          </w:p>
        </w:tc>
      </w:tr>
      <w:tr w:rsidR="002A5751" w:rsidRPr="002A5751" w:rsidTr="00904CDD">
        <w:tc>
          <w:tcPr>
            <w:tcW w:w="1040" w:type="pct"/>
            <w:hideMark/>
          </w:tcPr>
          <w:p w:rsidR="00F37002" w:rsidRPr="002A5751" w:rsidRDefault="00F37002" w:rsidP="007160D0">
            <w:pPr>
              <w:rPr>
                <w:lang w:eastAsia="ru-RU"/>
              </w:rPr>
            </w:pPr>
            <w:r w:rsidRPr="002A5751">
              <w:rPr>
                <w:lang w:eastAsia="ru-RU"/>
              </w:rPr>
              <w:t>обучающиеся</w:t>
            </w:r>
          </w:p>
        </w:tc>
        <w:tc>
          <w:tcPr>
            <w:tcW w:w="1111" w:type="pct"/>
            <w:hideMark/>
          </w:tcPr>
          <w:p w:rsidR="00F37002" w:rsidRPr="002A5751" w:rsidRDefault="00F37002" w:rsidP="007160D0">
            <w:pPr>
              <w:rPr>
                <w:lang w:eastAsia="ru-RU"/>
              </w:rPr>
            </w:pPr>
            <w:r w:rsidRPr="002A5751">
              <w:rPr>
                <w:lang w:eastAsia="ru-RU"/>
              </w:rPr>
              <w:t>классные собрания, опросы, анкетирование</w:t>
            </w:r>
          </w:p>
        </w:tc>
        <w:tc>
          <w:tcPr>
            <w:tcW w:w="2849" w:type="pct"/>
            <w:hideMark/>
          </w:tcPr>
          <w:p w:rsidR="00F37002" w:rsidRPr="002A5751" w:rsidRDefault="00F37002" w:rsidP="00DA4487">
            <w:pPr>
              <w:jc w:val="both"/>
              <w:rPr>
                <w:lang w:eastAsia="ru-RU"/>
              </w:rPr>
            </w:pPr>
            <w:r w:rsidRPr="002A5751">
              <w:rPr>
                <w:lang w:eastAsia="ru-RU"/>
              </w:rPr>
              <w:t>- при формировании своей индивидуальной образовательной программы (тра</w:t>
            </w:r>
            <w:r w:rsidR="00E03C30" w:rsidRPr="002A5751">
              <w:rPr>
                <w:lang w:eastAsia="ru-RU"/>
              </w:rPr>
              <w:t>ектории) имеет право на перезачё</w:t>
            </w:r>
            <w:r w:rsidRPr="002A5751">
              <w:rPr>
                <w:lang w:eastAsia="ru-RU"/>
              </w:rPr>
              <w:t>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r w:rsidRPr="002A5751">
              <w:rPr>
                <w:lang w:eastAsia="ru-RU"/>
              </w:rPr>
              <w:br/>
              <w:t>- обязаны выполнять в установленные сроки все задания.</w:t>
            </w:r>
          </w:p>
        </w:tc>
      </w:tr>
    </w:tbl>
    <w:p w:rsidR="007160D0" w:rsidRPr="002A5751" w:rsidRDefault="00F37002" w:rsidP="007160D0">
      <w:pPr>
        <w:pStyle w:val="afffa"/>
        <w:widowControl w:val="0"/>
        <w:tabs>
          <w:tab w:val="left" w:pos="567"/>
        </w:tabs>
        <w:spacing w:before="0" w:after="0" w:line="276" w:lineRule="auto"/>
        <w:ind w:firstLine="284"/>
        <w:jc w:val="both"/>
        <w:rPr>
          <w:lang w:eastAsia="ru-RU"/>
        </w:rPr>
      </w:pPr>
      <w:r w:rsidRPr="002A5751">
        <w:rPr>
          <w:lang w:eastAsia="ru-RU"/>
        </w:rPr>
        <w:tab/>
      </w:r>
    </w:p>
    <w:p w:rsidR="00F37002" w:rsidRPr="002A5751" w:rsidRDefault="00F37002" w:rsidP="007160D0">
      <w:pPr>
        <w:pStyle w:val="afffa"/>
        <w:widowControl w:val="0"/>
        <w:tabs>
          <w:tab w:val="left" w:pos="567"/>
        </w:tabs>
        <w:spacing w:before="0" w:after="0" w:line="276" w:lineRule="auto"/>
        <w:ind w:firstLine="284"/>
        <w:jc w:val="both"/>
        <w:rPr>
          <w:szCs w:val="24"/>
          <w:shd w:val="clear" w:color="auto" w:fill="FFFFFF"/>
          <w:lang w:eastAsia="ru-RU"/>
        </w:rPr>
      </w:pPr>
      <w:r w:rsidRPr="002A5751">
        <w:rPr>
          <w:szCs w:val="24"/>
          <w:shd w:val="clear" w:color="auto" w:fill="FFFFFF"/>
          <w:lang w:eastAsia="ru-RU"/>
        </w:rPr>
        <w:t xml:space="preserve">В процессе реализации программы </w:t>
      </w:r>
      <w:r w:rsidR="00766705" w:rsidRPr="002A5751">
        <w:rPr>
          <w:szCs w:val="24"/>
          <w:shd w:val="clear" w:color="auto" w:fill="FFFFFF"/>
          <w:lang w:eastAsia="ru-RU"/>
        </w:rPr>
        <w:t>по  формированию</w:t>
      </w:r>
      <w:r w:rsidR="007150A0" w:rsidRPr="002A5751">
        <w:rPr>
          <w:szCs w:val="24"/>
          <w:shd w:val="clear" w:color="auto" w:fill="FFFFFF"/>
          <w:lang w:eastAsia="ru-RU"/>
        </w:rPr>
        <w:t xml:space="preserve"> УУД </w:t>
      </w:r>
      <w:r w:rsidRPr="002A5751">
        <w:rPr>
          <w:szCs w:val="24"/>
          <w:shd w:val="clear" w:color="auto" w:fill="FFFFFF"/>
          <w:lang w:eastAsia="ru-RU"/>
        </w:rPr>
        <w:t>могут вноситься изменения и осуществляться корректировка содержани</w:t>
      </w:r>
      <w:r w:rsidR="00936315" w:rsidRPr="002A5751">
        <w:rPr>
          <w:szCs w:val="24"/>
          <w:shd w:val="clear" w:color="auto" w:fill="FFFFFF"/>
          <w:lang w:eastAsia="ru-RU"/>
        </w:rPr>
        <w:t>я разделов программы по формированию</w:t>
      </w:r>
      <w:r w:rsidRPr="002A5751">
        <w:rPr>
          <w:szCs w:val="24"/>
          <w:shd w:val="clear" w:color="auto" w:fill="FFFFFF"/>
          <w:lang w:eastAsia="ru-RU"/>
        </w:rPr>
        <w:t xml:space="preserve"> УУД, с соблюдением необходимых процедур контроля, коррекции и согласования.</w:t>
      </w:r>
    </w:p>
    <w:p w:rsidR="00AD69E5" w:rsidRPr="002A5751" w:rsidRDefault="00AD69E5" w:rsidP="007160D0">
      <w:pPr>
        <w:pStyle w:val="afffa"/>
        <w:widowControl w:val="0"/>
        <w:tabs>
          <w:tab w:val="left" w:pos="567"/>
        </w:tabs>
        <w:spacing w:before="0" w:after="0" w:line="276" w:lineRule="auto"/>
        <w:ind w:firstLine="284"/>
        <w:jc w:val="both"/>
        <w:rPr>
          <w:szCs w:val="24"/>
          <w:shd w:val="clear" w:color="auto" w:fill="FFFFFF"/>
          <w:lang w:eastAsia="ru-RU"/>
        </w:rPr>
      </w:pPr>
    </w:p>
    <w:p w:rsidR="003C1B44" w:rsidRPr="002A5751" w:rsidRDefault="005C091F" w:rsidP="00AD69E5">
      <w:pPr>
        <w:pStyle w:val="afffa"/>
        <w:widowControl w:val="0"/>
        <w:tabs>
          <w:tab w:val="left" w:pos="567"/>
        </w:tabs>
        <w:spacing w:before="0" w:after="0" w:line="276" w:lineRule="auto"/>
        <w:ind w:firstLine="284"/>
        <w:jc w:val="center"/>
        <w:rPr>
          <w:b/>
        </w:rPr>
      </w:pPr>
      <w:bookmarkStart w:id="98" w:name="bookmark5626"/>
      <w:bookmarkStart w:id="99" w:name="bookmark5630"/>
      <w:bookmarkStart w:id="100" w:name="bookmark5632"/>
      <w:bookmarkStart w:id="101" w:name="bookmark5634"/>
      <w:bookmarkStart w:id="102" w:name="bookmark5637"/>
      <w:bookmarkStart w:id="103" w:name="bookmark5638"/>
      <w:bookmarkEnd w:id="98"/>
      <w:bookmarkEnd w:id="99"/>
      <w:bookmarkEnd w:id="100"/>
      <w:bookmarkEnd w:id="101"/>
      <w:bookmarkEnd w:id="102"/>
      <w:bookmarkEnd w:id="103"/>
      <w:r w:rsidRPr="002A5751">
        <w:rPr>
          <w:b/>
        </w:rPr>
        <w:lastRenderedPageBreak/>
        <w:t>2.3. П</w:t>
      </w:r>
      <w:r w:rsidR="00AD69E5" w:rsidRPr="002A5751">
        <w:rPr>
          <w:b/>
        </w:rPr>
        <w:t>рограмма воспитания</w:t>
      </w:r>
      <w:r w:rsidR="008C7095" w:rsidRPr="002A5751">
        <w:t xml:space="preserve"> </w:t>
      </w:r>
      <w:r w:rsidR="008C7095" w:rsidRPr="002A5751">
        <w:rPr>
          <w:b/>
        </w:rPr>
        <w:t>МБОУ</w:t>
      </w:r>
      <w:r w:rsidR="008C7095" w:rsidRPr="002A5751">
        <w:rPr>
          <w:b/>
          <w:spacing w:val="-12"/>
        </w:rPr>
        <w:t xml:space="preserve"> </w:t>
      </w:r>
      <w:r w:rsidR="008C7095" w:rsidRPr="002A5751">
        <w:rPr>
          <w:b/>
        </w:rPr>
        <w:t>Школы</w:t>
      </w:r>
      <w:r w:rsidR="008C7095" w:rsidRPr="002A5751">
        <w:rPr>
          <w:b/>
          <w:spacing w:val="-10"/>
        </w:rPr>
        <w:t xml:space="preserve"> </w:t>
      </w:r>
      <w:r w:rsidR="00C11633" w:rsidRPr="002A5751">
        <w:rPr>
          <w:b/>
        </w:rPr>
        <w:t>№37</w:t>
      </w:r>
      <w:r w:rsidR="008C7095" w:rsidRPr="002A5751">
        <w:rPr>
          <w:b/>
        </w:rPr>
        <w:t xml:space="preserve"> </w:t>
      </w:r>
      <w:r w:rsidR="008C7095" w:rsidRPr="002A5751">
        <w:rPr>
          <w:b/>
          <w:spacing w:val="-67"/>
        </w:rPr>
        <w:t xml:space="preserve"> </w:t>
      </w:r>
      <w:r w:rsidR="008C7095" w:rsidRPr="002A5751">
        <w:rPr>
          <w:b/>
        </w:rPr>
        <w:t>г.о. Самара</w:t>
      </w:r>
    </w:p>
    <w:p w:rsidR="00AD69E5" w:rsidRPr="002A5751" w:rsidRDefault="00AD69E5" w:rsidP="00AD69E5">
      <w:pPr>
        <w:keepNext/>
        <w:keepLines/>
        <w:widowControl w:val="0"/>
        <w:tabs>
          <w:tab w:val="left" w:pos="639"/>
        </w:tabs>
        <w:suppressAutoHyphens w:val="0"/>
        <w:spacing w:line="276" w:lineRule="auto"/>
        <w:jc w:val="both"/>
        <w:outlineLvl w:val="2"/>
        <w:rPr>
          <w:bCs/>
        </w:rPr>
      </w:pPr>
      <w:bookmarkStart w:id="104" w:name="bookmark5644"/>
      <w:bookmarkStart w:id="105" w:name="bookmark5645"/>
      <w:bookmarkStart w:id="106" w:name="bookmark5647"/>
      <w:bookmarkStart w:id="107" w:name="_Toc406059050"/>
      <w:bookmarkStart w:id="108" w:name="_Toc409691718"/>
      <w:bookmarkStart w:id="109" w:name="_Toc410654043"/>
      <w:bookmarkStart w:id="110" w:name="_Toc414553254"/>
      <w:r w:rsidRPr="002A5751">
        <w:rPr>
          <w:rStyle w:val="31"/>
          <w:bCs/>
          <w:sz w:val="24"/>
        </w:rPr>
        <w:t>2.3.1.Пояснительная записка</w:t>
      </w:r>
      <w:bookmarkEnd w:id="104"/>
      <w:bookmarkEnd w:id="105"/>
      <w:bookmarkEnd w:id="106"/>
    </w:p>
    <w:p w:rsidR="000A7063" w:rsidRPr="002A5751" w:rsidRDefault="005C091F" w:rsidP="000A7063">
      <w:pPr>
        <w:pStyle w:val="dt-p"/>
        <w:shd w:val="clear" w:color="auto" w:fill="FFFFFF"/>
        <w:spacing w:before="0" w:beforeAutospacing="0" w:after="0" w:afterAutospacing="0" w:line="276" w:lineRule="auto"/>
        <w:jc w:val="both"/>
        <w:textAlignment w:val="baseline"/>
      </w:pPr>
      <w:r w:rsidRPr="002A5751">
        <w:t xml:space="preserve">     П</w:t>
      </w:r>
      <w:r w:rsidR="000A7063" w:rsidRPr="002A5751">
        <w:t>рограмма воспитания</w:t>
      </w:r>
      <w:r w:rsidR="000A7063" w:rsidRPr="002A5751">
        <w:rPr>
          <w:spacing w:val="-5"/>
        </w:rPr>
        <w:t xml:space="preserve"> </w:t>
      </w:r>
      <w:r w:rsidR="000A7063" w:rsidRPr="002A5751">
        <w:t>является</w:t>
      </w:r>
      <w:r w:rsidR="000A7063" w:rsidRPr="002A5751">
        <w:rPr>
          <w:spacing w:val="-3"/>
        </w:rPr>
        <w:t xml:space="preserve"> </w:t>
      </w:r>
      <w:r w:rsidR="000A7063" w:rsidRPr="002A5751">
        <w:t>обязательной</w:t>
      </w:r>
      <w:r w:rsidR="000A7063" w:rsidRPr="002A5751">
        <w:rPr>
          <w:spacing w:val="-4"/>
        </w:rPr>
        <w:t xml:space="preserve"> </w:t>
      </w:r>
      <w:r w:rsidR="000A7063" w:rsidRPr="002A5751">
        <w:t>частью</w:t>
      </w:r>
      <w:r w:rsidR="000A7063" w:rsidRPr="002A5751">
        <w:rPr>
          <w:spacing w:val="-4"/>
        </w:rPr>
        <w:t xml:space="preserve"> </w:t>
      </w:r>
      <w:r w:rsidR="000A7063" w:rsidRPr="002A5751">
        <w:t>основной образовательной</w:t>
      </w:r>
      <w:r w:rsidR="000A7063" w:rsidRPr="002A5751">
        <w:rPr>
          <w:spacing w:val="-12"/>
        </w:rPr>
        <w:t xml:space="preserve"> </w:t>
      </w:r>
      <w:r w:rsidR="000A7063" w:rsidRPr="002A5751">
        <w:t>программы</w:t>
      </w:r>
      <w:r w:rsidR="000A7063" w:rsidRPr="002A5751">
        <w:rPr>
          <w:spacing w:val="-12"/>
        </w:rPr>
        <w:t xml:space="preserve"> </w:t>
      </w:r>
      <w:r w:rsidR="000A7063" w:rsidRPr="002A5751">
        <w:t>основного</w:t>
      </w:r>
      <w:r w:rsidR="000A7063" w:rsidRPr="002A5751">
        <w:rPr>
          <w:spacing w:val="-14"/>
        </w:rPr>
        <w:t xml:space="preserve"> </w:t>
      </w:r>
      <w:r w:rsidR="000A7063" w:rsidRPr="002A5751">
        <w:t>общего</w:t>
      </w:r>
      <w:r w:rsidR="000A7063" w:rsidRPr="002A5751">
        <w:rPr>
          <w:spacing w:val="-15"/>
        </w:rPr>
        <w:t xml:space="preserve"> </w:t>
      </w:r>
      <w:r w:rsidR="000A7063" w:rsidRPr="002A5751">
        <w:t>образования</w:t>
      </w:r>
      <w:r w:rsidR="000A7063" w:rsidRPr="002A5751">
        <w:rPr>
          <w:spacing w:val="-14"/>
        </w:rPr>
        <w:t xml:space="preserve"> </w:t>
      </w:r>
      <w:r w:rsidR="000A7063" w:rsidRPr="002A5751">
        <w:t>МБОУ</w:t>
      </w:r>
      <w:r w:rsidR="000A7063" w:rsidRPr="002A5751">
        <w:rPr>
          <w:spacing w:val="-12"/>
        </w:rPr>
        <w:t xml:space="preserve"> </w:t>
      </w:r>
      <w:r w:rsidR="000A7063" w:rsidRPr="002A5751">
        <w:t>Школы</w:t>
      </w:r>
      <w:r w:rsidR="000A7063" w:rsidRPr="002A5751">
        <w:rPr>
          <w:spacing w:val="-10"/>
        </w:rPr>
        <w:t xml:space="preserve"> </w:t>
      </w:r>
      <w:r w:rsidR="00C11633" w:rsidRPr="002A5751">
        <w:t>№37</w:t>
      </w:r>
      <w:r w:rsidR="000A7063" w:rsidRPr="002A5751">
        <w:t xml:space="preserve"> </w:t>
      </w:r>
      <w:r w:rsidR="000A7063" w:rsidRPr="002A5751">
        <w:rPr>
          <w:spacing w:val="-67"/>
        </w:rPr>
        <w:t xml:space="preserve"> </w:t>
      </w:r>
      <w:r w:rsidR="000A7063" w:rsidRPr="002A5751">
        <w:t xml:space="preserve">г.о. Самара, </w:t>
      </w:r>
      <w:r w:rsidR="000A7063" w:rsidRPr="002A5751">
        <w:rPr>
          <w:b/>
        </w:rPr>
        <w:t>направлена</w:t>
      </w:r>
      <w:r w:rsidR="000A7063" w:rsidRPr="002A5751">
        <w:rPr>
          <w:spacing w:val="-5"/>
        </w:rPr>
        <w:t xml:space="preserve"> </w:t>
      </w:r>
      <w:r w:rsidR="000A7063" w:rsidRPr="002A5751">
        <w:t>на</w:t>
      </w:r>
      <w:r w:rsidR="000A7063" w:rsidRPr="002A5751">
        <w:rPr>
          <w:spacing w:val="-7"/>
        </w:rPr>
        <w:t xml:space="preserve"> </w:t>
      </w:r>
      <w:r w:rsidR="000A7063" w:rsidRPr="002A5751">
        <w:t>решение</w:t>
      </w:r>
      <w:r w:rsidR="000A7063" w:rsidRPr="002A5751">
        <w:rPr>
          <w:spacing w:val="-6"/>
        </w:rPr>
        <w:t xml:space="preserve"> </w:t>
      </w:r>
      <w:r w:rsidR="000A7063" w:rsidRPr="002A5751">
        <w:t>проблем</w:t>
      </w:r>
      <w:r w:rsidR="000A7063" w:rsidRPr="002A5751">
        <w:rPr>
          <w:spacing w:val="-7"/>
        </w:rPr>
        <w:t xml:space="preserve"> </w:t>
      </w:r>
      <w:r w:rsidR="000A7063" w:rsidRPr="002A5751">
        <w:t>гармоничного</w:t>
      </w:r>
      <w:r w:rsidR="000A7063" w:rsidRPr="002A5751">
        <w:rPr>
          <w:spacing w:val="-67"/>
        </w:rPr>
        <w:t xml:space="preserve"> </w:t>
      </w:r>
      <w:r w:rsidR="000A7063" w:rsidRPr="002A5751">
        <w:t>вхождения обучающихся в социальный мир и налаживания ответственных</w:t>
      </w:r>
      <w:r w:rsidR="000A7063" w:rsidRPr="002A5751">
        <w:rPr>
          <w:spacing w:val="1"/>
        </w:rPr>
        <w:t xml:space="preserve"> </w:t>
      </w:r>
      <w:r w:rsidR="000A7063" w:rsidRPr="002A5751">
        <w:t>взаимоотношений</w:t>
      </w:r>
      <w:r w:rsidR="000A7063" w:rsidRPr="002A5751">
        <w:rPr>
          <w:spacing w:val="-1"/>
        </w:rPr>
        <w:t xml:space="preserve"> </w:t>
      </w:r>
      <w:r w:rsidR="000A7063" w:rsidRPr="002A5751">
        <w:t>с</w:t>
      </w:r>
      <w:r w:rsidR="000A7063" w:rsidRPr="002A5751">
        <w:rPr>
          <w:spacing w:val="-5"/>
        </w:rPr>
        <w:t xml:space="preserve"> </w:t>
      </w:r>
      <w:r w:rsidR="000A7063" w:rsidRPr="002A5751">
        <w:t>окружающими</w:t>
      </w:r>
      <w:r w:rsidR="000A7063" w:rsidRPr="002A5751">
        <w:rPr>
          <w:spacing w:val="-3"/>
        </w:rPr>
        <w:t xml:space="preserve"> </w:t>
      </w:r>
      <w:r w:rsidR="000A7063" w:rsidRPr="002A5751">
        <w:t>их людьми, на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bookmarkStart w:id="111" w:name="l233"/>
      <w:bookmarkEnd w:id="111"/>
    </w:p>
    <w:p w:rsidR="00D85B82" w:rsidRPr="002A5751" w:rsidRDefault="000A7063" w:rsidP="000A7063">
      <w:pPr>
        <w:pStyle w:val="affa"/>
        <w:spacing w:after="0" w:line="276" w:lineRule="auto"/>
        <w:jc w:val="both"/>
        <w:rPr>
          <w:sz w:val="24"/>
          <w:szCs w:val="24"/>
        </w:rPr>
      </w:pPr>
      <w:r w:rsidRPr="002A5751">
        <w:rPr>
          <w:sz w:val="24"/>
          <w:szCs w:val="24"/>
        </w:rPr>
        <w:t xml:space="preserve">     В соответствии с ФГОС</w:t>
      </w:r>
      <w:r w:rsidRPr="002A5751">
        <w:rPr>
          <w:spacing w:val="-8"/>
          <w:sz w:val="24"/>
          <w:szCs w:val="24"/>
        </w:rPr>
        <w:t xml:space="preserve"> </w:t>
      </w:r>
      <w:r w:rsidRPr="002A5751">
        <w:rPr>
          <w:b/>
          <w:sz w:val="24"/>
          <w:szCs w:val="24"/>
        </w:rPr>
        <w:t>программа обеспечивает</w:t>
      </w:r>
      <w:r w:rsidRPr="002A5751">
        <w:rPr>
          <w:spacing w:val="-7"/>
          <w:sz w:val="24"/>
          <w:szCs w:val="24"/>
        </w:rPr>
        <w:t xml:space="preserve"> </w:t>
      </w:r>
      <w:r w:rsidRPr="002A5751">
        <w:rPr>
          <w:sz w:val="24"/>
          <w:szCs w:val="24"/>
        </w:rPr>
        <w:t>личностное</w:t>
      </w:r>
      <w:r w:rsidRPr="002A5751">
        <w:rPr>
          <w:spacing w:val="-10"/>
          <w:sz w:val="24"/>
          <w:szCs w:val="24"/>
        </w:rPr>
        <w:t xml:space="preserve"> </w:t>
      </w:r>
      <w:r w:rsidRPr="002A5751">
        <w:rPr>
          <w:sz w:val="24"/>
          <w:szCs w:val="24"/>
        </w:rPr>
        <w:t>развитие</w:t>
      </w:r>
      <w:r w:rsidRPr="002A5751">
        <w:rPr>
          <w:spacing w:val="-10"/>
          <w:sz w:val="24"/>
          <w:szCs w:val="24"/>
        </w:rPr>
        <w:t xml:space="preserve"> </w:t>
      </w:r>
      <w:r w:rsidRPr="002A5751">
        <w:rPr>
          <w:sz w:val="24"/>
          <w:szCs w:val="24"/>
        </w:rPr>
        <w:t>обучающихся,</w:t>
      </w:r>
      <w:r w:rsidRPr="002A5751">
        <w:rPr>
          <w:spacing w:val="-10"/>
          <w:sz w:val="24"/>
          <w:szCs w:val="24"/>
        </w:rPr>
        <w:t xml:space="preserve"> </w:t>
      </w:r>
      <w:r w:rsidRPr="002A5751">
        <w:rPr>
          <w:sz w:val="24"/>
          <w:szCs w:val="24"/>
        </w:rPr>
        <w:t>формирование</w:t>
      </w:r>
      <w:r w:rsidRPr="002A5751">
        <w:rPr>
          <w:spacing w:val="-8"/>
          <w:sz w:val="24"/>
          <w:szCs w:val="24"/>
        </w:rPr>
        <w:t xml:space="preserve"> </w:t>
      </w:r>
      <w:r w:rsidRPr="002A5751">
        <w:rPr>
          <w:sz w:val="24"/>
          <w:szCs w:val="24"/>
        </w:rPr>
        <w:t>у</w:t>
      </w:r>
      <w:r w:rsidRPr="002A5751">
        <w:rPr>
          <w:spacing w:val="-12"/>
          <w:sz w:val="24"/>
          <w:szCs w:val="24"/>
        </w:rPr>
        <w:t xml:space="preserve"> </w:t>
      </w:r>
      <w:r w:rsidRPr="002A5751">
        <w:rPr>
          <w:sz w:val="24"/>
          <w:szCs w:val="24"/>
        </w:rPr>
        <w:t xml:space="preserve">них </w:t>
      </w:r>
      <w:r w:rsidRPr="002A5751">
        <w:rPr>
          <w:spacing w:val="-67"/>
          <w:sz w:val="24"/>
          <w:szCs w:val="24"/>
        </w:rPr>
        <w:t xml:space="preserve"> </w:t>
      </w:r>
      <w:r w:rsidRPr="002A5751">
        <w:rPr>
          <w:sz w:val="24"/>
          <w:szCs w:val="24"/>
        </w:rPr>
        <w:t>системных знаний</w:t>
      </w:r>
      <w:r w:rsidRPr="002A5751">
        <w:rPr>
          <w:spacing w:val="-4"/>
          <w:sz w:val="24"/>
          <w:szCs w:val="24"/>
        </w:rPr>
        <w:t xml:space="preserve"> </w:t>
      </w:r>
      <w:r w:rsidRPr="002A5751">
        <w:rPr>
          <w:sz w:val="24"/>
          <w:szCs w:val="24"/>
        </w:rPr>
        <w:t>о</w:t>
      </w:r>
      <w:r w:rsidRPr="002A5751">
        <w:rPr>
          <w:spacing w:val="-1"/>
          <w:sz w:val="24"/>
          <w:szCs w:val="24"/>
        </w:rPr>
        <w:t xml:space="preserve"> </w:t>
      </w:r>
      <w:r w:rsidRPr="002A5751">
        <w:rPr>
          <w:sz w:val="24"/>
          <w:szCs w:val="24"/>
        </w:rPr>
        <w:t>различных аспектах развития России</w:t>
      </w:r>
      <w:r w:rsidRPr="002A5751">
        <w:rPr>
          <w:spacing w:val="-1"/>
          <w:sz w:val="24"/>
          <w:szCs w:val="24"/>
        </w:rPr>
        <w:t xml:space="preserve"> </w:t>
      </w:r>
      <w:r w:rsidRPr="002A5751">
        <w:rPr>
          <w:sz w:val="24"/>
          <w:szCs w:val="24"/>
        </w:rPr>
        <w:t>и</w:t>
      </w:r>
      <w:r w:rsidRPr="002A5751">
        <w:rPr>
          <w:spacing w:val="-3"/>
          <w:sz w:val="24"/>
          <w:szCs w:val="24"/>
        </w:rPr>
        <w:t xml:space="preserve"> </w:t>
      </w:r>
      <w:r w:rsidRPr="002A5751">
        <w:rPr>
          <w:sz w:val="24"/>
          <w:szCs w:val="24"/>
        </w:rPr>
        <w:t>мира.</w:t>
      </w:r>
      <w:r w:rsidRPr="002A5751">
        <w:rPr>
          <w:spacing w:val="-1"/>
          <w:sz w:val="24"/>
          <w:szCs w:val="24"/>
        </w:rPr>
        <w:t xml:space="preserve"> </w:t>
      </w:r>
      <w:r w:rsidRPr="002A5751">
        <w:rPr>
          <w:sz w:val="24"/>
          <w:szCs w:val="24"/>
        </w:rPr>
        <w:t>Одним</w:t>
      </w:r>
      <w:r w:rsidRPr="002A5751">
        <w:rPr>
          <w:spacing w:val="-4"/>
          <w:sz w:val="24"/>
          <w:szCs w:val="24"/>
        </w:rPr>
        <w:t xml:space="preserve"> </w:t>
      </w:r>
      <w:r w:rsidRPr="002A5751">
        <w:rPr>
          <w:sz w:val="24"/>
          <w:szCs w:val="24"/>
        </w:rPr>
        <w:t xml:space="preserve">из </w:t>
      </w:r>
      <w:r w:rsidRPr="002A5751">
        <w:rPr>
          <w:b/>
          <w:sz w:val="24"/>
          <w:szCs w:val="24"/>
        </w:rPr>
        <w:t>результатов</w:t>
      </w:r>
      <w:r w:rsidRPr="002A5751">
        <w:rPr>
          <w:b/>
          <w:spacing w:val="-10"/>
          <w:sz w:val="24"/>
          <w:szCs w:val="24"/>
        </w:rPr>
        <w:t xml:space="preserve"> </w:t>
      </w:r>
      <w:r w:rsidRPr="002A5751">
        <w:rPr>
          <w:b/>
          <w:sz w:val="24"/>
          <w:szCs w:val="24"/>
        </w:rPr>
        <w:t>реализации</w:t>
      </w:r>
      <w:r w:rsidRPr="002A5751">
        <w:rPr>
          <w:spacing w:val="-8"/>
          <w:sz w:val="24"/>
          <w:szCs w:val="24"/>
        </w:rPr>
        <w:t xml:space="preserve"> </w:t>
      </w:r>
      <w:r w:rsidR="00D85B82" w:rsidRPr="002A5751">
        <w:rPr>
          <w:sz w:val="24"/>
          <w:szCs w:val="24"/>
        </w:rPr>
        <w:t>п</w:t>
      </w:r>
      <w:r w:rsidRPr="002A5751">
        <w:rPr>
          <w:sz w:val="24"/>
          <w:szCs w:val="24"/>
        </w:rPr>
        <w:t>рограммы</w:t>
      </w:r>
      <w:r w:rsidRPr="002A5751">
        <w:rPr>
          <w:spacing w:val="-7"/>
          <w:sz w:val="24"/>
          <w:szCs w:val="24"/>
        </w:rPr>
        <w:t xml:space="preserve"> </w:t>
      </w:r>
      <w:r w:rsidR="005C091F" w:rsidRPr="002A5751">
        <w:rPr>
          <w:sz w:val="24"/>
          <w:szCs w:val="24"/>
        </w:rPr>
        <w:t>является</w:t>
      </w:r>
      <w:r w:rsidRPr="002A5751">
        <w:rPr>
          <w:spacing w:val="-8"/>
          <w:sz w:val="24"/>
          <w:szCs w:val="24"/>
        </w:rPr>
        <w:t xml:space="preserve"> </w:t>
      </w:r>
      <w:r w:rsidRPr="002A5751">
        <w:rPr>
          <w:sz w:val="24"/>
          <w:szCs w:val="24"/>
        </w:rPr>
        <w:t>приобщение</w:t>
      </w:r>
      <w:r w:rsidRPr="002A5751">
        <w:rPr>
          <w:spacing w:val="-11"/>
          <w:sz w:val="24"/>
          <w:szCs w:val="24"/>
        </w:rPr>
        <w:t xml:space="preserve"> </w:t>
      </w:r>
      <w:r w:rsidRPr="002A5751">
        <w:rPr>
          <w:sz w:val="24"/>
          <w:szCs w:val="24"/>
        </w:rPr>
        <w:t>обучающихся</w:t>
      </w:r>
      <w:r w:rsidRPr="002A5751">
        <w:rPr>
          <w:spacing w:val="-7"/>
          <w:sz w:val="24"/>
          <w:szCs w:val="24"/>
        </w:rPr>
        <w:t xml:space="preserve"> </w:t>
      </w:r>
      <w:r w:rsidRPr="002A5751">
        <w:rPr>
          <w:sz w:val="24"/>
          <w:szCs w:val="24"/>
        </w:rPr>
        <w:t>к</w:t>
      </w:r>
      <w:r w:rsidRPr="002A5751">
        <w:rPr>
          <w:spacing w:val="-8"/>
          <w:sz w:val="24"/>
          <w:szCs w:val="24"/>
        </w:rPr>
        <w:t xml:space="preserve"> </w:t>
      </w:r>
      <w:r w:rsidRPr="002A5751">
        <w:rPr>
          <w:sz w:val="24"/>
          <w:szCs w:val="24"/>
        </w:rPr>
        <w:t>российским</w:t>
      </w:r>
      <w:r w:rsidRPr="002A5751">
        <w:rPr>
          <w:spacing w:val="-67"/>
          <w:sz w:val="24"/>
          <w:szCs w:val="24"/>
        </w:rPr>
        <w:t xml:space="preserve"> </w:t>
      </w:r>
      <w:r w:rsidRPr="002A5751">
        <w:rPr>
          <w:sz w:val="24"/>
          <w:szCs w:val="24"/>
        </w:rPr>
        <w:t>традиционным духовным ценностям, правилам и нормам поведения в российском</w:t>
      </w:r>
      <w:r w:rsidRPr="002A5751">
        <w:rPr>
          <w:spacing w:val="1"/>
          <w:sz w:val="24"/>
          <w:szCs w:val="24"/>
        </w:rPr>
        <w:t xml:space="preserve"> </w:t>
      </w:r>
      <w:r w:rsidRPr="002A5751">
        <w:rPr>
          <w:sz w:val="24"/>
          <w:szCs w:val="24"/>
        </w:rPr>
        <w:t xml:space="preserve">обществе. Программа призвана </w:t>
      </w:r>
      <w:r w:rsidRPr="002A5751">
        <w:rPr>
          <w:b/>
          <w:sz w:val="24"/>
          <w:szCs w:val="24"/>
        </w:rPr>
        <w:t>обеспечить достижение обучающимися личностных</w:t>
      </w:r>
      <w:r w:rsidRPr="002A5751">
        <w:rPr>
          <w:b/>
          <w:spacing w:val="-67"/>
          <w:sz w:val="24"/>
          <w:szCs w:val="24"/>
        </w:rPr>
        <w:t xml:space="preserve"> </w:t>
      </w:r>
      <w:r w:rsidRPr="002A5751">
        <w:rPr>
          <w:b/>
          <w:sz w:val="24"/>
          <w:szCs w:val="24"/>
        </w:rPr>
        <w:t>результатов</w:t>
      </w:r>
      <w:r w:rsidRPr="002A5751">
        <w:rPr>
          <w:sz w:val="24"/>
          <w:szCs w:val="24"/>
        </w:rPr>
        <w:t xml:space="preserve">, указанных во ФГОС: </w:t>
      </w:r>
    </w:p>
    <w:p w:rsidR="00D85B82"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формирование у обучающихся основ российской</w:t>
      </w:r>
      <w:r w:rsidR="008C7095" w:rsidRPr="002A5751">
        <w:rPr>
          <w:sz w:val="24"/>
          <w:szCs w:val="24"/>
        </w:rPr>
        <w:t xml:space="preserve"> </w:t>
      </w:r>
      <w:r w:rsidR="000A7063" w:rsidRPr="002A5751">
        <w:rPr>
          <w:spacing w:val="-67"/>
          <w:sz w:val="24"/>
          <w:szCs w:val="24"/>
        </w:rPr>
        <w:t xml:space="preserve"> </w:t>
      </w:r>
      <w:r w:rsidR="000A7063" w:rsidRPr="002A5751">
        <w:rPr>
          <w:sz w:val="24"/>
          <w:szCs w:val="24"/>
        </w:rPr>
        <w:t xml:space="preserve">идентичности; </w:t>
      </w:r>
    </w:p>
    <w:p w:rsidR="00D85B82"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 xml:space="preserve">готовность обучающихся к саморазвитию; </w:t>
      </w:r>
    </w:p>
    <w:p w:rsidR="00D85B82" w:rsidRPr="002A5751" w:rsidRDefault="00D85B82" w:rsidP="000A7063">
      <w:pPr>
        <w:pStyle w:val="affa"/>
        <w:spacing w:after="0" w:line="276" w:lineRule="auto"/>
        <w:jc w:val="both"/>
        <w:rPr>
          <w:spacing w:val="-4"/>
          <w:sz w:val="24"/>
          <w:szCs w:val="24"/>
        </w:rPr>
      </w:pPr>
      <w:r w:rsidRPr="002A5751">
        <w:rPr>
          <w:sz w:val="24"/>
          <w:szCs w:val="24"/>
        </w:rPr>
        <w:t>-</w:t>
      </w:r>
      <w:r w:rsidR="000A7063" w:rsidRPr="002A5751">
        <w:rPr>
          <w:sz w:val="24"/>
          <w:szCs w:val="24"/>
        </w:rPr>
        <w:t>мотивацию к познанию и</w:t>
      </w:r>
      <w:r w:rsidR="000A7063" w:rsidRPr="002A5751">
        <w:rPr>
          <w:spacing w:val="1"/>
          <w:sz w:val="24"/>
          <w:szCs w:val="24"/>
        </w:rPr>
        <w:t xml:space="preserve"> </w:t>
      </w:r>
      <w:r w:rsidR="000A7063" w:rsidRPr="002A5751">
        <w:rPr>
          <w:sz w:val="24"/>
          <w:szCs w:val="24"/>
        </w:rPr>
        <w:t>обучению;</w:t>
      </w:r>
      <w:r w:rsidR="000A7063" w:rsidRPr="002A5751">
        <w:rPr>
          <w:spacing w:val="-4"/>
          <w:sz w:val="24"/>
          <w:szCs w:val="24"/>
        </w:rPr>
        <w:t xml:space="preserve"> </w:t>
      </w:r>
    </w:p>
    <w:p w:rsidR="000A7063" w:rsidRPr="002A5751" w:rsidRDefault="00D85B82" w:rsidP="000A7063">
      <w:pPr>
        <w:pStyle w:val="affa"/>
        <w:spacing w:after="0" w:line="276" w:lineRule="auto"/>
        <w:jc w:val="both"/>
        <w:rPr>
          <w:spacing w:val="-4"/>
          <w:sz w:val="24"/>
          <w:szCs w:val="24"/>
        </w:rPr>
      </w:pPr>
      <w:r w:rsidRPr="002A5751">
        <w:rPr>
          <w:spacing w:val="-4"/>
          <w:sz w:val="24"/>
          <w:szCs w:val="24"/>
        </w:rPr>
        <w:t>-</w:t>
      </w:r>
      <w:r w:rsidR="000A7063" w:rsidRPr="002A5751">
        <w:rPr>
          <w:sz w:val="24"/>
          <w:szCs w:val="24"/>
        </w:rPr>
        <w:t>ценностные</w:t>
      </w:r>
      <w:r w:rsidR="000A7063" w:rsidRPr="002A5751">
        <w:rPr>
          <w:spacing w:val="-2"/>
          <w:sz w:val="24"/>
          <w:szCs w:val="24"/>
        </w:rPr>
        <w:t xml:space="preserve"> </w:t>
      </w:r>
      <w:r w:rsidR="000A7063" w:rsidRPr="002A5751">
        <w:rPr>
          <w:sz w:val="24"/>
          <w:szCs w:val="24"/>
        </w:rPr>
        <w:t>установки</w:t>
      </w:r>
      <w:r w:rsidR="000A7063" w:rsidRPr="002A5751">
        <w:rPr>
          <w:spacing w:val="-5"/>
          <w:sz w:val="24"/>
          <w:szCs w:val="24"/>
        </w:rPr>
        <w:t xml:space="preserve"> </w:t>
      </w:r>
      <w:r w:rsidR="000A7063" w:rsidRPr="002A5751">
        <w:rPr>
          <w:sz w:val="24"/>
          <w:szCs w:val="24"/>
        </w:rPr>
        <w:t>и</w:t>
      </w:r>
      <w:r w:rsidR="000A7063" w:rsidRPr="002A5751">
        <w:rPr>
          <w:spacing w:val="-1"/>
          <w:sz w:val="24"/>
          <w:szCs w:val="24"/>
        </w:rPr>
        <w:t xml:space="preserve"> </w:t>
      </w:r>
      <w:r w:rsidR="000A7063" w:rsidRPr="002A5751">
        <w:rPr>
          <w:sz w:val="24"/>
          <w:szCs w:val="24"/>
        </w:rPr>
        <w:t>социально-значимые</w:t>
      </w:r>
      <w:r w:rsidR="000A7063" w:rsidRPr="002A5751">
        <w:rPr>
          <w:spacing w:val="-2"/>
          <w:sz w:val="24"/>
          <w:szCs w:val="24"/>
        </w:rPr>
        <w:t xml:space="preserve"> </w:t>
      </w:r>
      <w:r w:rsidR="000A7063" w:rsidRPr="002A5751">
        <w:rPr>
          <w:sz w:val="24"/>
          <w:szCs w:val="24"/>
        </w:rPr>
        <w:t>качества</w:t>
      </w:r>
      <w:r w:rsidR="000A7063" w:rsidRPr="002A5751">
        <w:rPr>
          <w:spacing w:val="-2"/>
          <w:sz w:val="24"/>
          <w:szCs w:val="24"/>
        </w:rPr>
        <w:t xml:space="preserve"> </w:t>
      </w:r>
      <w:r w:rsidR="000A7063" w:rsidRPr="002A5751">
        <w:rPr>
          <w:sz w:val="24"/>
          <w:szCs w:val="24"/>
        </w:rPr>
        <w:t>личности;</w:t>
      </w:r>
    </w:p>
    <w:p w:rsidR="000A7063" w:rsidRPr="002A5751" w:rsidRDefault="00D85B82" w:rsidP="000A7063">
      <w:pPr>
        <w:pStyle w:val="affa"/>
        <w:spacing w:after="0" w:line="276" w:lineRule="auto"/>
        <w:jc w:val="both"/>
        <w:rPr>
          <w:sz w:val="24"/>
          <w:szCs w:val="24"/>
        </w:rPr>
      </w:pPr>
      <w:r w:rsidRPr="002A5751">
        <w:rPr>
          <w:sz w:val="24"/>
          <w:szCs w:val="24"/>
        </w:rPr>
        <w:t>-</w:t>
      </w:r>
      <w:r w:rsidR="000A7063" w:rsidRPr="002A5751">
        <w:rPr>
          <w:sz w:val="24"/>
          <w:szCs w:val="24"/>
        </w:rPr>
        <w:t>активное</w:t>
      </w:r>
      <w:r w:rsidR="000A7063" w:rsidRPr="002A5751">
        <w:rPr>
          <w:spacing w:val="-2"/>
          <w:sz w:val="24"/>
          <w:szCs w:val="24"/>
        </w:rPr>
        <w:t xml:space="preserve"> </w:t>
      </w:r>
      <w:r w:rsidR="000A7063" w:rsidRPr="002A5751">
        <w:rPr>
          <w:sz w:val="24"/>
          <w:szCs w:val="24"/>
        </w:rPr>
        <w:t>участие</w:t>
      </w:r>
      <w:r w:rsidR="000A7063" w:rsidRPr="002A5751">
        <w:rPr>
          <w:spacing w:val="-2"/>
          <w:sz w:val="24"/>
          <w:szCs w:val="24"/>
        </w:rPr>
        <w:t xml:space="preserve"> </w:t>
      </w:r>
      <w:r w:rsidR="000A7063" w:rsidRPr="002A5751">
        <w:rPr>
          <w:sz w:val="24"/>
          <w:szCs w:val="24"/>
        </w:rPr>
        <w:t>в</w:t>
      </w:r>
      <w:r w:rsidR="000A7063" w:rsidRPr="002A5751">
        <w:rPr>
          <w:spacing w:val="-2"/>
          <w:sz w:val="24"/>
          <w:szCs w:val="24"/>
        </w:rPr>
        <w:t xml:space="preserve"> </w:t>
      </w:r>
      <w:r w:rsidR="000A7063" w:rsidRPr="002A5751">
        <w:rPr>
          <w:sz w:val="24"/>
          <w:szCs w:val="24"/>
        </w:rPr>
        <w:t>социально-значимой</w:t>
      </w:r>
      <w:r w:rsidR="000A7063" w:rsidRPr="002A5751">
        <w:rPr>
          <w:spacing w:val="-2"/>
          <w:sz w:val="24"/>
          <w:szCs w:val="24"/>
        </w:rPr>
        <w:t xml:space="preserve"> </w:t>
      </w:r>
      <w:r w:rsidR="000A7063" w:rsidRPr="002A5751">
        <w:rPr>
          <w:sz w:val="24"/>
          <w:szCs w:val="24"/>
        </w:rPr>
        <w:t>деятельности.</w:t>
      </w:r>
    </w:p>
    <w:p w:rsidR="00D85B82" w:rsidRPr="002A5751" w:rsidRDefault="005C091F" w:rsidP="00D85B82">
      <w:pPr>
        <w:pStyle w:val="affa"/>
        <w:spacing w:after="0" w:line="276" w:lineRule="auto"/>
        <w:jc w:val="both"/>
        <w:rPr>
          <w:rStyle w:val="1ff9"/>
          <w:sz w:val="24"/>
          <w:szCs w:val="24"/>
        </w:rPr>
      </w:pPr>
      <w:r w:rsidRPr="002A5751">
        <w:rPr>
          <w:sz w:val="24"/>
          <w:szCs w:val="24"/>
        </w:rPr>
        <w:t xml:space="preserve">     П</w:t>
      </w:r>
      <w:r w:rsidR="00D85B82" w:rsidRPr="002A5751">
        <w:rPr>
          <w:sz w:val="24"/>
          <w:szCs w:val="24"/>
        </w:rPr>
        <w:t>рограмма</w:t>
      </w:r>
      <w:r w:rsidR="00D85B82" w:rsidRPr="002A5751">
        <w:rPr>
          <w:spacing w:val="-4"/>
          <w:sz w:val="24"/>
          <w:szCs w:val="24"/>
        </w:rPr>
        <w:t xml:space="preserve"> </w:t>
      </w:r>
      <w:r w:rsidR="00D85B82" w:rsidRPr="002A5751">
        <w:rPr>
          <w:sz w:val="24"/>
          <w:szCs w:val="24"/>
        </w:rPr>
        <w:t>воспитания</w:t>
      </w:r>
      <w:r w:rsidR="00D85B82" w:rsidRPr="002A5751">
        <w:rPr>
          <w:spacing w:val="-2"/>
          <w:sz w:val="24"/>
          <w:szCs w:val="24"/>
        </w:rPr>
        <w:t xml:space="preserve"> </w:t>
      </w:r>
      <w:r w:rsidR="00D85B82" w:rsidRPr="002A5751">
        <w:rPr>
          <w:sz w:val="24"/>
          <w:szCs w:val="24"/>
        </w:rPr>
        <w:t>–</w:t>
      </w:r>
      <w:r w:rsidR="00D85B82" w:rsidRPr="002A5751">
        <w:rPr>
          <w:spacing w:val="-5"/>
          <w:sz w:val="24"/>
          <w:szCs w:val="24"/>
        </w:rPr>
        <w:t xml:space="preserve"> </w:t>
      </w:r>
      <w:r w:rsidR="00D85B82" w:rsidRPr="002A5751">
        <w:rPr>
          <w:sz w:val="24"/>
          <w:szCs w:val="24"/>
        </w:rPr>
        <w:t>это</w:t>
      </w:r>
      <w:r w:rsidR="00D85B82" w:rsidRPr="002A5751">
        <w:rPr>
          <w:spacing w:val="-2"/>
          <w:sz w:val="24"/>
          <w:szCs w:val="24"/>
        </w:rPr>
        <w:t xml:space="preserve"> </w:t>
      </w:r>
      <w:r w:rsidR="00D85B82" w:rsidRPr="002A5751">
        <w:rPr>
          <w:sz w:val="24"/>
          <w:szCs w:val="24"/>
        </w:rPr>
        <w:t>описание</w:t>
      </w:r>
      <w:r w:rsidR="00D85B82" w:rsidRPr="002A5751">
        <w:rPr>
          <w:spacing w:val="-5"/>
          <w:sz w:val="24"/>
          <w:szCs w:val="24"/>
        </w:rPr>
        <w:t xml:space="preserve"> </w:t>
      </w:r>
      <w:r w:rsidR="00D85B82" w:rsidRPr="002A5751">
        <w:rPr>
          <w:sz w:val="24"/>
          <w:szCs w:val="24"/>
        </w:rPr>
        <w:t>системы</w:t>
      </w:r>
      <w:r w:rsidR="00D85B82" w:rsidRPr="002A5751">
        <w:rPr>
          <w:spacing w:val="-3"/>
          <w:sz w:val="24"/>
          <w:szCs w:val="24"/>
        </w:rPr>
        <w:t xml:space="preserve"> </w:t>
      </w:r>
      <w:r w:rsidR="00D85B82" w:rsidRPr="002A5751">
        <w:rPr>
          <w:sz w:val="24"/>
          <w:szCs w:val="24"/>
        </w:rPr>
        <w:t>форм</w:t>
      </w:r>
      <w:r w:rsidR="00D85B82" w:rsidRPr="002A5751">
        <w:rPr>
          <w:spacing w:val="-5"/>
          <w:sz w:val="24"/>
          <w:szCs w:val="24"/>
        </w:rPr>
        <w:t xml:space="preserve"> </w:t>
      </w:r>
      <w:r w:rsidR="00D85B82" w:rsidRPr="002A5751">
        <w:rPr>
          <w:sz w:val="24"/>
          <w:szCs w:val="24"/>
        </w:rPr>
        <w:t>и</w:t>
      </w:r>
      <w:r w:rsidR="00D85B82" w:rsidRPr="002A5751">
        <w:rPr>
          <w:spacing w:val="-3"/>
          <w:sz w:val="24"/>
          <w:szCs w:val="24"/>
        </w:rPr>
        <w:t xml:space="preserve"> </w:t>
      </w:r>
      <w:r w:rsidR="00D85B82" w:rsidRPr="002A5751">
        <w:rPr>
          <w:sz w:val="24"/>
          <w:szCs w:val="24"/>
        </w:rPr>
        <w:t>методов</w:t>
      </w:r>
      <w:r w:rsidR="00D85B82" w:rsidRPr="002A5751">
        <w:rPr>
          <w:spacing w:val="-7"/>
          <w:sz w:val="24"/>
          <w:szCs w:val="24"/>
        </w:rPr>
        <w:t xml:space="preserve"> </w:t>
      </w:r>
      <w:r w:rsidR="00D85B82" w:rsidRPr="002A5751">
        <w:rPr>
          <w:sz w:val="24"/>
          <w:szCs w:val="24"/>
        </w:rPr>
        <w:t>работы с</w:t>
      </w:r>
      <w:r w:rsidR="00D85B82" w:rsidRPr="002A5751">
        <w:rPr>
          <w:spacing w:val="-1"/>
          <w:sz w:val="24"/>
          <w:szCs w:val="24"/>
        </w:rPr>
        <w:t xml:space="preserve"> </w:t>
      </w:r>
      <w:r w:rsidR="00D85B82" w:rsidRPr="002A5751">
        <w:rPr>
          <w:sz w:val="24"/>
          <w:szCs w:val="24"/>
        </w:rPr>
        <w:t>обучающимися.</w:t>
      </w:r>
      <w:r w:rsidR="00D85B82" w:rsidRPr="002A5751">
        <w:rPr>
          <w:rStyle w:val="1ff9"/>
          <w:sz w:val="24"/>
          <w:szCs w:val="24"/>
        </w:rPr>
        <w:t xml:space="preserve"> </w:t>
      </w:r>
    </w:p>
    <w:p w:rsidR="00D85B82" w:rsidRPr="002A5751" w:rsidRDefault="005C091F" w:rsidP="00D85B82">
      <w:pPr>
        <w:pStyle w:val="affa"/>
        <w:spacing w:after="0" w:line="276" w:lineRule="auto"/>
        <w:jc w:val="both"/>
        <w:rPr>
          <w:rFonts w:ascii="Courier New" w:hAnsi="Courier New" w:cs="Courier New"/>
          <w:sz w:val="24"/>
          <w:szCs w:val="24"/>
        </w:rPr>
      </w:pPr>
      <w:r w:rsidRPr="002A5751">
        <w:rPr>
          <w:rStyle w:val="1ff9"/>
          <w:sz w:val="24"/>
          <w:szCs w:val="24"/>
        </w:rPr>
        <w:t xml:space="preserve">     П</w:t>
      </w:r>
      <w:r w:rsidR="00D85B82" w:rsidRPr="002A5751">
        <w:rPr>
          <w:rStyle w:val="1ff9"/>
          <w:sz w:val="24"/>
          <w:szCs w:val="24"/>
        </w:rPr>
        <w:t xml:space="preserve">рограмма воспитания </w:t>
      </w:r>
      <w:r w:rsidR="00D85B82" w:rsidRPr="002A5751">
        <w:rPr>
          <w:rStyle w:val="Italic"/>
          <w:b/>
          <w:i w:val="0"/>
          <w:sz w:val="24"/>
          <w:szCs w:val="24"/>
        </w:rPr>
        <w:t xml:space="preserve">МБОУ Школы </w:t>
      </w:r>
      <w:r w:rsidR="00C11633" w:rsidRPr="002A5751">
        <w:rPr>
          <w:rStyle w:val="Italic"/>
          <w:b/>
          <w:i w:val="0"/>
          <w:sz w:val="24"/>
          <w:szCs w:val="24"/>
        </w:rPr>
        <w:t>№37</w:t>
      </w:r>
      <w:r w:rsidR="00D85B82" w:rsidRPr="002A5751">
        <w:rPr>
          <w:rStyle w:val="Italic"/>
          <w:b/>
          <w:i w:val="0"/>
          <w:sz w:val="24"/>
          <w:szCs w:val="24"/>
        </w:rPr>
        <w:t xml:space="preserve"> г.о. Самара</w:t>
      </w:r>
      <w:r w:rsidR="00D85B82" w:rsidRPr="002A5751">
        <w:rPr>
          <w:rStyle w:val="1ff9"/>
          <w:sz w:val="24"/>
          <w:szCs w:val="24"/>
        </w:rPr>
        <w:t xml:space="preserve"> включает в себя пять основных разделов:</w:t>
      </w:r>
    </w:p>
    <w:p w:rsidR="00D85B82" w:rsidRPr="002A5751" w:rsidRDefault="00D85B82" w:rsidP="00D85B82">
      <w:pPr>
        <w:pStyle w:val="dt-p"/>
        <w:shd w:val="clear" w:color="auto" w:fill="FFFFFF"/>
        <w:spacing w:before="0" w:beforeAutospacing="0" w:after="0" w:afterAutospacing="0" w:line="276" w:lineRule="auto"/>
        <w:jc w:val="both"/>
        <w:textAlignment w:val="baseline"/>
        <w:rPr>
          <w:sz w:val="19"/>
          <w:szCs w:val="19"/>
        </w:rPr>
      </w:pPr>
      <w:r w:rsidRPr="002A5751">
        <w:rPr>
          <w:rStyle w:val="Italic"/>
          <w:b/>
          <w:i w:val="0"/>
        </w:rPr>
        <w:t>1.</w:t>
      </w:r>
      <w:r w:rsidRPr="002A5751">
        <w:rPr>
          <w:b/>
        </w:rPr>
        <w:t> </w:t>
      </w:r>
      <w:r w:rsidRPr="002A5751">
        <w:rPr>
          <w:rStyle w:val="Italic"/>
          <w:b/>
          <w:i w:val="0"/>
        </w:rPr>
        <w:t>Раздел</w:t>
      </w:r>
      <w:r w:rsidRPr="002A5751">
        <w:rPr>
          <w:b/>
        </w:rPr>
        <w:t xml:space="preserve"> </w:t>
      </w:r>
      <w:r w:rsidRPr="002A5751">
        <w:rPr>
          <w:rStyle w:val="Italic"/>
          <w:b/>
          <w:i w:val="0"/>
        </w:rPr>
        <w:t xml:space="preserve">«Особенности организуемого в МБОУ Школе </w:t>
      </w:r>
      <w:r w:rsidR="00C11633" w:rsidRPr="002A5751">
        <w:rPr>
          <w:rStyle w:val="Italic"/>
          <w:b/>
          <w:i w:val="0"/>
        </w:rPr>
        <w:t>№37</w:t>
      </w:r>
      <w:r w:rsidRPr="002A5751">
        <w:rPr>
          <w:rStyle w:val="Italic"/>
          <w:b/>
          <w:i w:val="0"/>
        </w:rPr>
        <w:t xml:space="preserve"> г.о. Самара</w:t>
      </w:r>
      <w:r w:rsidRPr="002A5751">
        <w:rPr>
          <w:rStyle w:val="1ff9"/>
        </w:rPr>
        <w:t xml:space="preserve"> </w:t>
      </w:r>
      <w:r w:rsidRPr="002A5751">
        <w:rPr>
          <w:rStyle w:val="Italic"/>
          <w:b/>
          <w:i w:val="0"/>
        </w:rPr>
        <w:t>воспитательного процесса»</w:t>
      </w:r>
      <w:r w:rsidRPr="002A5751">
        <w:rPr>
          <w:b/>
        </w:rPr>
        <w:t>,</w:t>
      </w:r>
      <w:r w:rsidRPr="002A5751">
        <w:t xml:space="preserve"> </w:t>
      </w:r>
      <w:bookmarkStart w:id="112" w:name="l59"/>
      <w:bookmarkEnd w:id="112"/>
      <w:r w:rsidRPr="002A5751">
        <w:t xml:space="preserve">в котором  кратко описывается специфика деятельности школы в сфере воспитания. </w:t>
      </w:r>
    </w:p>
    <w:p w:rsidR="00D85B82" w:rsidRPr="002A5751" w:rsidRDefault="00D85B82" w:rsidP="00D85B82">
      <w:pPr>
        <w:pStyle w:val="body"/>
        <w:spacing w:line="276" w:lineRule="auto"/>
        <w:ind w:firstLine="0"/>
        <w:rPr>
          <w:color w:val="auto"/>
          <w:sz w:val="24"/>
          <w:szCs w:val="24"/>
        </w:rPr>
      </w:pPr>
      <w:r w:rsidRPr="002A5751">
        <w:rPr>
          <w:rStyle w:val="Italic"/>
          <w:b/>
          <w:i w:val="0"/>
          <w:color w:val="auto"/>
          <w:sz w:val="24"/>
          <w:szCs w:val="24"/>
        </w:rPr>
        <w:t>2.</w:t>
      </w:r>
      <w:r w:rsidRPr="002A5751">
        <w:rPr>
          <w:rFonts w:cs="Times New Roman"/>
          <w:b/>
          <w:color w:val="auto"/>
          <w:sz w:val="24"/>
          <w:szCs w:val="24"/>
        </w:rPr>
        <w:t> </w:t>
      </w:r>
      <w:r w:rsidRPr="002A5751">
        <w:rPr>
          <w:rStyle w:val="Italic"/>
          <w:b/>
          <w:i w:val="0"/>
          <w:color w:val="auto"/>
          <w:sz w:val="24"/>
          <w:szCs w:val="24"/>
        </w:rPr>
        <w:t>Раздел «Цель и задачи воспитания»</w:t>
      </w:r>
      <w:r w:rsidRPr="002A5751">
        <w:rPr>
          <w:b/>
          <w:color w:val="auto"/>
          <w:sz w:val="24"/>
          <w:szCs w:val="24"/>
        </w:rPr>
        <w:t>,</w:t>
      </w:r>
      <w:r w:rsidRPr="002A5751">
        <w:rPr>
          <w:color w:val="auto"/>
          <w:sz w:val="24"/>
          <w:szCs w:val="24"/>
        </w:rPr>
        <w:t xml:space="preserve"> в котором на основе базовых общественных ценностей сформулированы цель воспитания и задачи, которые предстоит решать школе для достижения цели. </w:t>
      </w:r>
    </w:p>
    <w:p w:rsidR="00D85B82" w:rsidRPr="002A5751" w:rsidRDefault="00D85B82" w:rsidP="00D85B82">
      <w:pPr>
        <w:pStyle w:val="body"/>
        <w:spacing w:line="276" w:lineRule="auto"/>
        <w:ind w:firstLine="0"/>
        <w:rPr>
          <w:color w:val="auto"/>
          <w:sz w:val="24"/>
          <w:szCs w:val="24"/>
        </w:rPr>
      </w:pPr>
      <w:r w:rsidRPr="002A5751">
        <w:rPr>
          <w:rStyle w:val="Italic"/>
          <w:b/>
          <w:i w:val="0"/>
          <w:color w:val="auto"/>
          <w:spacing w:val="1"/>
          <w:sz w:val="24"/>
          <w:szCs w:val="24"/>
        </w:rPr>
        <w:t>3.</w:t>
      </w:r>
      <w:r w:rsidRPr="002A5751">
        <w:rPr>
          <w:rFonts w:cs="Times New Roman"/>
          <w:b/>
          <w:color w:val="auto"/>
          <w:spacing w:val="1"/>
          <w:sz w:val="24"/>
          <w:szCs w:val="24"/>
        </w:rPr>
        <w:t> </w:t>
      </w:r>
      <w:r w:rsidRPr="002A5751">
        <w:rPr>
          <w:rStyle w:val="Italic"/>
          <w:b/>
          <w:i w:val="0"/>
          <w:color w:val="auto"/>
          <w:spacing w:val="1"/>
          <w:sz w:val="24"/>
          <w:szCs w:val="24"/>
        </w:rPr>
        <w:t>Раздел</w:t>
      </w:r>
      <w:r w:rsidRPr="002A5751">
        <w:rPr>
          <w:b/>
          <w:color w:val="auto"/>
          <w:spacing w:val="1"/>
          <w:sz w:val="24"/>
          <w:szCs w:val="24"/>
        </w:rPr>
        <w:t xml:space="preserve"> </w:t>
      </w:r>
      <w:r w:rsidRPr="002A5751">
        <w:rPr>
          <w:rStyle w:val="Italic"/>
          <w:b/>
          <w:i w:val="0"/>
          <w:color w:val="auto"/>
          <w:spacing w:val="1"/>
          <w:sz w:val="24"/>
          <w:szCs w:val="24"/>
        </w:rPr>
        <w:t xml:space="preserve">«Виды, формы и содержание </w:t>
      </w:r>
      <w:r w:rsidRPr="002A5751">
        <w:rPr>
          <w:b/>
          <w:color w:val="auto"/>
          <w:sz w:val="24"/>
          <w:szCs w:val="24"/>
        </w:rPr>
        <w:t>воспитательной деятельности»</w:t>
      </w:r>
      <w:r w:rsidRPr="002A5751">
        <w:rPr>
          <w:color w:val="auto"/>
          <w:sz w:val="24"/>
          <w:szCs w:val="24"/>
        </w:rPr>
        <w:t xml:space="preserve"> с учетом специфики школы, интересов субъектов воспитания, тематики учебных модулей</w:t>
      </w:r>
      <w:r w:rsidRPr="002A5751">
        <w:rPr>
          <w:b/>
          <w:color w:val="auto"/>
          <w:spacing w:val="1"/>
          <w:sz w:val="24"/>
          <w:szCs w:val="24"/>
        </w:rPr>
        <w:t>.</w:t>
      </w:r>
    </w:p>
    <w:p w:rsidR="00D85B82" w:rsidRPr="002A5751" w:rsidRDefault="00D85B82" w:rsidP="00DB1AC0">
      <w:pPr>
        <w:spacing w:line="276" w:lineRule="auto"/>
        <w:jc w:val="both"/>
      </w:pPr>
      <w:r w:rsidRPr="002A5751">
        <w:rPr>
          <w:rStyle w:val="Italic"/>
          <w:b/>
          <w:i w:val="0"/>
          <w:spacing w:val="1"/>
        </w:rPr>
        <w:t>4.</w:t>
      </w:r>
      <w:r w:rsidRPr="002A5751">
        <w:rPr>
          <w:b/>
          <w:spacing w:val="1"/>
        </w:rPr>
        <w:t> </w:t>
      </w:r>
      <w:r w:rsidRPr="002A5751">
        <w:rPr>
          <w:b/>
        </w:rPr>
        <w:t xml:space="preserve"> Раздел «Система поощрения социальной успешности и проявлений активной жизненной позиции обучающихся»</w:t>
      </w:r>
      <w:r w:rsidR="008C7095" w:rsidRPr="002A5751">
        <w:rPr>
          <w:b/>
        </w:rPr>
        <w:t xml:space="preserve"> </w:t>
      </w:r>
      <w:r w:rsidR="008C7095" w:rsidRPr="002A5751">
        <w:t>(система поощрения</w:t>
      </w:r>
      <w:r w:rsidR="00DB1AC0" w:rsidRPr="002A5751">
        <w:rPr>
          <w:b/>
        </w:rPr>
        <w:t xml:space="preserve"> </w:t>
      </w:r>
      <w:r w:rsidR="00DB1AC0" w:rsidRPr="002A5751">
        <w:t>показывает</w:t>
      </w:r>
      <w:r w:rsidR="00DB1AC0" w:rsidRPr="002A5751">
        <w:rPr>
          <w:spacing w:val="-7"/>
        </w:rPr>
        <w:t xml:space="preserve"> </w:t>
      </w:r>
      <w:r w:rsidR="00DB1AC0" w:rsidRPr="002A5751">
        <w:rPr>
          <w:lang w:eastAsia="ru-RU"/>
        </w:rPr>
        <w:t>проявления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r w:rsidR="008C7095" w:rsidRPr="002A5751">
        <w:rPr>
          <w:lang w:eastAsia="ru-RU"/>
        </w:rPr>
        <w:t>)</w:t>
      </w:r>
      <w:r w:rsidR="00DB1AC0" w:rsidRPr="002A5751">
        <w:rPr>
          <w:lang w:eastAsia="ru-RU"/>
        </w:rPr>
        <w:t>.</w:t>
      </w:r>
    </w:p>
    <w:p w:rsidR="00D85B82" w:rsidRPr="002A5751" w:rsidRDefault="00D85B82" w:rsidP="00D85B82">
      <w:pPr>
        <w:pStyle w:val="body"/>
        <w:spacing w:line="276" w:lineRule="auto"/>
        <w:ind w:firstLine="0"/>
        <w:rPr>
          <w:color w:val="auto"/>
          <w:spacing w:val="1"/>
          <w:sz w:val="24"/>
          <w:szCs w:val="24"/>
        </w:rPr>
      </w:pPr>
      <w:r w:rsidRPr="002A5751">
        <w:rPr>
          <w:rFonts w:cs="Times New Roman"/>
          <w:b/>
          <w:color w:val="auto"/>
          <w:spacing w:val="1"/>
          <w:sz w:val="24"/>
          <w:szCs w:val="24"/>
        </w:rPr>
        <w:t xml:space="preserve">5. </w:t>
      </w:r>
      <w:r w:rsidRPr="002A5751">
        <w:rPr>
          <w:rStyle w:val="Italic"/>
          <w:b/>
          <w:i w:val="0"/>
          <w:color w:val="auto"/>
          <w:spacing w:val="1"/>
          <w:sz w:val="24"/>
          <w:szCs w:val="24"/>
        </w:rPr>
        <w:t>Раздел «Основные направления самоанализа воспитательной работы»</w:t>
      </w:r>
      <w:r w:rsidRPr="002A5751">
        <w:rPr>
          <w:b/>
          <w:color w:val="auto"/>
          <w:spacing w:val="1"/>
          <w:sz w:val="24"/>
          <w:szCs w:val="24"/>
        </w:rPr>
        <w:t>,</w:t>
      </w:r>
      <w:r w:rsidRPr="002A5751">
        <w:rPr>
          <w:color w:val="auto"/>
          <w:spacing w:val="1"/>
          <w:sz w:val="24"/>
          <w:szCs w:val="24"/>
        </w:rPr>
        <w:t xml:space="preserve"> в котором показано, каким образом в школе осуществляется самоанализ организуемой в ней воспитательной работы. </w:t>
      </w:r>
    </w:p>
    <w:p w:rsidR="00D85B82" w:rsidRPr="002A5751" w:rsidRDefault="001412CF" w:rsidP="00D85B82">
      <w:pPr>
        <w:pStyle w:val="body"/>
        <w:spacing w:line="276" w:lineRule="auto"/>
        <w:rPr>
          <w:color w:val="auto"/>
          <w:sz w:val="24"/>
          <w:szCs w:val="24"/>
        </w:rPr>
      </w:pPr>
      <w:r w:rsidRPr="002A5751">
        <w:rPr>
          <w:color w:val="auto"/>
          <w:sz w:val="24"/>
          <w:szCs w:val="24"/>
        </w:rPr>
        <w:t>П</w:t>
      </w:r>
      <w:r w:rsidR="00D85B82" w:rsidRPr="002A5751">
        <w:rPr>
          <w:color w:val="auto"/>
          <w:sz w:val="24"/>
          <w:szCs w:val="24"/>
        </w:rPr>
        <w:t xml:space="preserve">рограмма воспитания МБОУ Школы </w:t>
      </w:r>
      <w:r w:rsidR="00C11633" w:rsidRPr="002A5751">
        <w:rPr>
          <w:color w:val="auto"/>
          <w:sz w:val="24"/>
          <w:szCs w:val="24"/>
        </w:rPr>
        <w:t>№37</w:t>
      </w:r>
      <w:r w:rsidR="00D85B82" w:rsidRPr="002A5751">
        <w:rPr>
          <w:color w:val="auto"/>
          <w:sz w:val="24"/>
          <w:szCs w:val="24"/>
        </w:rPr>
        <w:t xml:space="preserve"> г.о. Самара реализуется в единстве урочной и внеурочной деятельности, осуществляемой школой совместно с семьей и другими институтами воспитания. </w:t>
      </w:r>
    </w:p>
    <w:p w:rsidR="00BC7BB2" w:rsidRPr="002A5751" w:rsidRDefault="00BC7BB2" w:rsidP="00D85B82">
      <w:pPr>
        <w:pStyle w:val="body"/>
        <w:spacing w:line="276" w:lineRule="auto"/>
        <w:rPr>
          <w:color w:val="auto"/>
          <w:sz w:val="24"/>
          <w:szCs w:val="24"/>
        </w:rPr>
      </w:pPr>
    </w:p>
    <w:p w:rsidR="00DB1AC0" w:rsidRPr="002A5751" w:rsidRDefault="00BC7BB2" w:rsidP="00BC7BB2">
      <w:pPr>
        <w:pStyle w:val="h3"/>
        <w:spacing w:before="0" w:after="0" w:line="276" w:lineRule="auto"/>
        <w:jc w:val="both"/>
        <w:rPr>
          <w:color w:val="auto"/>
          <w:sz w:val="24"/>
          <w:szCs w:val="24"/>
        </w:rPr>
      </w:pPr>
      <w:r w:rsidRPr="002A5751">
        <w:rPr>
          <w:color w:val="auto"/>
          <w:sz w:val="24"/>
          <w:szCs w:val="24"/>
        </w:rPr>
        <w:t>2.3.2.</w:t>
      </w:r>
      <w:r w:rsidRPr="002A5751">
        <w:rPr>
          <w:color w:val="auto"/>
          <w:sz w:val="24"/>
          <w:szCs w:val="24"/>
        </w:rPr>
        <w:t> </w:t>
      </w:r>
      <w:r w:rsidRPr="002A5751">
        <w:rPr>
          <w:color w:val="auto"/>
          <w:sz w:val="24"/>
          <w:szCs w:val="24"/>
        </w:rPr>
        <w:t xml:space="preserve">Особенности организуемого в МБОУ Школе </w:t>
      </w:r>
      <w:r w:rsidR="00C11633" w:rsidRPr="002A5751">
        <w:rPr>
          <w:color w:val="auto"/>
          <w:sz w:val="24"/>
          <w:szCs w:val="24"/>
        </w:rPr>
        <w:t>№37</w:t>
      </w:r>
      <w:r w:rsidRPr="002A5751">
        <w:rPr>
          <w:color w:val="auto"/>
          <w:sz w:val="24"/>
          <w:szCs w:val="24"/>
        </w:rPr>
        <w:t xml:space="preserve"> г.о. Самара воспитательного процесса</w:t>
      </w:r>
    </w:p>
    <w:p w:rsidR="00BC7BB2" w:rsidRPr="002A5751" w:rsidRDefault="00BC7BB2" w:rsidP="00BC7BB2">
      <w:pPr>
        <w:pStyle w:val="1ffa"/>
        <w:tabs>
          <w:tab w:val="left" w:pos="709"/>
        </w:tabs>
        <w:spacing w:line="276" w:lineRule="auto"/>
        <w:ind w:firstLine="0"/>
        <w:rPr>
          <w:rFonts w:ascii="Times New Roman" w:hAnsi="Times New Roman"/>
          <w:sz w:val="24"/>
          <w:szCs w:val="24"/>
        </w:rPr>
      </w:pPr>
      <w:r w:rsidRPr="002A5751">
        <w:rPr>
          <w:rFonts w:ascii="Times New Roman" w:hAnsi="Times New Roman"/>
          <w:sz w:val="24"/>
          <w:szCs w:val="24"/>
        </w:rPr>
        <w:t xml:space="preserve">     К настоящему времени в МБОУ Школе </w:t>
      </w:r>
      <w:r w:rsidR="00C11633" w:rsidRPr="002A5751">
        <w:rPr>
          <w:rFonts w:ascii="Times New Roman" w:hAnsi="Times New Roman"/>
          <w:sz w:val="24"/>
          <w:szCs w:val="24"/>
        </w:rPr>
        <w:t>№37</w:t>
      </w:r>
      <w:r w:rsidRPr="002A5751">
        <w:rPr>
          <w:rFonts w:ascii="Times New Roman" w:hAnsi="Times New Roman"/>
          <w:sz w:val="24"/>
          <w:szCs w:val="24"/>
        </w:rPr>
        <w:t xml:space="preserve"> г.о. Самара</w:t>
      </w:r>
      <w:r w:rsidRPr="002A5751">
        <w:rPr>
          <w:sz w:val="24"/>
          <w:szCs w:val="24"/>
        </w:rPr>
        <w:t xml:space="preserve"> </w:t>
      </w:r>
      <w:r w:rsidRPr="002A5751">
        <w:rPr>
          <w:rFonts w:ascii="Times New Roman" w:hAnsi="Times New Roman"/>
          <w:sz w:val="24"/>
          <w:szCs w:val="24"/>
        </w:rPr>
        <w:t>накоплены значительные ресурсы для формирования идеологии гражданско-патриотич</w:t>
      </w:r>
      <w:r w:rsidR="0085552C" w:rsidRPr="002A5751">
        <w:rPr>
          <w:rFonts w:ascii="Times New Roman" w:hAnsi="Times New Roman"/>
          <w:sz w:val="24"/>
          <w:szCs w:val="24"/>
        </w:rPr>
        <w:t>еского, духовно-нравственного</w:t>
      </w:r>
      <w:r w:rsidRPr="002A5751">
        <w:rPr>
          <w:rFonts w:ascii="Times New Roman" w:hAnsi="Times New Roman"/>
          <w:sz w:val="24"/>
          <w:szCs w:val="24"/>
        </w:rPr>
        <w:t xml:space="preserve"> воспитания </w:t>
      </w:r>
      <w:r w:rsidRPr="002A5751">
        <w:rPr>
          <w:rFonts w:ascii="Times New Roman" w:hAnsi="Times New Roman"/>
          <w:sz w:val="24"/>
          <w:szCs w:val="24"/>
        </w:rPr>
        <w:lastRenderedPageBreak/>
        <w:t xml:space="preserve">детей, создаются условия, способствующие патриотическому, физическому, интеллектуальному и духовному развитию личности юного гражданина:  </w:t>
      </w:r>
    </w:p>
    <w:p w:rsidR="005E60BC" w:rsidRPr="002A5751" w:rsidRDefault="005E60BC" w:rsidP="005E60BC">
      <w:pPr>
        <w:tabs>
          <w:tab w:val="left" w:pos="142"/>
        </w:tabs>
        <w:spacing w:line="276" w:lineRule="auto"/>
        <w:contextualSpacing/>
      </w:pPr>
      <w:r w:rsidRPr="002A5751">
        <w:t>•</w:t>
      </w:r>
      <w:r w:rsidRPr="002A5751">
        <w:tab/>
        <w:t>на территории школы, одной из первых в городе, в 1976 г.  была открыта комната боевой славы, которая впоследствии выросла до Музея в 1999 г.;</w:t>
      </w:r>
    </w:p>
    <w:p w:rsidR="005E60BC" w:rsidRPr="002A5751" w:rsidRDefault="005E60BC" w:rsidP="005E60BC">
      <w:pPr>
        <w:tabs>
          <w:tab w:val="left" w:pos="142"/>
        </w:tabs>
        <w:spacing w:line="276" w:lineRule="auto"/>
        <w:contextualSpacing/>
      </w:pPr>
      <w:r w:rsidRPr="002A5751">
        <w:t xml:space="preserve">•работа школьного Музея Боевой Славы «Связисты 8-х РТК»: </w:t>
      </w:r>
    </w:p>
    <w:p w:rsidR="005E60BC" w:rsidRPr="002A5751" w:rsidRDefault="005E60BC" w:rsidP="005E60BC">
      <w:pPr>
        <w:tabs>
          <w:tab w:val="left" w:pos="142"/>
        </w:tabs>
        <w:spacing w:line="276" w:lineRule="auto"/>
        <w:contextualSpacing/>
      </w:pPr>
      <w:r w:rsidRPr="002A5751">
        <w:t xml:space="preserve">-поисковая и краеведческая деятельность, экскурсии, беседы, просмотры документальных и художественных фильмов; </w:t>
      </w:r>
    </w:p>
    <w:p w:rsidR="005E60BC" w:rsidRPr="002A5751" w:rsidRDefault="005E60BC" w:rsidP="005E60BC">
      <w:pPr>
        <w:tabs>
          <w:tab w:val="left" w:pos="142"/>
        </w:tabs>
        <w:spacing w:line="276" w:lineRule="auto"/>
        <w:contextualSpacing/>
      </w:pPr>
      <w:r w:rsidRPr="002A5751">
        <w:t xml:space="preserve">-работа с ветеранами ВОВ и труда ОАО «Куйбышевкабель»: посещение ветеранов, оказание им посильной помощи, подготовка материалов с воспоминаниями ветеранов для использования в фондах музея, воспитательной работе школы; </w:t>
      </w:r>
    </w:p>
    <w:p w:rsidR="005E60BC" w:rsidRPr="002A5751" w:rsidRDefault="005E60BC" w:rsidP="005E60BC">
      <w:pPr>
        <w:tabs>
          <w:tab w:val="left" w:pos="142"/>
        </w:tabs>
        <w:spacing w:line="276" w:lineRule="auto"/>
        <w:contextualSpacing/>
      </w:pPr>
      <w:r w:rsidRPr="002A5751">
        <w:t xml:space="preserve">-сохранение памяти о выпускниках школы, погибших во время боевых действий в Афганистане и Чечне (экспозиции в музее, Мемориальные доски в фойе школы, Уроки памяти, встречи с родителями); </w:t>
      </w:r>
      <w:r w:rsidRPr="002A5751">
        <w:tab/>
      </w:r>
    </w:p>
    <w:p w:rsidR="005E60BC" w:rsidRPr="002A5751" w:rsidRDefault="005E60BC" w:rsidP="005E60BC">
      <w:pPr>
        <w:tabs>
          <w:tab w:val="left" w:pos="142"/>
        </w:tabs>
        <w:spacing w:line="276" w:lineRule="auto"/>
        <w:contextualSpacing/>
      </w:pPr>
      <w:r w:rsidRPr="002A5751">
        <w:t>•на фасаде школы с 1975 г. размещены две Мемориальные доски, внесенные в реестр памятников г. Самары, одна из которых увековечивает память о связистах 8-х РТК НКО СССР, а за второй находится капсула с посланием следующим поколениям от школьников, родителей (законных представителей) и учителей нашего времени;</w:t>
      </w:r>
    </w:p>
    <w:p w:rsidR="005E60BC" w:rsidRPr="002A5751" w:rsidRDefault="005E60BC" w:rsidP="005E60BC">
      <w:pPr>
        <w:pStyle w:val="1ffa"/>
        <w:tabs>
          <w:tab w:val="left" w:pos="142"/>
        </w:tabs>
        <w:spacing w:line="276" w:lineRule="auto"/>
        <w:ind w:firstLine="0"/>
        <w:rPr>
          <w:rFonts w:ascii="Times New Roman" w:hAnsi="Times New Roman"/>
          <w:sz w:val="24"/>
          <w:szCs w:val="24"/>
        </w:rPr>
      </w:pPr>
      <w:r w:rsidRPr="002A5751">
        <w:rPr>
          <w:sz w:val="24"/>
          <w:szCs w:val="24"/>
        </w:rPr>
        <w:t>•</w:t>
      </w:r>
      <w:r w:rsidRPr="002A5751">
        <w:rPr>
          <w:rFonts w:ascii="Times New Roman" w:hAnsi="Times New Roman"/>
        </w:rPr>
        <w:t xml:space="preserve"> </w:t>
      </w:r>
      <w:r w:rsidRPr="002A5751">
        <w:rPr>
          <w:rFonts w:ascii="Times New Roman" w:hAnsi="Times New Roman"/>
          <w:sz w:val="24"/>
          <w:szCs w:val="24"/>
        </w:rPr>
        <w:t xml:space="preserve">созданы и функционируют  детские общественные объединения: </w:t>
      </w:r>
      <w:r w:rsidRPr="002A5751">
        <w:rPr>
          <w:rFonts w:ascii="Times New Roman" w:hAnsi="Times New Roman"/>
          <w:iCs/>
          <w:sz w:val="24"/>
          <w:szCs w:val="24"/>
        </w:rPr>
        <w:t>первичное отделение Всероссийской общественно-государственной детско -  юношеской организации «</w:t>
      </w:r>
      <w:r w:rsidRPr="002A5751">
        <w:rPr>
          <w:rFonts w:ascii="Times New Roman" w:hAnsi="Times New Roman"/>
          <w:sz w:val="24"/>
          <w:szCs w:val="24"/>
        </w:rPr>
        <w:t>Российское движение школьников» (5-11 классы), юнармейский отряд «Патриот»  (1-11 классы), отряд ЮИД (1-8 классы), тимуровский отряд «Открытые сердца» (1-7 классы), добровольческий отряд «Добрые сердца» (8-11 классы), школьный спортивный клуб «Авиатор»;</w:t>
      </w:r>
    </w:p>
    <w:p w:rsidR="005E60BC" w:rsidRPr="002A5751" w:rsidRDefault="005E60BC" w:rsidP="005E60BC">
      <w:pPr>
        <w:pStyle w:val="1ffa"/>
        <w:tabs>
          <w:tab w:val="left" w:pos="142"/>
        </w:tabs>
        <w:spacing w:line="276" w:lineRule="auto"/>
        <w:ind w:firstLine="0"/>
        <w:rPr>
          <w:rFonts w:ascii="Times New Roman" w:hAnsi="Times New Roman"/>
          <w:sz w:val="24"/>
          <w:szCs w:val="24"/>
        </w:rPr>
      </w:pPr>
      <w:r w:rsidRPr="002A5751">
        <w:rPr>
          <w:rFonts w:ascii="Times New Roman" w:hAnsi="Times New Roman"/>
          <w:sz w:val="24"/>
          <w:szCs w:val="24"/>
        </w:rPr>
        <w:t>-</w:t>
      </w:r>
      <w:r w:rsidRPr="002A5751">
        <w:rPr>
          <w:rFonts w:ascii="Times New Roman" w:hAnsi="Times New Roman"/>
          <w:bCs/>
          <w:iCs/>
          <w:w w:val="0"/>
          <w:sz w:val="24"/>
          <w:szCs w:val="24"/>
        </w:rPr>
        <w:t>в школе сохраняются добрые традиции:</w:t>
      </w:r>
    </w:p>
    <w:p w:rsidR="005E60BC" w:rsidRPr="002A5751" w:rsidRDefault="005E60BC" w:rsidP="005E60BC">
      <w:pPr>
        <w:spacing w:line="276" w:lineRule="auto"/>
        <w:rPr>
          <w:iCs/>
          <w:w w:val="0"/>
        </w:rPr>
      </w:pPr>
      <w:r w:rsidRPr="002A5751">
        <w:rPr>
          <w:iCs/>
          <w:w w:val="0"/>
        </w:rPr>
        <w:t>1) каждый год организуется День здоровья, где школьники проходят испытания на физическую подготовку, дружескую взаимовыручку, интеллект;</w:t>
      </w:r>
    </w:p>
    <w:p w:rsidR="005E60BC" w:rsidRPr="002A5751" w:rsidRDefault="005E60BC" w:rsidP="005E60BC">
      <w:pPr>
        <w:spacing w:line="276" w:lineRule="auto"/>
        <w:rPr>
          <w:iCs/>
          <w:w w:val="0"/>
        </w:rPr>
      </w:pPr>
      <w:r w:rsidRPr="002A5751">
        <w:rPr>
          <w:iCs/>
          <w:w w:val="0"/>
        </w:rPr>
        <w:t>2)День самоуправления, где старшеклассники школы полностью замещают педагогический коллектив, ведут уроки, следят за порядком;</w:t>
      </w:r>
    </w:p>
    <w:p w:rsidR="005E60BC" w:rsidRPr="002A5751" w:rsidRDefault="005E60BC" w:rsidP="005E60BC">
      <w:pPr>
        <w:spacing w:line="276" w:lineRule="auto"/>
        <w:rPr>
          <w:iCs/>
          <w:w w:val="0"/>
        </w:rPr>
      </w:pPr>
      <w:r w:rsidRPr="002A5751">
        <w:rPr>
          <w:iCs/>
          <w:w w:val="0"/>
        </w:rPr>
        <w:t>3) День победы, куда входят акции «Подарок ветерану», «Письмо ветерану».</w:t>
      </w:r>
    </w:p>
    <w:p w:rsidR="00BC7BB2" w:rsidRPr="002A5751" w:rsidRDefault="00BC7BB2" w:rsidP="00BC7BB2">
      <w:pPr>
        <w:pStyle w:val="afff4"/>
        <w:spacing w:line="276" w:lineRule="auto"/>
        <w:ind w:left="0"/>
        <w:jc w:val="both"/>
      </w:pPr>
      <w:r w:rsidRPr="002A5751">
        <w:t xml:space="preserve">    Школа имеет достаточный рейтинг популярности среди обучающихся и родительской общественности. В школе с многолетней историей сохраняются свои традиции, бывшие ученики приводят своих детей. Педагоги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 (законными представителями). </w:t>
      </w:r>
    </w:p>
    <w:p w:rsidR="00BC7BB2" w:rsidRPr="002A5751" w:rsidRDefault="00BC7BB2" w:rsidP="00BC7BB2">
      <w:pPr>
        <w:pStyle w:val="afff4"/>
        <w:spacing w:line="276" w:lineRule="auto"/>
        <w:ind w:left="0"/>
        <w:jc w:val="both"/>
        <w:rPr>
          <w:rStyle w:val="c1"/>
          <w:shd w:val="clear" w:color="auto" w:fill="FFFFFF"/>
        </w:rPr>
      </w:pPr>
      <w:r w:rsidRPr="002A5751">
        <w:t xml:space="preserve">    Состав обучающихся школы неоднороден: рядом с высокомотивированными обучающимися, среди которых есть победители и призеры разнообразных и разного уровня интеллектуальных конкурсов, конференций, олимпиад, в школе учатся дети с низким уровнем социальных притязаний. </w:t>
      </w:r>
    </w:p>
    <w:p w:rsidR="00BC7BB2" w:rsidRPr="002A5751" w:rsidRDefault="00BC7BB2" w:rsidP="00BC7BB2">
      <w:pPr>
        <w:spacing w:line="276" w:lineRule="auto"/>
        <w:jc w:val="both"/>
      </w:pPr>
      <w:r w:rsidRPr="002A5751">
        <w:t xml:space="preserve">    </w:t>
      </w:r>
      <w:r w:rsidR="002E493A" w:rsidRPr="002A5751">
        <w:t>Исходя из этих обстоятельств,</w:t>
      </w:r>
      <w:r w:rsidR="007D11D4" w:rsidRPr="002A5751">
        <w:t xml:space="preserve"> </w:t>
      </w:r>
      <w:r w:rsidRPr="002A5751">
        <w:t xml:space="preserve">программа воспитания школы имеет многовекторную направленность, учитывая потребности, особенности, уровень развития личности и воспитания разных групп обучающихся школы. </w:t>
      </w:r>
    </w:p>
    <w:p w:rsidR="00BC7BB2" w:rsidRPr="002A5751" w:rsidRDefault="00BC7BB2" w:rsidP="00BC7BB2">
      <w:pPr>
        <w:spacing w:line="276" w:lineRule="auto"/>
        <w:jc w:val="both"/>
        <w:rPr>
          <w:iCs/>
          <w:w w:val="0"/>
        </w:rPr>
      </w:pPr>
      <w:r w:rsidRPr="002A5751">
        <w:t xml:space="preserve">    Педагогический коллектив школы в процессе воспитания основывается </w:t>
      </w:r>
      <w:r w:rsidRPr="002A5751">
        <w:rPr>
          <w:b/>
        </w:rPr>
        <w:t>на следующих принципах</w:t>
      </w:r>
      <w:r w:rsidRPr="002A5751">
        <w:rPr>
          <w:b/>
          <w:iCs/>
          <w:w w:val="0"/>
        </w:rPr>
        <w:t xml:space="preserve"> взаимодействия педагогических работников и обучающихся</w:t>
      </w:r>
      <w:r w:rsidRPr="002A5751">
        <w:rPr>
          <w:iCs/>
          <w:w w:val="0"/>
        </w:rPr>
        <w:t>:</w:t>
      </w:r>
    </w:p>
    <w:p w:rsidR="00BC7BB2" w:rsidRPr="002A5751" w:rsidRDefault="00BC7BB2" w:rsidP="00BC7BB2">
      <w:pPr>
        <w:spacing w:line="276" w:lineRule="auto"/>
        <w:jc w:val="both"/>
        <w:rPr>
          <w:iCs/>
          <w:w w:val="0"/>
        </w:rPr>
      </w:pPr>
      <w:r w:rsidRPr="002A5751">
        <w:rPr>
          <w:iCs/>
          <w:w w:val="0"/>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BC7BB2" w:rsidRPr="002A5751" w:rsidRDefault="00BC7BB2" w:rsidP="00BC7BB2">
      <w:pPr>
        <w:spacing w:line="276" w:lineRule="auto"/>
        <w:jc w:val="both"/>
        <w:rPr>
          <w:iCs/>
          <w:w w:val="0"/>
        </w:rPr>
      </w:pPr>
      <w:r w:rsidRPr="002A5751">
        <w:rPr>
          <w:iCs/>
          <w:w w:val="0"/>
        </w:rPr>
        <w:lastRenderedPageBreak/>
        <w:t xml:space="preserve">-ориентир на создание в школе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BC7BB2" w:rsidRPr="002A5751" w:rsidRDefault="00BC7BB2" w:rsidP="00BC7BB2">
      <w:pPr>
        <w:spacing w:line="276" w:lineRule="auto"/>
        <w:jc w:val="both"/>
        <w:rPr>
          <w:iCs/>
          <w:w w:val="0"/>
        </w:rPr>
      </w:pPr>
      <w:r w:rsidRPr="002A5751">
        <w:rPr>
          <w:iCs/>
          <w:w w:val="0"/>
        </w:rPr>
        <w:t>-реализация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C7BB2" w:rsidRPr="002A5751" w:rsidRDefault="00BC7BB2" w:rsidP="00BC7BB2">
      <w:pPr>
        <w:spacing w:line="276" w:lineRule="auto"/>
        <w:jc w:val="both"/>
        <w:rPr>
          <w:iCs/>
          <w:w w:val="0"/>
        </w:rPr>
      </w:pPr>
      <w:r w:rsidRPr="002A5751">
        <w:rPr>
          <w:iCs/>
          <w:w w:val="0"/>
        </w:rPr>
        <w:t>-организация основных совместных дел обучающихся и педагогических работников как предмета совместной заботы и взрослых, и обучающихся;</w:t>
      </w:r>
    </w:p>
    <w:p w:rsidR="00BC7BB2" w:rsidRPr="002A5751" w:rsidRDefault="00BC7BB2" w:rsidP="00BC7BB2">
      <w:pPr>
        <w:spacing w:line="276" w:lineRule="auto"/>
        <w:jc w:val="both"/>
        <w:rPr>
          <w:iCs/>
          <w:w w:val="0"/>
        </w:rPr>
      </w:pPr>
      <w:r w:rsidRPr="002A5751">
        <w:rPr>
          <w:iCs/>
          <w:w w:val="0"/>
        </w:rPr>
        <w:t>-системность, целесообразность и не шаблонность воспитания как условия его эффективности.</w:t>
      </w:r>
    </w:p>
    <w:p w:rsidR="00BC7BB2" w:rsidRPr="002A5751" w:rsidRDefault="00BC7BB2" w:rsidP="00BC7BB2">
      <w:pPr>
        <w:spacing w:line="276" w:lineRule="auto"/>
        <w:jc w:val="both"/>
        <w:rPr>
          <w:iCs/>
          <w:w w:val="0"/>
        </w:rPr>
      </w:pPr>
      <w:r w:rsidRPr="002A5751">
        <w:rPr>
          <w:b/>
        </w:rPr>
        <w:t xml:space="preserve">    Основными традициями воспитания </w:t>
      </w:r>
      <w:r w:rsidRPr="002A5751">
        <w:t>в школе являются следующие</w:t>
      </w:r>
      <w:r w:rsidRPr="002A5751">
        <w:rPr>
          <w:iCs/>
          <w:w w:val="0"/>
        </w:rPr>
        <w:t xml:space="preserve">: </w:t>
      </w:r>
    </w:p>
    <w:p w:rsidR="00BC7BB2" w:rsidRPr="002A5751" w:rsidRDefault="00BC7BB2" w:rsidP="00BC7BB2">
      <w:pPr>
        <w:spacing w:line="276" w:lineRule="auto"/>
        <w:jc w:val="both"/>
      </w:pPr>
      <w:r w:rsidRPr="002A5751">
        <w:t>-стержнем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педагогических работников;</w:t>
      </w:r>
    </w:p>
    <w:p w:rsidR="00BC7BB2" w:rsidRPr="002A5751" w:rsidRDefault="00BC7BB2" w:rsidP="00BC7BB2">
      <w:pPr>
        <w:spacing w:line="276" w:lineRule="auto"/>
        <w:jc w:val="both"/>
      </w:pPr>
      <w:r w:rsidRPr="002A5751">
        <w:t>-важной чертой каждого общешкольного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C7BB2" w:rsidRPr="002A5751" w:rsidRDefault="00BC7BB2" w:rsidP="00BC7BB2">
      <w:pPr>
        <w:spacing w:line="276" w:lineRule="auto"/>
        <w:jc w:val="both"/>
      </w:pPr>
      <w:r w:rsidRPr="002A5751">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C7BB2" w:rsidRPr="002A5751" w:rsidRDefault="00BC7BB2" w:rsidP="00BC7BB2">
      <w:pPr>
        <w:spacing w:line="276" w:lineRule="auto"/>
        <w:jc w:val="both"/>
      </w:pPr>
      <w:r w:rsidRPr="002A5751">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BC7BB2" w:rsidRPr="002A5751" w:rsidRDefault="00BC7BB2" w:rsidP="00BC7BB2">
      <w:pPr>
        <w:spacing w:line="276" w:lineRule="auto"/>
        <w:jc w:val="both"/>
      </w:pPr>
      <w:r w:rsidRPr="002A5751">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2A5751">
        <w:rPr>
          <w:w w:val="0"/>
        </w:rPr>
        <w:t>установление в них доброжелательных и товарищеских взаимоотношений;</w:t>
      </w:r>
    </w:p>
    <w:p w:rsidR="00BC7BB2" w:rsidRPr="002A5751" w:rsidRDefault="00BC7BB2" w:rsidP="00BC7BB2">
      <w:pPr>
        <w:spacing w:line="276" w:lineRule="auto"/>
        <w:jc w:val="both"/>
      </w:pPr>
      <w:r w:rsidRPr="002A5751">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5592D" w:rsidRPr="002A5751" w:rsidRDefault="0075592D" w:rsidP="00BC7BB2">
      <w:pPr>
        <w:spacing w:line="276" w:lineRule="auto"/>
        <w:jc w:val="both"/>
      </w:pPr>
    </w:p>
    <w:p w:rsidR="0075592D" w:rsidRPr="002A5751" w:rsidRDefault="0075592D" w:rsidP="0075592D">
      <w:pPr>
        <w:pStyle w:val="h4"/>
        <w:spacing w:before="0" w:line="276" w:lineRule="auto"/>
        <w:rPr>
          <w:color w:val="auto"/>
          <w:sz w:val="24"/>
          <w:szCs w:val="24"/>
        </w:rPr>
      </w:pPr>
      <w:bookmarkStart w:id="113" w:name="bookmark5671"/>
      <w:bookmarkStart w:id="114" w:name="bookmark5672"/>
      <w:bookmarkStart w:id="115" w:name="bookmark5673"/>
      <w:bookmarkEnd w:id="113"/>
      <w:bookmarkEnd w:id="114"/>
      <w:bookmarkEnd w:id="115"/>
      <w:r w:rsidRPr="002A5751">
        <w:rPr>
          <w:color w:val="auto"/>
          <w:sz w:val="24"/>
          <w:szCs w:val="24"/>
        </w:rPr>
        <w:t>2.3.3.Цель и задачи воспитания</w:t>
      </w:r>
    </w:p>
    <w:p w:rsidR="003618AD" w:rsidRPr="002A5751" w:rsidRDefault="0075592D" w:rsidP="003618AD">
      <w:pPr>
        <w:spacing w:line="276" w:lineRule="auto"/>
        <w:jc w:val="both"/>
      </w:pPr>
      <w:r w:rsidRPr="002A5751">
        <w:rPr>
          <w:b/>
        </w:rPr>
        <w:t xml:space="preserve">    Современный национальный идеал личности</w:t>
      </w:r>
      <w:r w:rsidRPr="002A5751">
        <w:t xml:space="preserve">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w:t>
      </w:r>
      <w:r w:rsidRPr="002A5751">
        <w:rPr>
          <w:rStyle w:val="1ff9"/>
        </w:rPr>
        <w:t>многонационального народа Российской Федерации</w:t>
      </w:r>
      <w:r w:rsidRPr="002A5751">
        <w:t xml:space="preserve">. </w:t>
      </w:r>
    </w:p>
    <w:p w:rsidR="003618AD" w:rsidRPr="002A5751" w:rsidRDefault="003618AD" w:rsidP="003618AD">
      <w:pPr>
        <w:spacing w:line="276" w:lineRule="auto"/>
        <w:jc w:val="both"/>
      </w:pPr>
      <w:r w:rsidRPr="002A5751">
        <w:t xml:space="preserve">     В соответствии с этим идеалом и нормативными правовыми актами Российской Федерации в сфере образования </w:t>
      </w:r>
      <w:r w:rsidRPr="002A5751">
        <w:rPr>
          <w:b/>
        </w:rPr>
        <w:t>цель воспитания</w:t>
      </w:r>
      <w:r w:rsidRPr="002A5751">
        <w:t xml:space="preserve"> обучающихся в </w:t>
      </w:r>
      <w:r w:rsidRPr="002A5751">
        <w:rPr>
          <w:bCs/>
        </w:rPr>
        <w:t xml:space="preserve">МБОУ Школе </w:t>
      </w:r>
      <w:r w:rsidR="00C11633" w:rsidRPr="002A5751">
        <w:rPr>
          <w:bCs/>
        </w:rPr>
        <w:t>№37</w:t>
      </w:r>
      <w:r w:rsidRPr="002A5751">
        <w:rPr>
          <w:bCs/>
        </w:rPr>
        <w:t xml:space="preserve"> г.о. Самара</w:t>
      </w:r>
      <w:r w:rsidRPr="002A5751">
        <w:t xml:space="preserve">: </w:t>
      </w:r>
    </w:p>
    <w:p w:rsidR="003618AD" w:rsidRPr="002A5751" w:rsidRDefault="003618AD" w:rsidP="003618AD">
      <w:pPr>
        <w:spacing w:line="276" w:lineRule="auto"/>
        <w:jc w:val="both"/>
      </w:pPr>
      <w:r w:rsidRPr="002A5751">
        <w:t xml:space="preserve">-развитие личности; </w:t>
      </w:r>
    </w:p>
    <w:p w:rsidR="003618AD" w:rsidRPr="002A5751" w:rsidRDefault="003618AD" w:rsidP="003618AD">
      <w:pPr>
        <w:spacing w:line="276" w:lineRule="auto"/>
        <w:jc w:val="both"/>
      </w:pPr>
      <w:r w:rsidRPr="002A5751">
        <w:t xml:space="preserve">-создание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3618AD" w:rsidRPr="002A5751" w:rsidRDefault="003618AD" w:rsidP="003618AD">
      <w:pPr>
        <w:spacing w:line="276" w:lineRule="auto"/>
        <w:jc w:val="both"/>
      </w:pPr>
      <w:r w:rsidRPr="002A5751">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618AD" w:rsidRPr="002A5751" w:rsidRDefault="003618AD" w:rsidP="003618AD">
      <w:pPr>
        <w:tabs>
          <w:tab w:val="left" w:pos="851"/>
        </w:tabs>
        <w:spacing w:line="276" w:lineRule="auto"/>
      </w:pPr>
      <w:r w:rsidRPr="002A5751">
        <w:rPr>
          <w:b/>
        </w:rPr>
        <w:t xml:space="preserve">      Задачи воспитания</w:t>
      </w:r>
      <w:r w:rsidRPr="002A5751">
        <w:t xml:space="preserve"> обучающихся в </w:t>
      </w:r>
      <w:r w:rsidRPr="002A5751">
        <w:rPr>
          <w:bCs/>
        </w:rPr>
        <w:t xml:space="preserve">МБОУ Школе </w:t>
      </w:r>
      <w:r w:rsidR="00C11633" w:rsidRPr="002A5751">
        <w:rPr>
          <w:bCs/>
        </w:rPr>
        <w:t>№37</w:t>
      </w:r>
      <w:r w:rsidRPr="002A5751">
        <w:rPr>
          <w:bCs/>
        </w:rPr>
        <w:t xml:space="preserve"> г.о. Самара</w:t>
      </w:r>
      <w:r w:rsidRPr="002A5751">
        <w:t xml:space="preserve">: </w:t>
      </w:r>
    </w:p>
    <w:p w:rsidR="003618AD" w:rsidRPr="002A5751" w:rsidRDefault="003618AD" w:rsidP="003618AD">
      <w:pPr>
        <w:tabs>
          <w:tab w:val="left" w:pos="851"/>
        </w:tabs>
        <w:spacing w:line="276" w:lineRule="auto"/>
        <w:jc w:val="both"/>
      </w:pPr>
      <w:r w:rsidRPr="002A5751">
        <w:lastRenderedPageBreak/>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3618AD" w:rsidRPr="002A5751" w:rsidRDefault="003618AD" w:rsidP="003618AD">
      <w:pPr>
        <w:tabs>
          <w:tab w:val="left" w:pos="851"/>
        </w:tabs>
        <w:spacing w:line="276" w:lineRule="auto"/>
        <w:jc w:val="both"/>
      </w:pPr>
      <w:r w:rsidRPr="002A5751">
        <w:t xml:space="preserve">-формирование и развитие личностных отношений к этим нормам, ценностям, традициям (их освоение, принятие); </w:t>
      </w:r>
    </w:p>
    <w:p w:rsidR="003618AD" w:rsidRPr="002A5751" w:rsidRDefault="003618AD" w:rsidP="003618AD">
      <w:pPr>
        <w:tabs>
          <w:tab w:val="left" w:pos="851"/>
        </w:tabs>
        <w:spacing w:line="276" w:lineRule="auto"/>
        <w:jc w:val="both"/>
      </w:pPr>
      <w:r w:rsidRPr="002A5751">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3618AD" w:rsidRPr="002A5751" w:rsidRDefault="003618AD" w:rsidP="003618AD">
      <w:pPr>
        <w:tabs>
          <w:tab w:val="left" w:pos="851"/>
        </w:tabs>
        <w:spacing w:line="276" w:lineRule="auto"/>
        <w:jc w:val="both"/>
      </w:pPr>
      <w:r w:rsidRPr="002A5751">
        <w:t xml:space="preserve">-достижение личностных результатов освоения общеобразовательных программ в соответствии с ФГОС. </w:t>
      </w:r>
    </w:p>
    <w:p w:rsidR="003618AD" w:rsidRPr="002A5751" w:rsidRDefault="003618AD" w:rsidP="003618AD">
      <w:pPr>
        <w:tabs>
          <w:tab w:val="left" w:pos="851"/>
        </w:tabs>
        <w:spacing w:line="276" w:lineRule="auto"/>
        <w:jc w:val="both"/>
      </w:pPr>
      <w:r w:rsidRPr="002A5751">
        <w:t xml:space="preserve">      </w:t>
      </w:r>
      <w:r w:rsidRPr="002A5751">
        <w:rPr>
          <w:b/>
        </w:rPr>
        <w:t>Личностные результаты</w:t>
      </w:r>
      <w:r w:rsidRPr="002A5751">
        <w:t xml:space="preserve"> освоения обучающимися общеобразовательных программ в соответствии с ФГОС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618AD" w:rsidRPr="002A5751" w:rsidRDefault="003618AD" w:rsidP="003618AD">
      <w:pPr>
        <w:spacing w:line="276" w:lineRule="auto"/>
        <w:ind w:firstLine="284"/>
        <w:jc w:val="both"/>
      </w:pPr>
      <w:r w:rsidRPr="002A5751">
        <w:t xml:space="preserve">Требования к личностным результатам освоения обучающимися образовательных программ основного общего образования установлены в соответствующих ФГОС. </w:t>
      </w:r>
    </w:p>
    <w:p w:rsidR="003618AD" w:rsidRPr="002A5751" w:rsidRDefault="003618AD" w:rsidP="003618AD">
      <w:pPr>
        <w:spacing w:line="276" w:lineRule="auto"/>
        <w:ind w:firstLine="284"/>
        <w:jc w:val="both"/>
      </w:pPr>
      <w:r w:rsidRPr="002A5751">
        <w:t>На основании этих требований представлены целевые ориентиры результатов в воспитании, развитии личности обучающихся</w:t>
      </w:r>
      <w:r w:rsidRPr="002A5751">
        <w:rPr>
          <w:bCs/>
        </w:rPr>
        <w:t xml:space="preserve"> МБОУ Школы </w:t>
      </w:r>
      <w:r w:rsidR="00C11633" w:rsidRPr="002A5751">
        <w:rPr>
          <w:bCs/>
        </w:rPr>
        <w:t>№37</w:t>
      </w:r>
      <w:r w:rsidRPr="002A5751">
        <w:rPr>
          <w:bCs/>
        </w:rPr>
        <w:t xml:space="preserve"> г.о. Самара</w:t>
      </w:r>
      <w:r w:rsidRPr="002A5751">
        <w:t>, на достижение которых направлена деятельность педагогического коллектива школы для выполнения требований ФГОС.</w:t>
      </w:r>
    </w:p>
    <w:p w:rsidR="003618AD" w:rsidRPr="002A5751" w:rsidRDefault="003618AD" w:rsidP="003618AD">
      <w:pPr>
        <w:spacing w:line="276" w:lineRule="auto"/>
        <w:ind w:firstLine="284"/>
        <w:jc w:val="both"/>
      </w:pPr>
      <w:r w:rsidRPr="002A5751">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сформулированы </w:t>
      </w:r>
      <w:r w:rsidRPr="002A5751">
        <w:rPr>
          <w:b/>
        </w:rPr>
        <w:t>по направлениям воспитания в соответствии с ФГОС</w:t>
      </w:r>
      <w:r w:rsidRPr="002A5751">
        <w:t>.</w:t>
      </w:r>
    </w:p>
    <w:p w:rsidR="003618AD" w:rsidRPr="002A5751" w:rsidRDefault="003618AD" w:rsidP="003618AD">
      <w:pPr>
        <w:keepNext/>
        <w:keepLines/>
        <w:spacing w:line="276" w:lineRule="auto"/>
        <w:rPr>
          <w:b/>
        </w:rPr>
      </w:pPr>
      <w:r w:rsidRPr="002A5751">
        <w:rPr>
          <w:b/>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6"/>
      </w:tblGrid>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ind w:firstLine="176"/>
              <w:jc w:val="center"/>
            </w:pPr>
            <w:r w:rsidRPr="002A5751">
              <w:rPr>
                <w:b/>
              </w:rPr>
              <w:t>Целевые ориентиры</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rPr>
                <w:b/>
              </w:rPr>
            </w:pPr>
            <w:r w:rsidRPr="002A5751">
              <w:rPr>
                <w:b/>
              </w:rPr>
              <w:t>Гражданское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 w:val="left" w:pos="993"/>
              </w:tabs>
              <w:spacing w:line="276" w:lineRule="auto"/>
              <w:ind w:firstLine="177"/>
              <w:jc w:val="both"/>
            </w:pPr>
            <w:bookmarkStart w:id="116" w:name="_Hlk101094428"/>
            <w:r w:rsidRPr="002A5751">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618AD" w:rsidRPr="002A5751" w:rsidRDefault="003618AD" w:rsidP="00893983">
            <w:pPr>
              <w:tabs>
                <w:tab w:val="left" w:pos="318"/>
              </w:tabs>
              <w:spacing w:line="276" w:lineRule="auto"/>
              <w:ind w:firstLine="177"/>
              <w:jc w:val="both"/>
            </w:pPr>
            <w:r w:rsidRPr="002A5751">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618AD" w:rsidRPr="002A5751" w:rsidRDefault="003618AD" w:rsidP="00893983">
            <w:pPr>
              <w:tabs>
                <w:tab w:val="left" w:pos="318"/>
              </w:tabs>
              <w:spacing w:line="276" w:lineRule="auto"/>
              <w:ind w:firstLine="177"/>
              <w:jc w:val="both"/>
            </w:pPr>
            <w:r w:rsidRPr="002A5751">
              <w:t>Проявляющий уважение к государственным символам России, праздникам.</w:t>
            </w:r>
          </w:p>
          <w:p w:rsidR="003618AD" w:rsidRPr="002A5751" w:rsidRDefault="003618AD" w:rsidP="00893983">
            <w:pPr>
              <w:tabs>
                <w:tab w:val="left" w:pos="318"/>
              </w:tabs>
              <w:spacing w:line="276" w:lineRule="auto"/>
              <w:ind w:firstLine="177"/>
              <w:jc w:val="both"/>
            </w:pPr>
            <w:r w:rsidRPr="002A5751">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618AD" w:rsidRPr="002A5751" w:rsidRDefault="003618AD" w:rsidP="00893983">
            <w:pPr>
              <w:tabs>
                <w:tab w:val="left" w:pos="318"/>
                <w:tab w:val="left" w:pos="993"/>
              </w:tabs>
              <w:spacing w:line="276" w:lineRule="auto"/>
              <w:ind w:firstLine="177"/>
              <w:jc w:val="both"/>
            </w:pPr>
            <w:r w:rsidRPr="002A5751">
              <w:t>Выражающий неприятие любой дискриминации граждан, проявлений экстремизма, терроризма, коррупции в обществе.</w:t>
            </w:r>
          </w:p>
          <w:p w:rsidR="003618AD" w:rsidRPr="002A5751" w:rsidRDefault="003618AD" w:rsidP="00893983">
            <w:pPr>
              <w:tabs>
                <w:tab w:val="left" w:pos="318"/>
              </w:tabs>
              <w:spacing w:line="276" w:lineRule="auto"/>
              <w:ind w:firstLine="177"/>
              <w:jc w:val="both"/>
            </w:pPr>
            <w:r w:rsidRPr="002A5751">
              <w:t>Принимающий участие в жизни класса, школе, в том числе самоуправлении, ориентированный на участие в социально значимой деятельности.</w:t>
            </w:r>
            <w:bookmarkEnd w:id="116"/>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Патриотическое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 w:val="left" w:pos="993"/>
              </w:tabs>
              <w:spacing w:line="276" w:lineRule="auto"/>
              <w:ind w:firstLine="177"/>
              <w:jc w:val="both"/>
            </w:pPr>
            <w:r w:rsidRPr="002A5751">
              <w:t>Сознающий свою национальную, этническую принадлежность, любящий свой народ, его традиции, культуру.</w:t>
            </w:r>
          </w:p>
          <w:p w:rsidR="003618AD" w:rsidRPr="002A5751" w:rsidRDefault="003618AD" w:rsidP="00893983">
            <w:pPr>
              <w:tabs>
                <w:tab w:val="left" w:pos="318"/>
                <w:tab w:val="left" w:pos="993"/>
              </w:tabs>
              <w:spacing w:line="276" w:lineRule="auto"/>
              <w:ind w:firstLine="177"/>
              <w:jc w:val="both"/>
            </w:pPr>
            <w:r w:rsidRPr="002A5751">
              <w:t xml:space="preserve">Проявляющий уважение к историческому и культурному наследию своего и других народов </w:t>
            </w:r>
            <w:r w:rsidRPr="002A5751">
              <w:lastRenderedPageBreak/>
              <w:t>России, символам, праздникам, памятникам, традициям народов, проживающих в родной стране.</w:t>
            </w:r>
          </w:p>
          <w:p w:rsidR="003618AD" w:rsidRPr="002A5751" w:rsidRDefault="003618AD" w:rsidP="00893983">
            <w:pPr>
              <w:tabs>
                <w:tab w:val="left" w:pos="318"/>
                <w:tab w:val="left" w:pos="993"/>
              </w:tabs>
              <w:spacing w:line="276" w:lineRule="auto"/>
              <w:ind w:firstLine="177"/>
              <w:jc w:val="both"/>
            </w:pPr>
            <w:r w:rsidRPr="002A5751">
              <w:t xml:space="preserve">Проявляющий интерес к познанию родного языка, истории и культуры Самарского края, своего народа, других народов России. </w:t>
            </w:r>
          </w:p>
          <w:p w:rsidR="003618AD" w:rsidRPr="002A5751" w:rsidRDefault="003618AD" w:rsidP="00893983">
            <w:pPr>
              <w:tabs>
                <w:tab w:val="left" w:pos="318"/>
                <w:tab w:val="left" w:pos="993"/>
              </w:tabs>
              <w:spacing w:line="276" w:lineRule="auto"/>
              <w:ind w:firstLine="177"/>
              <w:jc w:val="both"/>
            </w:pPr>
            <w:r w:rsidRPr="002A5751">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618AD" w:rsidRPr="002A5751" w:rsidRDefault="003618AD" w:rsidP="00893983">
            <w:pPr>
              <w:tabs>
                <w:tab w:val="left" w:pos="318"/>
                <w:tab w:val="left" w:pos="993"/>
              </w:tabs>
              <w:spacing w:line="276" w:lineRule="auto"/>
              <w:ind w:firstLine="177"/>
              <w:jc w:val="both"/>
            </w:pPr>
            <w:r w:rsidRPr="002A5751">
              <w:t>Принимающий участие в мероприятиях патриотической направленности.</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lastRenderedPageBreak/>
              <w:t>Духовно-нравственное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618AD" w:rsidRPr="002A5751" w:rsidRDefault="003618AD" w:rsidP="00893983">
            <w:pPr>
              <w:tabs>
                <w:tab w:val="left" w:pos="318"/>
              </w:tabs>
              <w:spacing w:line="276" w:lineRule="auto"/>
              <w:ind w:firstLine="177"/>
              <w:jc w:val="both"/>
            </w:pPr>
            <w:r w:rsidRPr="002A5751">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618AD" w:rsidRPr="002A5751" w:rsidRDefault="003618AD" w:rsidP="00893983">
            <w:pPr>
              <w:tabs>
                <w:tab w:val="left" w:pos="318"/>
              </w:tabs>
              <w:spacing w:line="276" w:lineRule="auto"/>
              <w:ind w:firstLine="177"/>
              <w:jc w:val="both"/>
            </w:pPr>
            <w:r w:rsidRPr="002A5751">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618AD" w:rsidRPr="002A5751" w:rsidRDefault="003618AD" w:rsidP="00893983">
            <w:pPr>
              <w:tabs>
                <w:tab w:val="left" w:pos="318"/>
              </w:tabs>
              <w:spacing w:line="276" w:lineRule="auto"/>
              <w:ind w:firstLine="177"/>
              <w:jc w:val="both"/>
            </w:pPr>
            <w:r w:rsidRPr="002A5751">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618AD" w:rsidRPr="002A5751" w:rsidRDefault="003618AD" w:rsidP="00893983">
            <w:pPr>
              <w:tabs>
                <w:tab w:val="left" w:pos="318"/>
              </w:tabs>
              <w:spacing w:line="276" w:lineRule="auto"/>
              <w:ind w:firstLine="177"/>
              <w:jc w:val="both"/>
            </w:pPr>
            <w:r w:rsidRPr="002A5751">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618AD" w:rsidRPr="002A5751" w:rsidRDefault="003618AD" w:rsidP="00893983">
            <w:pPr>
              <w:tabs>
                <w:tab w:val="left" w:pos="4"/>
                <w:tab w:val="left" w:pos="288"/>
                <w:tab w:val="left" w:pos="430"/>
              </w:tabs>
              <w:spacing w:line="276" w:lineRule="auto"/>
              <w:ind w:firstLine="177"/>
              <w:jc w:val="both"/>
            </w:pPr>
            <w:r w:rsidRPr="002A5751">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Эстетическое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 xml:space="preserve">Выражающий понимание ценности отечественного и мирового искусства, народных традиций и народного творчества в искусстве. </w:t>
            </w:r>
          </w:p>
          <w:p w:rsidR="003618AD" w:rsidRPr="002A5751" w:rsidRDefault="003618AD" w:rsidP="00893983">
            <w:pPr>
              <w:tabs>
                <w:tab w:val="left" w:pos="318"/>
              </w:tabs>
              <w:spacing w:line="276" w:lineRule="auto"/>
              <w:ind w:firstLine="177"/>
              <w:jc w:val="both"/>
            </w:pPr>
            <w:r w:rsidRPr="002A5751">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618AD" w:rsidRPr="002A5751" w:rsidRDefault="003618AD" w:rsidP="00893983">
            <w:pPr>
              <w:tabs>
                <w:tab w:val="left" w:pos="318"/>
              </w:tabs>
              <w:spacing w:line="276" w:lineRule="auto"/>
              <w:ind w:firstLine="177"/>
              <w:jc w:val="both"/>
            </w:pPr>
            <w:r w:rsidRPr="002A5751">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618AD" w:rsidRPr="002A5751" w:rsidRDefault="003618AD" w:rsidP="00893983">
            <w:pPr>
              <w:tabs>
                <w:tab w:val="left" w:pos="318"/>
              </w:tabs>
              <w:spacing w:line="276" w:lineRule="auto"/>
              <w:ind w:firstLine="177"/>
              <w:jc w:val="both"/>
            </w:pPr>
            <w:r w:rsidRPr="002A5751">
              <w:t>Ориентированный на самовыражение в разных видах искусства, в художественном творчестве.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Физическое воспитание, формирование культуры здоровья и эмоционального благополучия</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618AD" w:rsidRPr="002A5751" w:rsidRDefault="003618AD" w:rsidP="00893983">
            <w:pPr>
              <w:tabs>
                <w:tab w:val="left" w:pos="318"/>
              </w:tabs>
              <w:spacing w:line="276" w:lineRule="auto"/>
              <w:ind w:firstLine="177"/>
              <w:jc w:val="both"/>
            </w:pPr>
            <w:r w:rsidRPr="002A5751">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618AD" w:rsidRPr="002A5751" w:rsidRDefault="003618AD" w:rsidP="00893983">
            <w:pPr>
              <w:tabs>
                <w:tab w:val="left" w:pos="318"/>
              </w:tabs>
              <w:spacing w:line="276" w:lineRule="auto"/>
              <w:ind w:firstLine="177"/>
              <w:jc w:val="both"/>
            </w:pPr>
            <w:r w:rsidRPr="002A5751">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618AD" w:rsidRPr="002A5751" w:rsidRDefault="003618AD" w:rsidP="00893983">
            <w:pPr>
              <w:tabs>
                <w:tab w:val="left" w:pos="318"/>
              </w:tabs>
              <w:spacing w:line="276" w:lineRule="auto"/>
              <w:ind w:firstLine="177"/>
              <w:jc w:val="both"/>
            </w:pPr>
            <w:r w:rsidRPr="002A5751">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rsidR="003618AD" w:rsidRPr="002A5751" w:rsidRDefault="003618AD" w:rsidP="00893983">
            <w:pPr>
              <w:tabs>
                <w:tab w:val="left" w:pos="318"/>
              </w:tabs>
              <w:spacing w:line="276" w:lineRule="auto"/>
              <w:ind w:firstLine="177"/>
              <w:jc w:val="both"/>
            </w:pPr>
            <w:r w:rsidRPr="002A5751">
              <w:t xml:space="preserve">Способный адаптироваться к меняющимся социальным, информационным и природным условиям, стрессовым ситуациям. </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lastRenderedPageBreak/>
              <w:t>Трудовое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Уважающий труд, результаты своего труда, труда других людей.</w:t>
            </w:r>
          </w:p>
          <w:p w:rsidR="003618AD" w:rsidRPr="002A5751" w:rsidRDefault="003618AD" w:rsidP="00893983">
            <w:pPr>
              <w:tabs>
                <w:tab w:val="left" w:pos="318"/>
              </w:tabs>
              <w:spacing w:line="276" w:lineRule="auto"/>
              <w:ind w:firstLine="177"/>
              <w:jc w:val="both"/>
            </w:pPr>
            <w:r w:rsidRPr="002A5751">
              <w:t>Проявляющий интерес к практическому изучению профессий и труда различного рода, в том числе на основе применения предметных знаний.</w:t>
            </w:r>
          </w:p>
          <w:p w:rsidR="003618AD" w:rsidRPr="002A5751" w:rsidRDefault="003618AD" w:rsidP="00893983">
            <w:pPr>
              <w:tabs>
                <w:tab w:val="left" w:pos="318"/>
              </w:tabs>
              <w:spacing w:line="276" w:lineRule="auto"/>
              <w:ind w:firstLine="177"/>
              <w:jc w:val="both"/>
            </w:pPr>
            <w:r w:rsidRPr="002A5751">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618AD" w:rsidRPr="002A5751" w:rsidRDefault="003618AD" w:rsidP="00893983">
            <w:pPr>
              <w:tabs>
                <w:tab w:val="left" w:pos="318"/>
              </w:tabs>
              <w:spacing w:line="276" w:lineRule="auto"/>
              <w:ind w:firstLine="177"/>
              <w:jc w:val="both"/>
            </w:pPr>
            <w:r w:rsidRPr="002A5751">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618AD" w:rsidRPr="002A5751" w:rsidRDefault="003618AD" w:rsidP="00893983">
            <w:pPr>
              <w:tabs>
                <w:tab w:val="left" w:pos="318"/>
              </w:tabs>
              <w:spacing w:line="276" w:lineRule="auto"/>
              <w:ind w:firstLine="177"/>
              <w:jc w:val="both"/>
            </w:pPr>
            <w:r w:rsidRPr="002A5751">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Экологическое воспитание</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Понимающий значение и глобальный характер экологических проблем, путей их решения, значение экологической культуры человека, общества.</w:t>
            </w:r>
          </w:p>
          <w:p w:rsidR="003618AD" w:rsidRPr="002A5751" w:rsidRDefault="003618AD" w:rsidP="00893983">
            <w:pPr>
              <w:tabs>
                <w:tab w:val="left" w:pos="318"/>
              </w:tabs>
              <w:spacing w:line="276" w:lineRule="auto"/>
              <w:ind w:firstLine="177"/>
              <w:jc w:val="both"/>
            </w:pPr>
            <w:r w:rsidRPr="002A5751">
              <w:t>Сознающий свою ответственность как гражданина и потребителя в условиях взаимосвязи природной, технологической и социальной сред.</w:t>
            </w:r>
          </w:p>
          <w:p w:rsidR="003618AD" w:rsidRPr="002A5751" w:rsidRDefault="003618AD" w:rsidP="00893983">
            <w:pPr>
              <w:tabs>
                <w:tab w:val="left" w:pos="318"/>
              </w:tabs>
              <w:spacing w:line="276" w:lineRule="auto"/>
              <w:ind w:firstLine="177"/>
              <w:jc w:val="both"/>
            </w:pPr>
            <w:r w:rsidRPr="002A5751">
              <w:t>Выражающий активное неприятие действий, приносящих вред природе.</w:t>
            </w:r>
          </w:p>
          <w:p w:rsidR="003618AD" w:rsidRPr="002A5751" w:rsidRDefault="003618AD" w:rsidP="00893983">
            <w:pPr>
              <w:tabs>
                <w:tab w:val="left" w:pos="318"/>
              </w:tabs>
              <w:spacing w:line="276" w:lineRule="auto"/>
              <w:ind w:firstLine="177"/>
              <w:jc w:val="both"/>
            </w:pPr>
            <w:r w:rsidRPr="002A5751">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618AD" w:rsidRPr="002A5751" w:rsidRDefault="003618AD" w:rsidP="00893983">
            <w:pPr>
              <w:tabs>
                <w:tab w:val="left" w:pos="318"/>
              </w:tabs>
              <w:spacing w:line="276" w:lineRule="auto"/>
              <w:ind w:firstLine="177"/>
              <w:jc w:val="both"/>
            </w:pPr>
            <w:r w:rsidRPr="002A5751">
              <w:t>Участвующий в практической деятельности экологической, природоохранной направленности.</w:t>
            </w:r>
          </w:p>
        </w:tc>
      </w:tr>
      <w:tr w:rsidR="002A5751" w:rsidRPr="002A5751" w:rsidTr="00893983">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851"/>
              </w:tabs>
              <w:spacing w:line="276" w:lineRule="auto"/>
              <w:jc w:val="both"/>
              <w:rPr>
                <w:b/>
              </w:rPr>
            </w:pPr>
            <w:r w:rsidRPr="002A5751">
              <w:rPr>
                <w:b/>
              </w:rPr>
              <w:t>Ценности научного познания</w:t>
            </w:r>
          </w:p>
        </w:tc>
      </w:tr>
      <w:tr w:rsidR="002A5751" w:rsidRPr="002A5751" w:rsidTr="00893983">
        <w:trPr>
          <w:trHeight w:val="85"/>
        </w:trPr>
        <w:tc>
          <w:tcPr>
            <w:tcW w:w="10036" w:type="dxa"/>
            <w:tcBorders>
              <w:top w:val="single" w:sz="4" w:space="0" w:color="000000"/>
              <w:left w:val="single" w:sz="4" w:space="0" w:color="000000"/>
              <w:bottom w:val="single" w:sz="4" w:space="0" w:color="000000"/>
              <w:right w:val="single" w:sz="4" w:space="0" w:color="000000"/>
            </w:tcBorders>
          </w:tcPr>
          <w:p w:rsidR="003618AD" w:rsidRPr="002A5751" w:rsidRDefault="003618AD" w:rsidP="00893983">
            <w:pPr>
              <w:tabs>
                <w:tab w:val="left" w:pos="318"/>
              </w:tabs>
              <w:spacing w:line="276" w:lineRule="auto"/>
              <w:ind w:firstLine="177"/>
              <w:jc w:val="both"/>
            </w:pPr>
            <w:r w:rsidRPr="002A5751">
              <w:t>Выражающий познавательные интересы в разных предметных областях с учётом индивидуальных интересов, способностей, достижений.</w:t>
            </w:r>
          </w:p>
          <w:p w:rsidR="003618AD" w:rsidRPr="002A5751" w:rsidRDefault="003618AD" w:rsidP="00893983">
            <w:pPr>
              <w:tabs>
                <w:tab w:val="left" w:pos="318"/>
              </w:tabs>
              <w:spacing w:line="276" w:lineRule="auto"/>
              <w:ind w:firstLine="177"/>
              <w:jc w:val="both"/>
            </w:pPr>
            <w:r w:rsidRPr="002A5751">
              <w:t>Ориентированный в деятельности на научные знания о природе и обществе, взаимосвязях человека с природной и социальной средой.</w:t>
            </w:r>
          </w:p>
          <w:p w:rsidR="003618AD" w:rsidRPr="002A5751" w:rsidRDefault="003618AD" w:rsidP="00893983">
            <w:pPr>
              <w:tabs>
                <w:tab w:val="left" w:pos="318"/>
              </w:tabs>
              <w:spacing w:line="276" w:lineRule="auto"/>
              <w:ind w:firstLine="177"/>
              <w:jc w:val="both"/>
            </w:pPr>
            <w:r w:rsidRPr="002A5751">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618AD" w:rsidRPr="002A5751" w:rsidRDefault="003618AD" w:rsidP="00893983">
            <w:pPr>
              <w:tabs>
                <w:tab w:val="left" w:pos="318"/>
              </w:tabs>
              <w:spacing w:line="276" w:lineRule="auto"/>
              <w:ind w:firstLine="177"/>
              <w:jc w:val="both"/>
            </w:pPr>
            <w:r w:rsidRPr="002A5751">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A17B0" w:rsidRPr="002A5751" w:rsidRDefault="007A17B0" w:rsidP="007A17B0">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CB1DF1" w:rsidRPr="002A5751">
        <w:rPr>
          <w:rStyle w:val="1ff9"/>
          <w:sz w:val="24"/>
          <w:szCs w:val="24"/>
        </w:rPr>
        <w:t>Работа педагогов школы</w:t>
      </w:r>
      <w:r w:rsidRPr="002A5751">
        <w:rPr>
          <w:rStyle w:val="1ff9"/>
          <w:sz w:val="24"/>
          <w:szCs w:val="24"/>
        </w:rPr>
        <w:t>, направ</w:t>
      </w:r>
      <w:r w:rsidRPr="002A5751">
        <w:rPr>
          <w:rStyle w:val="1ff9"/>
          <w:sz w:val="24"/>
          <w:szCs w:val="24"/>
        </w:rPr>
        <w:softHyphen/>
        <w:t>ленная</w:t>
      </w:r>
      <w:r w:rsidR="00E70DD5" w:rsidRPr="002A5751">
        <w:rPr>
          <w:rStyle w:val="1ff9"/>
          <w:sz w:val="24"/>
          <w:szCs w:val="24"/>
        </w:rPr>
        <w:t xml:space="preserve"> на достижение данных целевых ориентиров</w:t>
      </w:r>
      <w:r w:rsidRPr="002A5751">
        <w:rPr>
          <w:rStyle w:val="1ff9"/>
          <w:sz w:val="24"/>
          <w:szCs w:val="24"/>
        </w:rPr>
        <w:t>, позволит обучающе</w:t>
      </w:r>
      <w:r w:rsidRPr="002A5751">
        <w:rPr>
          <w:rStyle w:val="1ff9"/>
          <w:sz w:val="24"/>
          <w:szCs w:val="24"/>
        </w:rPr>
        <w:softHyphen/>
        <w:t>муся получить необходимые социальные навыки, которые по</w:t>
      </w:r>
      <w:r w:rsidRPr="002A5751">
        <w:rPr>
          <w:rStyle w:val="1ff9"/>
          <w:sz w:val="24"/>
          <w:szCs w:val="24"/>
        </w:rPr>
        <w:softHyphen/>
        <w:t>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w:t>
      </w:r>
      <w:r w:rsidRPr="002A5751">
        <w:rPr>
          <w:rStyle w:val="1ff9"/>
          <w:sz w:val="24"/>
          <w:szCs w:val="24"/>
        </w:rPr>
        <w:softHyphen/>
        <w:t>рать свой жизненный путь в сложных поисках счастья для себя и окружающих людей.</w:t>
      </w:r>
    </w:p>
    <w:p w:rsidR="00DC706D" w:rsidRPr="002A5751" w:rsidRDefault="00DC706D" w:rsidP="00DC706D">
      <w:pPr>
        <w:tabs>
          <w:tab w:val="left" w:pos="284"/>
          <w:tab w:val="left" w:pos="851"/>
          <w:tab w:val="left" w:pos="993"/>
        </w:tabs>
        <w:spacing w:line="276" w:lineRule="auto"/>
        <w:jc w:val="both"/>
      </w:pPr>
      <w:r w:rsidRPr="002A5751">
        <w:t xml:space="preserve">       Воспитательная деятельность в  </w:t>
      </w:r>
      <w:r w:rsidRPr="002A5751">
        <w:rPr>
          <w:bCs/>
        </w:rPr>
        <w:t xml:space="preserve">МБОУ Школе </w:t>
      </w:r>
      <w:r w:rsidR="00C11633" w:rsidRPr="002A5751">
        <w:rPr>
          <w:bCs/>
        </w:rPr>
        <w:t>№37</w:t>
      </w:r>
      <w:r w:rsidRPr="002A5751">
        <w:rPr>
          <w:bCs/>
        </w:rPr>
        <w:t xml:space="preserve"> г.о. Самара</w:t>
      </w:r>
      <w:r w:rsidRPr="002A5751">
        <w:t xml:space="preserve"> планируется и осуществляется:</w:t>
      </w:r>
    </w:p>
    <w:p w:rsidR="00DC706D" w:rsidRPr="002A5751" w:rsidRDefault="00DC706D" w:rsidP="00DC706D">
      <w:pPr>
        <w:tabs>
          <w:tab w:val="left" w:pos="284"/>
          <w:tab w:val="left" w:pos="851"/>
          <w:tab w:val="left" w:pos="993"/>
        </w:tabs>
        <w:spacing w:line="276" w:lineRule="auto"/>
        <w:jc w:val="both"/>
        <w:rPr>
          <w:b/>
        </w:rPr>
      </w:pPr>
      <w:r w:rsidRPr="002A5751">
        <w:rPr>
          <w:b/>
        </w:rPr>
        <w:t>на основе подходов:</w:t>
      </w:r>
    </w:p>
    <w:p w:rsidR="00DC706D" w:rsidRPr="002A5751" w:rsidRDefault="00DC706D" w:rsidP="00DC706D">
      <w:pPr>
        <w:tabs>
          <w:tab w:val="left" w:pos="284"/>
          <w:tab w:val="left" w:pos="851"/>
          <w:tab w:val="left" w:pos="993"/>
        </w:tabs>
        <w:spacing w:line="276" w:lineRule="auto"/>
        <w:jc w:val="both"/>
        <w:rPr>
          <w:lang w:eastAsia="en-US"/>
        </w:rPr>
      </w:pPr>
      <w:r w:rsidRPr="002A5751">
        <w:lastRenderedPageBreak/>
        <w:t>-</w:t>
      </w:r>
      <w:r w:rsidRPr="002A5751">
        <w:rPr>
          <w:b/>
          <w:bCs/>
          <w:i/>
          <w:iCs/>
          <w:lang w:eastAsia="en-US"/>
        </w:rPr>
        <w:t>аксиологического подхода</w:t>
      </w:r>
      <w:r w:rsidRPr="002A5751">
        <w:rPr>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школы. Система ценностей образовательной деятельности определяет содержание основных направлений воспитания);</w:t>
      </w:r>
    </w:p>
    <w:p w:rsidR="00DC706D" w:rsidRPr="002A5751" w:rsidRDefault="00DC706D" w:rsidP="00DC706D">
      <w:pPr>
        <w:tabs>
          <w:tab w:val="left" w:pos="851"/>
          <w:tab w:val="left" w:pos="993"/>
        </w:tabs>
        <w:spacing w:line="276" w:lineRule="auto"/>
        <w:jc w:val="both"/>
        <w:rPr>
          <w:lang w:eastAsia="en-US"/>
        </w:rPr>
      </w:pPr>
      <w:r w:rsidRPr="002A5751">
        <w:rPr>
          <w:bCs/>
          <w:i/>
          <w:iCs/>
          <w:lang w:eastAsia="en-US"/>
        </w:rPr>
        <w:t>–</w:t>
      </w:r>
      <w:r w:rsidRPr="002A5751">
        <w:rPr>
          <w:b/>
          <w:bCs/>
          <w:i/>
          <w:iCs/>
          <w:lang w:eastAsia="en-US"/>
        </w:rPr>
        <w:t> </w:t>
      </w:r>
      <w:r w:rsidRPr="002A5751">
        <w:rPr>
          <w:b/>
          <w:bCs/>
          <w:i/>
          <w:iCs/>
          <w:shd w:val="clear" w:color="auto" w:fill="FFFFFF"/>
          <w:lang w:eastAsia="en-US"/>
        </w:rPr>
        <w:t xml:space="preserve">гуманитарно-антропологического подхода, </w:t>
      </w:r>
      <w:r w:rsidRPr="002A5751">
        <w:rPr>
          <w:bCs/>
          <w:iCs/>
          <w:shd w:val="clear" w:color="auto" w:fill="FFFFFF"/>
          <w:lang w:eastAsia="en-US"/>
        </w:rPr>
        <w:t>который</w:t>
      </w:r>
      <w:r w:rsidRPr="002A5751">
        <w:rPr>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DC706D" w:rsidRPr="002A5751" w:rsidRDefault="00DC706D" w:rsidP="00DC706D">
      <w:pPr>
        <w:tabs>
          <w:tab w:val="left" w:pos="851"/>
          <w:tab w:val="left" w:pos="993"/>
        </w:tabs>
        <w:spacing w:line="276" w:lineRule="auto"/>
        <w:jc w:val="both"/>
        <w:rPr>
          <w:lang w:eastAsia="en-US"/>
        </w:rPr>
      </w:pPr>
      <w:r w:rsidRPr="002A5751">
        <w:rPr>
          <w:bCs/>
          <w:i/>
          <w:iCs/>
          <w:lang w:eastAsia="en-US"/>
        </w:rPr>
        <w:t>–</w:t>
      </w:r>
      <w:r w:rsidRPr="002A5751">
        <w:rPr>
          <w:b/>
          <w:bCs/>
          <w:i/>
          <w:iCs/>
          <w:lang w:eastAsia="en-US"/>
        </w:rPr>
        <w:t> </w:t>
      </w:r>
      <w:r w:rsidRPr="002A5751">
        <w:rPr>
          <w:rFonts w:cstheme="minorBidi"/>
          <w:b/>
          <w:i/>
          <w:lang w:eastAsia="en-US"/>
        </w:rPr>
        <w:t>культурно-исторического подхода,</w:t>
      </w:r>
      <w:r w:rsidRPr="002A5751">
        <w:rPr>
          <w:rFonts w:cstheme="minorBidi"/>
          <w:lang w:eastAsia="en-US"/>
        </w:rPr>
        <w:t xml:space="preserve"> предполагающего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DC706D" w:rsidRPr="002A5751" w:rsidRDefault="00DC706D" w:rsidP="00DC706D">
      <w:pPr>
        <w:tabs>
          <w:tab w:val="left" w:pos="851"/>
          <w:tab w:val="left" w:pos="993"/>
        </w:tabs>
        <w:spacing w:line="276" w:lineRule="auto"/>
        <w:jc w:val="both"/>
        <w:rPr>
          <w:rFonts w:cstheme="minorBidi"/>
          <w:lang w:eastAsia="en-US"/>
        </w:rPr>
      </w:pPr>
      <w:r w:rsidRPr="002A5751">
        <w:rPr>
          <w:bCs/>
          <w:i/>
          <w:iCs/>
          <w:lang w:eastAsia="en-US"/>
        </w:rPr>
        <w:t>–</w:t>
      </w:r>
      <w:r w:rsidRPr="002A5751">
        <w:rPr>
          <w:b/>
          <w:bCs/>
          <w:i/>
          <w:iCs/>
          <w:lang w:eastAsia="en-US"/>
        </w:rPr>
        <w:t xml:space="preserve"> системно-деятельностного подхода, </w:t>
      </w:r>
      <w:r w:rsidRPr="002A5751">
        <w:rPr>
          <w:lang w:eastAsia="en-US"/>
        </w:rPr>
        <w:t xml:space="preserve">предполагающего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2A5751">
        <w:rPr>
          <w:rFonts w:cstheme="minorBidi"/>
          <w:lang w:eastAsia="en-US"/>
        </w:rPr>
        <w:t>и нравственного выбора;</w:t>
      </w:r>
    </w:p>
    <w:p w:rsidR="00DC706D" w:rsidRPr="002A5751" w:rsidRDefault="00DC706D" w:rsidP="00DC706D">
      <w:pPr>
        <w:spacing w:line="276" w:lineRule="auto"/>
        <w:jc w:val="both"/>
        <w:rPr>
          <w:b/>
        </w:rPr>
      </w:pPr>
      <w:r w:rsidRPr="002A5751">
        <w:rPr>
          <w:b/>
        </w:rPr>
        <w:t xml:space="preserve">с учётом принципов воспитания: </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 xml:space="preserve"> гуманистической направленности воспитания: </w:t>
      </w:r>
      <w:r w:rsidRPr="002A5751">
        <w:rPr>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lang w:eastAsia="en-US"/>
        </w:rPr>
        <w:t xml:space="preserve"> </w:t>
      </w:r>
      <w:r w:rsidRPr="002A5751">
        <w:rPr>
          <w:b/>
          <w:bCs/>
          <w:i/>
          <w:iCs/>
          <w:lang w:eastAsia="en-US"/>
        </w:rPr>
        <w:t xml:space="preserve">ценностного единства и совместности: </w:t>
      </w:r>
      <w:r w:rsidRPr="002A5751">
        <w:rPr>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lang w:eastAsia="en-US"/>
        </w:rPr>
        <w:t xml:space="preserve"> </w:t>
      </w:r>
      <w:r w:rsidRPr="002A5751">
        <w:rPr>
          <w:b/>
          <w:bCs/>
          <w:i/>
          <w:iCs/>
          <w:lang w:eastAsia="en-US"/>
        </w:rPr>
        <w:t xml:space="preserve">культуросообразности: </w:t>
      </w:r>
      <w:r w:rsidRPr="002A5751">
        <w:rPr>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Самарского региона,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следования нравственному примеру:</w:t>
      </w:r>
      <w:r w:rsidRPr="002A5751">
        <w:rPr>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iCs/>
          <w:lang w:eastAsia="en-US"/>
        </w:rPr>
      </w:pPr>
      <w:r w:rsidRPr="002A5751">
        <w:rPr>
          <w:b/>
          <w:bCs/>
          <w:i/>
          <w:iCs/>
          <w:lang w:eastAsia="en-US"/>
        </w:rPr>
        <w:lastRenderedPageBreak/>
        <w:t xml:space="preserve">безопасной жизнедеятельности: </w:t>
      </w:r>
      <w:r w:rsidRPr="002A5751">
        <w:rPr>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iCs/>
          <w:lang w:eastAsia="en-US"/>
        </w:rPr>
      </w:pPr>
      <w:r w:rsidRPr="002A5751">
        <w:rPr>
          <w:b/>
          <w:i/>
          <w:iCs/>
          <w:lang w:eastAsia="en-US"/>
        </w:rPr>
        <w:t>совместной деятельности детей и взрослых:</w:t>
      </w:r>
      <w:r w:rsidRPr="002A5751">
        <w:rPr>
          <w:iCs/>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r w:rsidRPr="002A5751">
        <w:rPr>
          <w:b/>
          <w:bCs/>
          <w:i/>
          <w:iCs/>
          <w:lang w:eastAsia="en-US"/>
        </w:rPr>
        <w:t>инклюзивности:</w:t>
      </w:r>
      <w:r w:rsidRPr="002A5751">
        <w:rPr>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DC706D" w:rsidRPr="002A5751" w:rsidRDefault="00DC706D" w:rsidP="004E0A14">
      <w:pPr>
        <w:numPr>
          <w:ilvl w:val="0"/>
          <w:numId w:val="46"/>
        </w:numPr>
        <w:tabs>
          <w:tab w:val="left" w:pos="142"/>
          <w:tab w:val="left" w:pos="284"/>
        </w:tabs>
        <w:suppressAutoHyphens w:val="0"/>
        <w:spacing w:line="276" w:lineRule="auto"/>
        <w:ind w:left="0" w:firstLine="0"/>
        <w:jc w:val="both"/>
        <w:rPr>
          <w:lang w:eastAsia="en-US"/>
        </w:rPr>
      </w:pPr>
      <w:bookmarkStart w:id="117" w:name="_Hlk99530018"/>
      <w:r w:rsidRPr="002A5751">
        <w:rPr>
          <w:b/>
          <w:bCs/>
          <w:i/>
          <w:iCs/>
          <w:lang w:eastAsia="en-US"/>
        </w:rPr>
        <w:t>возрастосообразности:</w:t>
      </w:r>
      <w:r w:rsidRPr="002A5751">
        <w:rPr>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117"/>
    </w:p>
    <w:p w:rsidR="00DC706D" w:rsidRPr="002A5751" w:rsidRDefault="00DC706D" w:rsidP="003618AD">
      <w:pPr>
        <w:tabs>
          <w:tab w:val="left" w:pos="851"/>
        </w:tabs>
        <w:spacing w:line="276" w:lineRule="auto"/>
        <w:ind w:firstLine="709"/>
        <w:rPr>
          <w:rStyle w:val="1ff9"/>
        </w:rPr>
      </w:pPr>
    </w:p>
    <w:p w:rsidR="00DC706D" w:rsidRPr="002A5751" w:rsidRDefault="00DC706D" w:rsidP="00DC706D">
      <w:pPr>
        <w:tabs>
          <w:tab w:val="left" w:pos="851"/>
        </w:tabs>
        <w:spacing w:line="276" w:lineRule="auto"/>
        <w:outlineLvl w:val="0"/>
        <w:rPr>
          <w:b/>
        </w:rPr>
      </w:pPr>
      <w:r w:rsidRPr="002A5751">
        <w:rPr>
          <w:b/>
        </w:rPr>
        <w:t>2.3.4. Виды, формы и содержание воспитательной деятельности</w:t>
      </w:r>
    </w:p>
    <w:p w:rsidR="00DC706D" w:rsidRPr="002A5751" w:rsidRDefault="00DC706D" w:rsidP="00DC706D">
      <w:pPr>
        <w:spacing w:line="276" w:lineRule="auto"/>
        <w:jc w:val="both"/>
      </w:pPr>
      <w:r w:rsidRPr="002A5751">
        <w:t xml:space="preserve">      Практическая реализация цели и задач</w:t>
      </w:r>
      <w:r w:rsidRPr="002A5751">
        <w:rPr>
          <w:bCs/>
        </w:rPr>
        <w:t xml:space="preserve"> программы воспитания МБОУ Школы </w:t>
      </w:r>
      <w:r w:rsidR="00C11633" w:rsidRPr="002A5751">
        <w:rPr>
          <w:bCs/>
        </w:rPr>
        <w:t>№37</w:t>
      </w:r>
      <w:r w:rsidRPr="002A5751">
        <w:rPr>
          <w:bCs/>
        </w:rPr>
        <w:t xml:space="preserve"> г.о. Самара</w:t>
      </w:r>
      <w:r w:rsidRPr="002A5751">
        <w:t xml:space="preserve"> представлена в виде инвариантных и вариативных модулей. Каждый из них ориентирован на решение поставленных</w:t>
      </w:r>
      <w:r w:rsidRPr="002A5751">
        <w:rPr>
          <w:bCs/>
        </w:rPr>
        <w:t xml:space="preserve"> МБОУ Школой </w:t>
      </w:r>
      <w:r w:rsidR="00C11633" w:rsidRPr="002A5751">
        <w:rPr>
          <w:bCs/>
        </w:rPr>
        <w:t>№37</w:t>
      </w:r>
      <w:r w:rsidRPr="002A5751">
        <w:rPr>
          <w:bCs/>
        </w:rPr>
        <w:t xml:space="preserve"> г.о. Самара</w:t>
      </w:r>
      <w:r w:rsidRPr="002A5751">
        <w:t xml:space="preserve"> задач воспитания и соответствует  направлениям осуществления воспитательной работы школы.</w:t>
      </w:r>
    </w:p>
    <w:tbl>
      <w:tblPr>
        <w:tblStyle w:val="afffffff4"/>
        <w:tblW w:w="0" w:type="auto"/>
        <w:tblLook w:val="04A0" w:firstRow="1" w:lastRow="0" w:firstColumn="1" w:lastColumn="0" w:noHBand="0" w:noVBand="1"/>
      </w:tblPr>
      <w:tblGrid>
        <w:gridCol w:w="6345"/>
        <w:gridCol w:w="3686"/>
      </w:tblGrid>
      <w:tr w:rsidR="002A5751" w:rsidRPr="002A5751" w:rsidTr="0035540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rPr>
                <w:b/>
              </w:rPr>
            </w:pPr>
            <w:r w:rsidRPr="002A5751">
              <w:rPr>
                <w:b/>
              </w:rPr>
              <w:t>Инвариантные модули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rPr>
                <w:b/>
              </w:rPr>
            </w:pPr>
            <w:r w:rsidRPr="002A5751">
              <w:rPr>
                <w:b/>
              </w:rPr>
              <w:t>Вариативные модули</w:t>
            </w:r>
          </w:p>
        </w:tc>
      </w:tr>
      <w:tr w:rsidR="002A5751" w:rsidRPr="002A5751" w:rsidTr="00355403">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pPr>
            <w:r w:rsidRPr="002A5751">
              <w:t>- Школьный урок</w:t>
            </w:r>
          </w:p>
          <w:p w:rsidR="00DC706D" w:rsidRPr="002A5751" w:rsidRDefault="00DC706D" w:rsidP="00893983">
            <w:pPr>
              <w:spacing w:line="276" w:lineRule="auto"/>
            </w:pPr>
            <w:r w:rsidRPr="002A5751">
              <w:t xml:space="preserve">- Курсы внеурочной деятельности </w:t>
            </w:r>
          </w:p>
          <w:p w:rsidR="00DC706D" w:rsidRPr="002A5751" w:rsidRDefault="00DC706D" w:rsidP="00893983">
            <w:pPr>
              <w:spacing w:line="276" w:lineRule="auto"/>
            </w:pPr>
            <w:r w:rsidRPr="002A5751">
              <w:t>- Классное руководство</w:t>
            </w:r>
          </w:p>
          <w:p w:rsidR="00DC706D" w:rsidRPr="002A5751" w:rsidRDefault="00DC706D" w:rsidP="00893983">
            <w:pPr>
              <w:spacing w:line="276" w:lineRule="auto"/>
            </w:pPr>
            <w:r w:rsidRPr="002A5751">
              <w:t>-Работа с родите</w:t>
            </w:r>
            <w:r w:rsidR="003C126A" w:rsidRPr="002A5751">
              <w:t xml:space="preserve">лями </w:t>
            </w:r>
          </w:p>
          <w:p w:rsidR="00DC706D" w:rsidRPr="002A5751" w:rsidRDefault="00DC706D" w:rsidP="00893983">
            <w:pPr>
              <w:spacing w:line="276" w:lineRule="auto"/>
            </w:pPr>
            <w:r w:rsidRPr="002A5751">
              <w:t>- Самоуправление</w:t>
            </w:r>
          </w:p>
          <w:p w:rsidR="00DC706D" w:rsidRPr="002A5751" w:rsidRDefault="00DC706D" w:rsidP="00893983">
            <w:pPr>
              <w:spacing w:line="276" w:lineRule="auto"/>
            </w:pPr>
            <w:r w:rsidRPr="002A5751">
              <w:t>- Профориентация</w:t>
            </w:r>
          </w:p>
          <w:p w:rsidR="00DC706D" w:rsidRPr="002A5751" w:rsidRDefault="00DC706D" w:rsidP="00893983">
            <w:pPr>
              <w:spacing w:line="276" w:lineRule="auto"/>
            </w:pPr>
            <w:r w:rsidRPr="002A5751">
              <w:t>- Предметно - пространственная среда</w:t>
            </w:r>
          </w:p>
          <w:p w:rsidR="00DC706D" w:rsidRPr="002A5751" w:rsidRDefault="00DC706D" w:rsidP="00893983">
            <w:pPr>
              <w:spacing w:line="276" w:lineRule="auto"/>
            </w:pPr>
            <w:r w:rsidRPr="002A5751">
              <w:t>- Профилактика и безопасность</w:t>
            </w:r>
          </w:p>
          <w:p w:rsidR="00DC706D" w:rsidRPr="002A5751" w:rsidRDefault="00DC706D" w:rsidP="00893983">
            <w:pPr>
              <w:spacing w:line="276" w:lineRule="auto"/>
            </w:pPr>
            <w:r w:rsidRPr="002A5751">
              <w:t>- Основные школьные дела</w:t>
            </w:r>
          </w:p>
          <w:p w:rsidR="00DC706D" w:rsidRPr="002A5751" w:rsidRDefault="00DC706D" w:rsidP="00893983">
            <w:pPr>
              <w:spacing w:line="276" w:lineRule="auto"/>
            </w:pPr>
            <w:r w:rsidRPr="002A5751">
              <w:t>- Внешкольные мероприятия</w:t>
            </w:r>
          </w:p>
          <w:p w:rsidR="00DC706D" w:rsidRPr="002A5751" w:rsidRDefault="00DC706D" w:rsidP="00893983">
            <w:pPr>
              <w:spacing w:line="276" w:lineRule="auto"/>
            </w:pPr>
            <w:r w:rsidRPr="002A5751">
              <w:t xml:space="preserve">- Социальное партнерство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06D" w:rsidRPr="002A5751" w:rsidRDefault="00DC706D" w:rsidP="00893983">
            <w:pPr>
              <w:spacing w:line="276" w:lineRule="auto"/>
            </w:pPr>
            <w:r w:rsidRPr="002A5751">
              <w:t>- Детские общественные объединения</w:t>
            </w:r>
          </w:p>
          <w:p w:rsidR="00355403" w:rsidRPr="002A5751" w:rsidRDefault="00DC706D" w:rsidP="00355403">
            <w:pPr>
              <w:spacing w:line="276" w:lineRule="auto"/>
            </w:pPr>
            <w:r w:rsidRPr="002A5751">
              <w:t>- Школьные медиа</w:t>
            </w:r>
          </w:p>
          <w:p w:rsidR="005E60BC" w:rsidRPr="002A5751" w:rsidRDefault="005E60BC" w:rsidP="005E60BC">
            <w:pPr>
              <w:spacing w:line="276" w:lineRule="auto"/>
            </w:pPr>
            <w:r w:rsidRPr="002A5751">
              <w:t>- Музей и школа</w:t>
            </w:r>
          </w:p>
          <w:p w:rsidR="001514EB" w:rsidRPr="002A5751" w:rsidRDefault="001514EB" w:rsidP="00355403">
            <w:pPr>
              <w:spacing w:line="276" w:lineRule="auto"/>
            </w:pPr>
          </w:p>
          <w:p w:rsidR="00DC706D" w:rsidRPr="002A5751" w:rsidRDefault="00DC706D" w:rsidP="00893983">
            <w:pPr>
              <w:spacing w:line="276" w:lineRule="auto"/>
            </w:pPr>
          </w:p>
          <w:p w:rsidR="00DC706D" w:rsidRPr="002A5751" w:rsidRDefault="00DC706D" w:rsidP="00893983">
            <w:pPr>
              <w:spacing w:line="276" w:lineRule="auto"/>
            </w:pPr>
          </w:p>
          <w:p w:rsidR="00DC706D" w:rsidRPr="002A5751" w:rsidRDefault="00DC706D" w:rsidP="00893983">
            <w:pPr>
              <w:spacing w:line="276" w:lineRule="auto"/>
            </w:pPr>
          </w:p>
        </w:tc>
      </w:tr>
    </w:tbl>
    <w:p w:rsidR="00710248" w:rsidRPr="002A5751" w:rsidRDefault="00710248" w:rsidP="00710248">
      <w:pPr>
        <w:rPr>
          <w:b/>
        </w:rPr>
      </w:pPr>
    </w:p>
    <w:p w:rsidR="00710248" w:rsidRPr="002A5751" w:rsidRDefault="00710248" w:rsidP="00710248">
      <w:pPr>
        <w:jc w:val="center"/>
        <w:rPr>
          <w:b/>
        </w:rPr>
      </w:pPr>
      <w:r w:rsidRPr="002A5751">
        <w:rPr>
          <w:b/>
        </w:rPr>
        <w:t>Инвариантные модули</w:t>
      </w:r>
    </w:p>
    <w:p w:rsidR="00710248" w:rsidRPr="002A5751" w:rsidRDefault="00710248" w:rsidP="00710248">
      <w:pPr>
        <w:pStyle w:val="Default"/>
        <w:rPr>
          <w:b/>
          <w:color w:val="auto"/>
          <w:u w:val="single"/>
        </w:rPr>
      </w:pPr>
      <w:r w:rsidRPr="002A5751">
        <w:rPr>
          <w:b/>
          <w:color w:val="auto"/>
          <w:u w:val="single"/>
        </w:rPr>
        <w:t>Модуль «Школьный урок»</w:t>
      </w:r>
    </w:p>
    <w:p w:rsidR="00710248" w:rsidRPr="002A5751" w:rsidRDefault="00710248" w:rsidP="00710248">
      <w:pPr>
        <w:tabs>
          <w:tab w:val="left" w:pos="709"/>
        </w:tabs>
        <w:autoSpaceDE w:val="0"/>
        <w:autoSpaceDN w:val="0"/>
        <w:adjustRightInd w:val="0"/>
        <w:spacing w:line="276" w:lineRule="auto"/>
        <w:jc w:val="both"/>
        <w:rPr>
          <w:i/>
          <w:iCs/>
        </w:rPr>
      </w:pPr>
      <w:r w:rsidRPr="002A5751">
        <w:t xml:space="preserve">     Реализация школьными педагогами воспитательного потенциала урока предполагает следующее</w:t>
      </w:r>
      <w:r w:rsidRPr="002A5751">
        <w:rPr>
          <w:i/>
          <w:iCs/>
        </w:rPr>
        <w:t xml:space="preserve">: </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установление доверительных отношений</w:t>
      </w:r>
      <w:r w:rsidRPr="002A5751">
        <w:rPr>
          <w:szCs w:val="24"/>
        </w:rPr>
        <w:t xml:space="preserve">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r w:rsidRPr="002A5751">
        <w:rPr>
          <w:rFonts w:eastAsia="№Е"/>
          <w:kern w:val="2"/>
          <w:szCs w:val="24"/>
          <w:lang w:eastAsia="ko-KR"/>
        </w:rPr>
        <w:t>;</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побуждение школьников соблюдать на уроке общепринятые нормы поведения</w:t>
      </w:r>
      <w:r w:rsidRPr="002A5751">
        <w:rPr>
          <w:szCs w:val="24"/>
        </w:rPr>
        <w:t>, правила общения со всеми участниками образовательных отношений, принципы учебной дисциплины и самоорганизации,</w:t>
      </w:r>
      <w:r w:rsidRPr="002A5751">
        <w:rPr>
          <w:rFonts w:eastAsia="№Е"/>
          <w:kern w:val="2"/>
          <w:szCs w:val="24"/>
          <w:lang w:eastAsia="ko-KR"/>
        </w:rPr>
        <w:t xml:space="preserve"> соблюдение «Правил внутреннего распорядка обучающихся», взаимоконтроль и самоконтроль обучающихся;</w:t>
      </w:r>
      <w:r w:rsidRPr="002A5751">
        <w:rPr>
          <w:szCs w:val="24"/>
        </w:rPr>
        <w:t xml:space="preserve"> </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b/>
          <w:szCs w:val="24"/>
        </w:rPr>
        <w:t>включение учителями в рабочие программы по учебным предметам</w:t>
      </w:r>
      <w:r w:rsidRPr="002A5751">
        <w:rPr>
          <w:szCs w:val="24"/>
        </w:rPr>
        <w:t xml:space="preserve">, курсам, модулям </w:t>
      </w:r>
      <w:r w:rsidRPr="002A5751">
        <w:rPr>
          <w:b/>
          <w:szCs w:val="24"/>
        </w:rPr>
        <w:t>целевых ориентиров результатов воспитания</w:t>
      </w:r>
      <w:r w:rsidRPr="002A5751">
        <w:rPr>
          <w:szCs w:val="24"/>
        </w:rPr>
        <w:t>, их учёт в определении воспитательных задач уроков, занятий;</w:t>
      </w:r>
    </w:p>
    <w:p w:rsidR="00710248" w:rsidRPr="002A5751" w:rsidRDefault="00710248" w:rsidP="004E0A14">
      <w:pPr>
        <w:pStyle w:val="afff4"/>
        <w:widowControl w:val="0"/>
        <w:numPr>
          <w:ilvl w:val="0"/>
          <w:numId w:val="47"/>
        </w:numPr>
        <w:tabs>
          <w:tab w:val="left" w:pos="0"/>
          <w:tab w:val="left" w:pos="142"/>
        </w:tabs>
        <w:suppressAutoHyphens w:val="0"/>
        <w:autoSpaceDE w:val="0"/>
        <w:autoSpaceDN w:val="0"/>
        <w:spacing w:line="276" w:lineRule="auto"/>
        <w:contextualSpacing/>
        <w:jc w:val="both"/>
        <w:rPr>
          <w:rFonts w:eastAsia="№Е"/>
          <w:kern w:val="2"/>
          <w:szCs w:val="24"/>
          <w:lang w:eastAsia="ko-KR"/>
        </w:rPr>
      </w:pPr>
      <w:r w:rsidRPr="002A5751">
        <w:rPr>
          <w:szCs w:val="24"/>
        </w:rPr>
        <w:t xml:space="preserve"> </w:t>
      </w:r>
      <w:r w:rsidRPr="002A5751">
        <w:rPr>
          <w:b/>
          <w:szCs w:val="24"/>
        </w:rPr>
        <w:t>включение учителями в рабочие программы учебных предметов</w:t>
      </w:r>
      <w:r w:rsidRPr="002A5751">
        <w:rPr>
          <w:szCs w:val="24"/>
        </w:rPr>
        <w:t xml:space="preserve">, курсов, модулей </w:t>
      </w:r>
      <w:r w:rsidRPr="002A5751">
        <w:rPr>
          <w:b/>
          <w:szCs w:val="24"/>
        </w:rPr>
        <w:t>тематики в соответствии с календарным планом воспитательной работы;</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rPr>
          <w:b/>
        </w:rPr>
        <w:lastRenderedPageBreak/>
        <w:t>привлечение внимания школьников к ценностному аспекту изучаемых на уроках явлений</w:t>
      </w:r>
      <w:r w:rsidRPr="002A5751">
        <w:t>,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r w:rsidRPr="002A5751">
        <w:rPr>
          <w:rFonts w:eastAsia="Batang"/>
        </w:rPr>
        <w:t xml:space="preserve"> развитие умения совершать правильный выбор</w:t>
      </w:r>
      <w:r w:rsidRPr="002A5751">
        <w:t xml:space="preserve">; </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t>максимальное</w:t>
      </w:r>
      <w:r w:rsidRPr="002A5751">
        <w:rPr>
          <w:b/>
        </w:rPr>
        <w:t xml:space="preserve"> использование воспитательных возможностей содержания учебного предмета</w:t>
      </w:r>
      <w:r w:rsidRPr="002A5751">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через:</w:t>
      </w:r>
    </w:p>
    <w:p w:rsidR="00710248" w:rsidRPr="002A5751" w:rsidRDefault="00710248" w:rsidP="00710248">
      <w:pPr>
        <w:tabs>
          <w:tab w:val="left" w:pos="142"/>
        </w:tabs>
        <w:autoSpaceDE w:val="0"/>
        <w:autoSpaceDN w:val="0"/>
        <w:adjustRightInd w:val="0"/>
        <w:spacing w:line="276" w:lineRule="auto"/>
        <w:jc w:val="both"/>
      </w:pPr>
      <w:r w:rsidRPr="002A5751">
        <w:t xml:space="preserve">-демонстрацию детям примеров ответственного, гражданского поведения, проявления человеколюбия и добросердечности; </w:t>
      </w:r>
    </w:p>
    <w:p w:rsidR="00710248" w:rsidRPr="002A5751" w:rsidRDefault="00710248" w:rsidP="00710248">
      <w:pPr>
        <w:tabs>
          <w:tab w:val="left" w:pos="142"/>
        </w:tabs>
        <w:autoSpaceDE w:val="0"/>
        <w:autoSpaceDN w:val="0"/>
        <w:adjustRightInd w:val="0"/>
        <w:spacing w:line="276" w:lineRule="auto"/>
        <w:jc w:val="both"/>
        <w:rPr>
          <w:rFonts w:eastAsia="№Е"/>
          <w:kern w:val="2"/>
          <w:lang w:eastAsia="ko-KR"/>
        </w:rPr>
      </w:pPr>
      <w:r w:rsidRPr="002A5751">
        <w:t>-подбор соответствующих текстов для чтения, задач, проблемных ситуаций для обсуждения в классе;</w:t>
      </w:r>
      <w:r w:rsidRPr="002A5751">
        <w:rPr>
          <w:rFonts w:eastAsia="№Е"/>
          <w:kern w:val="2"/>
          <w:lang w:eastAsia="ko-KR"/>
        </w:rPr>
        <w:t xml:space="preserve"> </w:t>
      </w:r>
    </w:p>
    <w:p w:rsidR="00710248" w:rsidRPr="002A5751" w:rsidRDefault="00710248" w:rsidP="00710248">
      <w:pPr>
        <w:tabs>
          <w:tab w:val="left" w:pos="142"/>
        </w:tabs>
        <w:autoSpaceDE w:val="0"/>
        <w:autoSpaceDN w:val="0"/>
        <w:adjustRightInd w:val="0"/>
        <w:spacing w:line="276" w:lineRule="auto"/>
        <w:rPr>
          <w:rFonts w:eastAsia="№Е"/>
          <w:kern w:val="2"/>
          <w:lang w:eastAsia="ko-KR"/>
        </w:rPr>
      </w:pPr>
      <w:r w:rsidRPr="002A5751">
        <w:rPr>
          <w:rFonts w:eastAsia="№Е"/>
          <w:kern w:val="2"/>
          <w:lang w:eastAsia="ko-KR"/>
        </w:rPr>
        <w:t>-перевод содержания с уровня знаний на уровень личностных смыслов;</w:t>
      </w:r>
    </w:p>
    <w:p w:rsidR="00710248" w:rsidRPr="002A5751" w:rsidRDefault="00710248" w:rsidP="00710248">
      <w:pPr>
        <w:tabs>
          <w:tab w:val="left" w:pos="142"/>
        </w:tabs>
        <w:autoSpaceDE w:val="0"/>
        <w:autoSpaceDN w:val="0"/>
        <w:adjustRightInd w:val="0"/>
        <w:spacing w:line="276" w:lineRule="auto"/>
        <w:rPr>
          <w:rFonts w:eastAsia="№Е"/>
          <w:kern w:val="2"/>
          <w:lang w:eastAsia="ko-KR"/>
        </w:rPr>
      </w:pPr>
      <w:r w:rsidRPr="002A5751">
        <w:rPr>
          <w:rFonts w:eastAsia="№Е"/>
          <w:kern w:val="2"/>
          <w:lang w:eastAsia="ko-KR"/>
        </w:rPr>
        <w:t xml:space="preserve">-восприятие ценностей,  анализа поступков людей, историй судеб; </w:t>
      </w:r>
    </w:p>
    <w:p w:rsidR="00710248" w:rsidRPr="002A5751" w:rsidRDefault="00710248" w:rsidP="00710248">
      <w:pPr>
        <w:tabs>
          <w:tab w:val="left" w:pos="851"/>
          <w:tab w:val="left" w:pos="993"/>
        </w:tabs>
        <w:spacing w:line="276" w:lineRule="auto"/>
        <w:rPr>
          <w:rFonts w:eastAsia="№Е"/>
          <w:kern w:val="2"/>
          <w:lang w:eastAsia="ko-KR"/>
        </w:rPr>
      </w:pPr>
      <w:r w:rsidRPr="002A5751">
        <w:rPr>
          <w:rFonts w:eastAsia="№Е"/>
          <w:kern w:val="2"/>
          <w:lang w:eastAsia="ko-KR"/>
        </w:rPr>
        <w:t>-комментарии к происходящим в мире событиям;</w:t>
      </w:r>
    </w:p>
    <w:p w:rsidR="00710248" w:rsidRPr="002A5751" w:rsidRDefault="00710248" w:rsidP="004E0A14">
      <w:pPr>
        <w:numPr>
          <w:ilvl w:val="0"/>
          <w:numId w:val="47"/>
        </w:numPr>
        <w:tabs>
          <w:tab w:val="left" w:pos="142"/>
        </w:tabs>
        <w:suppressAutoHyphens w:val="0"/>
        <w:autoSpaceDE w:val="0"/>
        <w:autoSpaceDN w:val="0"/>
        <w:adjustRightInd w:val="0"/>
        <w:spacing w:line="276" w:lineRule="auto"/>
        <w:jc w:val="both"/>
      </w:pPr>
      <w:r w:rsidRPr="002A5751">
        <w:rPr>
          <w:b/>
        </w:rPr>
        <w:t>выбор методов, методик, технологий, оказывающих воспитательное воздействие</w:t>
      </w:r>
      <w:r w:rsidRPr="002A5751">
        <w:t xml:space="preserve">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pPr>
      <w:r w:rsidRPr="002A5751">
        <w:rPr>
          <w:b/>
        </w:rPr>
        <w:t xml:space="preserve">применение на уроке интерактивных форм </w:t>
      </w:r>
      <w:r w:rsidRPr="002A5751">
        <w:t>учебной</w:t>
      </w:r>
      <w:r w:rsidRPr="002A5751">
        <w:rPr>
          <w:b/>
        </w:rPr>
        <w:t xml:space="preserve"> работы обучающихся</w:t>
      </w:r>
      <w:r w:rsidRPr="002A5751">
        <w:t>: интеллектуальных, стимулирующих познавательную мотивацию, игровых методик,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2A5751">
        <w:rPr>
          <w:rFonts w:eastAsia="№Е"/>
          <w:kern w:val="2"/>
          <w:lang w:eastAsia="ko-KR"/>
        </w:rPr>
        <w:t xml:space="preserve"> </w:t>
      </w:r>
      <w:r w:rsidRPr="002A5751">
        <w:t xml:space="preserve">способствует развитию критического мышления; </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rPr>
          <w:b/>
        </w:rPr>
      </w:pPr>
      <w:r w:rsidRPr="002A5751">
        <w:rPr>
          <w:b/>
        </w:rPr>
        <w:t xml:space="preserve">освоение и использование новых </w:t>
      </w:r>
      <w:r w:rsidRPr="002A5751">
        <w:rPr>
          <w:b/>
          <w:lang w:val="en-US"/>
        </w:rPr>
        <w:t>IT</w:t>
      </w:r>
      <w:r w:rsidRPr="002A5751">
        <w:rPr>
          <w:b/>
        </w:rPr>
        <w:t>-практик учителями и учениками,</w:t>
      </w:r>
      <w:r w:rsidRPr="002A5751">
        <w:t xml:space="preserve"> </w:t>
      </w:r>
      <w:r w:rsidRPr="002A5751">
        <w:rPr>
          <w:b/>
        </w:rPr>
        <w:t>использование</w:t>
      </w:r>
      <w:r w:rsidRPr="002A5751">
        <w:rPr>
          <w:rFonts w:eastAsia="№Е"/>
          <w:kern w:val="2"/>
          <w:lang w:eastAsia="ko-KR"/>
        </w:rPr>
        <w:t xml:space="preserve"> дистанционных образовательных технологий обучения, </w:t>
      </w:r>
      <w:r w:rsidRPr="002A5751">
        <w:t>открытых образовательных ресурсов в рамках урока</w:t>
      </w:r>
      <w:r w:rsidRPr="002A5751">
        <w:rPr>
          <w:rFonts w:eastAsia="№Е"/>
          <w:kern w:val="2"/>
          <w:lang w:eastAsia="ko-KR"/>
        </w:rPr>
        <w:t xml:space="preserve">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r w:rsidRPr="002A5751">
        <w:t xml:space="preserve">, </w:t>
      </w:r>
      <w:r w:rsidRPr="002A5751">
        <w:rPr>
          <w:rFonts w:eastAsia="№Е"/>
          <w:kern w:val="2"/>
          <w:lang w:eastAsia="ko-KR"/>
        </w:rPr>
        <w:t>обеспечивающие современные активности обучающихся с разными образовательными потребностями и индивидуальными возможностями</w:t>
      </w:r>
      <w:r w:rsidRPr="002A5751">
        <w:t>, воспитывающие в обучающихся личность, подходящую к делу творчески, исследующую мир;</w:t>
      </w:r>
      <w:r w:rsidRPr="002A5751">
        <w:rPr>
          <w:rFonts w:eastAsia="№Е"/>
          <w:kern w:val="2"/>
          <w:lang w:eastAsia="ko-KR"/>
        </w:rPr>
        <w:t xml:space="preserve"> </w:t>
      </w:r>
    </w:p>
    <w:p w:rsidR="00710248" w:rsidRPr="002A5751" w:rsidRDefault="00710248" w:rsidP="004E0A14">
      <w:pPr>
        <w:numPr>
          <w:ilvl w:val="0"/>
          <w:numId w:val="48"/>
        </w:numPr>
        <w:tabs>
          <w:tab w:val="left" w:pos="142"/>
        </w:tabs>
        <w:suppressAutoHyphens w:val="0"/>
        <w:autoSpaceDE w:val="0"/>
        <w:autoSpaceDN w:val="0"/>
        <w:adjustRightInd w:val="0"/>
        <w:spacing w:line="276" w:lineRule="auto"/>
        <w:jc w:val="both"/>
      </w:pPr>
      <w:r w:rsidRPr="002A5751">
        <w:rPr>
          <w:b/>
        </w:rPr>
        <w:t>включение в урок игровых процедур,</w:t>
      </w:r>
      <w:r w:rsidRPr="002A5751">
        <w:t xml:space="preserve">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10248" w:rsidRPr="002A5751" w:rsidRDefault="00710248" w:rsidP="004E0A14">
      <w:pPr>
        <w:numPr>
          <w:ilvl w:val="0"/>
          <w:numId w:val="48"/>
        </w:numPr>
        <w:tabs>
          <w:tab w:val="left" w:pos="142"/>
          <w:tab w:val="left" w:pos="993"/>
        </w:tabs>
        <w:suppressAutoHyphens w:val="0"/>
        <w:autoSpaceDE w:val="0"/>
        <w:autoSpaceDN w:val="0"/>
        <w:adjustRightInd w:val="0"/>
        <w:spacing w:line="276" w:lineRule="auto"/>
        <w:jc w:val="both"/>
      </w:pPr>
      <w:r w:rsidRPr="002A5751">
        <w:rPr>
          <w:b/>
        </w:rPr>
        <w:t>организация шефства мотивированных и эрудированных обучающихся над их неуспевающими одноклассниками</w:t>
      </w:r>
      <w:r w:rsidRPr="002A5751">
        <w:t>, в том числе с особыми образовательными потребностями, дающего школьникам социально значимый опыт сотрудничества и взаимной помощи,</w:t>
      </w:r>
      <w:r w:rsidRPr="002A5751">
        <w:rPr>
          <w:rFonts w:eastAsia="№Е"/>
          <w:kern w:val="2"/>
          <w:lang w:eastAsia="ko-KR"/>
        </w:rPr>
        <w:t xml:space="preserve"> совместного составления плана ликвидации академической задолженности  по предметам;</w:t>
      </w:r>
      <w:r w:rsidRPr="002A5751">
        <w:t xml:space="preserve"> </w:t>
      </w:r>
    </w:p>
    <w:p w:rsidR="00710248" w:rsidRPr="002A5751" w:rsidRDefault="00710248" w:rsidP="004E0A14">
      <w:pPr>
        <w:numPr>
          <w:ilvl w:val="0"/>
          <w:numId w:val="48"/>
        </w:numPr>
        <w:tabs>
          <w:tab w:val="left" w:pos="142"/>
          <w:tab w:val="left" w:pos="993"/>
        </w:tabs>
        <w:suppressAutoHyphens w:val="0"/>
        <w:autoSpaceDE w:val="0"/>
        <w:autoSpaceDN w:val="0"/>
        <w:adjustRightInd w:val="0"/>
        <w:spacing w:line="276" w:lineRule="auto"/>
        <w:jc w:val="both"/>
      </w:pPr>
      <w:r w:rsidRPr="002A5751">
        <w:rPr>
          <w:b/>
        </w:rPr>
        <w:t>инициирование и поддержка исследовательской и проектной деятельности</w:t>
      </w:r>
      <w:r w:rsidRPr="002A5751">
        <w:t xml:space="preserve"> школьников в рамках реализации ими индивидуальных и групповых проектов воспитательной направленности, исследовательских работ,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10248" w:rsidRPr="002A5751" w:rsidRDefault="00710248" w:rsidP="00710248">
      <w:pPr>
        <w:tabs>
          <w:tab w:val="left" w:pos="142"/>
        </w:tabs>
        <w:autoSpaceDE w:val="0"/>
        <w:autoSpaceDN w:val="0"/>
        <w:adjustRightInd w:val="0"/>
        <w:spacing w:line="276" w:lineRule="auto"/>
        <w:jc w:val="both"/>
      </w:pPr>
      <w:r w:rsidRPr="002A5751">
        <w:rPr>
          <w:rFonts w:eastAsia="№Е"/>
          <w:kern w:val="2"/>
          <w:lang w:eastAsia="ko-KR"/>
        </w:rPr>
        <w:lastRenderedPageBreak/>
        <w:t xml:space="preserve">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710248" w:rsidRPr="002A5751" w:rsidRDefault="00710248" w:rsidP="00710248">
      <w:pPr>
        <w:pStyle w:val="Default"/>
        <w:rPr>
          <w:b/>
          <w:color w:val="auto"/>
          <w:u w:val="single"/>
        </w:rPr>
      </w:pPr>
    </w:p>
    <w:p w:rsidR="00710248" w:rsidRPr="002A5751" w:rsidRDefault="00710248" w:rsidP="00710248">
      <w:pPr>
        <w:pStyle w:val="Default"/>
        <w:rPr>
          <w:b/>
          <w:color w:val="auto"/>
          <w:u w:val="single"/>
        </w:rPr>
      </w:pPr>
      <w:r w:rsidRPr="002A5751">
        <w:rPr>
          <w:b/>
          <w:color w:val="auto"/>
          <w:u w:val="single"/>
        </w:rPr>
        <w:t>Модуль «Курсы внеурочной деятельности»</w:t>
      </w:r>
    </w:p>
    <w:p w:rsidR="00710248" w:rsidRPr="002A5751" w:rsidRDefault="00710248" w:rsidP="00710248">
      <w:pPr>
        <w:autoSpaceDE w:val="0"/>
        <w:autoSpaceDN w:val="0"/>
        <w:adjustRightInd w:val="0"/>
        <w:spacing w:line="276" w:lineRule="auto"/>
        <w:ind w:firstLine="567"/>
        <w:jc w:val="both"/>
      </w:pPr>
      <w:r w:rsidRPr="002A5751">
        <w:t xml:space="preserve">Воспитание на занятиях школьных курсов внеурочной деятельности осуществляется преимущественно через: </w:t>
      </w:r>
    </w:p>
    <w:p w:rsidR="00710248" w:rsidRPr="002A5751" w:rsidRDefault="00710248" w:rsidP="00710248">
      <w:pPr>
        <w:autoSpaceDE w:val="0"/>
        <w:autoSpaceDN w:val="0"/>
        <w:adjustRightInd w:val="0"/>
        <w:spacing w:line="276" w:lineRule="auto"/>
        <w:jc w:val="both"/>
      </w:pPr>
      <w:r w:rsidRPr="002A5751">
        <w:t xml:space="preserve">- </w:t>
      </w:r>
      <w:r w:rsidRPr="002A5751">
        <w:rPr>
          <w:b/>
        </w:rPr>
        <w:t>вовлечение школьников в интересную и полезную для них деятельность</w:t>
      </w:r>
      <w:r w:rsidRPr="002A5751">
        <w:t xml:space="preserve">,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710248" w:rsidRPr="002A5751" w:rsidRDefault="00710248" w:rsidP="00710248">
      <w:pPr>
        <w:autoSpaceDE w:val="0"/>
        <w:autoSpaceDN w:val="0"/>
        <w:adjustRightInd w:val="0"/>
        <w:spacing w:line="276" w:lineRule="auto"/>
        <w:jc w:val="both"/>
      </w:pPr>
      <w:r w:rsidRPr="002A5751">
        <w:t xml:space="preserve">- </w:t>
      </w:r>
      <w:r w:rsidRPr="002A5751">
        <w:rPr>
          <w:b/>
        </w:rPr>
        <w:t>формирование</w:t>
      </w:r>
      <w:r w:rsidRPr="002A5751">
        <w:t xml:space="preserve"> в кружках, секциях </w:t>
      </w:r>
      <w:r w:rsidRPr="002A5751">
        <w:rPr>
          <w:b/>
        </w:rPr>
        <w:t>детско-взрослых общностей</w:t>
      </w:r>
      <w:r w:rsidRPr="002A5751">
        <w:t xml:space="preserve">, которые объединяют детей и педагогов общими позитивными эмоциями и доверительными отношениями друг к другу; </w:t>
      </w:r>
    </w:p>
    <w:p w:rsidR="00710248" w:rsidRPr="002A5751" w:rsidRDefault="00710248" w:rsidP="00710248">
      <w:pPr>
        <w:autoSpaceDE w:val="0"/>
        <w:autoSpaceDN w:val="0"/>
        <w:adjustRightInd w:val="0"/>
        <w:spacing w:line="276" w:lineRule="auto"/>
        <w:jc w:val="both"/>
      </w:pPr>
      <w:r w:rsidRPr="002A5751">
        <w:t xml:space="preserve">- </w:t>
      </w:r>
      <w:r w:rsidRPr="002A5751">
        <w:rPr>
          <w:b/>
        </w:rPr>
        <w:t>создание</w:t>
      </w:r>
      <w:r w:rsidRPr="002A5751">
        <w:t xml:space="preserve"> в детских объединениях </w:t>
      </w:r>
      <w:r w:rsidRPr="002A5751">
        <w:rPr>
          <w:b/>
        </w:rPr>
        <w:t>традиций</w:t>
      </w:r>
      <w:r w:rsidRPr="002A5751">
        <w:t xml:space="preserve">, задающих их членам определенные социально значимые формы поведения; </w:t>
      </w:r>
    </w:p>
    <w:p w:rsidR="00710248" w:rsidRPr="002A5751" w:rsidRDefault="00710248" w:rsidP="00710248">
      <w:pPr>
        <w:autoSpaceDE w:val="0"/>
        <w:autoSpaceDN w:val="0"/>
        <w:adjustRightInd w:val="0"/>
        <w:spacing w:line="276" w:lineRule="auto"/>
        <w:jc w:val="both"/>
      </w:pPr>
      <w:r w:rsidRPr="002A5751">
        <w:t xml:space="preserve">- </w:t>
      </w:r>
      <w:r w:rsidRPr="002A5751">
        <w:rPr>
          <w:b/>
        </w:rPr>
        <w:t>поддержку</w:t>
      </w:r>
      <w:r w:rsidRPr="002A5751">
        <w:t xml:space="preserve"> в детских объединениях </w:t>
      </w:r>
      <w:r w:rsidRPr="002A5751">
        <w:rPr>
          <w:b/>
        </w:rPr>
        <w:t>школьников с ярко выраженной лидерской позицией</w:t>
      </w:r>
      <w:r w:rsidRPr="002A5751">
        <w:t xml:space="preserve"> и установкой на сохранение и поддержание накопленных социально значимых традиций; </w:t>
      </w:r>
    </w:p>
    <w:p w:rsidR="00710248" w:rsidRPr="002A5751" w:rsidRDefault="00710248" w:rsidP="00710248">
      <w:pPr>
        <w:autoSpaceDE w:val="0"/>
        <w:autoSpaceDN w:val="0"/>
        <w:adjustRightInd w:val="0"/>
        <w:spacing w:line="276" w:lineRule="auto"/>
        <w:jc w:val="both"/>
      </w:pPr>
      <w:r w:rsidRPr="002A5751">
        <w:t xml:space="preserve">- </w:t>
      </w:r>
      <w:r w:rsidRPr="002A5751">
        <w:rPr>
          <w:b/>
        </w:rPr>
        <w:t xml:space="preserve">поощрение </w:t>
      </w:r>
      <w:r w:rsidRPr="002A5751">
        <w:t xml:space="preserve">педагогами </w:t>
      </w:r>
      <w:r w:rsidRPr="002A5751">
        <w:rPr>
          <w:b/>
        </w:rPr>
        <w:t>детских инициатив и детского самоуправления</w:t>
      </w:r>
      <w:r w:rsidRPr="002A5751">
        <w:t xml:space="preserve">. </w:t>
      </w:r>
    </w:p>
    <w:p w:rsidR="00710248" w:rsidRPr="002A5751" w:rsidRDefault="00710248" w:rsidP="00710248">
      <w:pPr>
        <w:pStyle w:val="Default"/>
        <w:spacing w:line="276" w:lineRule="auto"/>
        <w:ind w:firstLine="567"/>
        <w:jc w:val="both"/>
        <w:rPr>
          <w:color w:val="auto"/>
        </w:rPr>
      </w:pPr>
      <w:r w:rsidRPr="002A5751">
        <w:rPr>
          <w:color w:val="auto"/>
        </w:rPr>
        <w:t>Реализация воспитательного потенциала курсов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afffffff4"/>
        <w:tblW w:w="0" w:type="auto"/>
        <w:tblLook w:val="04A0" w:firstRow="1" w:lastRow="0" w:firstColumn="1" w:lastColumn="0" w:noHBand="0" w:noVBand="1"/>
      </w:tblPr>
      <w:tblGrid>
        <w:gridCol w:w="2105"/>
        <w:gridCol w:w="1581"/>
        <w:gridCol w:w="1555"/>
        <w:gridCol w:w="3015"/>
        <w:gridCol w:w="1315"/>
      </w:tblGrid>
      <w:tr w:rsidR="002A5751" w:rsidRPr="002A5751" w:rsidTr="004E2043">
        <w:tc>
          <w:tcPr>
            <w:tcW w:w="2105" w:type="dxa"/>
          </w:tcPr>
          <w:p w:rsidR="005E60BC" w:rsidRPr="002A5751" w:rsidRDefault="005E60BC" w:rsidP="004E2043">
            <w:pPr>
              <w:spacing w:line="276" w:lineRule="auto"/>
              <w:rPr>
                <w:b/>
                <w:sz w:val="18"/>
                <w:szCs w:val="18"/>
              </w:rPr>
            </w:pPr>
            <w:r w:rsidRPr="002A5751">
              <w:rPr>
                <w:b/>
                <w:sz w:val="18"/>
                <w:szCs w:val="18"/>
              </w:rPr>
              <w:t>Направления внеурочной деятельности</w:t>
            </w:r>
          </w:p>
        </w:tc>
        <w:tc>
          <w:tcPr>
            <w:tcW w:w="1581" w:type="dxa"/>
          </w:tcPr>
          <w:p w:rsidR="005E60BC" w:rsidRPr="002A5751" w:rsidRDefault="005E60BC" w:rsidP="004E2043">
            <w:pPr>
              <w:spacing w:line="276" w:lineRule="auto"/>
              <w:rPr>
                <w:b/>
                <w:sz w:val="18"/>
                <w:szCs w:val="18"/>
              </w:rPr>
            </w:pPr>
            <w:r w:rsidRPr="002A5751">
              <w:rPr>
                <w:b/>
                <w:sz w:val="18"/>
                <w:szCs w:val="18"/>
              </w:rPr>
              <w:t>Название программы курса внеурочной деятельности</w:t>
            </w:r>
          </w:p>
        </w:tc>
        <w:tc>
          <w:tcPr>
            <w:tcW w:w="1555" w:type="dxa"/>
          </w:tcPr>
          <w:p w:rsidR="005E60BC" w:rsidRPr="002A5751" w:rsidRDefault="005E60BC" w:rsidP="00890241">
            <w:pPr>
              <w:spacing w:line="276" w:lineRule="auto"/>
              <w:rPr>
                <w:sz w:val="18"/>
                <w:szCs w:val="18"/>
              </w:rPr>
            </w:pPr>
            <w:r w:rsidRPr="002A5751">
              <w:rPr>
                <w:b/>
                <w:sz w:val="18"/>
                <w:szCs w:val="18"/>
              </w:rPr>
              <w:t>Виды деятельности</w:t>
            </w:r>
            <w:r w:rsidRPr="002A5751">
              <w:rPr>
                <w:sz w:val="18"/>
                <w:szCs w:val="18"/>
              </w:rPr>
              <w:t xml:space="preserve"> </w:t>
            </w:r>
          </w:p>
        </w:tc>
        <w:tc>
          <w:tcPr>
            <w:tcW w:w="3015" w:type="dxa"/>
          </w:tcPr>
          <w:p w:rsidR="005E60BC" w:rsidRPr="002A5751" w:rsidRDefault="005E60BC" w:rsidP="00890241">
            <w:pPr>
              <w:snapToGrid w:val="0"/>
              <w:rPr>
                <w:sz w:val="18"/>
                <w:szCs w:val="18"/>
              </w:rPr>
            </w:pPr>
            <w:r w:rsidRPr="002A5751">
              <w:rPr>
                <w:b/>
                <w:sz w:val="18"/>
                <w:szCs w:val="18"/>
              </w:rPr>
              <w:t>Направления занятий</w:t>
            </w:r>
            <w:r w:rsidRPr="002A5751">
              <w:rPr>
                <w:sz w:val="18"/>
                <w:szCs w:val="18"/>
              </w:rPr>
              <w:t xml:space="preserve"> </w:t>
            </w:r>
            <w:r w:rsidRPr="002A5751">
              <w:rPr>
                <w:b/>
                <w:sz w:val="18"/>
                <w:szCs w:val="18"/>
              </w:rPr>
              <w:t>внеурочной деятельности</w:t>
            </w:r>
            <w:r w:rsidRPr="002A5751">
              <w:rPr>
                <w:sz w:val="18"/>
                <w:szCs w:val="18"/>
              </w:rPr>
              <w:t xml:space="preserve"> </w:t>
            </w:r>
          </w:p>
        </w:tc>
        <w:tc>
          <w:tcPr>
            <w:tcW w:w="1315" w:type="dxa"/>
          </w:tcPr>
          <w:p w:rsidR="005E60BC" w:rsidRPr="002A5751" w:rsidRDefault="005E60BC" w:rsidP="004E2043">
            <w:pPr>
              <w:spacing w:line="276" w:lineRule="auto"/>
              <w:rPr>
                <w:b/>
                <w:sz w:val="18"/>
                <w:szCs w:val="18"/>
              </w:rPr>
            </w:pPr>
            <w:r w:rsidRPr="002A5751">
              <w:rPr>
                <w:b/>
                <w:sz w:val="18"/>
                <w:szCs w:val="18"/>
              </w:rPr>
              <w:t>Классы, в которых реализуется курс внеурочной деятельности</w:t>
            </w:r>
          </w:p>
        </w:tc>
      </w:tr>
      <w:tr w:rsidR="002A5751" w:rsidRPr="002A5751" w:rsidTr="004E2043">
        <w:tc>
          <w:tcPr>
            <w:tcW w:w="2105" w:type="dxa"/>
          </w:tcPr>
          <w:p w:rsidR="005E60BC" w:rsidRPr="002A5751" w:rsidRDefault="005E60BC" w:rsidP="004E2043">
            <w:pPr>
              <w:spacing w:line="276" w:lineRule="auto"/>
              <w:jc w:val="both"/>
              <w:rPr>
                <w:b/>
                <w:sz w:val="18"/>
                <w:szCs w:val="18"/>
              </w:rPr>
            </w:pPr>
            <w:r w:rsidRPr="002A5751">
              <w:rPr>
                <w:rStyle w:val="1ff9"/>
                <w:b/>
                <w:sz w:val="18"/>
                <w:szCs w:val="18"/>
              </w:rPr>
              <w:t>внеурочная деятельность по учебным предметам образова</w:t>
            </w:r>
            <w:r w:rsidRPr="002A5751">
              <w:rPr>
                <w:rStyle w:val="1ff9"/>
                <w:b/>
                <w:sz w:val="18"/>
                <w:szCs w:val="18"/>
              </w:rPr>
              <w:softHyphen/>
              <w:t xml:space="preserve">тельной программы, </w:t>
            </w:r>
            <w:r w:rsidRPr="002A5751">
              <w:rPr>
                <w:rStyle w:val="119"/>
                <w:b w:val="0"/>
                <w:sz w:val="18"/>
                <w:szCs w:val="18"/>
              </w:rPr>
              <w:t xml:space="preserve"> </w:t>
            </w:r>
            <w:r w:rsidRPr="002A5751">
              <w:rPr>
                <w:rStyle w:val="1ff9"/>
                <w:b/>
                <w:sz w:val="18"/>
                <w:szCs w:val="18"/>
              </w:rPr>
              <w:t>предусма</w:t>
            </w:r>
            <w:r w:rsidRPr="002A5751">
              <w:rPr>
                <w:rStyle w:val="1ff9"/>
                <w:b/>
                <w:sz w:val="18"/>
                <w:szCs w:val="18"/>
              </w:rPr>
              <w:softHyphen/>
              <w:t>тривающая углубленное изучение учебных предметов, с це</w:t>
            </w:r>
            <w:r w:rsidRPr="002A5751">
              <w:rPr>
                <w:rStyle w:val="1ff9"/>
                <w:b/>
                <w:sz w:val="18"/>
                <w:szCs w:val="18"/>
              </w:rPr>
              <w:softHyphen/>
              <w:t>лью удовлетворения различных интересов обучающихся, потребностей в физическом развитии и совершенствовании</w:t>
            </w:r>
          </w:p>
        </w:tc>
        <w:tc>
          <w:tcPr>
            <w:tcW w:w="1581" w:type="dxa"/>
          </w:tcPr>
          <w:p w:rsidR="005E60BC" w:rsidRPr="002A5751" w:rsidRDefault="004E2043" w:rsidP="004E2043">
            <w:pPr>
              <w:spacing w:line="276" w:lineRule="auto"/>
              <w:rPr>
                <w:sz w:val="18"/>
                <w:szCs w:val="18"/>
              </w:rPr>
            </w:pPr>
            <w:r w:rsidRPr="002A5751">
              <w:rPr>
                <w:sz w:val="18"/>
                <w:szCs w:val="18"/>
              </w:rPr>
              <w:t>Подвижные игры народов России</w:t>
            </w:r>
          </w:p>
        </w:tc>
        <w:tc>
          <w:tcPr>
            <w:tcW w:w="1555" w:type="dxa"/>
          </w:tcPr>
          <w:p w:rsidR="005E60BC" w:rsidRPr="002A5751" w:rsidRDefault="004E2043" w:rsidP="004E2043">
            <w:pPr>
              <w:spacing w:line="276" w:lineRule="auto"/>
              <w:rPr>
                <w:sz w:val="18"/>
                <w:szCs w:val="18"/>
              </w:rPr>
            </w:pPr>
            <w:r w:rsidRPr="002A5751">
              <w:rPr>
                <w:sz w:val="18"/>
                <w:szCs w:val="18"/>
              </w:rPr>
              <w:t>Спортивно-оздоровительная</w:t>
            </w:r>
          </w:p>
        </w:tc>
        <w:tc>
          <w:tcPr>
            <w:tcW w:w="3015" w:type="dxa"/>
          </w:tcPr>
          <w:p w:rsidR="005E60BC" w:rsidRPr="002A5751" w:rsidRDefault="004E2043" w:rsidP="004E2043">
            <w:pPr>
              <w:spacing w:line="276" w:lineRule="auto"/>
              <w:rPr>
                <w:sz w:val="18"/>
                <w:szCs w:val="18"/>
              </w:rPr>
            </w:pPr>
            <w:r w:rsidRPr="002A5751">
              <w:rPr>
                <w:sz w:val="18"/>
                <w:szCs w:val="18"/>
              </w:rPr>
              <w:t>Занятия, направленные на удовлетворение интересов и потребностей обучающихся в физическом развитии</w:t>
            </w:r>
          </w:p>
        </w:tc>
        <w:tc>
          <w:tcPr>
            <w:tcW w:w="1315" w:type="dxa"/>
          </w:tcPr>
          <w:p w:rsidR="005E60BC" w:rsidRPr="002A5751" w:rsidRDefault="004E2043" w:rsidP="004E2043">
            <w:pPr>
              <w:spacing w:line="276" w:lineRule="auto"/>
              <w:rPr>
                <w:sz w:val="18"/>
                <w:szCs w:val="18"/>
              </w:rPr>
            </w:pPr>
            <w:r w:rsidRPr="002A5751">
              <w:rPr>
                <w:sz w:val="18"/>
                <w:szCs w:val="18"/>
              </w:rPr>
              <w:t>5</w:t>
            </w:r>
          </w:p>
        </w:tc>
      </w:tr>
      <w:tr w:rsidR="002A5751" w:rsidRPr="002A5751" w:rsidTr="004E2043">
        <w:tc>
          <w:tcPr>
            <w:tcW w:w="2105" w:type="dxa"/>
          </w:tcPr>
          <w:p w:rsidR="005E60BC" w:rsidRPr="002A5751" w:rsidRDefault="005E60BC" w:rsidP="005E60BC">
            <w:pPr>
              <w:rPr>
                <w:b/>
                <w:sz w:val="18"/>
                <w:szCs w:val="18"/>
              </w:rPr>
            </w:pPr>
            <w:r w:rsidRPr="002A5751">
              <w:rPr>
                <w:rStyle w:val="1ff9"/>
                <w:b/>
                <w:sz w:val="18"/>
                <w:szCs w:val="18"/>
              </w:rPr>
              <w:t>внеурочная деятельность по формированию функциональ</w:t>
            </w:r>
            <w:r w:rsidRPr="002A5751">
              <w:rPr>
                <w:rStyle w:val="1ff9"/>
                <w:b/>
                <w:sz w:val="18"/>
                <w:szCs w:val="18"/>
              </w:rPr>
              <w:softHyphen/>
              <w:t>ной грамотности (читательской, математической, естествен</w:t>
            </w:r>
            <w:r w:rsidRPr="002A5751">
              <w:rPr>
                <w:rStyle w:val="1ff9"/>
                <w:b/>
                <w:sz w:val="18"/>
                <w:szCs w:val="18"/>
              </w:rPr>
              <w:softHyphen/>
              <w:t>нонаучной, финансовой) обучающихся</w:t>
            </w:r>
          </w:p>
        </w:tc>
        <w:tc>
          <w:tcPr>
            <w:tcW w:w="1581" w:type="dxa"/>
          </w:tcPr>
          <w:p w:rsidR="005E60BC" w:rsidRPr="002A5751" w:rsidRDefault="004E2043" w:rsidP="004E2043">
            <w:pPr>
              <w:spacing w:line="276" w:lineRule="auto"/>
              <w:rPr>
                <w:sz w:val="18"/>
                <w:szCs w:val="18"/>
              </w:rPr>
            </w:pPr>
            <w:r w:rsidRPr="002A5751">
              <w:rPr>
                <w:sz w:val="18"/>
                <w:szCs w:val="18"/>
              </w:rPr>
              <w:t>Развитие функциональной грамотности</w:t>
            </w:r>
          </w:p>
        </w:tc>
        <w:tc>
          <w:tcPr>
            <w:tcW w:w="1555" w:type="dxa"/>
          </w:tcPr>
          <w:p w:rsidR="005E60BC" w:rsidRPr="002A5751" w:rsidRDefault="004E2043" w:rsidP="004E2043">
            <w:pPr>
              <w:spacing w:line="276" w:lineRule="auto"/>
              <w:rPr>
                <w:sz w:val="18"/>
                <w:szCs w:val="18"/>
              </w:rPr>
            </w:pPr>
            <w:r w:rsidRPr="002A5751">
              <w:rPr>
                <w:sz w:val="18"/>
                <w:szCs w:val="18"/>
              </w:rPr>
              <w:t>Познавательная, игровая</w:t>
            </w:r>
          </w:p>
        </w:tc>
        <w:tc>
          <w:tcPr>
            <w:tcW w:w="3015" w:type="dxa"/>
          </w:tcPr>
          <w:p w:rsidR="005E60BC" w:rsidRPr="002A5751" w:rsidRDefault="004E2043" w:rsidP="004E2043">
            <w:pPr>
              <w:spacing w:line="276" w:lineRule="auto"/>
              <w:rPr>
                <w:sz w:val="18"/>
                <w:szCs w:val="18"/>
              </w:rPr>
            </w:pPr>
            <w:r w:rsidRPr="002A5751">
              <w:rPr>
                <w:sz w:val="18"/>
                <w:szCs w:val="18"/>
              </w:rPr>
              <w:t>Занятия по формированию функциональной грамотности обучающихся</w:t>
            </w:r>
          </w:p>
        </w:tc>
        <w:tc>
          <w:tcPr>
            <w:tcW w:w="1315" w:type="dxa"/>
          </w:tcPr>
          <w:p w:rsidR="005E60BC" w:rsidRPr="002A5751" w:rsidRDefault="004E2043" w:rsidP="004E2043">
            <w:pPr>
              <w:spacing w:line="276" w:lineRule="auto"/>
              <w:rPr>
                <w:sz w:val="18"/>
                <w:szCs w:val="18"/>
              </w:rPr>
            </w:pPr>
            <w:r w:rsidRPr="002A5751">
              <w:rPr>
                <w:sz w:val="18"/>
                <w:szCs w:val="18"/>
              </w:rPr>
              <w:t>5-9</w:t>
            </w:r>
          </w:p>
        </w:tc>
      </w:tr>
      <w:tr w:rsidR="002A5751" w:rsidRPr="002A5751" w:rsidTr="004E2043">
        <w:tc>
          <w:tcPr>
            <w:tcW w:w="2105" w:type="dxa"/>
          </w:tcPr>
          <w:p w:rsidR="005E60BC" w:rsidRPr="002A5751" w:rsidRDefault="005E60BC" w:rsidP="004E2043">
            <w:pPr>
              <w:rPr>
                <w:b/>
                <w:sz w:val="18"/>
                <w:szCs w:val="18"/>
              </w:rPr>
            </w:pPr>
            <w:r w:rsidRPr="002A5751">
              <w:rPr>
                <w:rStyle w:val="1ff9"/>
                <w:b/>
                <w:sz w:val="18"/>
                <w:szCs w:val="18"/>
              </w:rPr>
              <w:t>Внеурочная деятельность по развитию личности, ее способ</w:t>
            </w:r>
            <w:r w:rsidRPr="002A5751">
              <w:rPr>
                <w:rStyle w:val="1ff9"/>
                <w:b/>
                <w:sz w:val="18"/>
                <w:szCs w:val="18"/>
              </w:rPr>
              <w:softHyphen/>
              <w:t xml:space="preserve">ностей, удовлетворения образовательных </w:t>
            </w:r>
            <w:r w:rsidRPr="002A5751">
              <w:rPr>
                <w:rStyle w:val="1ff9"/>
                <w:b/>
                <w:sz w:val="18"/>
                <w:szCs w:val="18"/>
              </w:rPr>
              <w:lastRenderedPageBreak/>
              <w:t>потребностей и интересов, самореализации обучающихся, в том числе одаренных, через организацию социальных практик</w:t>
            </w:r>
          </w:p>
        </w:tc>
        <w:tc>
          <w:tcPr>
            <w:tcW w:w="1581" w:type="dxa"/>
          </w:tcPr>
          <w:p w:rsidR="005E60BC" w:rsidRPr="002A5751" w:rsidRDefault="004E2043" w:rsidP="004E2043">
            <w:pPr>
              <w:spacing w:line="276" w:lineRule="auto"/>
              <w:rPr>
                <w:sz w:val="18"/>
                <w:szCs w:val="18"/>
              </w:rPr>
            </w:pPr>
            <w:r w:rsidRPr="002A5751">
              <w:rPr>
                <w:sz w:val="18"/>
                <w:szCs w:val="18"/>
              </w:rPr>
              <w:lastRenderedPageBreak/>
              <w:t>Предпрофильные курсы</w:t>
            </w:r>
          </w:p>
        </w:tc>
        <w:tc>
          <w:tcPr>
            <w:tcW w:w="1555" w:type="dxa"/>
          </w:tcPr>
          <w:p w:rsidR="005E60BC" w:rsidRPr="002A5751" w:rsidRDefault="004E2043" w:rsidP="004E2043">
            <w:pPr>
              <w:spacing w:line="276" w:lineRule="auto"/>
              <w:rPr>
                <w:sz w:val="18"/>
                <w:szCs w:val="18"/>
              </w:rPr>
            </w:pPr>
            <w:r w:rsidRPr="002A5751">
              <w:rPr>
                <w:sz w:val="18"/>
                <w:szCs w:val="18"/>
              </w:rPr>
              <w:t>Познавательная</w:t>
            </w:r>
          </w:p>
        </w:tc>
        <w:tc>
          <w:tcPr>
            <w:tcW w:w="3015" w:type="dxa"/>
          </w:tcPr>
          <w:p w:rsidR="005E60BC" w:rsidRPr="002A5751" w:rsidRDefault="004E2043" w:rsidP="004E2043">
            <w:pPr>
              <w:spacing w:line="276" w:lineRule="auto"/>
              <w:rPr>
                <w:sz w:val="18"/>
                <w:szCs w:val="18"/>
              </w:rPr>
            </w:pPr>
            <w:r w:rsidRPr="002A5751">
              <w:rPr>
                <w:sz w:val="18"/>
                <w:szCs w:val="18"/>
              </w:rPr>
              <w:t>Занятия, связанные с реализацией особых интеллектуальных и социокультурных потребностей обучающихся</w:t>
            </w:r>
          </w:p>
        </w:tc>
        <w:tc>
          <w:tcPr>
            <w:tcW w:w="1315" w:type="dxa"/>
          </w:tcPr>
          <w:p w:rsidR="005E60BC" w:rsidRPr="002A5751" w:rsidRDefault="004E2043" w:rsidP="004E2043">
            <w:pPr>
              <w:spacing w:line="276" w:lineRule="auto"/>
              <w:rPr>
                <w:sz w:val="18"/>
                <w:szCs w:val="18"/>
              </w:rPr>
            </w:pPr>
            <w:r w:rsidRPr="002A5751">
              <w:rPr>
                <w:sz w:val="18"/>
                <w:szCs w:val="18"/>
              </w:rPr>
              <w:t>9</w:t>
            </w:r>
          </w:p>
        </w:tc>
      </w:tr>
      <w:tr w:rsidR="002A5751" w:rsidRPr="002A5751" w:rsidTr="004E2043">
        <w:tc>
          <w:tcPr>
            <w:tcW w:w="2105" w:type="dxa"/>
          </w:tcPr>
          <w:p w:rsidR="005E60BC" w:rsidRPr="002A5751" w:rsidRDefault="005E60BC" w:rsidP="004E2043">
            <w:pPr>
              <w:rPr>
                <w:rStyle w:val="1ff9"/>
                <w:b/>
                <w:sz w:val="18"/>
                <w:szCs w:val="18"/>
              </w:rPr>
            </w:pPr>
            <w:r w:rsidRPr="002A5751">
              <w:rPr>
                <w:rStyle w:val="1ff9"/>
                <w:b/>
                <w:sz w:val="18"/>
                <w:szCs w:val="18"/>
              </w:rPr>
              <w:t>внеурочная деятельность, направленная на реализацию ком</w:t>
            </w:r>
            <w:r w:rsidRPr="002A5751">
              <w:rPr>
                <w:rStyle w:val="1ff9"/>
                <w:b/>
                <w:sz w:val="18"/>
                <w:szCs w:val="18"/>
              </w:rPr>
              <w:softHyphen/>
              <w:t xml:space="preserve">плекса воспитательных </w:t>
            </w:r>
          </w:p>
          <w:p w:rsidR="005E60BC" w:rsidRPr="002A5751" w:rsidRDefault="005E60BC" w:rsidP="004E2043">
            <w:pPr>
              <w:rPr>
                <w:b/>
                <w:sz w:val="18"/>
                <w:szCs w:val="18"/>
              </w:rPr>
            </w:pPr>
            <w:r w:rsidRPr="002A5751">
              <w:rPr>
                <w:rStyle w:val="1ff9"/>
                <w:b/>
                <w:sz w:val="18"/>
                <w:szCs w:val="18"/>
              </w:rPr>
              <w:t>мероприятий на уровне школы,</w:t>
            </w:r>
          </w:p>
        </w:tc>
        <w:tc>
          <w:tcPr>
            <w:tcW w:w="1581" w:type="dxa"/>
          </w:tcPr>
          <w:p w:rsidR="005E60BC" w:rsidRPr="002A5751" w:rsidRDefault="004E2043" w:rsidP="004E2043">
            <w:pPr>
              <w:spacing w:line="276" w:lineRule="auto"/>
              <w:rPr>
                <w:sz w:val="18"/>
                <w:szCs w:val="18"/>
              </w:rPr>
            </w:pPr>
            <w:r w:rsidRPr="002A5751">
              <w:rPr>
                <w:sz w:val="18"/>
                <w:szCs w:val="18"/>
              </w:rPr>
              <w:t>Разговоры о важном</w:t>
            </w:r>
          </w:p>
        </w:tc>
        <w:tc>
          <w:tcPr>
            <w:tcW w:w="1555" w:type="dxa"/>
          </w:tcPr>
          <w:p w:rsidR="005E60BC" w:rsidRPr="002A5751" w:rsidRDefault="004E2043" w:rsidP="004E2043">
            <w:pPr>
              <w:spacing w:line="276" w:lineRule="auto"/>
              <w:rPr>
                <w:sz w:val="18"/>
                <w:szCs w:val="18"/>
              </w:rPr>
            </w:pPr>
            <w:r w:rsidRPr="002A5751">
              <w:rPr>
                <w:sz w:val="18"/>
                <w:szCs w:val="18"/>
              </w:rPr>
              <w:t>Проблемно-ценностное общение</w:t>
            </w:r>
          </w:p>
        </w:tc>
        <w:tc>
          <w:tcPr>
            <w:tcW w:w="3015" w:type="dxa"/>
          </w:tcPr>
          <w:p w:rsidR="005E60BC" w:rsidRPr="002A5751" w:rsidRDefault="004E2043" w:rsidP="004E2043">
            <w:pPr>
              <w:spacing w:line="276" w:lineRule="auto"/>
              <w:rPr>
                <w:sz w:val="18"/>
                <w:szCs w:val="18"/>
              </w:rPr>
            </w:pPr>
            <w:r w:rsidRPr="002A5751">
              <w:rPr>
                <w:sz w:val="18"/>
                <w:szCs w:val="18"/>
              </w:rPr>
              <w:t>Занятия, связанные с реализацией особых интеллектуальных и социокультурных потребностей обучающихся</w:t>
            </w:r>
          </w:p>
        </w:tc>
        <w:tc>
          <w:tcPr>
            <w:tcW w:w="1315" w:type="dxa"/>
          </w:tcPr>
          <w:p w:rsidR="005E60BC" w:rsidRPr="002A5751" w:rsidRDefault="004E2043" w:rsidP="004E2043">
            <w:pPr>
              <w:spacing w:line="276" w:lineRule="auto"/>
              <w:rPr>
                <w:sz w:val="18"/>
                <w:szCs w:val="18"/>
              </w:rPr>
            </w:pPr>
            <w:r w:rsidRPr="002A5751">
              <w:rPr>
                <w:sz w:val="18"/>
                <w:szCs w:val="18"/>
              </w:rPr>
              <w:t>5-9</w:t>
            </w:r>
          </w:p>
        </w:tc>
      </w:tr>
      <w:tr w:rsidR="002A5751" w:rsidRPr="002A5751" w:rsidTr="004E2043">
        <w:tc>
          <w:tcPr>
            <w:tcW w:w="2105" w:type="dxa"/>
          </w:tcPr>
          <w:p w:rsidR="005E60BC" w:rsidRPr="002A5751" w:rsidRDefault="005E60BC" w:rsidP="004E2043">
            <w:pPr>
              <w:spacing w:line="276" w:lineRule="auto"/>
              <w:rPr>
                <w:b/>
                <w:sz w:val="18"/>
                <w:szCs w:val="18"/>
              </w:rPr>
            </w:pPr>
            <w:r w:rsidRPr="002A5751">
              <w:rPr>
                <w:rStyle w:val="1ff9"/>
                <w:b/>
                <w:sz w:val="18"/>
                <w:szCs w:val="18"/>
              </w:rPr>
              <w:t>внеурочна деятельность, направленная на организацию педагогической поддержки обучающихся</w:t>
            </w:r>
          </w:p>
        </w:tc>
        <w:tc>
          <w:tcPr>
            <w:tcW w:w="1581" w:type="dxa"/>
          </w:tcPr>
          <w:p w:rsidR="005E60BC" w:rsidRPr="002A5751" w:rsidRDefault="004E2043" w:rsidP="004E2043">
            <w:pPr>
              <w:spacing w:line="276" w:lineRule="auto"/>
              <w:rPr>
                <w:sz w:val="18"/>
                <w:szCs w:val="18"/>
              </w:rPr>
            </w:pPr>
            <w:r w:rsidRPr="002A5751">
              <w:rPr>
                <w:sz w:val="18"/>
                <w:szCs w:val="18"/>
              </w:rPr>
              <w:t>Основы православной культуры</w:t>
            </w:r>
          </w:p>
        </w:tc>
        <w:tc>
          <w:tcPr>
            <w:tcW w:w="1555" w:type="dxa"/>
          </w:tcPr>
          <w:p w:rsidR="005E60BC" w:rsidRPr="002A5751" w:rsidRDefault="004E2043" w:rsidP="004E2043">
            <w:pPr>
              <w:spacing w:line="276" w:lineRule="auto"/>
              <w:rPr>
                <w:sz w:val="18"/>
                <w:szCs w:val="18"/>
              </w:rPr>
            </w:pPr>
            <w:r w:rsidRPr="002A5751">
              <w:rPr>
                <w:sz w:val="18"/>
                <w:szCs w:val="18"/>
              </w:rPr>
              <w:t>Проблемно-ценностное общение</w:t>
            </w:r>
          </w:p>
        </w:tc>
        <w:tc>
          <w:tcPr>
            <w:tcW w:w="3015" w:type="dxa"/>
          </w:tcPr>
          <w:p w:rsidR="005E60BC" w:rsidRPr="002A5751" w:rsidRDefault="004E2043" w:rsidP="004E2043">
            <w:pPr>
              <w:spacing w:line="276" w:lineRule="auto"/>
              <w:rPr>
                <w:sz w:val="18"/>
                <w:szCs w:val="18"/>
              </w:rPr>
            </w:pPr>
            <w:r w:rsidRPr="002A5751">
              <w:rPr>
                <w:sz w:val="18"/>
                <w:szCs w:val="18"/>
              </w:rPr>
              <w:t xml:space="preserve">Занятия, направленные на организацию совместно с обучающимися комплекса мероприятий воспитательной направленности </w:t>
            </w:r>
          </w:p>
        </w:tc>
        <w:tc>
          <w:tcPr>
            <w:tcW w:w="1315" w:type="dxa"/>
          </w:tcPr>
          <w:p w:rsidR="005E60BC" w:rsidRPr="002A5751" w:rsidRDefault="00890241" w:rsidP="004E2043">
            <w:pPr>
              <w:spacing w:line="276" w:lineRule="auto"/>
              <w:rPr>
                <w:sz w:val="18"/>
                <w:szCs w:val="18"/>
              </w:rPr>
            </w:pPr>
            <w:r w:rsidRPr="002A5751">
              <w:rPr>
                <w:sz w:val="18"/>
                <w:szCs w:val="18"/>
              </w:rPr>
              <w:t>5-8</w:t>
            </w:r>
          </w:p>
        </w:tc>
      </w:tr>
    </w:tbl>
    <w:p w:rsidR="004F7B83" w:rsidRPr="002A5751" w:rsidRDefault="004F7B83" w:rsidP="00710248">
      <w:pPr>
        <w:pStyle w:val="Default"/>
        <w:spacing w:line="276" w:lineRule="auto"/>
        <w:ind w:firstLine="567"/>
        <w:jc w:val="both"/>
        <w:rPr>
          <w:color w:val="auto"/>
        </w:rPr>
      </w:pPr>
    </w:p>
    <w:p w:rsidR="00DC706D" w:rsidRPr="002A5751" w:rsidRDefault="00DC706D" w:rsidP="004F7B83">
      <w:pPr>
        <w:tabs>
          <w:tab w:val="left" w:pos="851"/>
        </w:tabs>
        <w:spacing w:line="276" w:lineRule="auto"/>
        <w:rPr>
          <w:rStyle w:val="1ff9"/>
        </w:rPr>
      </w:pPr>
    </w:p>
    <w:p w:rsidR="00F71E90" w:rsidRPr="002A5751" w:rsidRDefault="00F71E90" w:rsidP="00F71E90">
      <w:pPr>
        <w:spacing w:line="276" w:lineRule="auto"/>
        <w:rPr>
          <w:b/>
          <w:u w:val="single"/>
        </w:rPr>
      </w:pPr>
      <w:r w:rsidRPr="002A5751">
        <w:rPr>
          <w:b/>
          <w:u w:val="single"/>
        </w:rPr>
        <w:t>Модуль «Классное руководство»</w:t>
      </w:r>
    </w:p>
    <w:p w:rsidR="00F71E90" w:rsidRPr="002A5751" w:rsidRDefault="00F71E90" w:rsidP="00F71E90">
      <w:pPr>
        <w:pStyle w:val="Default"/>
        <w:spacing w:line="276" w:lineRule="auto"/>
        <w:jc w:val="both"/>
        <w:rPr>
          <w:color w:val="auto"/>
        </w:rPr>
      </w:pPr>
      <w:r w:rsidRPr="002A5751">
        <w:rPr>
          <w:color w:val="auto"/>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(законными представителями) обучающихся. </w:t>
      </w:r>
    </w:p>
    <w:p w:rsidR="00F71E90" w:rsidRPr="002A5751" w:rsidRDefault="00F71E90" w:rsidP="00F71E90">
      <w:pPr>
        <w:tabs>
          <w:tab w:val="left" w:pos="142"/>
          <w:tab w:val="left" w:pos="993"/>
        </w:tabs>
        <w:spacing w:line="276" w:lineRule="auto"/>
        <w:jc w:val="both"/>
        <w:rPr>
          <w:b/>
        </w:rPr>
      </w:pPr>
      <w:r w:rsidRPr="002A5751">
        <w:tab/>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2A5751">
        <w:rPr>
          <w:b/>
          <w:sz w:val="28"/>
        </w:rPr>
        <w:t xml:space="preserve"> </w:t>
      </w:r>
    </w:p>
    <w:p w:rsidR="00F71E90" w:rsidRPr="002A5751" w:rsidRDefault="00F71E90" w:rsidP="00F71E90">
      <w:pPr>
        <w:pStyle w:val="Default"/>
        <w:spacing w:line="276" w:lineRule="auto"/>
        <w:jc w:val="both"/>
        <w:rPr>
          <w:color w:val="auto"/>
        </w:rPr>
      </w:pPr>
      <w:r w:rsidRPr="002A5751">
        <w:rPr>
          <w:b/>
          <w:bCs/>
          <w:i/>
          <w:iCs/>
          <w:color w:val="auto"/>
        </w:rPr>
        <w:t xml:space="preserve">Работу с классным коллективом: </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инициирование и поддержка участия класса в</w:t>
      </w:r>
      <w:r w:rsidRPr="002A5751">
        <w:rPr>
          <w:color w:val="auto"/>
        </w:rPr>
        <w:t xml:space="preserve"> </w:t>
      </w:r>
      <w:r w:rsidRPr="002A5751">
        <w:rPr>
          <w:b/>
          <w:color w:val="auto"/>
        </w:rPr>
        <w:t>основных общешкольных делах</w:t>
      </w:r>
      <w:r w:rsidRPr="002A5751">
        <w:rPr>
          <w:color w:val="auto"/>
        </w:rPr>
        <w:t>, оказание необходимой помощи детям в их подготовке, проведении и анализе;</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 xml:space="preserve">выработка </w:t>
      </w:r>
      <w:r w:rsidRPr="002A5751">
        <w:rPr>
          <w:color w:val="auto"/>
        </w:rPr>
        <w:t xml:space="preserve">совместно со школьниками </w:t>
      </w:r>
      <w:r w:rsidRPr="002A5751">
        <w:rPr>
          <w:b/>
          <w:color w:val="auto"/>
        </w:rPr>
        <w:t>правил поведения класса</w:t>
      </w:r>
      <w:r w:rsidRPr="002A5751">
        <w:rPr>
          <w:color w:val="auto"/>
        </w:rPr>
        <w:t xml:space="preserve">, помогающих детям освоить нормы и правила общения, которым они должны следовать в школе; </w:t>
      </w:r>
    </w:p>
    <w:p w:rsidR="00F71E90" w:rsidRPr="002A5751" w:rsidRDefault="00F71E90" w:rsidP="004E0A14">
      <w:pPr>
        <w:pStyle w:val="Default"/>
        <w:numPr>
          <w:ilvl w:val="0"/>
          <w:numId w:val="49"/>
        </w:numPr>
        <w:tabs>
          <w:tab w:val="left" w:pos="142"/>
        </w:tabs>
        <w:suppressAutoHyphens w:val="0"/>
        <w:autoSpaceDN w:val="0"/>
        <w:adjustRightInd w:val="0"/>
        <w:spacing w:line="276" w:lineRule="auto"/>
        <w:jc w:val="both"/>
        <w:rPr>
          <w:color w:val="auto"/>
        </w:rPr>
      </w:pPr>
      <w:r w:rsidRPr="002A5751">
        <w:rPr>
          <w:b/>
          <w:color w:val="auto"/>
        </w:rPr>
        <w:t>организация интересных и полезных для личностного развития ребенка совместных дел</w:t>
      </w:r>
      <w:r w:rsidRPr="002A5751">
        <w:rPr>
          <w:color w:val="auto"/>
        </w:rPr>
        <w:t xml:space="preserve"> </w:t>
      </w:r>
      <w:r w:rsidRPr="002A5751">
        <w:rPr>
          <w:b/>
          <w:color w:val="auto"/>
        </w:rPr>
        <w:t>с обучающимися класса,</w:t>
      </w:r>
      <w:r w:rsidRPr="002A5751">
        <w:rPr>
          <w:color w:val="auto"/>
        </w:rPr>
        <w:t xml:space="preserve">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71E90" w:rsidRPr="002A5751" w:rsidRDefault="00F71E90" w:rsidP="001A5AC0">
      <w:pPr>
        <w:shd w:val="clear" w:color="auto" w:fill="FFFFFF"/>
        <w:spacing w:line="276" w:lineRule="auto"/>
        <w:jc w:val="both"/>
        <w:rPr>
          <w:rFonts w:eastAsia="Yu Gothic UI Light"/>
        </w:rPr>
      </w:pPr>
      <w:r w:rsidRPr="002A5751">
        <w:rPr>
          <w:rFonts w:eastAsia="Yu Gothic UI Light"/>
        </w:rPr>
        <w:t xml:space="preserve">    -совместное планирование и подведение итогов </w:t>
      </w:r>
      <w:r w:rsidR="001A5AC0" w:rsidRPr="002A5751">
        <w:rPr>
          <w:rFonts w:eastAsia="Yu Gothic UI Light"/>
        </w:rPr>
        <w:t>каждой четверти</w:t>
      </w:r>
      <w:r w:rsidRPr="002A5751">
        <w:rPr>
          <w:rFonts w:eastAsia="Yu Gothic UI Light"/>
        </w:rPr>
        <w:t>, года по разным направлениям деятельности</w:t>
      </w:r>
      <w:r w:rsidRPr="002A5751">
        <w:t xml:space="preserve"> с целью проектирования целей, перспектив и образа жизнедеятельности классного коллектива</w:t>
      </w:r>
      <w:r w:rsidRPr="002A5751">
        <w:rPr>
          <w:rFonts w:eastAsia="Yu Gothic UI Light"/>
        </w:rPr>
        <w:t>;</w:t>
      </w:r>
    </w:p>
    <w:p w:rsidR="00F71E90" w:rsidRPr="002A5751" w:rsidRDefault="00F71E90" w:rsidP="00F71E90">
      <w:pPr>
        <w:shd w:val="clear" w:color="auto" w:fill="FFFFFF"/>
        <w:spacing w:line="276" w:lineRule="auto"/>
      </w:pPr>
      <w:r w:rsidRPr="002A5751">
        <w:rPr>
          <w:rFonts w:eastAsia="Yu Gothic UI Light"/>
        </w:rPr>
        <w:t xml:space="preserve">    -</w:t>
      </w:r>
      <w:r w:rsidRPr="002A5751">
        <w:t xml:space="preserve"> формирование традиций в классном коллективе, сплочение коллектива класса через: </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празднова</w:t>
      </w:r>
      <w:r w:rsidR="003C126A" w:rsidRPr="002A5751">
        <w:rPr>
          <w:szCs w:val="24"/>
        </w:rPr>
        <w:t>ния в классе дней рождения обучающихся</w:t>
      </w:r>
      <w:r w:rsidRPr="002A5751">
        <w:rPr>
          <w:szCs w:val="24"/>
        </w:rPr>
        <w:t xml:space="preserve"> «День именинника», включающие в себя подготовленные ученическими микрогруппами поздравления, сюрпризы, творческие подарки и розыгрыши; </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регулярные внутриклассные вечера, «огоньки», праздники, дающие каждому школьнику возможность рефлексии собственного участия в жизни класса: концерты «День Матери», «День Защитника Отечества», «День рождения школы» и т.п.;</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lastRenderedPageBreak/>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w:t>
      </w:r>
      <w:r w:rsidR="001E3F29" w:rsidRPr="002A5751">
        <w:rPr>
          <w:szCs w:val="24"/>
        </w:rPr>
        <w:t>реды для обще</w:t>
      </w:r>
      <w:r w:rsidR="00EC7783" w:rsidRPr="002A5751">
        <w:rPr>
          <w:szCs w:val="24"/>
        </w:rPr>
        <w:t>ния, при этом</w:t>
      </w:r>
      <w:r w:rsidR="00EC7783" w:rsidRPr="002A5751">
        <w:t xml:space="preserve"> учитывается</w:t>
      </w:r>
      <w:r w:rsidR="00EC7783" w:rsidRPr="002A5751">
        <w:rPr>
          <w:spacing w:val="-2"/>
        </w:rPr>
        <w:t xml:space="preserve"> </w:t>
      </w:r>
      <w:r w:rsidR="00EC7783" w:rsidRPr="002A5751">
        <w:t>выбранное</w:t>
      </w:r>
      <w:r w:rsidR="00EC7783" w:rsidRPr="002A5751">
        <w:rPr>
          <w:spacing w:val="-1"/>
        </w:rPr>
        <w:t xml:space="preserve"> </w:t>
      </w:r>
      <w:r w:rsidR="00EC7783" w:rsidRPr="002A5751">
        <w:t>ведущее направление работы классного коллектива (</w:t>
      </w:r>
      <w:r w:rsidR="001514EB" w:rsidRPr="002A5751">
        <w:t>РДШ, ЮНАРМИЯ, волонтёрство, ЮИД</w:t>
      </w:r>
      <w:r w:rsidR="00EC7783" w:rsidRPr="002A5751">
        <w:t>)</w:t>
      </w:r>
      <w:r w:rsidRPr="002A5751">
        <w:rPr>
          <w:szCs w:val="24"/>
        </w:rPr>
        <w:t>;</w:t>
      </w:r>
    </w:p>
    <w:p w:rsidR="00F71E90" w:rsidRPr="002A5751" w:rsidRDefault="00F71E90" w:rsidP="004E0A14">
      <w:pPr>
        <w:pStyle w:val="afff4"/>
        <w:numPr>
          <w:ilvl w:val="0"/>
          <w:numId w:val="50"/>
        </w:numPr>
        <w:suppressAutoHyphens w:val="0"/>
        <w:spacing w:line="276" w:lineRule="auto"/>
        <w:ind w:left="0" w:firstLine="426"/>
        <w:contextualSpacing/>
        <w:jc w:val="both"/>
        <w:rPr>
          <w:szCs w:val="24"/>
        </w:rPr>
      </w:pPr>
      <w:r w:rsidRPr="002A5751">
        <w:rPr>
          <w:szCs w:val="24"/>
        </w:rPr>
        <w:t xml:space="preserve">классные часы целевой воспитательной тематической направленности и информационные часы, уроки и линейки памяти,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32549C" w:rsidRPr="002A5751" w:rsidRDefault="0032549C" w:rsidP="004E0A14">
      <w:pPr>
        <w:pStyle w:val="afff4"/>
        <w:numPr>
          <w:ilvl w:val="0"/>
          <w:numId w:val="50"/>
        </w:numPr>
        <w:suppressAutoHyphens w:val="0"/>
        <w:spacing w:line="276" w:lineRule="auto"/>
        <w:ind w:left="0" w:firstLine="426"/>
        <w:contextualSpacing/>
        <w:jc w:val="both"/>
        <w:rPr>
          <w:szCs w:val="24"/>
        </w:rPr>
      </w:pPr>
      <w:r w:rsidRPr="002A5751">
        <w:t>классные часы с использованием методических материалов Всероссийского проекта РДШ «Классный час. Перезагрузка»;</w:t>
      </w:r>
    </w:p>
    <w:p w:rsidR="00F71E90" w:rsidRPr="002A5751" w:rsidRDefault="00F71E90" w:rsidP="004E0A14">
      <w:pPr>
        <w:pStyle w:val="afff4"/>
        <w:numPr>
          <w:ilvl w:val="0"/>
          <w:numId w:val="50"/>
        </w:numPr>
        <w:suppressAutoHyphens w:val="0"/>
        <w:spacing w:line="276" w:lineRule="auto"/>
        <w:ind w:left="0" w:firstLine="426"/>
        <w:contextualSpacing/>
        <w:jc w:val="both"/>
        <w:rPr>
          <w:szCs w:val="24"/>
        </w:rPr>
      </w:pPr>
      <w:r w:rsidRPr="002A5751">
        <w:rPr>
          <w:szCs w:val="24"/>
        </w:rPr>
        <w:t>здоровьесберегающие</w:t>
      </w:r>
      <w:r w:rsidR="001E3F29" w:rsidRPr="002A5751">
        <w:rPr>
          <w:szCs w:val="24"/>
        </w:rPr>
        <w:t xml:space="preserve"> мероприятия «День Здоровья», походы</w:t>
      </w:r>
      <w:r w:rsidRPr="002A5751">
        <w:rPr>
          <w:szCs w:val="24"/>
        </w:rPr>
        <w:t>, позволяющие получить опыт безопасного поведения в социуме, ведения здорового образа жизни и заботы о здоровье других людей;</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игры и тренинги, способствующие сплочению коллектива, поднятию настроения, предупреждающие стрессовые ситуации, направленные  на устранение конфликтных ситуаций в классе, школе, позволяющие решать спорные вопросы;</w:t>
      </w:r>
    </w:p>
    <w:p w:rsidR="00F71E90" w:rsidRPr="002A5751" w:rsidRDefault="00F71E90" w:rsidP="004E0A14">
      <w:pPr>
        <w:pStyle w:val="afff4"/>
        <w:numPr>
          <w:ilvl w:val="0"/>
          <w:numId w:val="50"/>
        </w:numPr>
        <w:shd w:val="clear" w:color="auto" w:fill="FFFFFF"/>
        <w:suppressAutoHyphens w:val="0"/>
        <w:spacing w:line="276" w:lineRule="auto"/>
        <w:ind w:left="0" w:firstLine="426"/>
        <w:contextualSpacing/>
        <w:jc w:val="both"/>
        <w:rPr>
          <w:szCs w:val="24"/>
        </w:rPr>
      </w:pPr>
      <w:r w:rsidRPr="002A5751">
        <w:rPr>
          <w:szCs w:val="24"/>
        </w:rPr>
        <w:t>экскурсии: в рамках профориентации - на предприятия города, в целях эстетического и гражданско-патриотического воспита</w:t>
      </w:r>
      <w:r w:rsidR="00F644D2" w:rsidRPr="002A5751">
        <w:rPr>
          <w:szCs w:val="24"/>
        </w:rPr>
        <w:t>ния – в музеи, театры, выставки;</w:t>
      </w:r>
    </w:p>
    <w:p w:rsidR="00F644D2" w:rsidRPr="002A5751" w:rsidRDefault="00F644D2" w:rsidP="00F644D2">
      <w:pPr>
        <w:pStyle w:val="afff4"/>
        <w:numPr>
          <w:ilvl w:val="0"/>
          <w:numId w:val="50"/>
        </w:numPr>
        <w:shd w:val="clear" w:color="auto" w:fill="FFFFFF"/>
        <w:tabs>
          <w:tab w:val="left" w:pos="142"/>
        </w:tabs>
        <w:suppressAutoHyphens w:val="0"/>
        <w:spacing w:line="276" w:lineRule="auto"/>
        <w:ind w:left="0" w:firstLine="0"/>
        <w:contextualSpacing/>
        <w:jc w:val="both"/>
      </w:pPr>
      <w:r w:rsidRPr="002A5751">
        <w:rPr>
          <w:b/>
        </w:rPr>
        <w:t>педагогическое сопровождение ученического самоуправления</w:t>
      </w:r>
      <w:r w:rsidRPr="002A5751">
        <w:t xml:space="preserve"> в классе, детской социальной активности.</w:t>
      </w:r>
    </w:p>
    <w:p w:rsidR="00F71E90" w:rsidRPr="002A5751" w:rsidRDefault="00F71E90" w:rsidP="00F71E90">
      <w:pPr>
        <w:autoSpaceDE w:val="0"/>
        <w:autoSpaceDN w:val="0"/>
        <w:adjustRightInd w:val="0"/>
        <w:spacing w:line="276" w:lineRule="auto"/>
        <w:rPr>
          <w:b/>
          <w:bCs/>
          <w:i/>
          <w:iCs/>
        </w:rPr>
      </w:pPr>
      <w:r w:rsidRPr="002A5751">
        <w:rPr>
          <w:b/>
          <w:bCs/>
          <w:i/>
          <w:iCs/>
        </w:rPr>
        <w:t xml:space="preserve">Индивидуальную работу с обучающимися: </w:t>
      </w:r>
    </w:p>
    <w:p w:rsidR="00F71E90" w:rsidRPr="002A5751" w:rsidRDefault="00F71E90" w:rsidP="004E0A14">
      <w:pPr>
        <w:pStyle w:val="afff4"/>
        <w:numPr>
          <w:ilvl w:val="0"/>
          <w:numId w:val="51"/>
        </w:numPr>
        <w:shd w:val="clear" w:color="auto" w:fill="FFFFFF"/>
        <w:tabs>
          <w:tab w:val="left" w:pos="142"/>
        </w:tabs>
        <w:suppressAutoHyphens w:val="0"/>
        <w:spacing w:line="276" w:lineRule="auto"/>
        <w:contextualSpacing/>
        <w:jc w:val="both"/>
        <w:rPr>
          <w:b/>
          <w:bCs/>
          <w:szCs w:val="24"/>
        </w:rPr>
      </w:pPr>
      <w:r w:rsidRPr="002A5751">
        <w:rPr>
          <w:b/>
          <w:szCs w:val="24"/>
        </w:rPr>
        <w:t>изучение особенностей личностного развития обучающихся класса:</w:t>
      </w:r>
      <w:r w:rsidRPr="002A5751">
        <w:rPr>
          <w:b/>
          <w:bCs/>
          <w:szCs w:val="24"/>
        </w:rPr>
        <w:t xml:space="preserve"> </w:t>
      </w:r>
      <w:r w:rsidRPr="002A5751">
        <w:rPr>
          <w:szCs w:val="24"/>
        </w:rPr>
        <w:t>наблюдение; изучение личных дел обучающихся, собеседование с учителями – предметниками, медицинским работником школы; использование опросников, которые</w:t>
      </w:r>
      <w:r w:rsidRPr="002A5751">
        <w:rPr>
          <w:b/>
          <w:i/>
          <w:szCs w:val="24"/>
        </w:rPr>
        <w:t xml:space="preserve"> </w:t>
      </w:r>
      <w:r w:rsidRPr="002A5751">
        <w:rPr>
          <w:szCs w:val="24"/>
        </w:rPr>
        <w:t>дают возможность изучить мотивацию действий обучающихся, интересов конкретной группы обучающихся или класса в целом, уровень тревожности обучающихся класса; проведение индивидуальных и групповых диагностических бесед, сбор информации об увлечениях и интересах обучающихся и их родителей (законных представителей), чтобы найти вдохновителей для организации интересных и полезных дел; создание ситуации выбора и успеха;</w:t>
      </w:r>
    </w:p>
    <w:p w:rsidR="00F71E90" w:rsidRPr="002A5751" w:rsidRDefault="00F71E90" w:rsidP="004E0A14">
      <w:pPr>
        <w:numPr>
          <w:ilvl w:val="0"/>
          <w:numId w:val="51"/>
        </w:numPr>
        <w:tabs>
          <w:tab w:val="left" w:pos="142"/>
        </w:tabs>
        <w:suppressAutoHyphens w:val="0"/>
        <w:autoSpaceDE w:val="0"/>
        <w:autoSpaceDN w:val="0"/>
        <w:adjustRightInd w:val="0"/>
        <w:spacing w:line="276" w:lineRule="auto"/>
        <w:jc w:val="both"/>
      </w:pPr>
      <w:r w:rsidRPr="002A5751">
        <w:rPr>
          <w:b/>
        </w:rPr>
        <w:t>изучение особенностей личностного развития обучающихся класса</w:t>
      </w:r>
      <w:r w:rsidRPr="002A5751">
        <w:t xml:space="preserve"> через наб</w:t>
      </w:r>
      <w:r w:rsidR="00201773" w:rsidRPr="002A5751">
        <w:t>людение за поведением обучающихся</w:t>
      </w:r>
      <w:r w:rsidRPr="002A5751">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w:t>
      </w:r>
      <w:r w:rsidR="00201773" w:rsidRPr="002A5751">
        <w:t>ными представителями) обучающихся</w:t>
      </w:r>
      <w:r w:rsidRPr="002A5751">
        <w:t>, с преподающими в его классе учителями, а также (при необходимости) – со школьным психологом;</w:t>
      </w:r>
    </w:p>
    <w:p w:rsidR="00F71E90" w:rsidRPr="002A5751" w:rsidRDefault="00201773" w:rsidP="004E0A14">
      <w:pPr>
        <w:numPr>
          <w:ilvl w:val="0"/>
          <w:numId w:val="51"/>
        </w:numPr>
        <w:tabs>
          <w:tab w:val="left" w:pos="142"/>
        </w:tabs>
        <w:suppressAutoHyphens w:val="0"/>
        <w:autoSpaceDE w:val="0"/>
        <w:autoSpaceDN w:val="0"/>
        <w:adjustRightInd w:val="0"/>
        <w:spacing w:line="276" w:lineRule="auto"/>
        <w:jc w:val="both"/>
      </w:pPr>
      <w:r w:rsidRPr="002A5751">
        <w:rPr>
          <w:b/>
        </w:rPr>
        <w:t>поддержка обучающегося</w:t>
      </w:r>
      <w:r w:rsidR="00F71E90" w:rsidRPr="002A5751">
        <w:rPr>
          <w:b/>
        </w:rPr>
        <w:t xml:space="preserve"> в решении важных для него жизненных проблем</w:t>
      </w:r>
      <w:r w:rsidR="00F71E90" w:rsidRPr="002A5751">
        <w:t xml:space="preserve"> (налаживание взаимоотношений с одноклассниками или учителями, выбор профессии, вуза и дальнейшего трудоустройства), </w:t>
      </w:r>
      <w:r w:rsidR="00F71E90" w:rsidRPr="002A5751">
        <w:rPr>
          <w:rFonts w:eastAsia="Calibri"/>
        </w:rPr>
        <w:t>работа со слабоуспевающими детьми и обучающимися, испытывающими трудности по отдельным предметам,</w:t>
      </w:r>
      <w:r w:rsidR="00F71E90" w:rsidRPr="002A5751">
        <w:rPr>
          <w:rFonts w:eastAsia="Calibri"/>
          <w:i/>
        </w:rPr>
        <w:t xml:space="preserve"> </w:t>
      </w:r>
      <w:r w:rsidR="00F71E90" w:rsidRPr="002A5751">
        <w:rPr>
          <w:rFonts w:eastAsia="Calibri"/>
        </w:rPr>
        <w:t xml:space="preserve">работа с обучающимися, состоящими на различных видах учёта, в группе риска, оказавшимися в трудной жизненной ситуации, </w:t>
      </w:r>
      <w:r w:rsidR="00F71E90" w:rsidRPr="002A5751">
        <w:t>когда каждая проблема трансформируется классным руководителем в задачу для школьника, которую они совместно стараются решить</w:t>
      </w:r>
      <w:r w:rsidR="00F71E90" w:rsidRPr="002A5751">
        <w:rPr>
          <w:rFonts w:eastAsia="Calibri"/>
        </w:rPr>
        <w:t xml:space="preserve"> через беседы, вовлечение детей в кружковую работу, наделение </w:t>
      </w:r>
      <w:r w:rsidR="00F71E90" w:rsidRPr="002A5751">
        <w:rPr>
          <w:rFonts w:eastAsia="Calibri"/>
        </w:rPr>
        <w:lastRenderedPageBreak/>
        <w:t>общественными поручениями в классе, делегирование отдельных поручений, ежедневный контроль, беседы с родителями (законными представителями)</w:t>
      </w:r>
      <w:r w:rsidR="00F71E90" w:rsidRPr="002A5751">
        <w:t>;</w:t>
      </w:r>
    </w:p>
    <w:p w:rsidR="00F71E90" w:rsidRPr="002A5751" w:rsidRDefault="00F71E90" w:rsidP="004E0A14">
      <w:pPr>
        <w:numPr>
          <w:ilvl w:val="0"/>
          <w:numId w:val="51"/>
        </w:numPr>
        <w:tabs>
          <w:tab w:val="left" w:pos="142"/>
        </w:tabs>
        <w:suppressAutoHyphens w:val="0"/>
        <w:autoSpaceDE w:val="0"/>
        <w:autoSpaceDN w:val="0"/>
        <w:adjustRightInd w:val="0"/>
        <w:spacing w:line="276" w:lineRule="auto"/>
        <w:jc w:val="both"/>
      </w:pPr>
      <w:r w:rsidRPr="002A5751">
        <w:rPr>
          <w:b/>
        </w:rPr>
        <w:t>индивидуальная работа со школьниками класса, направленная на заполнение ими личных портфолио,</w:t>
      </w:r>
      <w:r w:rsidR="00201773" w:rsidRPr="002A5751">
        <w:t xml:space="preserve"> в которых обучающиеся</w:t>
      </w:r>
      <w:r w:rsidRPr="002A5751">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71E90" w:rsidRPr="002A5751" w:rsidRDefault="00201773" w:rsidP="004E0A14">
      <w:pPr>
        <w:numPr>
          <w:ilvl w:val="0"/>
          <w:numId w:val="52"/>
        </w:numPr>
        <w:tabs>
          <w:tab w:val="left" w:pos="142"/>
        </w:tabs>
        <w:suppressAutoHyphens w:val="0"/>
        <w:autoSpaceDE w:val="0"/>
        <w:autoSpaceDN w:val="0"/>
        <w:adjustRightInd w:val="0"/>
        <w:spacing w:line="276" w:lineRule="auto"/>
        <w:jc w:val="both"/>
      </w:pPr>
      <w:r w:rsidRPr="002A5751">
        <w:rPr>
          <w:b/>
        </w:rPr>
        <w:t>коррекция поведения обучающегося</w:t>
      </w:r>
      <w:r w:rsidR="00F71E90" w:rsidRPr="002A5751">
        <w:rPr>
          <w:b/>
        </w:rPr>
        <w:t xml:space="preserve"> через частные беседы с ним, его родителями</w:t>
      </w:r>
      <w:r w:rsidR="00F71E90" w:rsidRPr="002A5751">
        <w:t xml:space="preserve">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71E90" w:rsidRPr="002A5751" w:rsidRDefault="00F71E90" w:rsidP="00F71E90">
      <w:pPr>
        <w:autoSpaceDE w:val="0"/>
        <w:autoSpaceDN w:val="0"/>
        <w:adjustRightInd w:val="0"/>
        <w:spacing w:line="276" w:lineRule="auto"/>
      </w:pPr>
      <w:r w:rsidRPr="002A5751">
        <w:rPr>
          <w:b/>
          <w:bCs/>
          <w:i/>
          <w:iCs/>
        </w:rPr>
        <w:t>Работу с учителями, преподающими в классе:</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регулярные консультации</w:t>
      </w:r>
      <w:r w:rsidRPr="002A5751">
        <w:t xml:space="preserve">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проведение мини-педсоветов</w:t>
      </w:r>
      <w:r w:rsidRPr="002A5751">
        <w:t>, направленных на решение конкретных проблем класса и интеграцию воспитательных влияний на школьников;</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привлечение учителей к участию во внутриклассных делах</w:t>
      </w:r>
      <w:r w:rsidRPr="002A5751">
        <w:t>, дающих педагогам возможность лучше узнавать и понимать своих учеников, увидев их в иной, отличной от учебной,  обстановке:</w:t>
      </w:r>
    </w:p>
    <w:p w:rsidR="00F71E90" w:rsidRPr="002A5751" w:rsidRDefault="00F71E90" w:rsidP="00F71E90">
      <w:pPr>
        <w:tabs>
          <w:tab w:val="left" w:pos="142"/>
        </w:tabs>
        <w:autoSpaceDE w:val="0"/>
        <w:autoSpaceDN w:val="0"/>
        <w:adjustRightInd w:val="0"/>
        <w:spacing w:line="276" w:lineRule="auto"/>
      </w:pPr>
      <w:r w:rsidRPr="002A5751">
        <w:t xml:space="preserve">- организация предметных недель; </w:t>
      </w:r>
    </w:p>
    <w:p w:rsidR="00F71E90" w:rsidRPr="002A5751" w:rsidRDefault="00F71E90" w:rsidP="00F71E90">
      <w:pPr>
        <w:tabs>
          <w:tab w:val="left" w:pos="142"/>
        </w:tabs>
        <w:autoSpaceDE w:val="0"/>
        <w:autoSpaceDN w:val="0"/>
        <w:adjustRightInd w:val="0"/>
        <w:spacing w:line="276" w:lineRule="auto"/>
      </w:pPr>
      <w:r w:rsidRPr="002A5751">
        <w:t xml:space="preserve">- подготовка к предметным конкурсам и олимпиадам; </w:t>
      </w:r>
    </w:p>
    <w:p w:rsidR="00F71E90" w:rsidRPr="002A5751" w:rsidRDefault="00F71E90" w:rsidP="00F71E90">
      <w:pPr>
        <w:tabs>
          <w:tab w:val="left" w:pos="142"/>
        </w:tabs>
        <w:autoSpaceDE w:val="0"/>
        <w:autoSpaceDN w:val="0"/>
        <w:adjustRightInd w:val="0"/>
        <w:spacing w:line="276" w:lineRule="auto"/>
      </w:pPr>
      <w:r w:rsidRPr="002A5751">
        <w:t>- сценические постановки;</w:t>
      </w:r>
    </w:p>
    <w:p w:rsidR="00F71E90" w:rsidRPr="002A5751" w:rsidRDefault="00F71E90" w:rsidP="004E0A14">
      <w:pPr>
        <w:numPr>
          <w:ilvl w:val="0"/>
          <w:numId w:val="53"/>
        </w:numPr>
        <w:tabs>
          <w:tab w:val="left" w:pos="142"/>
        </w:tabs>
        <w:suppressAutoHyphens w:val="0"/>
        <w:autoSpaceDE w:val="0"/>
        <w:autoSpaceDN w:val="0"/>
        <w:adjustRightInd w:val="0"/>
        <w:spacing w:line="276" w:lineRule="auto"/>
        <w:jc w:val="both"/>
      </w:pPr>
      <w:r w:rsidRPr="002A5751">
        <w:rPr>
          <w:b/>
        </w:rPr>
        <w:t>привлечение учителей к участию в родительских собраниях</w:t>
      </w:r>
      <w:r w:rsidRPr="002A5751">
        <w:t xml:space="preserve"> </w:t>
      </w:r>
      <w:r w:rsidRPr="002A5751">
        <w:rPr>
          <w:b/>
        </w:rPr>
        <w:t>класса</w:t>
      </w:r>
      <w:r w:rsidRPr="002A5751">
        <w:t xml:space="preserve"> для объединения усилий в деле обучения и воспитания детей.</w:t>
      </w:r>
    </w:p>
    <w:p w:rsidR="00F71E90" w:rsidRPr="002A5751" w:rsidRDefault="00F71E90" w:rsidP="00F71E90">
      <w:pPr>
        <w:autoSpaceDE w:val="0"/>
        <w:autoSpaceDN w:val="0"/>
        <w:adjustRightInd w:val="0"/>
        <w:spacing w:line="276" w:lineRule="auto"/>
      </w:pPr>
      <w:r w:rsidRPr="002A5751">
        <w:rPr>
          <w:b/>
          <w:bCs/>
          <w:i/>
          <w:iCs/>
        </w:rPr>
        <w:t>Работу с родителями (законными представителями) обучающихся:</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регулярное информирование родителей</w:t>
      </w:r>
      <w:r w:rsidRPr="002A5751">
        <w:t xml:space="preserve"> </w:t>
      </w:r>
      <w:r w:rsidRPr="002A5751">
        <w:rPr>
          <w:b/>
        </w:rPr>
        <w:t>(законных представителей)</w:t>
      </w:r>
      <w:r w:rsidRPr="002A5751">
        <w:t xml:space="preserve"> о школьных успехах и проблемах их детей, о жизни класса в целом;</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помощь родителям (законным представителям)</w:t>
      </w:r>
      <w:r w:rsidRPr="002A5751">
        <w:t xml:space="preserve"> школьников в регулировании отношений между ними, администрацией школы и учителями-предметниками;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организация родительских собраний</w:t>
      </w:r>
      <w:r w:rsidRPr="002A5751">
        <w:t>, происходящих в режиме обсуждения наиболее острых проблем обучения и воспитания школьников;</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создание и организация работы родительских комитетов классов</w:t>
      </w:r>
      <w:r w:rsidRPr="002A5751">
        <w:t xml:space="preserve">, участвующих в управлении образовательной организацией и решении вопросов воспитания и обучения их детей;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привлечение</w:t>
      </w:r>
      <w:r w:rsidRPr="002A5751">
        <w:t xml:space="preserve"> родителей (законных представителей) </w:t>
      </w:r>
      <w:r w:rsidRPr="002A5751">
        <w:rPr>
          <w:b/>
        </w:rPr>
        <w:t>к просмотру вебинаров воспитательной направленности, Всероссийского родительского собрания</w:t>
      </w:r>
      <w:r w:rsidRPr="002A5751">
        <w:t>;</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привлечение членов семей школьников к организации и проведению</w:t>
      </w:r>
      <w:r w:rsidRPr="002A5751">
        <w:t xml:space="preserve"> дел класса;</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организация</w:t>
      </w:r>
      <w:r w:rsidRPr="002A5751">
        <w:t xml:space="preserve"> на базе класса </w:t>
      </w:r>
      <w:r w:rsidRPr="002A5751">
        <w:rPr>
          <w:b/>
        </w:rPr>
        <w:t>семейных праздников, конкурсов, соревнований</w:t>
      </w:r>
      <w:r w:rsidRPr="002A5751">
        <w:t xml:space="preserve">, направленных на сплочение семьи и школы, </w:t>
      </w:r>
    </w:p>
    <w:p w:rsidR="00F71E90" w:rsidRPr="002A5751" w:rsidRDefault="00F71E90" w:rsidP="004E0A14">
      <w:pPr>
        <w:numPr>
          <w:ilvl w:val="0"/>
          <w:numId w:val="54"/>
        </w:numPr>
        <w:tabs>
          <w:tab w:val="left" w:pos="142"/>
        </w:tabs>
        <w:suppressAutoHyphens w:val="0"/>
        <w:autoSpaceDE w:val="0"/>
        <w:autoSpaceDN w:val="0"/>
        <w:adjustRightInd w:val="0"/>
        <w:spacing w:line="276" w:lineRule="auto"/>
        <w:jc w:val="both"/>
      </w:pPr>
      <w:r w:rsidRPr="002A5751">
        <w:rPr>
          <w:b/>
        </w:rPr>
        <w:t>анкетирование и тестирование родителей</w:t>
      </w:r>
      <w:r w:rsidRPr="002A5751">
        <w:t xml:space="preserve"> (законных представителей).</w:t>
      </w:r>
    </w:p>
    <w:p w:rsidR="00355403" w:rsidRPr="002A5751" w:rsidRDefault="00355403" w:rsidP="00EC7783">
      <w:pPr>
        <w:tabs>
          <w:tab w:val="left" w:pos="142"/>
        </w:tabs>
        <w:suppressAutoHyphens w:val="0"/>
        <w:autoSpaceDE w:val="0"/>
        <w:autoSpaceDN w:val="0"/>
        <w:adjustRightInd w:val="0"/>
        <w:spacing w:line="276" w:lineRule="auto"/>
        <w:jc w:val="both"/>
      </w:pPr>
    </w:p>
    <w:p w:rsidR="00F71E90" w:rsidRPr="002A5751" w:rsidRDefault="00F71E90" w:rsidP="00F71E90">
      <w:pPr>
        <w:pStyle w:val="Default"/>
        <w:spacing w:line="276" w:lineRule="auto"/>
        <w:rPr>
          <w:b/>
          <w:color w:val="auto"/>
          <w:u w:val="single"/>
        </w:rPr>
      </w:pPr>
      <w:r w:rsidRPr="002A5751">
        <w:rPr>
          <w:b/>
          <w:color w:val="auto"/>
          <w:u w:val="single"/>
        </w:rPr>
        <w:t>Модуль «Работа с родите</w:t>
      </w:r>
      <w:r w:rsidR="003C126A" w:rsidRPr="002A5751">
        <w:rPr>
          <w:b/>
          <w:color w:val="auto"/>
          <w:u w:val="single"/>
        </w:rPr>
        <w:t>лями</w:t>
      </w:r>
      <w:r w:rsidRPr="002A5751">
        <w:rPr>
          <w:b/>
          <w:color w:val="auto"/>
          <w:u w:val="single"/>
        </w:rPr>
        <w:t>»</w:t>
      </w:r>
    </w:p>
    <w:p w:rsidR="00F71E90" w:rsidRPr="002A5751" w:rsidRDefault="00F71E90" w:rsidP="00F71E90">
      <w:pPr>
        <w:pStyle w:val="Default"/>
        <w:spacing w:line="276" w:lineRule="auto"/>
        <w:ind w:firstLine="567"/>
        <w:jc w:val="both"/>
        <w:rPr>
          <w:color w:val="auto"/>
        </w:rPr>
      </w:pPr>
      <w:r w:rsidRPr="002A5751">
        <w:rPr>
          <w:color w:val="auto"/>
        </w:rPr>
        <w:t>Работа с родителями (закон</w:t>
      </w:r>
      <w:r w:rsidR="00893983" w:rsidRPr="002A5751">
        <w:rPr>
          <w:color w:val="auto"/>
        </w:rPr>
        <w:t>ными представителями) обучающихся</w:t>
      </w:r>
      <w:r w:rsidRPr="002A5751">
        <w:rPr>
          <w:color w:val="auto"/>
        </w:rPr>
        <w:t xml:space="preserve"> осуществляется для более эффективного достижения цели воспитания, которое обеспечивается согласованием </w:t>
      </w:r>
      <w:r w:rsidRPr="002A5751">
        <w:rPr>
          <w:color w:val="auto"/>
        </w:rPr>
        <w:lastRenderedPageBreak/>
        <w:t xml:space="preserve">позиций семьи и школы в данном вопросе, для повышения педагогической компетенции родителей (законных представлений). </w:t>
      </w:r>
      <w:r w:rsidRPr="002A5751">
        <w:rPr>
          <w:b/>
          <w:color w:val="auto"/>
        </w:rPr>
        <w:t xml:space="preserve">Основными направлениями </w:t>
      </w:r>
      <w:r w:rsidRPr="002A5751">
        <w:rPr>
          <w:color w:val="auto"/>
        </w:rPr>
        <w:t xml:space="preserve">в работе педагогического коллектива с семьями обучающихся являются: </w:t>
      </w:r>
    </w:p>
    <w:p w:rsidR="00F71E90" w:rsidRPr="002A5751" w:rsidRDefault="00F71E90" w:rsidP="00F71E90">
      <w:pPr>
        <w:pStyle w:val="Default"/>
        <w:spacing w:line="276" w:lineRule="auto"/>
        <w:jc w:val="both"/>
        <w:rPr>
          <w:color w:val="auto"/>
        </w:rPr>
      </w:pPr>
      <w:r w:rsidRPr="002A5751">
        <w:rPr>
          <w:color w:val="auto"/>
        </w:rPr>
        <w:t xml:space="preserve">-изучение семей и условий семейного воспитания, </w:t>
      </w:r>
    </w:p>
    <w:p w:rsidR="00F71E90" w:rsidRPr="002A5751" w:rsidRDefault="00F71E90" w:rsidP="00F71E90">
      <w:pPr>
        <w:pStyle w:val="Default"/>
        <w:spacing w:line="276" w:lineRule="auto"/>
        <w:jc w:val="both"/>
        <w:rPr>
          <w:color w:val="auto"/>
        </w:rPr>
      </w:pPr>
      <w:r w:rsidRPr="002A5751">
        <w:rPr>
          <w:color w:val="auto"/>
        </w:rPr>
        <w:t xml:space="preserve">-пропаганда психолого-педагогических знаний, </w:t>
      </w:r>
    </w:p>
    <w:p w:rsidR="00F71E90" w:rsidRPr="002A5751" w:rsidRDefault="00F71E90" w:rsidP="00F71E90">
      <w:pPr>
        <w:pStyle w:val="Default"/>
        <w:spacing w:line="276" w:lineRule="auto"/>
        <w:jc w:val="both"/>
        <w:rPr>
          <w:color w:val="auto"/>
        </w:rPr>
      </w:pPr>
      <w:r w:rsidRPr="002A5751">
        <w:rPr>
          <w:color w:val="auto"/>
        </w:rPr>
        <w:t xml:space="preserve">-активизация и коррекция семейного воспитания через работу с родительским активом, </w:t>
      </w:r>
    </w:p>
    <w:p w:rsidR="00F71E90" w:rsidRPr="002A5751" w:rsidRDefault="00F71E90" w:rsidP="00F71E90">
      <w:pPr>
        <w:pStyle w:val="Default"/>
        <w:spacing w:line="276" w:lineRule="auto"/>
        <w:jc w:val="both"/>
        <w:rPr>
          <w:color w:val="auto"/>
        </w:rPr>
      </w:pPr>
      <w:r w:rsidRPr="002A5751">
        <w:rPr>
          <w:color w:val="auto"/>
        </w:rPr>
        <w:t xml:space="preserve">-дифференцированная и индивидуальная помощь родителям (законным представителям), </w:t>
      </w:r>
    </w:p>
    <w:p w:rsidR="00F71E90" w:rsidRPr="002A5751" w:rsidRDefault="00F71E90" w:rsidP="00F71E90">
      <w:pPr>
        <w:pStyle w:val="Default"/>
        <w:spacing w:line="276" w:lineRule="auto"/>
        <w:jc w:val="both"/>
        <w:rPr>
          <w:color w:val="auto"/>
        </w:rPr>
      </w:pPr>
      <w:r w:rsidRPr="002A5751">
        <w:rPr>
          <w:color w:val="auto"/>
        </w:rPr>
        <w:t xml:space="preserve">-обобщение и распространение опыта успешного семейного воспитания, </w:t>
      </w:r>
    </w:p>
    <w:p w:rsidR="00F71E90" w:rsidRPr="002A5751" w:rsidRDefault="00F71E90" w:rsidP="00F71E90">
      <w:pPr>
        <w:pStyle w:val="Default"/>
        <w:spacing w:line="276" w:lineRule="auto"/>
        <w:jc w:val="both"/>
        <w:rPr>
          <w:color w:val="auto"/>
        </w:rPr>
      </w:pPr>
      <w:r w:rsidRPr="002A5751">
        <w:rPr>
          <w:color w:val="auto"/>
        </w:rPr>
        <w:t xml:space="preserve">-вовлечение родителей (законных представителей) в совместную с детьми и педагогами учебно-познавательную, культурно-досуговую, общественно-полезную и спортивно-оздоровительную деятельность, </w:t>
      </w:r>
    </w:p>
    <w:p w:rsidR="00F71E90" w:rsidRPr="002A5751" w:rsidRDefault="00F71E90" w:rsidP="00F71E90">
      <w:pPr>
        <w:pStyle w:val="Default"/>
        <w:spacing w:line="276" w:lineRule="auto"/>
        <w:jc w:val="both"/>
        <w:rPr>
          <w:color w:val="auto"/>
        </w:rPr>
      </w:pPr>
      <w:r w:rsidRPr="002A5751">
        <w:rPr>
          <w:color w:val="auto"/>
        </w:rPr>
        <w:t>-помощь родителям (законным представителям) и детям с ОВЗ.</w:t>
      </w:r>
    </w:p>
    <w:p w:rsidR="00F71E90" w:rsidRPr="002A5751" w:rsidRDefault="00F71E90" w:rsidP="00201773">
      <w:pPr>
        <w:autoSpaceDE w:val="0"/>
        <w:autoSpaceDN w:val="0"/>
        <w:adjustRightInd w:val="0"/>
        <w:spacing w:line="276" w:lineRule="auto"/>
        <w:ind w:firstLine="567"/>
        <w:jc w:val="both"/>
      </w:pPr>
      <w:r w:rsidRPr="002A5751">
        <w:t>Работа с родителями (законны</w:t>
      </w:r>
      <w:r w:rsidR="00893983" w:rsidRPr="002A5751">
        <w:t>ми представителями) обучающихся</w:t>
      </w:r>
      <w:r w:rsidRPr="002A5751">
        <w:t xml:space="preserve"> осуществляется в рамках </w:t>
      </w:r>
      <w:r w:rsidRPr="002A5751">
        <w:rPr>
          <w:b/>
        </w:rPr>
        <w:t>следующих видов и форм деятельности</w:t>
      </w:r>
      <w:r w:rsidRPr="002A5751">
        <w:t>:</w:t>
      </w:r>
    </w:p>
    <w:p w:rsidR="00F71E90" w:rsidRPr="002A5751" w:rsidRDefault="00F71E90" w:rsidP="00F71E90">
      <w:pPr>
        <w:autoSpaceDE w:val="0"/>
        <w:autoSpaceDN w:val="0"/>
        <w:adjustRightInd w:val="0"/>
        <w:spacing w:line="276" w:lineRule="auto"/>
        <w:rPr>
          <w:b/>
          <w:bCs/>
          <w:iCs/>
        </w:rPr>
      </w:pPr>
      <w:r w:rsidRPr="002A5751">
        <w:rPr>
          <w:b/>
          <w:bCs/>
          <w:iCs/>
        </w:rPr>
        <w:t>на групповом уровне:</w:t>
      </w:r>
    </w:p>
    <w:p w:rsidR="00F71E90" w:rsidRPr="002A5751" w:rsidRDefault="00F71E90" w:rsidP="00F71E90">
      <w:pPr>
        <w:tabs>
          <w:tab w:val="left" w:pos="851"/>
        </w:tabs>
        <w:spacing w:line="276" w:lineRule="auto"/>
        <w:rPr>
          <w:rFonts w:eastAsia="№Е"/>
          <w:b/>
          <w:i/>
        </w:rPr>
      </w:pPr>
      <w:r w:rsidRPr="002A5751">
        <w:rPr>
          <w:rFonts w:eastAsia="№Е"/>
          <w:b/>
        </w:rPr>
        <w:t>участие родителей (законных представителей) в управлении школой:</w:t>
      </w:r>
      <w:r w:rsidRPr="002A5751">
        <w:rPr>
          <w:b/>
          <w:bCs/>
          <w:i/>
          <w:iCs/>
        </w:rPr>
        <w:t xml:space="preserve"> </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общешкольный ро</w:t>
      </w:r>
      <w:r w:rsidR="00893983" w:rsidRPr="002A5751">
        <w:t>дительский комитет и</w:t>
      </w:r>
      <w:r w:rsidRPr="002A5751">
        <w:t xml:space="preserve"> Совет</w:t>
      </w:r>
      <w:r w:rsidR="00893983" w:rsidRPr="002A5751">
        <w:t xml:space="preserve"> школы</w:t>
      </w:r>
      <w:r w:rsidRPr="002A5751">
        <w:t>, участвующие в управлении школой и решении вопросов воспитания и социализации их детей;</w:t>
      </w:r>
    </w:p>
    <w:p w:rsidR="00F71E90" w:rsidRPr="002A5751" w:rsidRDefault="00F71E90" w:rsidP="00893983">
      <w:pPr>
        <w:tabs>
          <w:tab w:val="left" w:pos="851"/>
        </w:tabs>
        <w:spacing w:line="276" w:lineRule="auto"/>
        <w:jc w:val="both"/>
        <w:rPr>
          <w:b/>
        </w:rPr>
      </w:pPr>
      <w:r w:rsidRPr="002A5751">
        <w:rPr>
          <w:rFonts w:eastAsia="№Е"/>
          <w:b/>
        </w:rPr>
        <w:t>вовлечение родителей (зак</w:t>
      </w:r>
      <w:r w:rsidR="00201773" w:rsidRPr="002A5751">
        <w:rPr>
          <w:rFonts w:eastAsia="№Е"/>
          <w:b/>
        </w:rPr>
        <w:t>онных представителей) обучающихся</w:t>
      </w:r>
      <w:r w:rsidRPr="002A5751">
        <w:rPr>
          <w:rFonts w:eastAsia="№Е"/>
          <w:b/>
        </w:rPr>
        <w:t xml:space="preserve"> в образовательный процесс</w:t>
      </w:r>
      <w:r w:rsidRPr="002A5751">
        <w:rPr>
          <w:rFonts w:eastAsia="№Е"/>
        </w:rPr>
        <w:t>:</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71E90"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классные род</w:t>
      </w:r>
      <w:r w:rsidR="003C126A" w:rsidRPr="002A5751">
        <w:t>ительские собрания</w:t>
      </w:r>
      <w:r w:rsidRPr="002A5751">
        <w:t xml:space="preserve">, в тематике которых учитываются возрастные особенности детей, раскрывается накопленный опыт семейного воспитания: «Семья и ее значение в воспитании детей», </w:t>
      </w:r>
      <w:r w:rsidRPr="002A5751">
        <w:rPr>
          <w:bCs/>
          <w:iCs/>
        </w:rPr>
        <w:t>«Актуальные проблемы профилактики негативных проявлений в подростковой среде»;</w:t>
      </w:r>
    </w:p>
    <w:p w:rsidR="00F71E90" w:rsidRPr="002A5751" w:rsidRDefault="00F71E90" w:rsidP="00893983">
      <w:pPr>
        <w:pStyle w:val="afff4"/>
        <w:tabs>
          <w:tab w:val="left" w:pos="851"/>
          <w:tab w:val="left" w:pos="1310"/>
        </w:tabs>
        <w:spacing w:line="276" w:lineRule="auto"/>
        <w:ind w:left="0" w:right="175"/>
        <w:jc w:val="both"/>
        <w:rPr>
          <w:b/>
          <w:i/>
          <w:iCs/>
          <w:szCs w:val="24"/>
        </w:rPr>
      </w:pPr>
      <w:r w:rsidRPr="002A5751">
        <w:rPr>
          <w:b/>
          <w:i/>
          <w:szCs w:val="24"/>
        </w:rPr>
        <w:t>повышение психолого–педагогической компетентности родителей (законных представителей) школьников:</w:t>
      </w:r>
    </w:p>
    <w:p w:rsidR="00893983" w:rsidRPr="002A5751" w:rsidRDefault="00F71E90" w:rsidP="004E0A14">
      <w:pPr>
        <w:numPr>
          <w:ilvl w:val="0"/>
          <w:numId w:val="55"/>
        </w:numPr>
        <w:tabs>
          <w:tab w:val="left" w:pos="142"/>
        </w:tabs>
        <w:suppressAutoHyphens w:val="0"/>
        <w:autoSpaceDE w:val="0"/>
        <w:autoSpaceDN w:val="0"/>
        <w:adjustRightInd w:val="0"/>
        <w:spacing w:line="276" w:lineRule="auto"/>
        <w:jc w:val="both"/>
      </w:pPr>
      <w:r w:rsidRPr="002A5751">
        <w:t>родит</w:t>
      </w:r>
      <w:r w:rsidR="00893983" w:rsidRPr="002A5751">
        <w:t>ельские конференции</w:t>
      </w:r>
      <w:r w:rsidRPr="002A5751">
        <w:t>, на которых обсуждаются вопросы возрастных особенностей детей, формы и способы доверительного взаимодействия родителей (законных представителей) с детьми, проводятся мастер-классы, семинары, круглые столы с приглашением специалистов (медработ</w:t>
      </w:r>
      <w:r w:rsidR="00893983" w:rsidRPr="002A5751">
        <w:t>нико</w:t>
      </w:r>
      <w:r w:rsidR="005E60BC" w:rsidRPr="002A5751">
        <w:t xml:space="preserve">в, психолога, сотрудников </w:t>
      </w:r>
      <w:r w:rsidR="00BA01AD" w:rsidRPr="002A5751">
        <w:t>ОДН);</w:t>
      </w:r>
    </w:p>
    <w:p w:rsidR="00F71E90" w:rsidRPr="002A5751" w:rsidRDefault="00F71E90" w:rsidP="004E0A14">
      <w:pPr>
        <w:numPr>
          <w:ilvl w:val="0"/>
          <w:numId w:val="56"/>
        </w:numPr>
        <w:tabs>
          <w:tab w:val="left" w:pos="142"/>
        </w:tabs>
        <w:suppressAutoHyphens w:val="0"/>
        <w:autoSpaceDE w:val="0"/>
        <w:autoSpaceDN w:val="0"/>
        <w:adjustRightInd w:val="0"/>
        <w:spacing w:line="276" w:lineRule="auto"/>
        <w:jc w:val="both"/>
      </w:pPr>
      <w:r w:rsidRPr="002A5751">
        <w:t>общешкольные родительские собрания, происходящие в режиме обсуждения наиболее острых проблем о</w:t>
      </w:r>
      <w:r w:rsidR="00C27FD6" w:rsidRPr="002A5751">
        <w:t>бучения и воспитания школьников, нравственно-смыслового отношения обучающихся к собственному образованию, качества жизни школы, учебных достижений и успехов детей в предпочитаемых ими видах деятельности;</w:t>
      </w:r>
    </w:p>
    <w:p w:rsidR="00C27FD6" w:rsidRPr="002A5751" w:rsidRDefault="00C27FD6" w:rsidP="004E0A14">
      <w:pPr>
        <w:pStyle w:val="afff4"/>
        <w:numPr>
          <w:ilvl w:val="0"/>
          <w:numId w:val="56"/>
        </w:numPr>
        <w:tabs>
          <w:tab w:val="left" w:pos="142"/>
        </w:tabs>
        <w:autoSpaceDE w:val="0"/>
        <w:autoSpaceDN w:val="0"/>
        <w:adjustRightInd w:val="0"/>
        <w:spacing w:line="276" w:lineRule="auto"/>
        <w:jc w:val="both"/>
      </w:pPr>
      <w:r w:rsidRPr="002A5751">
        <w:rPr>
          <w:b/>
          <w:i/>
        </w:rPr>
        <w:t>своевременное информирование родителей (законных представителей)</w:t>
      </w:r>
      <w:r w:rsidRPr="002A5751">
        <w:t xml:space="preserve"> по вопросам успеваемости их детей и прохождении программ по различным предметам в системе АСУ РСО;</w:t>
      </w:r>
    </w:p>
    <w:p w:rsidR="00C27FD6" w:rsidRPr="002A5751" w:rsidRDefault="00C27FD6" w:rsidP="004E0A14">
      <w:pPr>
        <w:pStyle w:val="afff4"/>
        <w:numPr>
          <w:ilvl w:val="0"/>
          <w:numId w:val="56"/>
        </w:numPr>
        <w:tabs>
          <w:tab w:val="left" w:pos="142"/>
        </w:tabs>
        <w:autoSpaceDE w:val="0"/>
        <w:autoSpaceDN w:val="0"/>
        <w:adjustRightInd w:val="0"/>
        <w:spacing w:line="276" w:lineRule="auto"/>
        <w:jc w:val="both"/>
        <w:rPr>
          <w:shd w:val="clear" w:color="auto" w:fill="FFFFFF"/>
        </w:rPr>
      </w:pPr>
      <w:r w:rsidRPr="002A5751">
        <w:rPr>
          <w:b/>
          <w:i/>
          <w:shd w:val="clear" w:color="auto" w:fill="FFFFFF"/>
        </w:rPr>
        <w:t>поддерживание связи с родителями</w:t>
      </w:r>
      <w:r w:rsidRPr="002A5751">
        <w:rPr>
          <w:i/>
          <w:shd w:val="clear" w:color="auto" w:fill="FFFFFF"/>
        </w:rPr>
        <w:t xml:space="preserve"> </w:t>
      </w:r>
      <w:r w:rsidRPr="002A5751">
        <w:rPr>
          <w:b/>
          <w:i/>
        </w:rPr>
        <w:t>(законными представителями</w:t>
      </w:r>
      <w:r w:rsidRPr="002A5751">
        <w:rPr>
          <w:b/>
        </w:rPr>
        <w:t>)</w:t>
      </w:r>
      <w:r w:rsidRPr="002A5751">
        <w:t xml:space="preserve"> через </w:t>
      </w:r>
      <w:r w:rsidRPr="002A5751">
        <w:rPr>
          <w:shd w:val="clear" w:color="auto" w:fill="FFFFFF"/>
        </w:rPr>
        <w:t xml:space="preserve">размещение информации на страницах сайта школы. </w:t>
      </w:r>
    </w:p>
    <w:p w:rsidR="00F71E90" w:rsidRPr="002A5751" w:rsidRDefault="00F71E90" w:rsidP="00F71E90">
      <w:pPr>
        <w:autoSpaceDE w:val="0"/>
        <w:autoSpaceDN w:val="0"/>
        <w:adjustRightInd w:val="0"/>
        <w:spacing w:line="276" w:lineRule="auto"/>
      </w:pPr>
      <w:r w:rsidRPr="002A5751">
        <w:rPr>
          <w:b/>
          <w:bCs/>
          <w:iCs/>
        </w:rPr>
        <w:t>на индивидуальном уровне:</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работа специалистов по запросу родителей (законных представителей) для решения острых конфликтных ситуаций;</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lastRenderedPageBreak/>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помощь со стороны родителей (законных представителей) в подготовке и проведении общешкольных и внутриклассных мероприятий воспитательной напра</w:t>
      </w:r>
      <w:r w:rsidR="00BA01AD" w:rsidRPr="002A5751">
        <w:t>вленности</w:t>
      </w:r>
      <w:r w:rsidRPr="002A5751">
        <w:t>;</w:t>
      </w:r>
    </w:p>
    <w:p w:rsidR="00F71E90" w:rsidRPr="002A5751" w:rsidRDefault="00F71E90" w:rsidP="004E0A14">
      <w:pPr>
        <w:numPr>
          <w:ilvl w:val="0"/>
          <w:numId w:val="57"/>
        </w:numPr>
        <w:tabs>
          <w:tab w:val="left" w:pos="142"/>
        </w:tabs>
        <w:suppressAutoHyphens w:val="0"/>
        <w:autoSpaceDE w:val="0"/>
        <w:autoSpaceDN w:val="0"/>
        <w:adjustRightInd w:val="0"/>
        <w:spacing w:line="276" w:lineRule="auto"/>
        <w:jc w:val="both"/>
      </w:pPr>
      <w:r w:rsidRPr="002A5751">
        <w:t>индивидуальное консультирование c целью координации воспитательных усилий педагогов и родителей (законных представителей);</w:t>
      </w:r>
    </w:p>
    <w:p w:rsidR="00F71E90" w:rsidRPr="002A5751" w:rsidRDefault="00F71E90" w:rsidP="004E0A14">
      <w:pPr>
        <w:widowControl w:val="0"/>
        <w:numPr>
          <w:ilvl w:val="0"/>
          <w:numId w:val="57"/>
        </w:numPr>
        <w:tabs>
          <w:tab w:val="left" w:pos="142"/>
          <w:tab w:val="left" w:pos="993"/>
        </w:tabs>
        <w:suppressAutoHyphens w:val="0"/>
        <w:spacing w:line="276" w:lineRule="auto"/>
        <w:jc w:val="both"/>
      </w:pPr>
      <w:r w:rsidRPr="002A5751">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18" w:name="_Hlk85440179"/>
      <w:bookmarkEnd w:id="118"/>
    </w:p>
    <w:p w:rsidR="00F71E90" w:rsidRPr="002A5751" w:rsidRDefault="00BA01AD" w:rsidP="00893983">
      <w:pPr>
        <w:tabs>
          <w:tab w:val="left" w:pos="567"/>
          <w:tab w:val="left" w:pos="851"/>
          <w:tab w:val="left" w:pos="1310"/>
        </w:tabs>
        <w:spacing w:line="276" w:lineRule="auto"/>
        <w:ind w:right="175"/>
        <w:jc w:val="both"/>
      </w:pPr>
      <w:r w:rsidRPr="002A5751">
        <w:rPr>
          <w:b/>
        </w:rPr>
        <w:t xml:space="preserve">      </w:t>
      </w:r>
      <w:r w:rsidR="00F71E90" w:rsidRPr="002A5751">
        <w:rPr>
          <w:b/>
        </w:rPr>
        <w:t>Диагностические методы работы с родителями (законными представителями), служащие развитию родительской зрелости</w:t>
      </w:r>
      <w:r w:rsidR="00F71E90" w:rsidRPr="002A5751">
        <w:t>: наблюдение, индивидуальная беседа, тестирование, анкетирование.</w:t>
      </w:r>
    </w:p>
    <w:p w:rsidR="00F71E90" w:rsidRPr="002A5751" w:rsidRDefault="00BA01AD" w:rsidP="00BA01AD">
      <w:pPr>
        <w:tabs>
          <w:tab w:val="left" w:pos="567"/>
        </w:tabs>
        <w:autoSpaceDE w:val="0"/>
        <w:autoSpaceDN w:val="0"/>
        <w:adjustRightInd w:val="0"/>
        <w:spacing w:line="276" w:lineRule="auto"/>
        <w:jc w:val="both"/>
      </w:pPr>
      <w:r w:rsidRPr="002A5751">
        <w:rPr>
          <w:b/>
        </w:rPr>
        <w:t xml:space="preserve">      </w:t>
      </w:r>
      <w:r w:rsidR="00F71E90" w:rsidRPr="002A5751">
        <w:rPr>
          <w:b/>
        </w:rPr>
        <w:t>Приоритетная форма организации работы</w:t>
      </w:r>
      <w:r w:rsidR="00F71E90" w:rsidRPr="002A5751">
        <w:t xml:space="preserve"> с родителями (законными представителями) – вовлечение родителей (законных представителей) в событийное пространство школьной жизни через совместную деятельность родителей (законных представителей) и обучающихся.</w:t>
      </w:r>
    </w:p>
    <w:p w:rsidR="00F71E90" w:rsidRPr="002A5751" w:rsidRDefault="00F71E90" w:rsidP="00F71E90">
      <w:pPr>
        <w:autoSpaceDE w:val="0"/>
        <w:autoSpaceDN w:val="0"/>
        <w:adjustRightInd w:val="0"/>
        <w:rPr>
          <w:b/>
          <w:sz w:val="28"/>
          <w:szCs w:val="28"/>
          <w:u w:val="single"/>
        </w:rPr>
      </w:pPr>
    </w:p>
    <w:p w:rsidR="00BA01AD" w:rsidRPr="002A5751" w:rsidRDefault="00BA01AD" w:rsidP="00BA01AD">
      <w:pPr>
        <w:autoSpaceDE w:val="0"/>
        <w:autoSpaceDN w:val="0"/>
        <w:adjustRightInd w:val="0"/>
        <w:spacing w:line="276" w:lineRule="auto"/>
        <w:rPr>
          <w:b/>
          <w:u w:val="single"/>
        </w:rPr>
      </w:pPr>
      <w:r w:rsidRPr="002A5751">
        <w:rPr>
          <w:b/>
          <w:u w:val="single"/>
        </w:rPr>
        <w:t>Модуль  «Самоуправление»</w:t>
      </w:r>
    </w:p>
    <w:p w:rsidR="00114595" w:rsidRPr="002A5751" w:rsidRDefault="00BA01AD" w:rsidP="00BA01AD">
      <w:pPr>
        <w:pStyle w:val="Default"/>
        <w:spacing w:line="276" w:lineRule="auto"/>
        <w:ind w:firstLine="567"/>
        <w:jc w:val="both"/>
        <w:rPr>
          <w:color w:val="auto"/>
        </w:rPr>
      </w:pPr>
      <w:r w:rsidRPr="002A5751">
        <w:rPr>
          <w:color w:val="auto"/>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r w:rsidR="00114595" w:rsidRPr="002A5751">
        <w:rPr>
          <w:color w:val="auto"/>
        </w:rPr>
        <w:t xml:space="preserve">Деятельность органов самоуправления и детских общественных объединений существенным образом зависит от задач, которые определяют школьники вместе с педагогами. Объединяет одно – деятельный подход к структуре органов управления. Педагоги школы и обучающиеся включаются в реальные управленческие отношения, создается обстановка взаимной ответственности и взаимного доверия. </w:t>
      </w:r>
    </w:p>
    <w:p w:rsidR="00BA01AD" w:rsidRPr="002A5751" w:rsidRDefault="00BA01AD" w:rsidP="00BA01AD">
      <w:pPr>
        <w:pStyle w:val="Default"/>
        <w:spacing w:line="276" w:lineRule="auto"/>
        <w:ind w:firstLine="567"/>
        <w:jc w:val="both"/>
        <w:rPr>
          <w:color w:val="auto"/>
        </w:rPr>
      </w:pPr>
      <w:r w:rsidRPr="002A5751">
        <w:rPr>
          <w:color w:val="auto"/>
        </w:rPr>
        <w:t xml:space="preserve">Поскольку обучающимся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A01AD" w:rsidRPr="002A5751" w:rsidRDefault="00BA01AD" w:rsidP="00BA01AD">
      <w:pPr>
        <w:pStyle w:val="Default"/>
        <w:spacing w:line="276" w:lineRule="auto"/>
        <w:ind w:firstLine="567"/>
        <w:jc w:val="both"/>
        <w:rPr>
          <w:color w:val="auto"/>
        </w:rPr>
      </w:pPr>
      <w:r w:rsidRPr="002A5751">
        <w:rPr>
          <w:color w:val="auto"/>
        </w:rPr>
        <w:t>Детское самоуправление в школе осуществляется следующим образом:</w:t>
      </w:r>
    </w:p>
    <w:p w:rsidR="00114595" w:rsidRPr="002A5751" w:rsidRDefault="00BA01AD" w:rsidP="00114595">
      <w:pPr>
        <w:pStyle w:val="Default"/>
        <w:spacing w:line="276" w:lineRule="auto"/>
        <w:jc w:val="both"/>
        <w:rPr>
          <w:color w:val="auto"/>
        </w:rPr>
      </w:pPr>
      <w:r w:rsidRPr="002A5751">
        <w:rPr>
          <w:b/>
          <w:bCs/>
          <w:i/>
          <w:iCs/>
          <w:color w:val="auto"/>
        </w:rPr>
        <w:t xml:space="preserve">на уровне школы: </w:t>
      </w:r>
    </w:p>
    <w:p w:rsidR="005E60BC" w:rsidRPr="002A5751" w:rsidRDefault="00114595" w:rsidP="005E60BC">
      <w:pPr>
        <w:pStyle w:val="Default"/>
        <w:numPr>
          <w:ilvl w:val="0"/>
          <w:numId w:val="78"/>
        </w:numPr>
        <w:tabs>
          <w:tab w:val="left" w:pos="142"/>
        </w:tabs>
        <w:suppressAutoHyphens w:val="0"/>
        <w:autoSpaceDN w:val="0"/>
        <w:adjustRightInd w:val="0"/>
        <w:jc w:val="both"/>
        <w:rPr>
          <w:color w:val="auto"/>
        </w:rPr>
      </w:pPr>
      <w:r w:rsidRPr="002A5751">
        <w:rPr>
          <w:color w:val="auto"/>
        </w:rPr>
        <w:t xml:space="preserve"> </w:t>
      </w:r>
      <w:r w:rsidR="005E60BC" w:rsidRPr="002A5751">
        <w:rPr>
          <w:color w:val="auto"/>
        </w:rPr>
        <w:t xml:space="preserve">через </w:t>
      </w:r>
      <w:r w:rsidR="005E60BC" w:rsidRPr="002A5751">
        <w:rPr>
          <w:b/>
          <w:color w:val="auto"/>
        </w:rPr>
        <w:t>деятельность Совета старост</w:t>
      </w:r>
      <w:r w:rsidR="005E60BC" w:rsidRPr="002A5751">
        <w:rPr>
          <w:color w:val="auto"/>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color w:val="auto"/>
        </w:rPr>
        <w:t xml:space="preserve">через </w:t>
      </w:r>
      <w:r w:rsidRPr="002A5751">
        <w:rPr>
          <w:b/>
          <w:color w:val="auto"/>
        </w:rPr>
        <w:t>работу Совета первичного отделения юнармейского отряда «Патриот» Всероссийского военно-патриотического общественного движения «Юнармия»;</w:t>
      </w:r>
      <w:r w:rsidRPr="002A5751">
        <w:rPr>
          <w:iCs/>
          <w:color w:val="auto"/>
        </w:rPr>
        <w:t xml:space="preserve"> </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iCs/>
          <w:color w:val="auto"/>
        </w:rPr>
        <w:t xml:space="preserve">через </w:t>
      </w:r>
      <w:r w:rsidRPr="002A5751">
        <w:rPr>
          <w:b/>
          <w:iCs/>
          <w:color w:val="auto"/>
        </w:rPr>
        <w:t>работу Совета первичного отделения Всероссийской общественно-государственной детско-юношеской организации «Российское движение школьников»</w:t>
      </w:r>
      <w:r w:rsidRPr="002A5751">
        <w:rPr>
          <w:iCs/>
          <w:color w:val="auto"/>
        </w:rPr>
        <w:t>,</w:t>
      </w:r>
      <w:r w:rsidRPr="002A5751">
        <w:rPr>
          <w:rFonts w:eastAsia="Calibri"/>
          <w:iCs/>
          <w:color w:val="auto"/>
          <w:w w:val="0"/>
        </w:rPr>
        <w:t xml:space="preserve"> организующего мероприятия по направлению деятельности РДШ</w:t>
      </w:r>
      <w:r w:rsidRPr="002A5751">
        <w:rPr>
          <w:b/>
          <w:color w:val="auto"/>
        </w:rPr>
        <w:t>;</w:t>
      </w:r>
      <w:r w:rsidRPr="002A5751">
        <w:rPr>
          <w:color w:val="auto"/>
        </w:rPr>
        <w:t xml:space="preserve"> </w:t>
      </w:r>
    </w:p>
    <w:p w:rsidR="005E60BC" w:rsidRPr="002A5751" w:rsidRDefault="005E60BC" w:rsidP="005E60BC">
      <w:pPr>
        <w:pStyle w:val="Default"/>
        <w:numPr>
          <w:ilvl w:val="0"/>
          <w:numId w:val="78"/>
        </w:numPr>
        <w:tabs>
          <w:tab w:val="left" w:pos="142"/>
        </w:tabs>
        <w:suppressAutoHyphens w:val="0"/>
        <w:autoSpaceDN w:val="0"/>
        <w:adjustRightInd w:val="0"/>
        <w:jc w:val="both"/>
        <w:rPr>
          <w:color w:val="auto"/>
        </w:rPr>
      </w:pPr>
      <w:r w:rsidRPr="002A5751">
        <w:rPr>
          <w:color w:val="auto"/>
        </w:rPr>
        <w:t xml:space="preserve">через </w:t>
      </w:r>
      <w:r w:rsidRPr="002A5751">
        <w:rPr>
          <w:b/>
          <w:color w:val="auto"/>
        </w:rPr>
        <w:t>работу актива отряда «Юные инспектора дорожного движения</w:t>
      </w:r>
      <w:r w:rsidRPr="002A5751">
        <w:rPr>
          <w:color w:val="auto"/>
        </w:rPr>
        <w:t>»;</w:t>
      </w:r>
    </w:p>
    <w:p w:rsidR="005E60BC" w:rsidRPr="002A5751" w:rsidRDefault="005E60BC" w:rsidP="005E60BC">
      <w:pPr>
        <w:pStyle w:val="Default"/>
        <w:numPr>
          <w:ilvl w:val="0"/>
          <w:numId w:val="78"/>
        </w:numPr>
        <w:tabs>
          <w:tab w:val="left" w:pos="142"/>
        </w:tabs>
        <w:suppressAutoHyphens w:val="0"/>
        <w:autoSpaceDN w:val="0"/>
        <w:adjustRightInd w:val="0"/>
        <w:jc w:val="both"/>
        <w:rPr>
          <w:b/>
          <w:color w:val="auto"/>
        </w:rPr>
      </w:pPr>
      <w:r w:rsidRPr="002A5751">
        <w:rPr>
          <w:color w:val="auto"/>
        </w:rPr>
        <w:t xml:space="preserve">через </w:t>
      </w:r>
      <w:r w:rsidRPr="002A5751">
        <w:rPr>
          <w:b/>
          <w:color w:val="auto"/>
        </w:rPr>
        <w:t>работу актива Тимуровского отряда «Открытые сердца»;</w:t>
      </w:r>
    </w:p>
    <w:p w:rsidR="000E20F1" w:rsidRPr="002A5751" w:rsidRDefault="000E20F1" w:rsidP="005E60BC">
      <w:pPr>
        <w:pStyle w:val="Default"/>
        <w:numPr>
          <w:ilvl w:val="0"/>
          <w:numId w:val="78"/>
        </w:numPr>
        <w:tabs>
          <w:tab w:val="left" w:pos="142"/>
        </w:tabs>
        <w:suppressAutoHyphens w:val="0"/>
        <w:autoSpaceDN w:val="0"/>
        <w:adjustRightInd w:val="0"/>
        <w:jc w:val="both"/>
        <w:rPr>
          <w:b/>
          <w:color w:val="auto"/>
        </w:rPr>
      </w:pPr>
      <w:r w:rsidRPr="002A5751">
        <w:rPr>
          <w:color w:val="auto"/>
        </w:rPr>
        <w:t xml:space="preserve">через </w:t>
      </w:r>
      <w:r w:rsidRPr="002A5751">
        <w:rPr>
          <w:b/>
          <w:color w:val="auto"/>
        </w:rPr>
        <w:t>работу актива добровольческого отряда «Добрые сердца»;</w:t>
      </w:r>
    </w:p>
    <w:p w:rsidR="005E60BC" w:rsidRPr="002A5751" w:rsidRDefault="005E60BC" w:rsidP="005E60BC">
      <w:pPr>
        <w:widowControl w:val="0"/>
        <w:numPr>
          <w:ilvl w:val="0"/>
          <w:numId w:val="78"/>
        </w:numPr>
        <w:tabs>
          <w:tab w:val="left" w:pos="142"/>
        </w:tabs>
        <w:suppressAutoHyphens w:val="0"/>
        <w:spacing w:line="276" w:lineRule="auto"/>
        <w:jc w:val="both"/>
      </w:pPr>
      <w:r w:rsidRPr="002A5751">
        <w:t xml:space="preserve">через участие </w:t>
      </w:r>
      <w:r w:rsidRPr="002A5751">
        <w:rPr>
          <w:b/>
        </w:rPr>
        <w:t>представителей органов ученического самоуправления</w:t>
      </w:r>
      <w:r w:rsidRPr="002A5751">
        <w:t xml:space="preserve"> в разработке, обсуждении и реализации программы воспитания, календарного плана воспитательной работы, в анализе воспитательной деятельности в общеобразовательной организации. </w:t>
      </w:r>
    </w:p>
    <w:p w:rsidR="005E60BC" w:rsidRPr="002A5751" w:rsidRDefault="005E60BC" w:rsidP="005E60BC">
      <w:pPr>
        <w:pStyle w:val="Default"/>
        <w:numPr>
          <w:ilvl w:val="0"/>
          <w:numId w:val="59"/>
        </w:numPr>
        <w:tabs>
          <w:tab w:val="left" w:pos="142"/>
        </w:tabs>
        <w:suppressAutoHyphens w:val="0"/>
        <w:autoSpaceDN w:val="0"/>
        <w:adjustRightInd w:val="0"/>
        <w:spacing w:line="276" w:lineRule="auto"/>
        <w:jc w:val="both"/>
        <w:rPr>
          <w:color w:val="auto"/>
        </w:rPr>
      </w:pPr>
      <w:r w:rsidRPr="002A5751">
        <w:rPr>
          <w:color w:val="auto"/>
        </w:rPr>
        <w:lastRenderedPageBreak/>
        <w:t xml:space="preserve">через </w:t>
      </w:r>
      <w:r w:rsidRPr="002A5751">
        <w:rPr>
          <w:b/>
          <w:color w:val="auto"/>
        </w:rPr>
        <w:t>деятельность</w:t>
      </w:r>
      <w:r w:rsidRPr="002A5751">
        <w:rPr>
          <w:color w:val="auto"/>
        </w:rPr>
        <w:t xml:space="preserve"> созданной из наиболее авторитетных старшеклассников и курируемой школьным психологом </w:t>
      </w:r>
      <w:r w:rsidRPr="002A5751">
        <w:rPr>
          <w:b/>
          <w:color w:val="auto"/>
        </w:rPr>
        <w:t>Службы школы примирения</w:t>
      </w:r>
      <w:r w:rsidRPr="002A5751">
        <w:rPr>
          <w:color w:val="auto"/>
        </w:rPr>
        <w:t xml:space="preserve"> по урегулированию конфликтных ситуаций в школе; </w:t>
      </w:r>
    </w:p>
    <w:p w:rsidR="005E60BC" w:rsidRPr="002A5751" w:rsidRDefault="005E60BC" w:rsidP="005E60BC">
      <w:pPr>
        <w:pStyle w:val="Default"/>
        <w:spacing w:line="276" w:lineRule="auto"/>
        <w:jc w:val="both"/>
        <w:rPr>
          <w:color w:val="auto"/>
        </w:rPr>
      </w:pPr>
      <w:r w:rsidRPr="002A5751">
        <w:rPr>
          <w:b/>
          <w:bCs/>
          <w:i/>
          <w:iCs/>
          <w:color w:val="auto"/>
        </w:rPr>
        <w:t xml:space="preserve">на уровне классов: </w:t>
      </w:r>
    </w:p>
    <w:p w:rsidR="005E60BC" w:rsidRPr="002A5751" w:rsidRDefault="005E60BC" w:rsidP="005E60BC">
      <w:pPr>
        <w:pStyle w:val="Default"/>
        <w:numPr>
          <w:ilvl w:val="0"/>
          <w:numId w:val="60"/>
        </w:numPr>
        <w:tabs>
          <w:tab w:val="left" w:pos="142"/>
        </w:tabs>
        <w:suppressAutoHyphens w:val="0"/>
        <w:autoSpaceDN w:val="0"/>
        <w:adjustRightInd w:val="0"/>
        <w:spacing w:line="276" w:lineRule="auto"/>
        <w:jc w:val="both"/>
        <w:rPr>
          <w:color w:val="auto"/>
        </w:rPr>
      </w:pPr>
      <w:r w:rsidRPr="002A5751">
        <w:rPr>
          <w:color w:val="auto"/>
        </w:rPr>
        <w:t>через деятельность выборных по инициативе и предложениям обучающихся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5E60BC" w:rsidRPr="002A5751" w:rsidRDefault="005E60BC" w:rsidP="005E60BC">
      <w:pPr>
        <w:pStyle w:val="Default"/>
        <w:numPr>
          <w:ilvl w:val="0"/>
          <w:numId w:val="60"/>
        </w:numPr>
        <w:tabs>
          <w:tab w:val="left" w:pos="142"/>
        </w:tabs>
        <w:suppressAutoHyphens w:val="0"/>
        <w:autoSpaceDN w:val="0"/>
        <w:adjustRightInd w:val="0"/>
        <w:spacing w:line="276" w:lineRule="auto"/>
        <w:jc w:val="both"/>
        <w:rPr>
          <w:color w:val="auto"/>
        </w:rPr>
      </w:pPr>
      <w:r w:rsidRPr="002A5751">
        <w:rPr>
          <w:color w:val="auto"/>
        </w:rPr>
        <w:t>через деятельность выборных органов самоуправления, отвечающих за различные направления работы класса (в каждом классе свои органы самоуправления);</w:t>
      </w:r>
    </w:p>
    <w:p w:rsidR="000E20F1" w:rsidRPr="002A5751" w:rsidRDefault="000E20F1" w:rsidP="000E20F1">
      <w:pPr>
        <w:pStyle w:val="afff4"/>
        <w:numPr>
          <w:ilvl w:val="0"/>
          <w:numId w:val="60"/>
        </w:numPr>
        <w:tabs>
          <w:tab w:val="left" w:pos="142"/>
        </w:tabs>
        <w:spacing w:line="276" w:lineRule="auto"/>
        <w:jc w:val="both"/>
        <w:rPr>
          <w:bCs/>
          <w:i/>
        </w:rPr>
      </w:pPr>
      <w:r w:rsidRPr="002A5751">
        <w:rPr>
          <w:iCs/>
        </w:rPr>
        <w:t xml:space="preserve">через </w:t>
      </w:r>
      <w:r w:rsidRPr="002A5751">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E20F1" w:rsidRPr="002A5751" w:rsidRDefault="000E20F1" w:rsidP="000E20F1">
      <w:pPr>
        <w:pStyle w:val="afff4"/>
        <w:numPr>
          <w:ilvl w:val="0"/>
          <w:numId w:val="60"/>
        </w:numPr>
        <w:tabs>
          <w:tab w:val="left" w:pos="142"/>
        </w:tabs>
        <w:spacing w:line="276" w:lineRule="auto"/>
        <w:jc w:val="both"/>
        <w:rPr>
          <w:rFonts w:eastAsia="Calibri"/>
        </w:rPr>
      </w:pPr>
      <w:r w:rsidRPr="002A5751">
        <w:rPr>
          <w:iCs/>
        </w:rPr>
        <w:t xml:space="preserve">через </w:t>
      </w:r>
      <w:r w:rsidRPr="002A5751">
        <w:rPr>
          <w:rFonts w:eastAsia="Calibri"/>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5E60BC" w:rsidRPr="002A5751" w:rsidRDefault="005E60BC" w:rsidP="005E60BC">
      <w:pPr>
        <w:pStyle w:val="Default"/>
        <w:spacing w:line="276" w:lineRule="auto"/>
        <w:jc w:val="both"/>
        <w:rPr>
          <w:color w:val="auto"/>
        </w:rPr>
      </w:pPr>
      <w:r w:rsidRPr="002A5751">
        <w:rPr>
          <w:b/>
          <w:i/>
          <w:color w:val="auto"/>
        </w:rPr>
        <w:t>н</w:t>
      </w:r>
      <w:r w:rsidRPr="002A5751">
        <w:rPr>
          <w:b/>
          <w:bCs/>
          <w:i/>
          <w:iCs/>
          <w:color w:val="auto"/>
        </w:rPr>
        <w:t xml:space="preserve">а индивидуальном уровне: </w:t>
      </w:r>
    </w:p>
    <w:p w:rsidR="005E60BC" w:rsidRPr="002A5751" w:rsidRDefault="005E60BC" w:rsidP="005E60BC">
      <w:pPr>
        <w:pStyle w:val="Default"/>
        <w:numPr>
          <w:ilvl w:val="0"/>
          <w:numId w:val="61"/>
        </w:numPr>
        <w:tabs>
          <w:tab w:val="left" w:pos="142"/>
        </w:tabs>
        <w:suppressAutoHyphens w:val="0"/>
        <w:autoSpaceDN w:val="0"/>
        <w:adjustRightInd w:val="0"/>
        <w:spacing w:line="276" w:lineRule="auto"/>
        <w:jc w:val="both"/>
        <w:rPr>
          <w:color w:val="auto"/>
        </w:rPr>
      </w:pPr>
      <w:r w:rsidRPr="002A5751">
        <w:rPr>
          <w:color w:val="auto"/>
        </w:rPr>
        <w:t>через вовлечение школьников в планирование, организацию, проведение и анализ общешкольных и внутриклассных дел;</w:t>
      </w:r>
    </w:p>
    <w:p w:rsidR="005E60BC" w:rsidRPr="002A5751" w:rsidRDefault="005E60BC" w:rsidP="005E60BC">
      <w:pPr>
        <w:pStyle w:val="Default"/>
        <w:numPr>
          <w:ilvl w:val="0"/>
          <w:numId w:val="61"/>
        </w:numPr>
        <w:tabs>
          <w:tab w:val="left" w:pos="142"/>
        </w:tabs>
        <w:suppressAutoHyphens w:val="0"/>
        <w:autoSpaceDN w:val="0"/>
        <w:adjustRightInd w:val="0"/>
        <w:spacing w:line="276" w:lineRule="auto"/>
        <w:jc w:val="both"/>
        <w:rPr>
          <w:color w:val="auto"/>
        </w:rPr>
      </w:pPr>
      <w:r w:rsidRPr="002A5751">
        <w:rPr>
          <w:color w:val="auto"/>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BA01AD" w:rsidRPr="002A5751" w:rsidRDefault="00BA01AD" w:rsidP="00BA01AD">
      <w:pPr>
        <w:spacing w:line="360" w:lineRule="auto"/>
        <w:ind w:firstLine="709"/>
        <w:rPr>
          <w:b/>
          <w:sz w:val="28"/>
        </w:rPr>
      </w:pPr>
    </w:p>
    <w:p w:rsidR="00BA01AD" w:rsidRPr="002A5751" w:rsidRDefault="00BA01AD" w:rsidP="00BA01AD">
      <w:pPr>
        <w:autoSpaceDE w:val="0"/>
        <w:autoSpaceDN w:val="0"/>
        <w:adjustRightInd w:val="0"/>
        <w:spacing w:line="276" w:lineRule="auto"/>
        <w:rPr>
          <w:b/>
          <w:u w:val="single"/>
        </w:rPr>
      </w:pPr>
      <w:r w:rsidRPr="002A5751">
        <w:rPr>
          <w:b/>
          <w:u w:val="single"/>
        </w:rPr>
        <w:t>Модуль «Профориентация»</w:t>
      </w:r>
    </w:p>
    <w:p w:rsidR="00BA01AD" w:rsidRPr="002A5751" w:rsidRDefault="00BA01AD" w:rsidP="009E7207">
      <w:pPr>
        <w:autoSpaceDE w:val="0"/>
        <w:autoSpaceDN w:val="0"/>
        <w:adjustRightInd w:val="0"/>
        <w:spacing w:line="276" w:lineRule="auto"/>
        <w:ind w:firstLine="567"/>
        <w:jc w:val="both"/>
      </w:pPr>
      <w:r w:rsidRPr="002A5751">
        <w:t>Совместная деятельность педагого</w:t>
      </w:r>
      <w:r w:rsidR="002122B2" w:rsidRPr="002A5751">
        <w:t>в и обучающихся</w:t>
      </w:r>
      <w:r w:rsidR="00041908" w:rsidRPr="002A5751">
        <w:t xml:space="preserve"> по направлению «П</w:t>
      </w:r>
      <w:r w:rsidRPr="002A5751">
        <w:t xml:space="preserve">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BA01AD" w:rsidRPr="002A5751" w:rsidRDefault="00BA01AD" w:rsidP="009E7207">
      <w:pPr>
        <w:autoSpaceDE w:val="0"/>
        <w:autoSpaceDN w:val="0"/>
        <w:adjustRightInd w:val="0"/>
        <w:spacing w:line="276" w:lineRule="auto"/>
        <w:ind w:firstLine="567"/>
        <w:jc w:val="both"/>
      </w:pPr>
      <w:r w:rsidRPr="002A5751">
        <w:rPr>
          <w:b/>
        </w:rPr>
        <w:t>Задача совместной деятельности педагога и ребенка</w:t>
      </w:r>
      <w:r w:rsidRPr="002A5751">
        <w:t xml:space="preserve">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w:t>
      </w:r>
      <w:r w:rsidR="002122B2" w:rsidRPr="002A5751">
        <w:t>ирующие готовность обучающегося</w:t>
      </w:r>
      <w:r w:rsidRPr="002A5751">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циклы профориентационных часов общения</w:t>
      </w:r>
      <w:r w:rsidRPr="002A5751">
        <w:rPr>
          <w:color w:val="auto"/>
        </w:rPr>
        <w:t>, напр</w:t>
      </w:r>
      <w:r w:rsidR="002122B2" w:rsidRPr="002A5751">
        <w:rPr>
          <w:color w:val="auto"/>
        </w:rPr>
        <w:t>авленных на подготовку обучающегося</w:t>
      </w:r>
      <w:r w:rsidRPr="002A5751">
        <w:rPr>
          <w:color w:val="auto"/>
        </w:rPr>
        <w:t xml:space="preserve"> к осознанному планированию и реализации своего профессионального будущего;</w:t>
      </w:r>
    </w:p>
    <w:p w:rsidR="002122B2"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профориентационные игры</w:t>
      </w:r>
      <w:r w:rsidRPr="002A5751">
        <w:rPr>
          <w:color w:val="auto"/>
        </w:rPr>
        <w:t>: симуляции, деловые игры, квесты, решение кейсов (ситуаций, в которых необходимо принять решени</w:t>
      </w:r>
      <w:r w:rsidR="002122B2" w:rsidRPr="002A5751">
        <w:rPr>
          <w:color w:val="auto"/>
        </w:rPr>
        <w:t>е, занять определенную позицию);</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color w:val="auto"/>
        </w:rPr>
        <w:t xml:space="preserve"> </w:t>
      </w:r>
      <w:r w:rsidRPr="002A5751">
        <w:rPr>
          <w:b/>
          <w:color w:val="auto"/>
        </w:rPr>
        <w:t>предметные декады,</w:t>
      </w:r>
      <w:r w:rsidR="002122B2" w:rsidRPr="002A5751">
        <w:rPr>
          <w:color w:val="auto"/>
        </w:rPr>
        <w:t xml:space="preserve"> расширяющие знания обучающихся</w:t>
      </w:r>
      <w:r w:rsidRPr="002A5751">
        <w:rPr>
          <w:color w:val="auto"/>
        </w:rPr>
        <w:t xml:space="preserve"> о типах профессий, о способах выбора профессий, о достоинствах и недостатках то</w:t>
      </w:r>
      <w:r w:rsidR="002122B2" w:rsidRPr="002A5751">
        <w:rPr>
          <w:color w:val="auto"/>
        </w:rPr>
        <w:t>й или иной интересной обучающимся</w:t>
      </w:r>
      <w:r w:rsidRPr="002A5751">
        <w:rPr>
          <w:color w:val="auto"/>
        </w:rPr>
        <w:t xml:space="preserve"> профессиональной деятельности; об особенностях, условиях разной профессиональной деятельности;</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экскурсии на предприятия города, фирмы, организации</w:t>
      </w:r>
      <w:r w:rsidRPr="002A5751">
        <w:rPr>
          <w:color w:val="auto"/>
        </w:rPr>
        <w:t xml:space="preserve"> (в том числе  - места работы родителей (законных представителей) обучающихся), встречи с профессионалами, представителями, руководителями (том числе в  </w:t>
      </w:r>
      <w:r w:rsidRPr="002A5751">
        <w:rPr>
          <w:color w:val="auto"/>
          <w:lang w:val="en-US"/>
        </w:rPr>
        <w:t>on</w:t>
      </w:r>
      <w:r w:rsidRPr="002A5751">
        <w:rPr>
          <w:color w:val="auto"/>
        </w:rPr>
        <w:t>-</w:t>
      </w:r>
      <w:r w:rsidRPr="002A5751">
        <w:rPr>
          <w:color w:val="auto"/>
          <w:lang w:val="en-US"/>
        </w:rPr>
        <w:t>line</w:t>
      </w:r>
      <w:r w:rsidRPr="002A5751">
        <w:rPr>
          <w:color w:val="auto"/>
        </w:rPr>
        <w:t xml:space="preserve"> режиме), дающие обучающимся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lastRenderedPageBreak/>
        <w:t>посещение профориентационных выставок, ярмарок профессий, дней открытых дверей</w:t>
      </w:r>
      <w:r w:rsidRPr="002A5751">
        <w:rPr>
          <w:color w:val="auto"/>
        </w:rPr>
        <w:t xml:space="preserve"> в средних специальных учебных заведениях и вузах;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совместное с педагогами изучение Интернет - ресурсов,</w:t>
      </w:r>
      <w:r w:rsidRPr="002A5751">
        <w:rPr>
          <w:color w:val="auto"/>
        </w:rPr>
        <w:t xml:space="preserve"> посвященных выбору профессий, прохождение профориентационного онлайн-т</w:t>
      </w:r>
      <w:r w:rsidR="002122B2" w:rsidRPr="002A5751">
        <w:rPr>
          <w:color w:val="auto"/>
        </w:rPr>
        <w:t>естирования, прохождение онлайн-</w:t>
      </w:r>
      <w:r w:rsidRPr="002A5751">
        <w:rPr>
          <w:color w:val="auto"/>
        </w:rPr>
        <w:t>курсов по интересующим профессиям и направлениям образования, участие в реализации всероссийского проекта по ранней профессиональной ориентации обучающихся «Билет в будущее»;</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участие в работе всероссийских профориентационных проектов, созданных в сети интернет:</w:t>
      </w:r>
      <w:r w:rsidRPr="002A5751">
        <w:rPr>
          <w:color w:val="auto"/>
        </w:rPr>
        <w:t xml:space="preserve"> просмотр лекций, решение учебно-тренировочных задач, участие в мастер- классах,</w:t>
      </w:r>
      <w:r w:rsidRPr="002A5751">
        <w:rPr>
          <w:rFonts w:eastAsia="№Е"/>
          <w:color w:val="auto"/>
          <w:kern w:val="2"/>
        </w:rPr>
        <w:t xml:space="preserve"> посещение открытых уроков (ПРОеКТОриЯ)</w:t>
      </w:r>
      <w:r w:rsidRPr="002A5751">
        <w:rPr>
          <w:color w:val="auto"/>
        </w:rPr>
        <w:t xml:space="preserve">; </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индивидуальные консультации психолога</w:t>
      </w:r>
      <w:r w:rsidR="002122B2" w:rsidRPr="002A5751">
        <w:rPr>
          <w:color w:val="auto"/>
        </w:rPr>
        <w:t xml:space="preserve"> для обучающихся</w:t>
      </w:r>
      <w:r w:rsidRPr="002A5751">
        <w:rPr>
          <w:color w:val="auto"/>
        </w:rPr>
        <w:t xml:space="preserve"> и их родителей (законных представителей)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A01AD" w:rsidRPr="002A5751" w:rsidRDefault="00BA01AD" w:rsidP="004E0A14">
      <w:pPr>
        <w:pStyle w:val="Default"/>
        <w:numPr>
          <w:ilvl w:val="0"/>
          <w:numId w:val="62"/>
        </w:numPr>
        <w:tabs>
          <w:tab w:val="left" w:pos="142"/>
        </w:tabs>
        <w:suppressAutoHyphens w:val="0"/>
        <w:autoSpaceDN w:val="0"/>
        <w:adjustRightInd w:val="0"/>
        <w:spacing w:line="276" w:lineRule="auto"/>
        <w:jc w:val="both"/>
        <w:rPr>
          <w:color w:val="auto"/>
        </w:rPr>
      </w:pPr>
      <w:r w:rsidRPr="002A5751">
        <w:rPr>
          <w:b/>
          <w:color w:val="auto"/>
        </w:rPr>
        <w:t>освоение школьниками основ профессии</w:t>
      </w:r>
      <w:r w:rsidRPr="002A5751">
        <w:rPr>
          <w:color w:val="auto"/>
        </w:rPr>
        <w:t xml:space="preserve"> </w:t>
      </w:r>
      <w:r w:rsidRPr="002A5751">
        <w:rPr>
          <w:b/>
          <w:color w:val="auto"/>
        </w:rPr>
        <w:t>в рамках</w:t>
      </w:r>
      <w:r w:rsidRPr="002A5751">
        <w:rPr>
          <w:color w:val="auto"/>
        </w:rPr>
        <w:t xml:space="preserve"> различных </w:t>
      </w:r>
      <w:r w:rsidRPr="002A5751">
        <w:rPr>
          <w:b/>
          <w:color w:val="auto"/>
        </w:rPr>
        <w:t>курсов по выбору</w:t>
      </w:r>
      <w:r w:rsidRPr="002A5751">
        <w:rPr>
          <w:color w:val="auto"/>
        </w:rPr>
        <w:t xml:space="preserve">, включенных в основную образовательную программу школы, </w:t>
      </w:r>
      <w:r w:rsidRPr="002A5751">
        <w:rPr>
          <w:b/>
          <w:color w:val="auto"/>
        </w:rPr>
        <w:t xml:space="preserve">в рамках курсов внеурочной деятельности, </w:t>
      </w:r>
      <w:r w:rsidRPr="002A5751">
        <w:rPr>
          <w:color w:val="auto"/>
        </w:rPr>
        <w:t xml:space="preserve">дополнительного образования. </w:t>
      </w:r>
    </w:p>
    <w:p w:rsidR="00BA01AD" w:rsidRPr="002A5751" w:rsidRDefault="00BA01AD" w:rsidP="009E7207">
      <w:pPr>
        <w:tabs>
          <w:tab w:val="left" w:pos="142"/>
          <w:tab w:val="left" w:pos="993"/>
        </w:tabs>
        <w:spacing w:line="276" w:lineRule="auto"/>
        <w:jc w:val="both"/>
        <w:rPr>
          <w:i/>
          <w:sz w:val="28"/>
        </w:rPr>
      </w:pPr>
    </w:p>
    <w:p w:rsidR="00BA01AD" w:rsidRPr="002A5751" w:rsidRDefault="00BA01AD" w:rsidP="00BA01AD">
      <w:pPr>
        <w:autoSpaceDE w:val="0"/>
        <w:autoSpaceDN w:val="0"/>
        <w:adjustRightInd w:val="0"/>
        <w:rPr>
          <w:b/>
          <w:bCs/>
          <w:u w:val="single"/>
        </w:rPr>
      </w:pPr>
      <w:r w:rsidRPr="002A5751">
        <w:rPr>
          <w:b/>
          <w:bCs/>
          <w:u w:val="single"/>
        </w:rPr>
        <w:t>Модуль «Предметно-пространственная среда»</w:t>
      </w:r>
    </w:p>
    <w:p w:rsidR="00BA01AD" w:rsidRPr="002A5751" w:rsidRDefault="00BA01AD" w:rsidP="009E7207">
      <w:pPr>
        <w:autoSpaceDE w:val="0"/>
        <w:autoSpaceDN w:val="0"/>
        <w:adjustRightInd w:val="0"/>
        <w:spacing w:line="276" w:lineRule="auto"/>
        <w:ind w:firstLine="567"/>
        <w:jc w:val="both"/>
      </w:pPr>
      <w:r w:rsidRPr="002A5751">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предметно-пространственной средой школы как: </w:t>
      </w:r>
    </w:p>
    <w:p w:rsidR="00BA01AD" w:rsidRPr="002A5751" w:rsidRDefault="00BA01AD" w:rsidP="004E0A14">
      <w:pPr>
        <w:pStyle w:val="afff4"/>
        <w:widowControl w:val="0"/>
        <w:numPr>
          <w:ilvl w:val="0"/>
          <w:numId w:val="64"/>
        </w:numPr>
        <w:tabs>
          <w:tab w:val="left" w:pos="142"/>
          <w:tab w:val="left" w:pos="284"/>
        </w:tabs>
        <w:suppressAutoHyphens w:val="0"/>
        <w:autoSpaceDE w:val="0"/>
        <w:autoSpaceDN w:val="0"/>
        <w:adjustRightInd w:val="0"/>
        <w:spacing w:line="276" w:lineRule="auto"/>
        <w:ind w:left="0" w:firstLine="0"/>
        <w:jc w:val="both"/>
        <w:rPr>
          <w:b/>
          <w:szCs w:val="24"/>
        </w:rPr>
      </w:pPr>
      <w:r w:rsidRPr="002A5751">
        <w:rPr>
          <w:b/>
          <w:szCs w:val="24"/>
        </w:rPr>
        <w:t>оформление внешнего вида здания, фасада, холла при входе</w:t>
      </w:r>
      <w:r w:rsidRPr="002A5751">
        <w:rPr>
          <w:szCs w:val="24"/>
        </w:rPr>
        <w:t xml:space="preserve"> в школу государственной </w:t>
      </w:r>
      <w:r w:rsidRPr="002A5751">
        <w:rPr>
          <w:b/>
          <w:szCs w:val="24"/>
        </w:rPr>
        <w:t>символикой</w:t>
      </w:r>
      <w:r w:rsidRPr="002A5751">
        <w:rPr>
          <w:szCs w:val="24"/>
        </w:rPr>
        <w:t xml:space="preserve"> Российской Федерации, </w:t>
      </w:r>
      <w:r w:rsidR="00CB3F2F" w:rsidRPr="002A5751">
        <w:rPr>
          <w:szCs w:val="24"/>
        </w:rPr>
        <w:t>Самарской области, города Самара</w:t>
      </w:r>
      <w:r w:rsidR="00AD09A2" w:rsidRPr="002A5751">
        <w:rPr>
          <w:szCs w:val="24"/>
        </w:rPr>
        <w:t xml:space="preserve"> (флаг, герб);</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организация и проведение церемоний поднятия (спуска) государственного флага</w:t>
      </w:r>
      <w:r w:rsidRPr="002A5751">
        <w:t xml:space="preserve"> Российской Федерации;</w:t>
      </w:r>
    </w:p>
    <w:p w:rsidR="00BA01AD" w:rsidRPr="002A5751" w:rsidRDefault="00BA01AD" w:rsidP="000E20F1">
      <w:pPr>
        <w:widowControl w:val="0"/>
        <w:numPr>
          <w:ilvl w:val="0"/>
          <w:numId w:val="64"/>
        </w:numPr>
        <w:tabs>
          <w:tab w:val="left" w:pos="284"/>
        </w:tabs>
        <w:suppressAutoHyphens w:val="0"/>
        <w:spacing w:line="276" w:lineRule="auto"/>
        <w:ind w:left="0" w:firstLine="0"/>
        <w:jc w:val="both"/>
      </w:pPr>
      <w:r w:rsidRPr="002A5751">
        <w:rPr>
          <w:b/>
        </w:rPr>
        <w:t>размещение карт</w:t>
      </w:r>
      <w:r w:rsidRPr="002A5751">
        <w:t xml:space="preserve"> России, Самар</w:t>
      </w:r>
      <w:r w:rsidR="00CB3F2F" w:rsidRPr="002A5751">
        <w:t>ской области, города Самара</w:t>
      </w:r>
      <w:r w:rsidRPr="002A5751">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w:t>
      </w:r>
      <w:r w:rsidR="000E20F1" w:rsidRPr="002A5751">
        <w:t>ти, Самарского региона, России;</w:t>
      </w:r>
    </w:p>
    <w:p w:rsidR="000E20F1" w:rsidRPr="002A5751" w:rsidRDefault="000E20F1" w:rsidP="000E20F1">
      <w:pPr>
        <w:widowControl w:val="0"/>
        <w:numPr>
          <w:ilvl w:val="0"/>
          <w:numId w:val="64"/>
        </w:numPr>
        <w:tabs>
          <w:tab w:val="left" w:pos="284"/>
        </w:tabs>
        <w:suppressAutoHyphens w:val="0"/>
        <w:spacing w:line="276" w:lineRule="auto"/>
        <w:ind w:left="0" w:firstLine="0"/>
        <w:jc w:val="both"/>
      </w:pPr>
      <w:r w:rsidRPr="002A5751">
        <w:t>памятных исторических мест почитания;</w:t>
      </w:r>
    </w:p>
    <w:p w:rsidR="000E20F1" w:rsidRPr="002A5751" w:rsidRDefault="000E20F1" w:rsidP="000E20F1">
      <w:pPr>
        <w:widowControl w:val="0"/>
        <w:numPr>
          <w:ilvl w:val="0"/>
          <w:numId w:val="64"/>
        </w:numPr>
        <w:tabs>
          <w:tab w:val="left" w:pos="284"/>
        </w:tabs>
        <w:suppressAutoHyphens w:val="0"/>
        <w:spacing w:line="276" w:lineRule="auto"/>
        <w:ind w:left="0" w:firstLine="0"/>
        <w:jc w:val="both"/>
      </w:pPr>
      <w:r w:rsidRPr="002A5751">
        <w:t>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изготовление, размещение, обновление</w:t>
      </w:r>
      <w:r w:rsidRPr="002A5751">
        <w:t xml:space="preserve"> </w:t>
      </w:r>
      <w:r w:rsidRPr="002A5751">
        <w:rPr>
          <w:b/>
        </w:rPr>
        <w:t>художественных изображений</w:t>
      </w:r>
      <w:r w:rsidRPr="002A5751">
        <w:t xml:space="preserve"> (символических, живописных, фотографических, интерактивных аудио и видео) </w:t>
      </w:r>
      <w:r w:rsidRPr="002A5751">
        <w:rPr>
          <w:b/>
        </w:rPr>
        <w:t xml:space="preserve">природы </w:t>
      </w:r>
      <w:r w:rsidRPr="002A5751">
        <w:t>России, Самарского региона, местности, предметов традиционной культуры и быта, духовной культуры народов России;</w:t>
      </w:r>
    </w:p>
    <w:p w:rsidR="00BA01AD" w:rsidRPr="002A5751" w:rsidRDefault="00BA01AD" w:rsidP="004E0A14">
      <w:pPr>
        <w:widowControl w:val="0"/>
        <w:numPr>
          <w:ilvl w:val="0"/>
          <w:numId w:val="64"/>
        </w:numPr>
        <w:tabs>
          <w:tab w:val="left" w:pos="284"/>
        </w:tabs>
        <w:suppressAutoHyphens w:val="0"/>
        <w:spacing w:line="276" w:lineRule="auto"/>
        <w:ind w:left="0" w:firstLine="0"/>
        <w:jc w:val="both"/>
      </w:pPr>
      <w:r w:rsidRPr="002A5751">
        <w:rPr>
          <w:b/>
        </w:rPr>
        <w:t>организация и поддержание</w:t>
      </w:r>
      <w:r w:rsidRPr="002A5751">
        <w:t xml:space="preserve"> в школе </w:t>
      </w:r>
      <w:r w:rsidRPr="002A5751">
        <w:rPr>
          <w:b/>
        </w:rPr>
        <w:t>звукового пространства</w:t>
      </w:r>
      <w:r w:rsidRPr="002A5751">
        <w:t xml:space="preserve">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 xml:space="preserve">оформление интерьера </w:t>
      </w:r>
      <w:r w:rsidRPr="002A5751">
        <w:t xml:space="preserve">и обновление «мест новостей», стендов в помещениях </w:t>
      </w:r>
      <w:r w:rsidRPr="002A5751">
        <w:rPr>
          <w:b/>
        </w:rPr>
        <w:t>школьных помещений</w:t>
      </w:r>
      <w:r w:rsidRPr="002A5751">
        <w:t xml:space="preserve"> (коридоров, рекреаций, залов, лестничных пролетов и т.п.) и их периодическая переориентация, которая служит хорошим средством разрушения</w:t>
      </w:r>
      <w:r w:rsidR="00AA6B3E" w:rsidRPr="002A5751">
        <w:t xml:space="preserve"> негативных установок обучающихся</w:t>
      </w:r>
      <w:r w:rsidRPr="002A5751">
        <w:t xml:space="preserve"> на учебные и внеучебные занятия:</w:t>
      </w:r>
      <w:r w:rsidRPr="002A5751">
        <w:rPr>
          <w:rFonts w:eastAsia="№Е"/>
          <w:sz w:val="28"/>
          <w:szCs w:val="28"/>
        </w:rPr>
        <w:t xml:space="preserve"> </w:t>
      </w:r>
      <w:r w:rsidRPr="002A5751">
        <w:rPr>
          <w:rFonts w:eastAsia="№Е"/>
        </w:rPr>
        <w:t xml:space="preserve">оформление школы к традиционным </w:t>
      </w:r>
      <w:r w:rsidRPr="002A5751">
        <w:rPr>
          <w:rFonts w:eastAsia="№Е"/>
        </w:rPr>
        <w:lastRenderedPageBreak/>
        <w:t>мероприятиям (День Знаний, Новый год, День Победы), лагерь дневного пребывания, мотивационные плакаты, уголок безопасности;</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размещение на стенах школы регулярно сменяемых экспозиций</w:t>
      </w:r>
      <w:r w:rsidR="00AA6B3E" w:rsidRPr="002A5751">
        <w:t>: творческих работ обучающихся</w:t>
      </w:r>
      <w:r w:rsidRPr="002A5751">
        <w:t>, позволяющих им реализовать свой творческий потенциал, а также знакомящих их с работами друг друга; картин определенного художественно</w:t>
      </w:r>
      <w:r w:rsidR="00AA6B3E" w:rsidRPr="002A5751">
        <w:t>го стиля, знакомящего обучающихся</w:t>
      </w:r>
      <w:r w:rsidRPr="002A5751">
        <w:t xml:space="preserve"> с разнообразием эстетического осмысления мира; фотоотчетов об интересных событиях, происходя</w:t>
      </w:r>
      <w:r w:rsidR="00AA6B3E" w:rsidRPr="002A5751">
        <w:t>щих в школе (проведенных общешкольных</w:t>
      </w:r>
      <w:r w:rsidRPr="002A5751">
        <w:t xml:space="preserve"> делах, интересных экскурсиях, походах, встречах с интересными людьми и т.п.):</w:t>
      </w:r>
      <w:r w:rsidRPr="002A5751">
        <w:rPr>
          <w:rFonts w:eastAsia="№Е"/>
          <w:sz w:val="28"/>
          <w:szCs w:val="28"/>
        </w:rPr>
        <w:t xml:space="preserve"> </w:t>
      </w:r>
      <w:r w:rsidRPr="002A5751">
        <w:rPr>
          <w:rFonts w:eastAsia="№Е"/>
        </w:rPr>
        <w:t>конкурс рисунков к знаменательным датам к</w:t>
      </w:r>
      <w:r w:rsidR="00AA6B3E" w:rsidRPr="002A5751">
        <w:rPr>
          <w:rFonts w:eastAsia="№Е"/>
        </w:rPr>
        <w:t>алендаря, подготовка к ГИА</w:t>
      </w:r>
      <w:r w:rsidRPr="002A5751">
        <w:rPr>
          <w:rFonts w:eastAsia="№Е"/>
        </w:rPr>
        <w:t>, отличники учебы, правовой уголок, информационные стенды «Куда пойти учиться», «Конкурсы, Олимпиады», «Сдаем ГТО», уголок Здоровья</w:t>
      </w:r>
      <w:r w:rsidRPr="002A5751">
        <w:t>;</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озеленение пришкольной территории</w:t>
      </w:r>
      <w:r w:rsidRPr="002A5751">
        <w:t>, разбивка клумб, оборудование во дворе школы спортивных и игровых площадок, доступных и приспособленных для школьников разных возрастных категорий: акции «Чистый город», «Чистый двор», «Клумба», «Наша школа», «Трудовой десант»;</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благоустройство классных кабинетов</w:t>
      </w:r>
      <w:r w:rsidRPr="002A5751">
        <w:t>, осуществляемое классными руко</w:t>
      </w:r>
      <w:r w:rsidR="00AA6B3E" w:rsidRPr="002A5751">
        <w:t>водителями вместе со обучающимися</w:t>
      </w:r>
      <w:r w:rsidRPr="002A5751">
        <w:t xml:space="preserve">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событийный дизайн</w:t>
      </w:r>
      <w:r w:rsidRPr="002A5751">
        <w:t xml:space="preserve"> – оформление пространства проведения конкретных школьных событий (праздников, торжественных линеек, творческих вечеров, выставок, собраний, конференций и т.п.);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совместная с детьми разработка, создание и популяризация особой школьной символики</w:t>
      </w:r>
      <w:r w:rsidRPr="002A5751">
        <w:t xml:space="preserve"> (флаг школы, гимн школы, эмблема школы, логотип, элементы школьного костюма и т.п.), используемой как в школьной повседневности, так и в торжественные моменты ж</w:t>
      </w:r>
      <w:r w:rsidR="00CB3F2F" w:rsidRPr="002A5751">
        <w:t>изни школы</w:t>
      </w:r>
      <w:r w:rsidRPr="002A5751">
        <w:t xml:space="preserve"> – во время праздников, торжест</w:t>
      </w:r>
      <w:r w:rsidR="00AA6B3E" w:rsidRPr="002A5751">
        <w:t xml:space="preserve">венных церемоний, </w:t>
      </w:r>
      <w:r w:rsidRPr="002A5751">
        <w:t xml:space="preserve"> общешкольных дел и иных происходящих в жизни школы знаковых событий; </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акцентирование внимания школьников</w:t>
      </w:r>
      <w:r w:rsidRPr="002A5751">
        <w:t xml:space="preserve"> посредством элементов предметно-пространственной среды (стенды, плакаты, инсталляции) </w:t>
      </w:r>
      <w:r w:rsidRPr="002A5751">
        <w:rPr>
          <w:b/>
        </w:rPr>
        <w:t>на важных для воспитания ценностях школы, ее традициях, правилах</w:t>
      </w:r>
      <w:r w:rsidRPr="002A5751">
        <w:t>:</w:t>
      </w:r>
      <w:r w:rsidRPr="002A5751">
        <w:rPr>
          <w:rFonts w:eastAsia="№Е"/>
          <w:w w:val="0"/>
          <w:sz w:val="28"/>
          <w:szCs w:val="28"/>
        </w:rPr>
        <w:t xml:space="preserve"> </w:t>
      </w:r>
      <w:r w:rsidRPr="002A5751">
        <w:rPr>
          <w:rFonts w:eastAsia="№Е"/>
          <w:w w:val="0"/>
        </w:rPr>
        <w:t>оформление здания школы («Новый год», «День Знаний», «День Победы»)</w:t>
      </w:r>
      <w:r w:rsidRPr="002A5751">
        <w:t>;</w:t>
      </w:r>
    </w:p>
    <w:p w:rsidR="00BA01AD" w:rsidRPr="002A5751" w:rsidRDefault="00BA01AD" w:rsidP="004E0A14">
      <w:pPr>
        <w:numPr>
          <w:ilvl w:val="0"/>
          <w:numId w:val="63"/>
        </w:numPr>
        <w:tabs>
          <w:tab w:val="left" w:pos="142"/>
        </w:tabs>
        <w:suppressAutoHyphens w:val="0"/>
        <w:autoSpaceDE w:val="0"/>
        <w:autoSpaceDN w:val="0"/>
        <w:adjustRightInd w:val="0"/>
        <w:spacing w:line="276" w:lineRule="auto"/>
        <w:jc w:val="both"/>
      </w:pPr>
      <w:r w:rsidRPr="002A5751">
        <w:rPr>
          <w:b/>
        </w:rPr>
        <w:t>разработка, оформление, поддержание и использование игровых пространств</w:t>
      </w:r>
      <w:r w:rsidRPr="002A5751">
        <w:t xml:space="preserve">, спортивных и игровых площадок, зон активного и тихого отдыха. </w:t>
      </w:r>
    </w:p>
    <w:p w:rsidR="00BA01AD" w:rsidRPr="002A5751" w:rsidRDefault="00BA01AD" w:rsidP="009E7207">
      <w:pPr>
        <w:tabs>
          <w:tab w:val="left" w:pos="142"/>
          <w:tab w:val="left" w:pos="284"/>
          <w:tab w:val="left" w:pos="567"/>
        </w:tabs>
        <w:spacing w:line="276" w:lineRule="auto"/>
        <w:jc w:val="both"/>
        <w:rPr>
          <w:i/>
        </w:rPr>
      </w:pPr>
      <w:r w:rsidRPr="002A5751">
        <w:tab/>
      </w:r>
      <w:r w:rsidRPr="002A5751">
        <w:tab/>
      </w:r>
      <w:r w:rsidRPr="002A5751">
        <w:tab/>
        <w:t>Предметно-пространственная среда строится как максимально доступная для обучающихся с особыми образовательными потребностями.</w:t>
      </w:r>
    </w:p>
    <w:p w:rsidR="00BA01AD" w:rsidRPr="002A5751" w:rsidRDefault="00BA01AD" w:rsidP="00BA01AD">
      <w:pPr>
        <w:tabs>
          <w:tab w:val="left" w:pos="142"/>
          <w:tab w:val="left" w:pos="284"/>
        </w:tabs>
        <w:spacing w:line="276" w:lineRule="auto"/>
        <w:ind w:left="1560"/>
        <w:rPr>
          <w:b/>
        </w:rPr>
      </w:pPr>
    </w:p>
    <w:p w:rsidR="00BA01AD" w:rsidRPr="002A5751" w:rsidRDefault="00BA01AD" w:rsidP="00BA01AD">
      <w:pPr>
        <w:tabs>
          <w:tab w:val="left" w:pos="851"/>
        </w:tabs>
        <w:spacing w:line="360" w:lineRule="auto"/>
        <w:rPr>
          <w:b/>
          <w:u w:val="single"/>
        </w:rPr>
      </w:pPr>
      <w:r w:rsidRPr="002A5751">
        <w:rPr>
          <w:b/>
          <w:u w:val="single"/>
        </w:rPr>
        <w:t>Модуль «Профилактика и безопасность»</w:t>
      </w:r>
    </w:p>
    <w:p w:rsidR="00BA01AD" w:rsidRPr="002A5751" w:rsidRDefault="00BA01AD" w:rsidP="00CB3F2F">
      <w:pPr>
        <w:tabs>
          <w:tab w:val="left" w:pos="993"/>
        </w:tabs>
        <w:autoSpaceDE w:val="0"/>
        <w:autoSpaceDN w:val="0"/>
        <w:adjustRightInd w:val="0"/>
        <w:spacing w:line="276" w:lineRule="auto"/>
        <w:jc w:val="both"/>
      </w:pPr>
      <w:r w:rsidRPr="002A5751">
        <w:t xml:space="preserve">          Задачей данного модуля является организация работы по профилактике безнадзорности и правонарушений несовершеннолетних, суицидального поведения, формирование законопослушного поведения и здорового образа жизни.</w:t>
      </w:r>
    </w:p>
    <w:p w:rsidR="00BA01AD" w:rsidRPr="002A5751" w:rsidRDefault="00BA01AD" w:rsidP="00CB3F2F">
      <w:pPr>
        <w:tabs>
          <w:tab w:val="left" w:pos="567"/>
          <w:tab w:val="left" w:pos="993"/>
        </w:tabs>
        <w:spacing w:line="276" w:lineRule="auto"/>
        <w:contextualSpacing/>
        <w:jc w:val="both"/>
      </w:pPr>
      <w:r w:rsidRPr="002A5751">
        <w:t xml:space="preserve">          </w:t>
      </w:r>
      <w:r w:rsidRPr="002A5751">
        <w:rPr>
          <w:b/>
        </w:rPr>
        <w:t>Целью профилактической работы школы</w:t>
      </w:r>
      <w:r w:rsidRPr="002A5751">
        <w:t xml:space="preserve"> является создание условий для формирования и поддержки безопасной и комфортной среды, для совершенствования существующей системы профилактики правонарушений несовершеннолетних, для позитивной социализации обучающихся, предотвращения социально-негативных явлений, повышение уровня общей и правовой культуры обучающихся. </w:t>
      </w:r>
    </w:p>
    <w:p w:rsidR="00BA01AD" w:rsidRPr="002A5751" w:rsidRDefault="00BA01AD" w:rsidP="00CB3F2F">
      <w:pPr>
        <w:tabs>
          <w:tab w:val="left" w:pos="567"/>
          <w:tab w:val="left" w:pos="993"/>
        </w:tabs>
        <w:spacing w:line="276" w:lineRule="auto"/>
        <w:contextualSpacing/>
        <w:jc w:val="both"/>
      </w:pPr>
      <w:r w:rsidRPr="002A5751">
        <w:t xml:space="preserve">         </w:t>
      </w:r>
      <w:r w:rsidRPr="002A5751">
        <w:rPr>
          <w:b/>
        </w:rPr>
        <w:t>Основные задачи деятельности школы</w:t>
      </w:r>
      <w:r w:rsidRPr="002A5751">
        <w:t xml:space="preserve"> по профилактике социально-негативных явлений: </w:t>
      </w:r>
    </w:p>
    <w:p w:rsidR="00BA01AD" w:rsidRPr="002A5751" w:rsidRDefault="00BA01AD" w:rsidP="00CB3F2F">
      <w:pPr>
        <w:tabs>
          <w:tab w:val="left" w:pos="993"/>
        </w:tabs>
        <w:spacing w:line="276" w:lineRule="auto"/>
        <w:contextualSpacing/>
        <w:jc w:val="both"/>
      </w:pPr>
      <w:r w:rsidRPr="002A5751">
        <w:lastRenderedPageBreak/>
        <w:t xml:space="preserve">- обеспечить выполнение закона 120-ФЗ «Об основах системы профилактики безнадзорности и правонарушений несовершеннолетних в образовательном учреждении»; </w:t>
      </w:r>
    </w:p>
    <w:p w:rsidR="00BA01AD" w:rsidRPr="002A5751" w:rsidRDefault="00BA01AD" w:rsidP="00CB3F2F">
      <w:pPr>
        <w:tabs>
          <w:tab w:val="left" w:pos="993"/>
        </w:tabs>
        <w:spacing w:line="276" w:lineRule="auto"/>
        <w:contextualSpacing/>
        <w:jc w:val="both"/>
      </w:pPr>
      <w:r w:rsidRPr="002A5751">
        <w:t xml:space="preserve">- организовать деятельность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 </w:t>
      </w:r>
    </w:p>
    <w:p w:rsidR="00BA01AD" w:rsidRPr="002A5751" w:rsidRDefault="00BA01AD" w:rsidP="00CB3F2F">
      <w:pPr>
        <w:tabs>
          <w:tab w:val="left" w:pos="993"/>
        </w:tabs>
        <w:spacing w:line="276" w:lineRule="auto"/>
        <w:contextualSpacing/>
        <w:jc w:val="both"/>
      </w:pPr>
      <w:r w:rsidRPr="002A5751">
        <w:t xml:space="preserve">-проводить работу по предупреждению безнадзорности, беспризорности, правонарушений и антиобщественных действий, в том числе экстремистских проявлений, совершенных несовершеннолетними и подростками; </w:t>
      </w:r>
    </w:p>
    <w:p w:rsidR="00BA01AD" w:rsidRPr="002A5751" w:rsidRDefault="00BA01AD" w:rsidP="00CB3F2F">
      <w:pPr>
        <w:tabs>
          <w:tab w:val="left" w:pos="993"/>
        </w:tabs>
        <w:spacing w:line="276" w:lineRule="auto"/>
        <w:contextualSpacing/>
        <w:jc w:val="both"/>
      </w:pPr>
      <w:r w:rsidRPr="002A5751">
        <w:t xml:space="preserve">- проводить работу по профилактике аутодеструктивного, суицидального поведения; </w:t>
      </w:r>
    </w:p>
    <w:p w:rsidR="00BA01AD" w:rsidRPr="002A5751" w:rsidRDefault="00BA01AD" w:rsidP="00CB3F2F">
      <w:pPr>
        <w:tabs>
          <w:tab w:val="left" w:pos="993"/>
        </w:tabs>
        <w:spacing w:line="276" w:lineRule="auto"/>
        <w:contextualSpacing/>
        <w:jc w:val="both"/>
      </w:pPr>
      <w:r w:rsidRPr="002A5751">
        <w:t>- проводить работу по формированию законопослушного поведения и здорового образа жизни: профилактика социально-опасных инфекционных заболеваний (ВИЧ-инфекция и др.), профилактика зависимого поведения (химической и нехимической зависимости), развитие навыков безопасного поведения в различных жизненных ситуациях (на воде, вблизи железной дороги, общественном транспорте); интернет-безопасность, проведение мероприятий по предупреждению травматизма обучающихся, в том числе детского дорожно-транспортного травматизма;</w:t>
      </w:r>
    </w:p>
    <w:p w:rsidR="00BA01AD" w:rsidRPr="002A5751" w:rsidRDefault="00BA01AD" w:rsidP="00CB3F2F">
      <w:pPr>
        <w:tabs>
          <w:tab w:val="left" w:pos="993"/>
        </w:tabs>
        <w:spacing w:line="276" w:lineRule="auto"/>
        <w:contextualSpacing/>
        <w:jc w:val="both"/>
      </w:pPr>
      <w:r w:rsidRPr="002A5751">
        <w:t xml:space="preserve"> - обеспечивать защиту прав и законных интересов несовершеннолетних, социально - педагогическую реабилитацию обучающихся, находящихся в социально - опасном положении; </w:t>
      </w:r>
    </w:p>
    <w:p w:rsidR="00BA01AD" w:rsidRPr="002A5751" w:rsidRDefault="00BA01AD" w:rsidP="00CB3F2F">
      <w:pPr>
        <w:tabs>
          <w:tab w:val="left" w:pos="993"/>
        </w:tabs>
        <w:spacing w:line="276" w:lineRule="auto"/>
        <w:contextualSpacing/>
        <w:jc w:val="both"/>
      </w:pPr>
      <w:r w:rsidRPr="002A5751">
        <w:t>- выявлять и пресекать случаи вовлечения несовершеннолетних в совершение преступлений и антиобщественных действий,  безнадзорности и правонарушений несовершеннолетних;</w:t>
      </w:r>
    </w:p>
    <w:p w:rsidR="00BA01AD" w:rsidRPr="002A5751" w:rsidRDefault="00BA01AD" w:rsidP="00CB3F2F">
      <w:pPr>
        <w:tabs>
          <w:tab w:val="left" w:pos="993"/>
        </w:tabs>
        <w:spacing w:line="276" w:lineRule="auto"/>
        <w:contextualSpacing/>
        <w:jc w:val="both"/>
      </w:pPr>
      <w:r w:rsidRPr="002A5751">
        <w:t xml:space="preserve">- работа по обеспечению полной занятости обучающихся во внеурочное время. </w:t>
      </w:r>
    </w:p>
    <w:p w:rsidR="00BA01AD" w:rsidRPr="002A5751" w:rsidRDefault="00BA01AD" w:rsidP="00CB3F2F">
      <w:pPr>
        <w:tabs>
          <w:tab w:val="left" w:pos="993"/>
        </w:tabs>
        <w:spacing w:line="276" w:lineRule="auto"/>
        <w:contextualSpacing/>
        <w:jc w:val="both"/>
        <w:rPr>
          <w:b/>
        </w:rPr>
      </w:pPr>
      <w:r w:rsidRPr="002A5751">
        <w:rPr>
          <w:b/>
        </w:rPr>
        <w:t xml:space="preserve">Внешкольный уровень: </w:t>
      </w:r>
    </w:p>
    <w:p w:rsidR="00BA01AD" w:rsidRPr="002A5751" w:rsidRDefault="00BA01AD" w:rsidP="00CB3F2F">
      <w:pPr>
        <w:tabs>
          <w:tab w:val="left" w:pos="993"/>
        </w:tabs>
        <w:spacing w:line="276" w:lineRule="auto"/>
        <w:contextualSpacing/>
        <w:jc w:val="both"/>
      </w:pPr>
      <w:r w:rsidRPr="002A5751">
        <w:t xml:space="preserve">-участие в проведении межведомственных комплексных профилактических мероприятиях и акциях Всероссийского, областного и муниципального уровней: «Подросток», «За здоровье и безопасность наших детей», «Единый День профилактики», «Безопасность детства», «Единый день правовой помощи детям», «Сообщи, где торгуют смертью», День отказа от курения, Международный день борьбы с наркотиками, Всероссийский урок безопасности школьников в сети «Интернет»; </w:t>
      </w:r>
    </w:p>
    <w:p w:rsidR="00BA01AD" w:rsidRPr="002A5751" w:rsidRDefault="00BA01AD" w:rsidP="00CB3F2F">
      <w:pPr>
        <w:tabs>
          <w:tab w:val="left" w:pos="993"/>
        </w:tabs>
        <w:spacing w:line="276" w:lineRule="auto"/>
        <w:contextualSpacing/>
        <w:jc w:val="both"/>
      </w:pPr>
      <w:r w:rsidRPr="002A5751">
        <w:t>-участие в районных и гор</w:t>
      </w:r>
      <w:r w:rsidR="007735F0" w:rsidRPr="002A5751">
        <w:t>одских спортивных соревнованиях;</w:t>
      </w:r>
    </w:p>
    <w:p w:rsidR="007735F0" w:rsidRPr="002A5751" w:rsidRDefault="007735F0" w:rsidP="007735F0">
      <w:pPr>
        <w:widowControl w:val="0"/>
        <w:tabs>
          <w:tab w:val="left" w:pos="842"/>
        </w:tabs>
        <w:suppressAutoHyphens w:val="0"/>
        <w:autoSpaceDE w:val="0"/>
        <w:autoSpaceDN w:val="0"/>
        <w:ind w:right="123"/>
        <w:jc w:val="both"/>
      </w:pPr>
      <w:r w:rsidRPr="002A5751">
        <w:t>-участие в социально-значимых мероприятиях по направлению «Профилактика</w:t>
      </w:r>
      <w:r w:rsidRPr="002A5751">
        <w:rPr>
          <w:spacing w:val="-67"/>
        </w:rPr>
        <w:t xml:space="preserve"> </w:t>
      </w:r>
      <w:r w:rsidRPr="002A5751">
        <w:t>негативных</w:t>
      </w:r>
      <w:r w:rsidRPr="002A5751">
        <w:rPr>
          <w:spacing w:val="-1"/>
        </w:rPr>
        <w:t xml:space="preserve"> </w:t>
      </w:r>
      <w:r w:rsidRPr="002A5751">
        <w:t>зависимостей»</w:t>
      </w:r>
      <w:r w:rsidRPr="002A5751">
        <w:rPr>
          <w:spacing w:val="-3"/>
        </w:rPr>
        <w:t xml:space="preserve"> </w:t>
      </w:r>
      <w:r w:rsidRPr="002A5751">
        <w:t>Городской</w:t>
      </w:r>
      <w:r w:rsidRPr="002A5751">
        <w:rPr>
          <w:spacing w:val="-2"/>
        </w:rPr>
        <w:t xml:space="preserve"> </w:t>
      </w:r>
      <w:r w:rsidRPr="002A5751">
        <w:t>Лиги Волонтеров.</w:t>
      </w:r>
    </w:p>
    <w:p w:rsidR="00BA01AD" w:rsidRPr="002A5751" w:rsidRDefault="00BA01AD" w:rsidP="00CB3F2F">
      <w:pPr>
        <w:tabs>
          <w:tab w:val="left" w:pos="851"/>
          <w:tab w:val="left" w:pos="993"/>
        </w:tabs>
        <w:spacing w:line="276" w:lineRule="auto"/>
        <w:jc w:val="both"/>
      </w:pPr>
      <w:r w:rsidRPr="002A5751">
        <w:rPr>
          <w:b/>
        </w:rPr>
        <w:t>На уровне школы:</w:t>
      </w:r>
      <w:r w:rsidRPr="002A5751">
        <w:t xml:space="preserve"> </w:t>
      </w:r>
    </w:p>
    <w:p w:rsidR="00BA01AD" w:rsidRPr="002A5751" w:rsidRDefault="00BA01AD" w:rsidP="004E0A14">
      <w:pPr>
        <w:pStyle w:val="afff4"/>
        <w:numPr>
          <w:ilvl w:val="0"/>
          <w:numId w:val="58"/>
        </w:numPr>
        <w:tabs>
          <w:tab w:val="left" w:pos="142"/>
        </w:tabs>
        <w:suppressAutoHyphens w:val="0"/>
        <w:spacing w:line="276" w:lineRule="auto"/>
        <w:ind w:left="0" w:firstLine="0"/>
        <w:jc w:val="both"/>
        <w:rPr>
          <w:szCs w:val="24"/>
        </w:rPr>
      </w:pPr>
      <w:r w:rsidRPr="002A5751">
        <w:rPr>
          <w:szCs w:val="24"/>
        </w:rPr>
        <w:t>организация деятельности педагогического коллектива по созданию в школе</w:t>
      </w:r>
      <w:r w:rsidRPr="002A5751">
        <w:rPr>
          <w:i/>
          <w:szCs w:val="24"/>
        </w:rPr>
        <w:t xml:space="preserve"> </w:t>
      </w:r>
      <w:r w:rsidRPr="002A5751">
        <w:rPr>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BA01AD" w:rsidRPr="002A5751" w:rsidRDefault="00BA01AD" w:rsidP="004E0A14">
      <w:pPr>
        <w:widowControl w:val="0"/>
        <w:numPr>
          <w:ilvl w:val="0"/>
          <w:numId w:val="58"/>
        </w:numPr>
        <w:tabs>
          <w:tab w:val="left" w:pos="142"/>
        </w:tabs>
        <w:suppressAutoHyphens w:val="0"/>
        <w:spacing w:line="276" w:lineRule="auto"/>
        <w:ind w:left="0" w:firstLine="0"/>
        <w:jc w:val="both"/>
      </w:pPr>
      <w:r w:rsidRPr="002A5751">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A01AD" w:rsidRPr="002A5751" w:rsidRDefault="00BA01AD" w:rsidP="004E0A14">
      <w:pPr>
        <w:widowControl w:val="0"/>
        <w:numPr>
          <w:ilvl w:val="0"/>
          <w:numId w:val="58"/>
        </w:numPr>
        <w:tabs>
          <w:tab w:val="left" w:pos="142"/>
          <w:tab w:val="left" w:pos="284"/>
        </w:tabs>
        <w:suppressAutoHyphens w:val="0"/>
        <w:spacing w:line="276" w:lineRule="auto"/>
        <w:ind w:left="0" w:firstLine="0"/>
        <w:jc w:val="both"/>
      </w:pPr>
      <w:r w:rsidRPr="002A5751">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BA01AD" w:rsidRPr="002A5751" w:rsidRDefault="007735F0" w:rsidP="004E0A14">
      <w:pPr>
        <w:widowControl w:val="0"/>
        <w:numPr>
          <w:ilvl w:val="0"/>
          <w:numId w:val="58"/>
        </w:numPr>
        <w:tabs>
          <w:tab w:val="left" w:pos="142"/>
          <w:tab w:val="left" w:pos="1134"/>
        </w:tabs>
        <w:suppressAutoHyphens w:val="0"/>
        <w:spacing w:line="276" w:lineRule="auto"/>
        <w:ind w:left="0" w:firstLine="0"/>
        <w:jc w:val="both"/>
      </w:pPr>
      <w:r w:rsidRPr="002A5751">
        <w:t>разработка и реализация</w:t>
      </w:r>
      <w:r w:rsidR="00BA01AD" w:rsidRPr="002A5751">
        <w:t xml:space="preserve">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 xml:space="preserve">вовлечение обучающихся в воспитательную деятельность, проекты, программы </w:t>
      </w:r>
      <w:r w:rsidRPr="002A5751">
        <w:lastRenderedPageBreak/>
        <w:t>профилактической направленности социальных и природных рисков в школе</w:t>
      </w:r>
      <w:r w:rsidRPr="002A5751">
        <w:rPr>
          <w:i/>
        </w:rPr>
        <w:t xml:space="preserve"> </w:t>
      </w:r>
      <w:r w:rsidRPr="002A5751">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предупреждение, профилактику и целенаправленную деятельность в случаях появления, расширения, влияния в школе</w:t>
      </w:r>
      <w:r w:rsidRPr="002A5751">
        <w:rPr>
          <w:i/>
        </w:rPr>
        <w:t xml:space="preserve"> </w:t>
      </w:r>
      <w:r w:rsidRPr="002A5751">
        <w:t xml:space="preserve">маргинальных групп обучающихся (оставивших обучение, криминальной направленности, с агрессивным поведением и др.); </w:t>
      </w:r>
    </w:p>
    <w:p w:rsidR="00BA01AD" w:rsidRPr="002A5751" w:rsidRDefault="00BA01AD" w:rsidP="004E0A14">
      <w:pPr>
        <w:widowControl w:val="0"/>
        <w:numPr>
          <w:ilvl w:val="0"/>
          <w:numId w:val="58"/>
        </w:numPr>
        <w:tabs>
          <w:tab w:val="left" w:pos="142"/>
          <w:tab w:val="left" w:pos="1134"/>
        </w:tabs>
        <w:suppressAutoHyphens w:val="0"/>
        <w:spacing w:line="276" w:lineRule="auto"/>
        <w:ind w:left="0" w:firstLine="0"/>
        <w:jc w:val="both"/>
      </w:pPr>
      <w:r w:rsidRPr="002A5751">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w:t>
      </w:r>
      <w:r w:rsidR="00CB3F2F" w:rsidRPr="002A5751">
        <w:t>нты, обучающиеся с ОВЗ и т. д.);</w:t>
      </w:r>
    </w:p>
    <w:p w:rsidR="00BA01AD" w:rsidRPr="002A5751" w:rsidRDefault="00BA01AD" w:rsidP="0037099C">
      <w:pPr>
        <w:tabs>
          <w:tab w:val="left" w:pos="993"/>
        </w:tabs>
        <w:spacing w:line="276" w:lineRule="auto"/>
        <w:contextualSpacing/>
        <w:jc w:val="both"/>
      </w:pPr>
      <w:r w:rsidRPr="002A5751">
        <w:t>-беседы, дискуссии, диспуты в рамках программ учебных предметов, программ внеурочной деятельности;</w:t>
      </w:r>
    </w:p>
    <w:p w:rsidR="00BA01AD" w:rsidRPr="002A5751" w:rsidRDefault="00BA01AD" w:rsidP="0037099C">
      <w:pPr>
        <w:tabs>
          <w:tab w:val="left" w:pos="993"/>
        </w:tabs>
        <w:spacing w:line="276" w:lineRule="auto"/>
        <w:contextualSpacing/>
        <w:jc w:val="both"/>
      </w:pPr>
      <w:r w:rsidRPr="002A5751">
        <w:t>- организация работы спортивных секций;</w:t>
      </w:r>
    </w:p>
    <w:p w:rsidR="007735F0" w:rsidRPr="002A5751" w:rsidRDefault="007735F0" w:rsidP="0037099C">
      <w:pPr>
        <w:tabs>
          <w:tab w:val="left" w:pos="842"/>
        </w:tabs>
        <w:spacing w:line="276" w:lineRule="auto"/>
      </w:pPr>
      <w:r w:rsidRPr="002A5751">
        <w:t>- работа</w:t>
      </w:r>
      <w:r w:rsidRPr="002A5751">
        <w:rPr>
          <w:spacing w:val="-9"/>
        </w:rPr>
        <w:t xml:space="preserve"> </w:t>
      </w:r>
      <w:r w:rsidRPr="002A5751">
        <w:t>дискуссионного</w:t>
      </w:r>
      <w:r w:rsidRPr="002A5751">
        <w:rPr>
          <w:spacing w:val="-11"/>
        </w:rPr>
        <w:t xml:space="preserve"> </w:t>
      </w:r>
      <w:r w:rsidRPr="002A5751">
        <w:t>клуба</w:t>
      </w:r>
      <w:r w:rsidRPr="002A5751">
        <w:rPr>
          <w:spacing w:val="-5"/>
        </w:rPr>
        <w:t xml:space="preserve"> </w:t>
      </w:r>
      <w:r w:rsidRPr="002A5751">
        <w:t>«Подросток</w:t>
      </w:r>
      <w:r w:rsidRPr="002A5751">
        <w:rPr>
          <w:spacing w:val="-8"/>
        </w:rPr>
        <w:t xml:space="preserve"> </w:t>
      </w:r>
      <w:r w:rsidRPr="002A5751">
        <w:t>и</w:t>
      </w:r>
      <w:r w:rsidRPr="002A5751">
        <w:rPr>
          <w:spacing w:val="-9"/>
        </w:rPr>
        <w:t xml:space="preserve"> </w:t>
      </w:r>
      <w:r w:rsidRPr="002A5751">
        <w:t>закон»;</w:t>
      </w:r>
    </w:p>
    <w:p w:rsidR="00BA01AD" w:rsidRPr="002A5751" w:rsidRDefault="00BA01AD" w:rsidP="0037099C">
      <w:pPr>
        <w:tabs>
          <w:tab w:val="left" w:pos="993"/>
        </w:tabs>
        <w:spacing w:line="276" w:lineRule="auto"/>
        <w:contextualSpacing/>
        <w:jc w:val="both"/>
      </w:pPr>
      <w:r w:rsidRPr="002A5751">
        <w:t xml:space="preserve">- проведение правовой декады; </w:t>
      </w:r>
    </w:p>
    <w:p w:rsidR="00BA01AD" w:rsidRPr="002A5751" w:rsidRDefault="00BA01AD" w:rsidP="0037099C">
      <w:pPr>
        <w:tabs>
          <w:tab w:val="left" w:pos="993"/>
        </w:tabs>
        <w:spacing w:line="276" w:lineRule="auto"/>
        <w:contextualSpacing/>
        <w:jc w:val="both"/>
      </w:pPr>
      <w:r w:rsidRPr="002A5751">
        <w:t>- организация работы правовой онлайн -  школы для подростков;</w:t>
      </w:r>
    </w:p>
    <w:p w:rsidR="00BA01AD" w:rsidRPr="002A5751" w:rsidRDefault="00BA01AD" w:rsidP="0037099C">
      <w:pPr>
        <w:tabs>
          <w:tab w:val="left" w:pos="993"/>
        </w:tabs>
        <w:spacing w:line="276" w:lineRule="auto"/>
        <w:contextualSpacing/>
        <w:jc w:val="both"/>
      </w:pPr>
      <w:r w:rsidRPr="002A5751">
        <w:t>- организация работы Совета профилактики;</w:t>
      </w:r>
    </w:p>
    <w:p w:rsidR="00BA01AD" w:rsidRPr="002A5751" w:rsidRDefault="00BA01AD" w:rsidP="0037099C">
      <w:pPr>
        <w:tabs>
          <w:tab w:val="left" w:pos="993"/>
        </w:tabs>
        <w:spacing w:line="276" w:lineRule="auto"/>
        <w:contextualSpacing/>
        <w:jc w:val="both"/>
      </w:pPr>
      <w:r w:rsidRPr="002A5751">
        <w:t>- организация работы школьной службы медиации;</w:t>
      </w:r>
    </w:p>
    <w:p w:rsidR="00BA01AD" w:rsidRPr="002A5751" w:rsidRDefault="00BA01AD" w:rsidP="0037099C">
      <w:pPr>
        <w:tabs>
          <w:tab w:val="left" w:pos="993"/>
        </w:tabs>
        <w:spacing w:line="276" w:lineRule="auto"/>
        <w:contextualSpacing/>
        <w:jc w:val="both"/>
      </w:pPr>
      <w:r w:rsidRPr="002A5751">
        <w:t>- психолого-педагогическое консультирование родителей (законных представителей), учителей-предметников с целью выработки подходов к воспитанию и обучению подростков.</w:t>
      </w:r>
    </w:p>
    <w:p w:rsidR="00BA01AD" w:rsidRPr="002A5751" w:rsidRDefault="00BA01AD" w:rsidP="00217829">
      <w:pPr>
        <w:widowControl w:val="0"/>
        <w:tabs>
          <w:tab w:val="left" w:pos="993"/>
        </w:tabs>
        <w:spacing w:line="276" w:lineRule="auto"/>
        <w:contextualSpacing/>
        <w:jc w:val="both"/>
        <w:rPr>
          <w:b/>
        </w:rPr>
      </w:pPr>
      <w:r w:rsidRPr="002A5751">
        <w:rPr>
          <w:b/>
        </w:rPr>
        <w:t>На уровне класса:</w:t>
      </w:r>
    </w:p>
    <w:p w:rsidR="00BA01AD" w:rsidRPr="002A5751" w:rsidRDefault="00BA01AD" w:rsidP="00217829">
      <w:pPr>
        <w:widowControl w:val="0"/>
        <w:tabs>
          <w:tab w:val="left" w:pos="993"/>
        </w:tabs>
        <w:spacing w:line="276" w:lineRule="auto"/>
        <w:contextualSpacing/>
        <w:jc w:val="both"/>
      </w:pPr>
      <w:r w:rsidRPr="002A5751">
        <w:t>- проведение правовых игр;</w:t>
      </w:r>
    </w:p>
    <w:p w:rsidR="00BA01AD" w:rsidRPr="002A5751" w:rsidRDefault="00BA01AD" w:rsidP="00217829">
      <w:pPr>
        <w:widowControl w:val="0"/>
        <w:tabs>
          <w:tab w:val="left" w:pos="993"/>
        </w:tabs>
        <w:spacing w:line="276" w:lineRule="auto"/>
        <w:contextualSpacing/>
        <w:jc w:val="both"/>
      </w:pPr>
      <w:r w:rsidRPr="002A5751">
        <w:t>- организация работы киноклуба с дискуссионными формами работы;</w:t>
      </w:r>
    </w:p>
    <w:p w:rsidR="00BA01AD" w:rsidRPr="002A5751" w:rsidRDefault="00BA01AD" w:rsidP="000E20F1">
      <w:pPr>
        <w:widowControl w:val="0"/>
        <w:tabs>
          <w:tab w:val="left" w:pos="842"/>
        </w:tabs>
        <w:spacing w:line="276" w:lineRule="auto"/>
        <w:jc w:val="both"/>
      </w:pPr>
      <w:r w:rsidRPr="002A5751">
        <w:t>- тематические классные часы</w:t>
      </w:r>
      <w:r w:rsidR="000E20F1" w:rsidRPr="002A5751">
        <w:t xml:space="preserve">, </w:t>
      </w:r>
      <w:r w:rsidRPr="002A5751">
        <w:t>тренинги</w:t>
      </w:r>
      <w:r w:rsidR="000E20F1" w:rsidRPr="002A5751">
        <w:t xml:space="preserve">, </w:t>
      </w:r>
      <w:r w:rsidRPr="002A5751">
        <w:t>дискуссии</w:t>
      </w:r>
      <w:r w:rsidR="000E20F1" w:rsidRPr="002A5751">
        <w:t xml:space="preserve">, </w:t>
      </w:r>
      <w:r w:rsidR="00D17D6C" w:rsidRPr="002A5751">
        <w:t>интерактивные</w:t>
      </w:r>
      <w:r w:rsidR="00C91D44" w:rsidRPr="002A5751">
        <w:rPr>
          <w:spacing w:val="-10"/>
        </w:rPr>
        <w:t xml:space="preserve"> </w:t>
      </w:r>
      <w:r w:rsidR="00D17D6C" w:rsidRPr="002A5751">
        <w:t>беседы</w:t>
      </w:r>
      <w:r w:rsidR="000E20F1" w:rsidRPr="002A5751">
        <w:rPr>
          <w:spacing w:val="-8"/>
        </w:rPr>
        <w:t xml:space="preserve">, </w:t>
      </w:r>
      <w:r w:rsidR="00C91D44" w:rsidRPr="002A5751">
        <w:t>диспут</w:t>
      </w:r>
      <w:r w:rsidR="000E20F1" w:rsidRPr="002A5751">
        <w:t>ы</w:t>
      </w:r>
      <w:r w:rsidR="00D17D6C" w:rsidRPr="002A5751">
        <w:t>;</w:t>
      </w:r>
    </w:p>
    <w:p w:rsidR="00BA01AD" w:rsidRPr="002A5751" w:rsidRDefault="00BA01AD" w:rsidP="00217829">
      <w:pPr>
        <w:widowControl w:val="0"/>
        <w:tabs>
          <w:tab w:val="left" w:pos="993"/>
        </w:tabs>
        <w:spacing w:line="276" w:lineRule="auto"/>
        <w:contextualSpacing/>
        <w:jc w:val="both"/>
      </w:pPr>
      <w:r w:rsidRPr="002A5751">
        <w:t>- выявление несовершеннолетних и подростков с проблемами в развитии, обучении и адаптации, в социально опасном положении (диагностика психологическая, педагогическая, социально-педагогическая);</w:t>
      </w:r>
    </w:p>
    <w:p w:rsidR="00BA01AD" w:rsidRPr="002A5751" w:rsidRDefault="00BA01AD" w:rsidP="00217829">
      <w:pPr>
        <w:widowControl w:val="0"/>
        <w:tabs>
          <w:tab w:val="left" w:pos="993"/>
        </w:tabs>
        <w:spacing w:line="276" w:lineRule="auto"/>
        <w:contextualSpacing/>
        <w:jc w:val="both"/>
      </w:pPr>
      <w:r w:rsidRPr="002A5751">
        <w:t>- привлечение родителей (законных представителей) к проведению внеклассных мероприятий;</w:t>
      </w:r>
    </w:p>
    <w:p w:rsidR="00BA01AD" w:rsidRPr="002A5751" w:rsidRDefault="00BA01AD" w:rsidP="00217829">
      <w:pPr>
        <w:widowControl w:val="0"/>
        <w:tabs>
          <w:tab w:val="left" w:pos="993"/>
        </w:tabs>
        <w:spacing w:line="276" w:lineRule="auto"/>
        <w:contextualSpacing/>
        <w:jc w:val="both"/>
      </w:pPr>
      <w:r w:rsidRPr="002A5751">
        <w:t>- привлечение родителей (законных представителей) к осуществлению правопорядка во время проведения</w:t>
      </w:r>
      <w:r w:rsidR="007735F0" w:rsidRPr="002A5751">
        <w:t xml:space="preserve"> культурно-массовых мероприятий;</w:t>
      </w:r>
    </w:p>
    <w:p w:rsidR="007735F0" w:rsidRPr="002A5751" w:rsidRDefault="007735F0" w:rsidP="0037099C">
      <w:pPr>
        <w:widowControl w:val="0"/>
        <w:tabs>
          <w:tab w:val="left" w:pos="842"/>
          <w:tab w:val="left" w:pos="4561"/>
          <w:tab w:val="left" w:pos="7279"/>
          <w:tab w:val="left" w:pos="9150"/>
        </w:tabs>
        <w:spacing w:line="276" w:lineRule="auto"/>
        <w:ind w:right="124"/>
        <w:jc w:val="both"/>
      </w:pPr>
      <w:r w:rsidRPr="002A5751">
        <w:t>-психолого-педагогическое консультирование родителей (законных представителей), учителей-</w:t>
      </w:r>
      <w:r w:rsidRPr="002A5751">
        <w:rPr>
          <w:spacing w:val="-67"/>
        </w:rPr>
        <w:t xml:space="preserve"> </w:t>
      </w:r>
      <w:r w:rsidRPr="002A5751">
        <w:t>предметников</w:t>
      </w:r>
      <w:r w:rsidRPr="002A5751">
        <w:rPr>
          <w:spacing w:val="-9"/>
        </w:rPr>
        <w:t xml:space="preserve"> </w:t>
      </w:r>
      <w:r w:rsidRPr="002A5751">
        <w:t>с</w:t>
      </w:r>
      <w:r w:rsidRPr="002A5751">
        <w:rPr>
          <w:spacing w:val="-6"/>
        </w:rPr>
        <w:t xml:space="preserve"> </w:t>
      </w:r>
      <w:r w:rsidRPr="002A5751">
        <w:t>целью</w:t>
      </w:r>
      <w:r w:rsidRPr="002A5751">
        <w:rPr>
          <w:spacing w:val="-7"/>
        </w:rPr>
        <w:t xml:space="preserve"> </w:t>
      </w:r>
      <w:r w:rsidRPr="002A5751">
        <w:t>выработки</w:t>
      </w:r>
      <w:r w:rsidRPr="002A5751">
        <w:rPr>
          <w:spacing w:val="-7"/>
        </w:rPr>
        <w:t xml:space="preserve"> </w:t>
      </w:r>
      <w:r w:rsidRPr="002A5751">
        <w:t>подходов</w:t>
      </w:r>
      <w:r w:rsidRPr="002A5751">
        <w:rPr>
          <w:spacing w:val="-8"/>
        </w:rPr>
        <w:t xml:space="preserve"> </w:t>
      </w:r>
      <w:r w:rsidRPr="002A5751">
        <w:t>к</w:t>
      </w:r>
      <w:r w:rsidRPr="002A5751">
        <w:rPr>
          <w:spacing w:val="-6"/>
        </w:rPr>
        <w:t xml:space="preserve"> </w:t>
      </w:r>
      <w:r w:rsidRPr="002A5751">
        <w:t>воспитанию</w:t>
      </w:r>
      <w:r w:rsidRPr="002A5751">
        <w:rPr>
          <w:spacing w:val="-8"/>
        </w:rPr>
        <w:t xml:space="preserve"> </w:t>
      </w:r>
      <w:r w:rsidRPr="002A5751">
        <w:t>и</w:t>
      </w:r>
      <w:r w:rsidRPr="002A5751">
        <w:rPr>
          <w:spacing w:val="-9"/>
        </w:rPr>
        <w:t xml:space="preserve"> </w:t>
      </w:r>
      <w:r w:rsidRPr="002A5751">
        <w:t>обучению</w:t>
      </w:r>
      <w:r w:rsidRPr="002A5751">
        <w:rPr>
          <w:spacing w:val="-7"/>
        </w:rPr>
        <w:t xml:space="preserve"> </w:t>
      </w:r>
      <w:r w:rsidRPr="002A5751">
        <w:t>подростков;</w:t>
      </w:r>
    </w:p>
    <w:p w:rsidR="007735F0" w:rsidRPr="002A5751" w:rsidRDefault="00D17D6C" w:rsidP="0037099C">
      <w:pPr>
        <w:widowControl w:val="0"/>
        <w:tabs>
          <w:tab w:val="left" w:pos="842"/>
        </w:tabs>
        <w:spacing w:line="276" w:lineRule="auto"/>
        <w:ind w:right="122"/>
        <w:jc w:val="both"/>
      </w:pPr>
      <w:r w:rsidRPr="002A5751">
        <w:t>-</w:t>
      </w:r>
      <w:r w:rsidR="007735F0" w:rsidRPr="002A5751">
        <w:t>мотивация</w:t>
      </w:r>
      <w:r w:rsidR="007735F0" w:rsidRPr="002A5751">
        <w:rPr>
          <w:spacing w:val="1"/>
        </w:rPr>
        <w:t xml:space="preserve"> </w:t>
      </w:r>
      <w:r w:rsidRPr="002A5751">
        <w:rPr>
          <w:spacing w:val="1"/>
        </w:rPr>
        <w:t>об</w:t>
      </w:r>
      <w:r w:rsidR="007735F0" w:rsidRPr="002A5751">
        <w:t>уча</w:t>
      </w:r>
      <w:r w:rsidRPr="002A5751">
        <w:t>ю</w:t>
      </w:r>
      <w:r w:rsidR="007735F0" w:rsidRPr="002A5751">
        <w:t>щихся</w:t>
      </w:r>
      <w:r w:rsidR="007735F0" w:rsidRPr="002A5751">
        <w:rPr>
          <w:spacing w:val="1"/>
        </w:rPr>
        <w:t xml:space="preserve"> </w:t>
      </w:r>
      <w:r w:rsidR="007735F0" w:rsidRPr="002A5751">
        <w:t>к</w:t>
      </w:r>
      <w:r w:rsidR="007735F0" w:rsidRPr="002A5751">
        <w:rPr>
          <w:spacing w:val="1"/>
        </w:rPr>
        <w:t xml:space="preserve"> </w:t>
      </w:r>
      <w:r w:rsidR="007735F0" w:rsidRPr="002A5751">
        <w:t>участию</w:t>
      </w:r>
      <w:r w:rsidR="007735F0" w:rsidRPr="002A5751">
        <w:rPr>
          <w:spacing w:val="1"/>
        </w:rPr>
        <w:t xml:space="preserve"> </w:t>
      </w:r>
      <w:r w:rsidR="007735F0" w:rsidRPr="002A5751">
        <w:t>в</w:t>
      </w:r>
      <w:r w:rsidR="007735F0" w:rsidRPr="002A5751">
        <w:rPr>
          <w:spacing w:val="1"/>
        </w:rPr>
        <w:t xml:space="preserve"> </w:t>
      </w:r>
      <w:r w:rsidR="007735F0" w:rsidRPr="002A5751">
        <w:t>психологических,</w:t>
      </w:r>
      <w:r w:rsidR="007735F0" w:rsidRPr="002A5751">
        <w:rPr>
          <w:spacing w:val="1"/>
        </w:rPr>
        <w:t xml:space="preserve"> </w:t>
      </w:r>
      <w:r w:rsidR="007735F0" w:rsidRPr="002A5751">
        <w:t>правовых,</w:t>
      </w:r>
      <w:r w:rsidR="007735F0" w:rsidRPr="002A5751">
        <w:rPr>
          <w:spacing w:val="1"/>
        </w:rPr>
        <w:t xml:space="preserve"> </w:t>
      </w:r>
      <w:r w:rsidR="007735F0" w:rsidRPr="002A5751">
        <w:t>спортивных</w:t>
      </w:r>
      <w:r w:rsidR="007735F0" w:rsidRPr="002A5751">
        <w:rPr>
          <w:spacing w:val="-67"/>
        </w:rPr>
        <w:t xml:space="preserve"> </w:t>
      </w:r>
      <w:r w:rsidR="007735F0" w:rsidRPr="002A5751">
        <w:t>проектах РДШ.</w:t>
      </w:r>
    </w:p>
    <w:p w:rsidR="00D17D6C" w:rsidRPr="002A5751" w:rsidRDefault="00BA01AD" w:rsidP="00217829">
      <w:pPr>
        <w:widowControl w:val="0"/>
        <w:tabs>
          <w:tab w:val="left" w:pos="841"/>
          <w:tab w:val="left" w:pos="842"/>
        </w:tabs>
        <w:spacing w:line="276" w:lineRule="auto"/>
        <w:jc w:val="both"/>
        <w:rPr>
          <w:b/>
        </w:rPr>
      </w:pPr>
      <w:r w:rsidRPr="002A5751">
        <w:t xml:space="preserve">       </w:t>
      </w:r>
      <w:r w:rsidR="00D17D6C" w:rsidRPr="002A5751">
        <w:rPr>
          <w:b/>
        </w:rPr>
        <w:t>На индивидуальном уровне</w:t>
      </w:r>
    </w:p>
    <w:p w:rsidR="00D17D6C" w:rsidRPr="002A5751" w:rsidRDefault="00D17D6C" w:rsidP="00217829">
      <w:pPr>
        <w:widowControl w:val="0"/>
        <w:tabs>
          <w:tab w:val="left" w:pos="841"/>
          <w:tab w:val="left" w:pos="842"/>
        </w:tabs>
        <w:spacing w:line="276" w:lineRule="auto"/>
        <w:jc w:val="both"/>
      </w:pPr>
      <w:r w:rsidRPr="002A5751">
        <w:t>-индивидуальные</w:t>
      </w:r>
      <w:r w:rsidRPr="002A5751">
        <w:rPr>
          <w:spacing w:val="-15"/>
        </w:rPr>
        <w:t xml:space="preserve"> </w:t>
      </w:r>
      <w:r w:rsidRPr="002A5751">
        <w:t>консультации</w:t>
      </w:r>
      <w:r w:rsidRPr="002A5751">
        <w:rPr>
          <w:spacing w:val="-14"/>
        </w:rPr>
        <w:t xml:space="preserve"> </w:t>
      </w:r>
      <w:r w:rsidRPr="002A5751">
        <w:t>психолога</w:t>
      </w:r>
      <w:r w:rsidRPr="002A5751">
        <w:rPr>
          <w:spacing w:val="-15"/>
        </w:rPr>
        <w:t xml:space="preserve"> </w:t>
      </w:r>
      <w:r w:rsidRPr="002A5751">
        <w:t>по</w:t>
      </w:r>
      <w:r w:rsidRPr="002A5751">
        <w:rPr>
          <w:spacing w:val="-16"/>
        </w:rPr>
        <w:t xml:space="preserve"> </w:t>
      </w:r>
      <w:r w:rsidRPr="002A5751">
        <w:t>проблемам</w:t>
      </w:r>
      <w:r w:rsidRPr="002A5751">
        <w:rPr>
          <w:spacing w:val="-14"/>
        </w:rPr>
        <w:t xml:space="preserve"> </w:t>
      </w:r>
      <w:r w:rsidRPr="002A5751">
        <w:t>подростка;</w:t>
      </w:r>
    </w:p>
    <w:p w:rsidR="00D17D6C" w:rsidRPr="002A5751" w:rsidRDefault="00D17D6C" w:rsidP="00217829">
      <w:pPr>
        <w:widowControl w:val="0"/>
        <w:tabs>
          <w:tab w:val="left" w:pos="841"/>
          <w:tab w:val="left" w:pos="842"/>
        </w:tabs>
        <w:spacing w:line="276" w:lineRule="auto"/>
        <w:jc w:val="both"/>
      </w:pPr>
      <w:r w:rsidRPr="002A5751">
        <w:lastRenderedPageBreak/>
        <w:t>-индивидуальные</w:t>
      </w:r>
      <w:r w:rsidRPr="002A5751">
        <w:rPr>
          <w:spacing w:val="-6"/>
        </w:rPr>
        <w:t xml:space="preserve"> </w:t>
      </w:r>
      <w:r w:rsidRPr="002A5751">
        <w:t>профилактические</w:t>
      </w:r>
      <w:r w:rsidRPr="002A5751">
        <w:rPr>
          <w:spacing w:val="-6"/>
        </w:rPr>
        <w:t xml:space="preserve"> </w:t>
      </w:r>
      <w:r w:rsidRPr="002A5751">
        <w:t>беседы</w:t>
      </w:r>
      <w:r w:rsidRPr="002A5751">
        <w:rPr>
          <w:spacing w:val="-7"/>
        </w:rPr>
        <w:t xml:space="preserve"> </w:t>
      </w:r>
      <w:r w:rsidRPr="002A5751">
        <w:t>с</w:t>
      </w:r>
      <w:r w:rsidRPr="002A5751">
        <w:rPr>
          <w:spacing w:val="-7"/>
        </w:rPr>
        <w:t xml:space="preserve"> </w:t>
      </w:r>
      <w:r w:rsidRPr="002A5751">
        <w:t>подростками;</w:t>
      </w:r>
    </w:p>
    <w:p w:rsidR="00D17D6C" w:rsidRPr="002A5751" w:rsidRDefault="00217829" w:rsidP="0037099C">
      <w:pPr>
        <w:widowControl w:val="0"/>
        <w:tabs>
          <w:tab w:val="left" w:pos="841"/>
          <w:tab w:val="left" w:pos="842"/>
          <w:tab w:val="left" w:pos="2503"/>
          <w:tab w:val="left" w:pos="4173"/>
          <w:tab w:val="left" w:pos="4621"/>
          <w:tab w:val="left" w:pos="7796"/>
          <w:tab w:val="left" w:pos="9696"/>
        </w:tabs>
        <w:spacing w:line="276" w:lineRule="auto"/>
        <w:ind w:right="122"/>
        <w:jc w:val="both"/>
      </w:pPr>
      <w:r w:rsidRPr="002A5751">
        <w:t>-вовлечение подростков</w:t>
      </w:r>
      <w:r w:rsidRPr="002A5751">
        <w:tab/>
        <w:t xml:space="preserve">в общественно-значимую деятельность </w:t>
      </w:r>
      <w:r w:rsidR="00D17D6C" w:rsidRPr="002A5751">
        <w:t>через</w:t>
      </w:r>
      <w:r w:rsidR="00D17D6C" w:rsidRPr="002A5751">
        <w:rPr>
          <w:spacing w:val="-67"/>
        </w:rPr>
        <w:t xml:space="preserve"> </w:t>
      </w:r>
      <w:r w:rsidRPr="002A5751">
        <w:rPr>
          <w:spacing w:val="-67"/>
        </w:rPr>
        <w:t xml:space="preserve">  </w:t>
      </w:r>
      <w:r w:rsidR="00D17D6C" w:rsidRPr="002A5751">
        <w:t>реализацию</w:t>
      </w:r>
      <w:r w:rsidR="00D17D6C" w:rsidRPr="002A5751">
        <w:rPr>
          <w:spacing w:val="-2"/>
        </w:rPr>
        <w:t xml:space="preserve"> </w:t>
      </w:r>
      <w:r w:rsidR="00D17D6C" w:rsidRPr="002A5751">
        <w:t>социальных</w:t>
      </w:r>
      <w:r w:rsidR="00D17D6C" w:rsidRPr="002A5751">
        <w:rPr>
          <w:spacing w:val="1"/>
        </w:rPr>
        <w:t xml:space="preserve"> </w:t>
      </w:r>
      <w:r w:rsidR="00D17D6C" w:rsidRPr="002A5751">
        <w:t>проектов;</w:t>
      </w:r>
    </w:p>
    <w:p w:rsidR="00D17D6C" w:rsidRPr="002A5751" w:rsidRDefault="00217829" w:rsidP="00217829">
      <w:pPr>
        <w:widowControl w:val="0"/>
        <w:tabs>
          <w:tab w:val="left" w:pos="841"/>
          <w:tab w:val="left" w:pos="842"/>
        </w:tabs>
        <w:spacing w:line="276" w:lineRule="auto"/>
        <w:ind w:right="133"/>
        <w:jc w:val="both"/>
      </w:pPr>
      <w:r w:rsidRPr="002A5751">
        <w:t>-</w:t>
      </w:r>
      <w:r w:rsidR="00D17D6C" w:rsidRPr="002A5751">
        <w:t>вовлечение</w:t>
      </w:r>
      <w:r w:rsidR="00D17D6C" w:rsidRPr="002A5751">
        <w:rPr>
          <w:spacing w:val="18"/>
        </w:rPr>
        <w:t xml:space="preserve"> </w:t>
      </w:r>
      <w:r w:rsidRPr="002A5751">
        <w:rPr>
          <w:spacing w:val="18"/>
        </w:rPr>
        <w:t>об</w:t>
      </w:r>
      <w:r w:rsidR="00D17D6C" w:rsidRPr="002A5751">
        <w:t>уча</w:t>
      </w:r>
      <w:r w:rsidRPr="002A5751">
        <w:t>ю</w:t>
      </w:r>
      <w:r w:rsidR="00D17D6C" w:rsidRPr="002A5751">
        <w:t>щихся</w:t>
      </w:r>
      <w:r w:rsidR="00D17D6C" w:rsidRPr="002A5751">
        <w:rPr>
          <w:spacing w:val="18"/>
        </w:rPr>
        <w:t xml:space="preserve"> </w:t>
      </w:r>
      <w:r w:rsidR="00D17D6C" w:rsidRPr="002A5751">
        <w:t>в</w:t>
      </w:r>
      <w:r w:rsidR="00D17D6C" w:rsidRPr="002A5751">
        <w:rPr>
          <w:spacing w:val="17"/>
        </w:rPr>
        <w:t xml:space="preserve"> </w:t>
      </w:r>
      <w:r w:rsidR="00D17D6C" w:rsidRPr="002A5751">
        <w:t>систему</w:t>
      </w:r>
      <w:r w:rsidR="00D17D6C" w:rsidRPr="002A5751">
        <w:rPr>
          <w:spacing w:val="15"/>
        </w:rPr>
        <w:t xml:space="preserve"> </w:t>
      </w:r>
      <w:r w:rsidR="00D17D6C" w:rsidRPr="002A5751">
        <w:t>объединений</w:t>
      </w:r>
      <w:r w:rsidR="00D17D6C" w:rsidRPr="002A5751">
        <w:rPr>
          <w:spacing w:val="16"/>
        </w:rPr>
        <w:t xml:space="preserve"> </w:t>
      </w:r>
      <w:r w:rsidR="00D17D6C" w:rsidRPr="002A5751">
        <w:t>дополнительного</w:t>
      </w:r>
      <w:r w:rsidR="00D17D6C" w:rsidRPr="002A5751">
        <w:rPr>
          <w:spacing w:val="17"/>
        </w:rPr>
        <w:t xml:space="preserve"> </w:t>
      </w:r>
      <w:r w:rsidR="00D17D6C" w:rsidRPr="002A5751">
        <w:t>образования</w:t>
      </w:r>
      <w:r w:rsidR="00D17D6C" w:rsidRPr="002A5751">
        <w:rPr>
          <w:spacing w:val="13"/>
        </w:rPr>
        <w:t xml:space="preserve"> </w:t>
      </w:r>
      <w:r w:rsidR="00D17D6C" w:rsidRPr="002A5751">
        <w:t>с</w:t>
      </w:r>
      <w:r w:rsidR="00D17D6C" w:rsidRPr="002A5751">
        <w:rPr>
          <w:spacing w:val="-67"/>
        </w:rPr>
        <w:t xml:space="preserve"> </w:t>
      </w:r>
      <w:r w:rsidR="00D17D6C" w:rsidRPr="002A5751">
        <w:t>целью</w:t>
      </w:r>
      <w:r w:rsidR="00D17D6C" w:rsidRPr="002A5751">
        <w:rPr>
          <w:spacing w:val="-2"/>
        </w:rPr>
        <w:t xml:space="preserve"> </w:t>
      </w:r>
      <w:r w:rsidR="00D17D6C" w:rsidRPr="002A5751">
        <w:t>организации занятости в</w:t>
      </w:r>
      <w:r w:rsidR="00D17D6C" w:rsidRPr="002A5751">
        <w:rPr>
          <w:spacing w:val="-1"/>
        </w:rPr>
        <w:t xml:space="preserve"> </w:t>
      </w:r>
      <w:r w:rsidR="00D17D6C" w:rsidRPr="002A5751">
        <w:t>свободное</w:t>
      </w:r>
      <w:r w:rsidR="00D17D6C" w:rsidRPr="002A5751">
        <w:rPr>
          <w:spacing w:val="-1"/>
        </w:rPr>
        <w:t xml:space="preserve"> </w:t>
      </w:r>
      <w:r w:rsidR="00D17D6C" w:rsidRPr="002A5751">
        <w:t>время.</w:t>
      </w:r>
    </w:p>
    <w:p w:rsidR="00D17D6C" w:rsidRPr="002A5751" w:rsidRDefault="00BA01AD" w:rsidP="00217829">
      <w:pPr>
        <w:widowControl w:val="0"/>
        <w:tabs>
          <w:tab w:val="left" w:pos="841"/>
          <w:tab w:val="left" w:pos="842"/>
        </w:tabs>
        <w:spacing w:line="276" w:lineRule="auto"/>
        <w:jc w:val="both"/>
      </w:pPr>
      <w:r w:rsidRPr="002A5751">
        <w:t xml:space="preserve">   Задача индивидуальной работы с подростками с девиантным поведением состоит в содействии сознательному выбору воспитанником своего жизненного пути. </w:t>
      </w:r>
    </w:p>
    <w:p w:rsidR="00BA01AD" w:rsidRPr="002A5751" w:rsidRDefault="00BA01AD" w:rsidP="00217829">
      <w:pPr>
        <w:widowControl w:val="0"/>
        <w:tabs>
          <w:tab w:val="left" w:pos="993"/>
        </w:tabs>
        <w:spacing w:line="276" w:lineRule="auto"/>
        <w:contextualSpacing/>
        <w:jc w:val="both"/>
      </w:pPr>
    </w:p>
    <w:p w:rsidR="00217829" w:rsidRPr="002A5751" w:rsidRDefault="00217829" w:rsidP="00217829">
      <w:pPr>
        <w:spacing w:line="276" w:lineRule="auto"/>
        <w:contextualSpacing/>
        <w:rPr>
          <w:b/>
          <w:u w:val="single"/>
        </w:rPr>
      </w:pPr>
      <w:r w:rsidRPr="002A5751">
        <w:rPr>
          <w:b/>
          <w:u w:val="single"/>
        </w:rPr>
        <w:t>Модуль «Основные школьные дела»</w:t>
      </w:r>
    </w:p>
    <w:p w:rsidR="00217829" w:rsidRPr="002A5751" w:rsidRDefault="00544A19" w:rsidP="00544A19">
      <w:pPr>
        <w:pStyle w:val="afff4"/>
        <w:tabs>
          <w:tab w:val="left" w:pos="567"/>
        </w:tabs>
        <w:spacing w:line="276" w:lineRule="auto"/>
        <w:ind w:left="0"/>
        <w:contextualSpacing/>
        <w:jc w:val="both"/>
        <w:rPr>
          <w:szCs w:val="24"/>
        </w:rPr>
      </w:pPr>
      <w:r w:rsidRPr="002A5751">
        <w:rPr>
          <w:szCs w:val="24"/>
        </w:rPr>
        <w:t xml:space="preserve">    </w:t>
      </w:r>
      <w:r w:rsidR="00217829" w:rsidRPr="002A5751">
        <w:rPr>
          <w:szCs w:val="24"/>
        </w:rPr>
        <w:t xml:space="preserve"> </w:t>
      </w:r>
      <w:r w:rsidR="00217829" w:rsidRPr="002A5751">
        <w:rPr>
          <w:b/>
          <w:szCs w:val="24"/>
        </w:rPr>
        <w:t>Основные школьные дела</w:t>
      </w:r>
      <w:r w:rsidR="00217829" w:rsidRPr="002A5751">
        <w:rPr>
          <w:szCs w:val="24"/>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основных  школьных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EF0D9C" w:rsidRPr="002A5751" w:rsidRDefault="00544A19" w:rsidP="00EF0D9C">
      <w:pPr>
        <w:autoSpaceDE w:val="0"/>
        <w:autoSpaceDN w:val="0"/>
        <w:adjustRightInd w:val="0"/>
        <w:spacing w:line="276" w:lineRule="auto"/>
        <w:rPr>
          <w:b/>
          <w:bCs/>
          <w:i/>
          <w:iCs/>
        </w:rPr>
      </w:pPr>
      <w:r w:rsidRPr="002A5751">
        <w:t xml:space="preserve">      </w:t>
      </w:r>
      <w:r w:rsidR="00217829" w:rsidRPr="002A5751">
        <w:t>Реализация воспитательного потенциала основных школьных дел предусматривает:</w:t>
      </w:r>
      <w:r w:rsidR="00EF0D9C" w:rsidRPr="002A5751">
        <w:rPr>
          <w:b/>
          <w:bCs/>
          <w:i/>
          <w:iCs/>
        </w:rPr>
        <w:t xml:space="preserve"> </w:t>
      </w:r>
    </w:p>
    <w:p w:rsidR="00217829" w:rsidRPr="002A5751" w:rsidRDefault="00EF0D9C" w:rsidP="00EF0D9C">
      <w:pPr>
        <w:autoSpaceDE w:val="0"/>
        <w:autoSpaceDN w:val="0"/>
        <w:adjustRightInd w:val="0"/>
        <w:spacing w:line="276" w:lineRule="auto"/>
        <w:rPr>
          <w:b/>
          <w:bCs/>
          <w:i/>
          <w:iCs/>
        </w:rPr>
      </w:pPr>
      <w:r w:rsidRPr="002A5751">
        <w:rPr>
          <w:b/>
          <w:bCs/>
          <w:i/>
          <w:iCs/>
        </w:rPr>
        <w:t xml:space="preserve">на школьном уровне: </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rPr>
          <w:b/>
          <w:i/>
        </w:rPr>
      </w:pPr>
      <w:r w:rsidRPr="002A5751">
        <w:rPr>
          <w:b/>
        </w:rPr>
        <w:t>общешкольные праздники, ежегодные творческие (театрализованные, музыкальные, литературные и т. п.) мероприятия,</w:t>
      </w:r>
      <w:r w:rsidRPr="002A5751">
        <w:t xml:space="preserve"> связанные с общероссийскими, региональными праздниками, памятными датами, в которых участвуют все классы: День Матери, Рождественские чтения, День Победы, Де</w:t>
      </w:r>
      <w:r w:rsidR="0037099C" w:rsidRPr="002A5751">
        <w:t>нь Рождения школы, День Учителя,</w:t>
      </w:r>
    </w:p>
    <w:p w:rsidR="00555D77" w:rsidRPr="002A5751" w:rsidRDefault="00217829" w:rsidP="0037099C">
      <w:pPr>
        <w:pStyle w:val="afff4"/>
        <w:widowControl w:val="0"/>
        <w:numPr>
          <w:ilvl w:val="0"/>
          <w:numId w:val="66"/>
        </w:numPr>
        <w:tabs>
          <w:tab w:val="left" w:pos="142"/>
        </w:tabs>
        <w:autoSpaceDE w:val="0"/>
        <w:autoSpaceDN w:val="0"/>
        <w:spacing w:line="276" w:lineRule="auto"/>
        <w:ind w:left="0" w:right="248" w:firstLine="0"/>
        <w:jc w:val="both"/>
        <w:rPr>
          <w:szCs w:val="24"/>
        </w:rPr>
      </w:pPr>
      <w:r w:rsidRPr="002A5751">
        <w:rPr>
          <w:b/>
          <w:szCs w:val="24"/>
        </w:rPr>
        <w:t>участие во всероссийских акциях, посвящённых значимым событиям в России, мире</w:t>
      </w:r>
      <w:r w:rsidRPr="002A5751">
        <w:rPr>
          <w:szCs w:val="24"/>
        </w:rPr>
        <w:t xml:space="preserve">: </w:t>
      </w:r>
      <w:r w:rsidR="00355403" w:rsidRPr="002A5751">
        <w:rPr>
          <w:szCs w:val="24"/>
        </w:rPr>
        <w:t>акции</w:t>
      </w:r>
      <w:r w:rsidR="00544A19" w:rsidRPr="002A5751">
        <w:rPr>
          <w:szCs w:val="24"/>
        </w:rPr>
        <w:t>:</w:t>
      </w:r>
      <w:r w:rsidR="00544A19" w:rsidRPr="002A5751">
        <w:rPr>
          <w:spacing w:val="-2"/>
          <w:szCs w:val="24"/>
        </w:rPr>
        <w:t xml:space="preserve"> </w:t>
      </w:r>
      <w:r w:rsidR="00544A19" w:rsidRPr="002A5751">
        <w:rPr>
          <w:szCs w:val="24"/>
        </w:rPr>
        <w:t>«Бессмертный</w:t>
      </w:r>
      <w:r w:rsidR="0037099C" w:rsidRPr="002A5751">
        <w:rPr>
          <w:szCs w:val="24"/>
        </w:rPr>
        <w:t xml:space="preserve"> </w:t>
      </w:r>
      <w:r w:rsidR="00544A19" w:rsidRPr="002A5751">
        <w:rPr>
          <w:szCs w:val="24"/>
        </w:rPr>
        <w:t>полк</w:t>
      </w:r>
      <w:r w:rsidR="0037099C" w:rsidRPr="002A5751">
        <w:rPr>
          <w:szCs w:val="24"/>
        </w:rPr>
        <w:t>»</w:t>
      </w:r>
      <w:r w:rsidR="00544A19" w:rsidRPr="002A5751">
        <w:rPr>
          <w:szCs w:val="24"/>
        </w:rPr>
        <w:t>, «Георгиевская ленточка», «Письмо победы», «Солдатская каша», «Поздравь</w:t>
      </w:r>
      <w:r w:rsidR="00355403" w:rsidRPr="002A5751">
        <w:rPr>
          <w:szCs w:val="24"/>
        </w:rPr>
        <w:t xml:space="preserve"> </w:t>
      </w:r>
      <w:r w:rsidR="00544A19" w:rsidRPr="002A5751">
        <w:rPr>
          <w:spacing w:val="-67"/>
          <w:szCs w:val="24"/>
        </w:rPr>
        <w:t xml:space="preserve"> </w:t>
      </w:r>
      <w:r w:rsidR="00544A19" w:rsidRPr="002A5751">
        <w:rPr>
          <w:szCs w:val="24"/>
        </w:rPr>
        <w:t>ветерана»,</w:t>
      </w:r>
      <w:r w:rsidR="00544A19" w:rsidRPr="002A5751">
        <w:rPr>
          <w:spacing w:val="-2"/>
          <w:szCs w:val="24"/>
        </w:rPr>
        <w:t xml:space="preserve"> </w:t>
      </w:r>
      <w:r w:rsidR="00544A19" w:rsidRPr="002A5751">
        <w:rPr>
          <w:szCs w:val="24"/>
        </w:rPr>
        <w:t>мини-парад</w:t>
      </w:r>
      <w:r w:rsidR="00544A19" w:rsidRPr="002A5751">
        <w:rPr>
          <w:spacing w:val="-2"/>
          <w:szCs w:val="24"/>
        </w:rPr>
        <w:t xml:space="preserve"> </w:t>
      </w:r>
      <w:r w:rsidR="00544A19" w:rsidRPr="002A5751">
        <w:rPr>
          <w:szCs w:val="24"/>
        </w:rPr>
        <w:t>для</w:t>
      </w:r>
      <w:r w:rsidR="00544A19" w:rsidRPr="002A5751">
        <w:rPr>
          <w:spacing w:val="2"/>
          <w:szCs w:val="24"/>
        </w:rPr>
        <w:t xml:space="preserve"> </w:t>
      </w:r>
      <w:r w:rsidR="00544A19" w:rsidRPr="002A5751">
        <w:rPr>
          <w:szCs w:val="24"/>
        </w:rPr>
        <w:t>участника</w:t>
      </w:r>
      <w:r w:rsidR="00544A19" w:rsidRPr="002A5751">
        <w:rPr>
          <w:spacing w:val="-1"/>
          <w:szCs w:val="24"/>
        </w:rPr>
        <w:t xml:space="preserve"> </w:t>
      </w:r>
      <w:r w:rsidR="00776C3F" w:rsidRPr="002A5751">
        <w:rPr>
          <w:szCs w:val="24"/>
        </w:rPr>
        <w:t>ВОВ, «День защиты детей»;</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rPr>
          <w:b/>
          <w:i/>
        </w:rPr>
      </w:pPr>
      <w:r w:rsidRPr="002A5751">
        <w:rPr>
          <w:b/>
        </w:rPr>
        <w:t>торжественные мероприятия, связанные с завершением образования</w:t>
      </w:r>
      <w:r w:rsidRPr="002A5751">
        <w:t>, переходом на следующий уровень образования, символизирующие приобретение новых социальных статусов в школе, обществе</w:t>
      </w:r>
      <w:r w:rsidR="00A9316C" w:rsidRPr="002A5751">
        <w:t>:</w:t>
      </w:r>
      <w:r w:rsidRPr="002A5751">
        <w:t xml:space="preserve"> </w:t>
      </w:r>
      <w:hyperlink r:id="rId9" w:tgtFrame="_blank" w:history="1">
        <w:r w:rsidRPr="002A5751">
          <w:rPr>
            <w:rStyle w:val="a3"/>
            <w:color w:val="auto"/>
            <w:u w:val="none"/>
            <w:shd w:val="clear" w:color="auto" w:fill="FFFFFF"/>
          </w:rPr>
          <w:t>«Переходим </w:t>
        </w:r>
        <w:r w:rsidRPr="002A5751">
          <w:rPr>
            <w:rStyle w:val="a3"/>
            <w:bCs/>
            <w:color w:val="auto"/>
            <w:u w:val="none"/>
            <w:shd w:val="clear" w:color="auto" w:fill="FFFFFF"/>
          </w:rPr>
          <w:t>в</w:t>
        </w:r>
        <w:r w:rsidRPr="002A5751">
          <w:rPr>
            <w:rStyle w:val="a3"/>
            <w:color w:val="auto"/>
            <w:u w:val="none"/>
            <w:shd w:val="clear" w:color="auto" w:fill="FFFFFF"/>
          </w:rPr>
          <w:t> </w:t>
        </w:r>
        <w:r w:rsidRPr="002A5751">
          <w:rPr>
            <w:rStyle w:val="a3"/>
            <w:bCs/>
            <w:color w:val="auto"/>
            <w:u w:val="none"/>
            <w:shd w:val="clear" w:color="auto" w:fill="FFFFFF"/>
          </w:rPr>
          <w:t>пятый</w:t>
        </w:r>
        <w:r w:rsidRPr="002A5751">
          <w:rPr>
            <w:rStyle w:val="a3"/>
            <w:color w:val="auto"/>
            <w:u w:val="none"/>
            <w:shd w:val="clear" w:color="auto" w:fill="FFFFFF"/>
          </w:rPr>
          <w:t> </w:t>
        </w:r>
        <w:r w:rsidRPr="002A5751">
          <w:rPr>
            <w:rStyle w:val="a3"/>
            <w:bCs/>
            <w:color w:val="auto"/>
            <w:u w:val="none"/>
            <w:shd w:val="clear" w:color="auto" w:fill="FFFFFF"/>
          </w:rPr>
          <w:t>класс</w:t>
        </w:r>
        <w:r w:rsidRPr="002A5751">
          <w:rPr>
            <w:rStyle w:val="a3"/>
            <w:bCs/>
            <w:iCs/>
            <w:color w:val="auto"/>
            <w:u w:val="none"/>
            <w:shd w:val="clear" w:color="auto" w:fill="FFFFFF"/>
          </w:rPr>
          <w:t>»</w:t>
        </w:r>
      </w:hyperlink>
      <w:r w:rsidRPr="002A5751">
        <w:t>;</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церемонии награждения</w:t>
      </w:r>
      <w:r w:rsidR="00831B8F" w:rsidRPr="002A5751">
        <w:rPr>
          <w:b/>
          <w:spacing w:val="68"/>
        </w:rPr>
        <w:t xml:space="preserve"> </w:t>
      </w:r>
      <w:r w:rsidRPr="002A5751">
        <w:rPr>
          <w:b/>
        </w:rPr>
        <w:t>(по итогам года) школьников</w:t>
      </w:r>
      <w:r w:rsidRPr="002A5751">
        <w:t xml:space="preserve">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17829" w:rsidRPr="002A5751" w:rsidRDefault="00217829" w:rsidP="0037099C">
      <w:pPr>
        <w:numPr>
          <w:ilvl w:val="0"/>
          <w:numId w:val="67"/>
        </w:numPr>
        <w:tabs>
          <w:tab w:val="left" w:pos="142"/>
        </w:tabs>
        <w:suppressAutoHyphens w:val="0"/>
        <w:autoSpaceDE w:val="0"/>
        <w:autoSpaceDN w:val="0"/>
        <w:adjustRightInd w:val="0"/>
        <w:spacing w:line="276" w:lineRule="auto"/>
        <w:jc w:val="both"/>
      </w:pPr>
      <w:r w:rsidRPr="002A5751">
        <w:rPr>
          <w:b/>
        </w:rPr>
        <w:t>социальные проекты</w:t>
      </w:r>
      <w:r w:rsidRPr="002A5751">
        <w:t>,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00555D77" w:rsidRPr="002A5751">
        <w:t>, ориентированные на преобразование окружающего школу социума: экологический проект «Школа за разДельный сбор», акция «Бумажный Бум», трудовые десанты «Чистый город»</w:t>
      </w:r>
      <w:r w:rsidR="00776C3F" w:rsidRPr="002A5751">
        <w:t>, «Чистый двор», «Клумба»</w:t>
      </w:r>
      <w:r w:rsidR="00555D77" w:rsidRPr="002A5751">
        <w:t>;</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проводимые для жителей микрорайона и организуемые совместно с семьями обучающихся спортивные состязания, праздники, фестивали</w:t>
      </w:r>
      <w:r w:rsidRPr="002A5751">
        <w:t>, представления в связи с памятными датами, значимыми событиями, которые открывают возможности для творческой самореализации школьников и включают их в деятельную заботу об окружающих;</w:t>
      </w:r>
    </w:p>
    <w:p w:rsidR="00217829" w:rsidRPr="002A5751" w:rsidRDefault="00217829" w:rsidP="0037099C">
      <w:pPr>
        <w:widowControl w:val="0"/>
        <w:numPr>
          <w:ilvl w:val="0"/>
          <w:numId w:val="65"/>
        </w:numPr>
        <w:tabs>
          <w:tab w:val="left" w:pos="142"/>
          <w:tab w:val="left" w:pos="1134"/>
        </w:tabs>
        <w:suppressAutoHyphens w:val="0"/>
        <w:spacing w:line="276" w:lineRule="auto"/>
        <w:ind w:left="0" w:firstLine="0"/>
        <w:jc w:val="both"/>
      </w:pPr>
      <w:r w:rsidRPr="002A5751">
        <w:rPr>
          <w:b/>
        </w:rPr>
        <w:t>разновозрастные сборы, многодневные выездные события</w:t>
      </w:r>
      <w:r w:rsidRPr="002A5751">
        <w:t xml:space="preserve">, включающие в себя комплекс коллективных творческих дел гражданской, патриотической, историко-краеведческой, </w:t>
      </w:r>
      <w:r w:rsidRPr="002A5751">
        <w:lastRenderedPageBreak/>
        <w:t>экологической, трудовой, спортивно-оздоровительной и др. направленности</w:t>
      </w:r>
      <w:r w:rsidR="00776C3F" w:rsidRPr="002A5751">
        <w:t xml:space="preserve"> в рамках социльно значимых мероприятий Городской Лиги волонтеров, РДШ, ЮНАРМИИ;</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rFonts w:eastAsia="MS Mincho"/>
          <w:b/>
          <w:lang w:eastAsia="ja-JP"/>
        </w:rPr>
        <w:t>предметные недели</w:t>
      </w:r>
      <w:r w:rsidRPr="002A5751">
        <w:rPr>
          <w:rFonts w:eastAsia="MS Mincho"/>
          <w:lang w:eastAsia="ja-JP"/>
        </w:rPr>
        <w:t xml:space="preserve"> - циклы тематических мероприятий (</w:t>
      </w:r>
      <w:r w:rsidRPr="002A5751">
        <w:rPr>
          <w:rFonts w:eastAsia="MS Mincho"/>
          <w:shd w:val="clear" w:color="auto" w:fill="FFFFFF"/>
          <w:lang w:eastAsia="ja-JP"/>
        </w:rPr>
        <w:t xml:space="preserve">игры, соревнования, конкурсы, выставки, викторины), связанные с </w:t>
      </w:r>
      <w:r w:rsidRPr="002A5751">
        <w:rPr>
          <w:rFonts w:eastAsia="MS Mincho"/>
          <w:lang w:eastAsia="ja-JP"/>
        </w:rPr>
        <w:t>созданием условий для формирования и развития универсальных учебных действий и повышением интереса к обучению в целом;</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rFonts w:eastAsia="MS Mincho"/>
          <w:b/>
          <w:lang w:eastAsia="ja-JP"/>
        </w:rPr>
        <w:t>цикл дел, посвящённых Дню Победы</w:t>
      </w:r>
      <w:r w:rsidRPr="002A5751">
        <w:rPr>
          <w:rFonts w:eastAsia="MS Mincho"/>
          <w:lang w:eastAsia="ja-JP"/>
        </w:rPr>
        <w:t xml:space="preserve"> (музейная гостиная, классные часы </w:t>
      </w:r>
      <w:r w:rsidRPr="002A5751">
        <w:t>«</w:t>
      </w:r>
      <w:r w:rsidRPr="002A5751">
        <w:rPr>
          <w:shd w:val="clear" w:color="auto" w:fill="FFFFFF"/>
        </w:rPr>
        <w:t>Великая война – великая победа</w:t>
      </w:r>
      <w:r w:rsidRPr="002A5751">
        <w:t>», «О героях былых времен»</w:t>
      </w:r>
      <w:r w:rsidRPr="002A5751">
        <w:rPr>
          <w:rFonts w:eastAsia="MS Mincho"/>
          <w:lang w:eastAsia="ja-JP"/>
        </w:rPr>
        <w:t>; выставки рисунков «</w:t>
      </w:r>
      <w:r w:rsidRPr="002A5751">
        <w:t>Крылья Победы», «День Победы»</w:t>
      </w:r>
      <w:r w:rsidRPr="002A5751">
        <w:rPr>
          <w:rFonts w:eastAsia="MS Mincho"/>
          <w:lang w:eastAsia="ja-JP"/>
        </w:rPr>
        <w:t xml:space="preserve">; конкурс чтецов </w:t>
      </w:r>
      <w:r w:rsidRPr="002A5751">
        <w:t>«Белые журавли»,</w:t>
      </w:r>
      <w:r w:rsidRPr="002A5751">
        <w:rPr>
          <w:rFonts w:eastAsia="MS Mincho"/>
          <w:lang w:eastAsia="ja-JP"/>
        </w:rPr>
        <w:t xml:space="preserve"> </w:t>
      </w:r>
      <w:r w:rsidRPr="002A5751">
        <w:t>Ф</w:t>
      </w:r>
      <w:r w:rsidRPr="002A5751">
        <w:rPr>
          <w:w w:val="101"/>
        </w:rPr>
        <w:t>ес</w:t>
      </w:r>
      <w:r w:rsidRPr="002A5751">
        <w:rPr>
          <w:spacing w:val="-2"/>
        </w:rPr>
        <w:t>т</w:t>
      </w:r>
      <w:r w:rsidRPr="002A5751">
        <w:t>ив</w:t>
      </w:r>
      <w:r w:rsidRPr="002A5751">
        <w:rPr>
          <w:w w:val="101"/>
        </w:rPr>
        <w:t>а</w:t>
      </w:r>
      <w:r w:rsidRPr="002A5751">
        <w:rPr>
          <w:spacing w:val="-1"/>
        </w:rPr>
        <w:t>л</w:t>
      </w:r>
      <w:r w:rsidRPr="002A5751">
        <w:t>ь во</w:t>
      </w:r>
      <w:r w:rsidRPr="002A5751">
        <w:rPr>
          <w:w w:val="101"/>
        </w:rPr>
        <w:t>е</w:t>
      </w:r>
      <w:r w:rsidRPr="002A5751">
        <w:rPr>
          <w:spacing w:val="-1"/>
        </w:rPr>
        <w:t>нн</w:t>
      </w:r>
      <w:r w:rsidRPr="002A5751">
        <w:t>ых</w:t>
      </w:r>
      <w:r w:rsidRPr="002A5751">
        <w:rPr>
          <w:spacing w:val="-1"/>
        </w:rPr>
        <w:t xml:space="preserve"> </w:t>
      </w:r>
      <w:r w:rsidRPr="002A5751">
        <w:t>п</w:t>
      </w:r>
      <w:r w:rsidRPr="002A5751">
        <w:rPr>
          <w:w w:val="101"/>
        </w:rPr>
        <w:t>ес</w:t>
      </w:r>
      <w:r w:rsidRPr="002A5751">
        <w:rPr>
          <w:spacing w:val="-2"/>
          <w:w w:val="101"/>
        </w:rPr>
        <w:t>е</w:t>
      </w:r>
      <w:r w:rsidRPr="002A5751">
        <w:t xml:space="preserve">н, </w:t>
      </w:r>
      <w:r w:rsidRPr="002A5751">
        <w:rPr>
          <w:spacing w:val="-1"/>
        </w:rPr>
        <w:t>п</w:t>
      </w:r>
      <w:r w:rsidRPr="002A5751">
        <w:t>о</w:t>
      </w:r>
      <w:r w:rsidRPr="002A5751">
        <w:rPr>
          <w:w w:val="101"/>
        </w:rPr>
        <w:t>с</w:t>
      </w:r>
      <w:r w:rsidRPr="002A5751">
        <w:rPr>
          <w:spacing w:val="-1"/>
        </w:rPr>
        <w:t>в</w:t>
      </w:r>
      <w:r w:rsidRPr="002A5751">
        <w:rPr>
          <w:w w:val="101"/>
        </w:rPr>
        <w:t>я</w:t>
      </w:r>
      <w:r w:rsidRPr="002A5751">
        <w:t>щ</w:t>
      </w:r>
      <w:r w:rsidRPr="002A5751">
        <w:rPr>
          <w:w w:val="101"/>
        </w:rPr>
        <w:t>ё</w:t>
      </w:r>
      <w:r w:rsidRPr="002A5751">
        <w:rPr>
          <w:spacing w:val="-1"/>
        </w:rPr>
        <w:t>н</w:t>
      </w:r>
      <w:r w:rsidRPr="002A5751">
        <w:t>н</w:t>
      </w:r>
      <w:r w:rsidRPr="002A5751">
        <w:rPr>
          <w:spacing w:val="-1"/>
        </w:rPr>
        <w:t>ы</w:t>
      </w:r>
      <w:r w:rsidRPr="002A5751">
        <w:t>й п</w:t>
      </w:r>
      <w:r w:rsidRPr="002A5751">
        <w:rPr>
          <w:w w:val="101"/>
        </w:rPr>
        <w:t>а</w:t>
      </w:r>
      <w:r w:rsidRPr="002A5751">
        <w:t>р</w:t>
      </w:r>
      <w:r w:rsidRPr="002A5751">
        <w:rPr>
          <w:spacing w:val="-1"/>
          <w:w w:val="101"/>
        </w:rPr>
        <w:t>а</w:t>
      </w:r>
      <w:r w:rsidRPr="002A5751">
        <w:t>ду</w:t>
      </w:r>
      <w:r w:rsidRPr="002A5751">
        <w:rPr>
          <w:spacing w:val="-3"/>
        </w:rPr>
        <w:t xml:space="preserve"> </w:t>
      </w:r>
      <w:r w:rsidRPr="002A5751">
        <w:rPr>
          <w:spacing w:val="-1"/>
        </w:rPr>
        <w:t>П</w:t>
      </w:r>
      <w:r w:rsidRPr="002A5751">
        <w:rPr>
          <w:w w:val="101"/>
        </w:rPr>
        <w:t>а</w:t>
      </w:r>
      <w:r w:rsidRPr="002A5751">
        <w:t>м</w:t>
      </w:r>
      <w:r w:rsidRPr="002A5751">
        <w:rPr>
          <w:w w:val="101"/>
        </w:rPr>
        <w:t>я</w:t>
      </w:r>
      <w:r w:rsidRPr="002A5751">
        <w:t>ти</w:t>
      </w:r>
      <w:r w:rsidRPr="002A5751">
        <w:rPr>
          <w:spacing w:val="-2"/>
        </w:rPr>
        <w:t xml:space="preserve"> </w:t>
      </w:r>
      <w:r w:rsidRPr="002A5751">
        <w:t>1941</w:t>
      </w:r>
      <w:r w:rsidRPr="002A5751">
        <w:rPr>
          <w:spacing w:val="1"/>
        </w:rPr>
        <w:t xml:space="preserve"> </w:t>
      </w:r>
      <w:r w:rsidRPr="002A5751">
        <w:t>г</w:t>
      </w:r>
      <w:r w:rsidRPr="002A5751">
        <w:rPr>
          <w:spacing w:val="-1"/>
        </w:rPr>
        <w:t>о</w:t>
      </w:r>
      <w:r w:rsidRPr="002A5751">
        <w:rPr>
          <w:spacing w:val="1"/>
        </w:rPr>
        <w:t>д</w:t>
      </w:r>
      <w:r w:rsidRPr="002A5751">
        <w:rPr>
          <w:spacing w:val="7"/>
          <w:w w:val="101"/>
        </w:rPr>
        <w:t>а</w:t>
      </w:r>
      <w:r w:rsidRPr="002A5751">
        <w:t>,</w:t>
      </w:r>
      <w:r w:rsidRPr="002A5751">
        <w:rPr>
          <w:rFonts w:eastAsia="MS Mincho"/>
          <w:lang w:eastAsia="ja-JP"/>
        </w:rPr>
        <w:t xml:space="preserve"> уроки мужества), направленных на </w:t>
      </w:r>
      <w:r w:rsidRPr="002A5751">
        <w:rPr>
          <w:rFonts w:eastAsia="MS Mincho"/>
          <w:shd w:val="clear" w:color="auto" w:fill="FFFFFF"/>
          <w:lang w:eastAsia="ja-JP"/>
        </w:rPr>
        <w:t xml:space="preserve">воспитание чувства любви к Родине, гордости за героизм народа; уважения к ветеранам; </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b/>
        </w:rPr>
        <w:t>театрализованные выступления педагогов, родителей (законных представителей) и школьников</w:t>
      </w:r>
      <w:r w:rsidRPr="002A5751">
        <w:t xml:space="preserve">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iCs/>
          <w:w w:val="0"/>
        </w:rPr>
        <w:t xml:space="preserve">ежегодно проводится </w:t>
      </w:r>
      <w:r w:rsidRPr="002A5751">
        <w:rPr>
          <w:b/>
          <w:iCs/>
          <w:w w:val="0"/>
        </w:rPr>
        <w:t>День здоровья,</w:t>
      </w:r>
      <w:r w:rsidRPr="002A5751">
        <w:rPr>
          <w:iCs/>
          <w:w w:val="0"/>
        </w:rPr>
        <w:t xml:space="preserve"> где школьники проходят испытания на физическую подготовку, дружескую взаимовыручку, интеллект;</w:t>
      </w:r>
    </w:p>
    <w:p w:rsidR="00EF0D9C" w:rsidRPr="002A5751" w:rsidRDefault="00EF0D9C" w:rsidP="00EF0D9C">
      <w:pPr>
        <w:widowControl w:val="0"/>
        <w:numPr>
          <w:ilvl w:val="0"/>
          <w:numId w:val="65"/>
        </w:numPr>
        <w:tabs>
          <w:tab w:val="left" w:pos="142"/>
          <w:tab w:val="left" w:pos="1134"/>
        </w:tabs>
        <w:suppressAutoHyphens w:val="0"/>
        <w:spacing w:line="276" w:lineRule="auto"/>
        <w:ind w:left="0" w:firstLine="0"/>
        <w:jc w:val="both"/>
      </w:pPr>
      <w:r w:rsidRPr="002A5751">
        <w:rPr>
          <w:iCs/>
          <w:w w:val="0"/>
        </w:rPr>
        <w:t xml:space="preserve">ежегодно проводится </w:t>
      </w:r>
      <w:r w:rsidRPr="002A5751">
        <w:rPr>
          <w:b/>
          <w:iCs/>
          <w:w w:val="0"/>
        </w:rPr>
        <w:t>День самоуправления,</w:t>
      </w:r>
      <w:r w:rsidRPr="002A5751">
        <w:rPr>
          <w:iCs/>
          <w:w w:val="0"/>
        </w:rPr>
        <w:t xml:space="preserve"> где старшеклассники школы полностью замещают педагогический коллектив, ведут уроки, следят за порядком;</w:t>
      </w:r>
    </w:p>
    <w:p w:rsidR="00EF0D9C" w:rsidRPr="002A5751" w:rsidRDefault="00EF0D9C" w:rsidP="00EF0D9C">
      <w:pPr>
        <w:autoSpaceDE w:val="0"/>
        <w:autoSpaceDN w:val="0"/>
        <w:adjustRightInd w:val="0"/>
        <w:spacing w:line="276" w:lineRule="auto"/>
      </w:pPr>
      <w:r w:rsidRPr="002A5751">
        <w:rPr>
          <w:b/>
          <w:bCs/>
          <w:i/>
          <w:iCs/>
        </w:rPr>
        <w:t xml:space="preserve">на уровне классов: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выбор и делегирование представителей классов</w:t>
      </w:r>
      <w:r w:rsidRPr="002A5751">
        <w:t xml:space="preserve"> в общешкольные советы дел, ответственных за </w:t>
      </w:r>
      <w:r w:rsidR="000E20F1" w:rsidRPr="002A5751">
        <w:t>подготовку общешкольных</w:t>
      </w:r>
      <w:r w:rsidRPr="002A5751">
        <w:t xml:space="preserve"> дел;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 xml:space="preserve">участие школьных классов в </w:t>
      </w:r>
      <w:r w:rsidR="000E20F1" w:rsidRPr="002A5751">
        <w:rPr>
          <w:b/>
        </w:rPr>
        <w:t xml:space="preserve">реализации общешкольных </w:t>
      </w:r>
      <w:r w:rsidRPr="002A5751">
        <w:rPr>
          <w:b/>
        </w:rPr>
        <w:t xml:space="preserve"> дел</w:t>
      </w:r>
      <w:r w:rsidRPr="002A5751">
        <w:t xml:space="preserve">;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проведение в рамках класса итогового анализа</w:t>
      </w:r>
      <w:r w:rsidR="000E20F1" w:rsidRPr="002A5751">
        <w:t xml:space="preserve"> детьми общешкольных</w:t>
      </w:r>
      <w:r w:rsidRPr="002A5751">
        <w:t xml:space="preserve"> дел, участие представителей классов в итоговом анализе проведенных дел на уровне общешкольных советов дела;</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проведение традиционных дел в классах</w:t>
      </w:r>
      <w:r w:rsidRPr="002A5751">
        <w:t>: День матери, Новый год, День именинника, окончание ученого года;</w:t>
      </w:r>
    </w:p>
    <w:p w:rsidR="00EF0D9C" w:rsidRPr="002A5751" w:rsidRDefault="00EF0D9C" w:rsidP="00EF0D9C">
      <w:pPr>
        <w:tabs>
          <w:tab w:val="left" w:pos="142"/>
        </w:tabs>
        <w:suppressAutoHyphens w:val="0"/>
        <w:autoSpaceDE w:val="0"/>
        <w:autoSpaceDN w:val="0"/>
        <w:adjustRightInd w:val="0"/>
        <w:spacing w:line="276" w:lineRule="auto"/>
        <w:jc w:val="both"/>
      </w:pPr>
      <w:r w:rsidRPr="002A5751">
        <w:rPr>
          <w:b/>
          <w:bCs/>
          <w:i/>
          <w:iCs/>
        </w:rPr>
        <w:t xml:space="preserve">на индивидуальном уровне: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 xml:space="preserve">вовлечение по возможности каждого ребенка в ключевые дела </w:t>
      </w:r>
      <w:r w:rsidRPr="002A5751">
        <w:t>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t xml:space="preserve"> </w:t>
      </w:r>
      <w:r w:rsidRPr="002A5751">
        <w:rPr>
          <w:b/>
        </w:rPr>
        <w:t>индивидуальная помощь ребенку</w:t>
      </w:r>
      <w:r w:rsidRPr="002A5751">
        <w:t xml:space="preserve"> (при необходимости) в освоении навыков подготовк</w:t>
      </w:r>
      <w:r w:rsidR="000E20F1" w:rsidRPr="002A5751">
        <w:t xml:space="preserve">и, проведения и анализа </w:t>
      </w:r>
      <w:r w:rsidRPr="002A5751">
        <w:t xml:space="preserve"> </w:t>
      </w:r>
      <w:r w:rsidR="000E20F1" w:rsidRPr="002A5751">
        <w:t xml:space="preserve">общешкольных </w:t>
      </w:r>
      <w:r w:rsidRPr="002A5751">
        <w:t xml:space="preserve">дел;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rPr>
          <w:b/>
        </w:rPr>
        <w:t>наблюдение за поведением ребенка в ситуациях подготовки</w:t>
      </w:r>
      <w:r w:rsidR="007521CC" w:rsidRPr="002A5751">
        <w:t xml:space="preserve">, проведения и анализа </w:t>
      </w:r>
      <w:r w:rsidRPr="002A5751">
        <w:t xml:space="preserve"> </w:t>
      </w:r>
      <w:r w:rsidR="007521CC" w:rsidRPr="002A5751">
        <w:t xml:space="preserve">общешкольных </w:t>
      </w:r>
      <w:r w:rsidRPr="002A5751">
        <w:t xml:space="preserve">дел, за его отношениями со сверстниками, старшими и младшими школьниками, с педагогами и другими взрослыми; </w:t>
      </w:r>
    </w:p>
    <w:p w:rsidR="00EF0D9C" w:rsidRPr="002A5751" w:rsidRDefault="00EF0D9C" w:rsidP="00EF0D9C">
      <w:pPr>
        <w:numPr>
          <w:ilvl w:val="0"/>
          <w:numId w:val="65"/>
        </w:numPr>
        <w:tabs>
          <w:tab w:val="left" w:pos="142"/>
        </w:tabs>
        <w:suppressAutoHyphens w:val="0"/>
        <w:autoSpaceDE w:val="0"/>
        <w:autoSpaceDN w:val="0"/>
        <w:adjustRightInd w:val="0"/>
        <w:spacing w:line="276" w:lineRule="auto"/>
        <w:ind w:left="0" w:firstLine="0"/>
        <w:jc w:val="both"/>
      </w:pPr>
      <w:r w:rsidRPr="002A5751">
        <w:t xml:space="preserve">при необходимости </w:t>
      </w:r>
      <w:r w:rsidRPr="002A5751">
        <w:rPr>
          <w:b/>
        </w:rPr>
        <w:t>коррекция поведения ребенка через частные беседы</w:t>
      </w:r>
      <w:r w:rsidRPr="002A5751">
        <w:t xml:space="preserve"> с ним, через включение его в совместную работу с другими детьми, которые могли бы стать хорошим примером для ребенка, через </w:t>
      </w:r>
      <w:r w:rsidR="007521CC" w:rsidRPr="002A5751">
        <w:t>предложение взять в следующем общешкольном</w:t>
      </w:r>
      <w:r w:rsidRPr="002A5751">
        <w:t xml:space="preserve"> деле на себя роль ответственного за тот или иной фрагмент общей работы. </w:t>
      </w:r>
    </w:p>
    <w:p w:rsidR="00217829" w:rsidRPr="002A5751" w:rsidRDefault="00217829" w:rsidP="0037099C">
      <w:pPr>
        <w:tabs>
          <w:tab w:val="left" w:pos="851"/>
        </w:tabs>
        <w:spacing w:line="276" w:lineRule="auto"/>
        <w:ind w:firstLine="709"/>
        <w:rPr>
          <w:b/>
        </w:rPr>
      </w:pPr>
    </w:p>
    <w:p w:rsidR="00217829" w:rsidRPr="002A5751" w:rsidRDefault="00217829" w:rsidP="00217829">
      <w:pPr>
        <w:spacing w:line="276" w:lineRule="auto"/>
        <w:contextualSpacing/>
        <w:rPr>
          <w:b/>
          <w:u w:val="single"/>
        </w:rPr>
      </w:pPr>
      <w:r w:rsidRPr="002A5751">
        <w:rPr>
          <w:b/>
          <w:u w:val="single"/>
        </w:rPr>
        <w:t>Модуль «Внешкольные мероприятия»</w:t>
      </w:r>
    </w:p>
    <w:p w:rsidR="00217829" w:rsidRPr="002A5751" w:rsidRDefault="00217829" w:rsidP="00217829">
      <w:pPr>
        <w:spacing w:line="276" w:lineRule="auto"/>
        <w:contextualSpacing/>
        <w:jc w:val="both"/>
      </w:pPr>
      <w:r w:rsidRPr="002A5751">
        <w:t xml:space="preserve">           Реализация воспитательного потенциала внешкольных мероприятий  предусматривает:</w:t>
      </w:r>
    </w:p>
    <w:p w:rsidR="00217829" w:rsidRPr="002A5751" w:rsidRDefault="00217829" w:rsidP="00776C3F">
      <w:pPr>
        <w:tabs>
          <w:tab w:val="left" w:pos="142"/>
          <w:tab w:val="left" w:pos="284"/>
        </w:tabs>
        <w:suppressAutoHyphens w:val="0"/>
        <w:autoSpaceDE w:val="0"/>
        <w:autoSpaceDN w:val="0"/>
        <w:adjustRightInd w:val="0"/>
        <w:spacing w:line="276" w:lineRule="auto"/>
        <w:jc w:val="both"/>
        <w:rPr>
          <w:rFonts w:eastAsiaTheme="minorEastAsia"/>
          <w:b/>
          <w:bCs/>
          <w:i/>
          <w:iCs/>
          <w:sz w:val="28"/>
          <w:u w:val="single"/>
        </w:rPr>
      </w:pPr>
      <w:r w:rsidRPr="002A5751">
        <w:t>●</w:t>
      </w:r>
      <w:r w:rsidRPr="002A5751">
        <w:tab/>
      </w:r>
      <w:r w:rsidRPr="002A5751">
        <w:rPr>
          <w:b/>
        </w:rPr>
        <w:t>внешкольные мероприятия,</w:t>
      </w:r>
      <w:r w:rsidRPr="002A5751">
        <w:t xml:space="preserve"> в том числе организуемые совместно с социальными партнёрами школы:</w:t>
      </w:r>
      <w:r w:rsidR="00555D77" w:rsidRPr="002A5751">
        <w:rPr>
          <w:spacing w:val="-2"/>
        </w:rPr>
        <w:t xml:space="preserve"> у</w:t>
      </w:r>
      <w:r w:rsidR="00555D77" w:rsidRPr="002A5751">
        <w:t>ч</w:t>
      </w:r>
      <w:r w:rsidR="00555D77" w:rsidRPr="002A5751">
        <w:rPr>
          <w:w w:val="101"/>
        </w:rPr>
        <w:t>ас</w:t>
      </w:r>
      <w:r w:rsidR="00555D77" w:rsidRPr="002A5751">
        <w:t>ти</w:t>
      </w:r>
      <w:r w:rsidR="00555D77" w:rsidRPr="002A5751">
        <w:rPr>
          <w:w w:val="101"/>
        </w:rPr>
        <w:t>е</w:t>
      </w:r>
      <w:r w:rsidR="00555D77" w:rsidRPr="002A5751">
        <w:rPr>
          <w:spacing w:val="6"/>
        </w:rPr>
        <w:t xml:space="preserve"> </w:t>
      </w:r>
      <w:r w:rsidR="00555D77" w:rsidRPr="002A5751">
        <w:t>в</w:t>
      </w:r>
      <w:r w:rsidR="00555D77" w:rsidRPr="002A5751">
        <w:rPr>
          <w:spacing w:val="83"/>
        </w:rPr>
        <w:t xml:space="preserve"> </w:t>
      </w:r>
      <w:r w:rsidR="00555D77" w:rsidRPr="002A5751">
        <w:rPr>
          <w:spacing w:val="1"/>
        </w:rPr>
        <w:t>р</w:t>
      </w:r>
      <w:r w:rsidR="00555D77" w:rsidRPr="002A5751">
        <w:rPr>
          <w:w w:val="101"/>
        </w:rPr>
        <w:t>а</w:t>
      </w:r>
      <w:r w:rsidR="00555D77" w:rsidRPr="002A5751">
        <w:t>й</w:t>
      </w:r>
      <w:r w:rsidR="00555D77" w:rsidRPr="002A5751">
        <w:rPr>
          <w:spacing w:val="1"/>
        </w:rPr>
        <w:t>о</w:t>
      </w:r>
      <w:r w:rsidR="00555D77" w:rsidRPr="002A5751">
        <w:t>нном</w:t>
      </w:r>
      <w:r w:rsidR="00555D77" w:rsidRPr="002A5751">
        <w:rPr>
          <w:spacing w:val="6"/>
        </w:rPr>
        <w:t xml:space="preserve"> </w:t>
      </w:r>
      <w:r w:rsidR="00555D77" w:rsidRPr="002A5751">
        <w:t>эт</w:t>
      </w:r>
      <w:r w:rsidR="00555D77" w:rsidRPr="002A5751">
        <w:rPr>
          <w:w w:val="101"/>
        </w:rPr>
        <w:t>а</w:t>
      </w:r>
      <w:r w:rsidR="00555D77" w:rsidRPr="002A5751">
        <w:t>п</w:t>
      </w:r>
      <w:r w:rsidR="00555D77" w:rsidRPr="002A5751">
        <w:rPr>
          <w:w w:val="101"/>
        </w:rPr>
        <w:t>е</w:t>
      </w:r>
      <w:r w:rsidR="00555D77" w:rsidRPr="002A5751">
        <w:rPr>
          <w:spacing w:val="6"/>
        </w:rPr>
        <w:t xml:space="preserve"> </w:t>
      </w:r>
      <w:r w:rsidR="00555D77" w:rsidRPr="002A5751">
        <w:t>город</w:t>
      </w:r>
      <w:r w:rsidR="00555D77" w:rsidRPr="002A5751">
        <w:rPr>
          <w:w w:val="101"/>
        </w:rPr>
        <w:t>с</w:t>
      </w:r>
      <w:r w:rsidR="00555D77" w:rsidRPr="002A5751">
        <w:rPr>
          <w:spacing w:val="-1"/>
        </w:rPr>
        <w:t>к</w:t>
      </w:r>
      <w:r w:rsidR="00555D77" w:rsidRPr="002A5751">
        <w:t>ой</w:t>
      </w:r>
      <w:r w:rsidR="00555D77" w:rsidRPr="002A5751">
        <w:rPr>
          <w:spacing w:val="7"/>
        </w:rPr>
        <w:t xml:space="preserve"> </w:t>
      </w:r>
      <w:r w:rsidR="00555D77" w:rsidRPr="002A5751">
        <w:t>во</w:t>
      </w:r>
      <w:r w:rsidR="00555D77" w:rsidRPr="002A5751">
        <w:rPr>
          <w:w w:val="101"/>
        </w:rPr>
        <w:t>е</w:t>
      </w:r>
      <w:r w:rsidR="00555D77" w:rsidRPr="002A5751">
        <w:t>нн</w:t>
      </w:r>
      <w:r w:rsidR="00555D77" w:rsidRPr="002A5751">
        <w:rPr>
          <w:spacing w:val="3"/>
        </w:rPr>
        <w:t>о</w:t>
      </w:r>
      <w:r w:rsidR="00555D77" w:rsidRPr="002A5751">
        <w:rPr>
          <w:spacing w:val="1"/>
        </w:rPr>
        <w:t>-</w:t>
      </w:r>
      <w:r w:rsidR="00555D77" w:rsidRPr="002A5751">
        <w:rPr>
          <w:w w:val="101"/>
        </w:rPr>
        <w:t>с</w:t>
      </w:r>
      <w:r w:rsidR="00555D77" w:rsidRPr="002A5751">
        <w:t>порти</w:t>
      </w:r>
      <w:r w:rsidR="00555D77" w:rsidRPr="002A5751">
        <w:rPr>
          <w:spacing w:val="-1"/>
        </w:rPr>
        <w:t>вн</w:t>
      </w:r>
      <w:r w:rsidR="00555D77" w:rsidRPr="002A5751">
        <w:t>ой</w:t>
      </w:r>
      <w:r w:rsidR="00555D77" w:rsidRPr="002A5751">
        <w:rPr>
          <w:spacing w:val="7"/>
        </w:rPr>
        <w:t xml:space="preserve"> </w:t>
      </w:r>
      <w:r w:rsidR="00555D77" w:rsidRPr="002A5751">
        <w:t>иг</w:t>
      </w:r>
      <w:r w:rsidR="00555D77" w:rsidRPr="002A5751">
        <w:rPr>
          <w:spacing w:val="1"/>
        </w:rPr>
        <w:t>р</w:t>
      </w:r>
      <w:r w:rsidR="00555D77" w:rsidRPr="002A5751">
        <w:t>ы</w:t>
      </w:r>
      <w:r w:rsidR="00555D77" w:rsidRPr="002A5751">
        <w:rPr>
          <w:spacing w:val="7"/>
        </w:rPr>
        <w:t xml:space="preserve"> </w:t>
      </w:r>
      <w:r w:rsidR="00555D77" w:rsidRPr="002A5751">
        <w:rPr>
          <w:spacing w:val="1"/>
        </w:rPr>
        <w:t>«З</w:t>
      </w:r>
      <w:r w:rsidR="00555D77" w:rsidRPr="002A5751">
        <w:rPr>
          <w:spacing w:val="-1"/>
          <w:w w:val="101"/>
        </w:rPr>
        <w:t>а</w:t>
      </w:r>
      <w:r w:rsidR="00555D77" w:rsidRPr="002A5751">
        <w:t>рниц</w:t>
      </w:r>
      <w:r w:rsidR="00555D77" w:rsidRPr="002A5751">
        <w:rPr>
          <w:w w:val="101"/>
        </w:rPr>
        <w:t>а</w:t>
      </w:r>
      <w:r w:rsidR="00555D77" w:rsidRPr="002A5751">
        <w:t>»</w:t>
      </w:r>
      <w:r w:rsidR="00776C3F" w:rsidRPr="002A5751">
        <w:t>;</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внешкольные тематические мероприятия</w:t>
      </w:r>
      <w:r w:rsidRPr="002A5751">
        <w:t xml:space="preserve"> воспитательной направленности, организуемые педагогами </w:t>
      </w:r>
      <w:r w:rsidRPr="002A5751">
        <w:rPr>
          <w:b/>
        </w:rPr>
        <w:t>по изучаемым в школе учебным предметам</w:t>
      </w:r>
      <w:r w:rsidRPr="002A5751">
        <w:t>, курсам, модулям;</w:t>
      </w:r>
    </w:p>
    <w:p w:rsidR="00C92644" w:rsidRPr="002A5751" w:rsidRDefault="00217829" w:rsidP="00C92644">
      <w:pPr>
        <w:tabs>
          <w:tab w:val="left" w:pos="284"/>
        </w:tabs>
        <w:adjustRightInd w:val="0"/>
        <w:spacing w:line="276" w:lineRule="auto"/>
        <w:ind w:right="-1"/>
        <w:jc w:val="both"/>
      </w:pPr>
      <w:r w:rsidRPr="002A5751">
        <w:t>●</w:t>
      </w:r>
      <w:r w:rsidRPr="002A5751">
        <w:tab/>
      </w:r>
      <w:r w:rsidRPr="002A5751">
        <w:rPr>
          <w:b/>
        </w:rPr>
        <w:t>экскурсии, походы выходного дня</w:t>
      </w:r>
      <w:r w:rsidRPr="002A5751">
        <w:t xml:space="preserve">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C92644" w:rsidRPr="002A5751">
        <w:t>: выездные экскурсии в музеи города Самара, на театральные спектакли самарских театров (школа осуществляет тесное сотрудничество с театром СамАрт, театром «Оперы и балета» и Драмтеатром), на представления в цирк, посещение кинотеатров Самары;</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литературные, исторические, экологические и другие походы, экскурсии, экспедиции</w:t>
      </w:r>
      <w:r w:rsidRPr="002A5751">
        <w:t>,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217829" w:rsidRPr="002A5751" w:rsidRDefault="00217829" w:rsidP="00355403">
      <w:pPr>
        <w:tabs>
          <w:tab w:val="left" w:pos="284"/>
        </w:tabs>
        <w:adjustRightInd w:val="0"/>
        <w:spacing w:line="276" w:lineRule="auto"/>
        <w:ind w:right="-1"/>
        <w:jc w:val="both"/>
        <w:rPr>
          <w:i/>
        </w:rPr>
      </w:pPr>
      <w:r w:rsidRPr="002A5751">
        <w:t>●</w:t>
      </w:r>
      <w:r w:rsidRPr="002A5751">
        <w:tab/>
      </w:r>
      <w:r w:rsidRPr="002A5751">
        <w:rPr>
          <w:b/>
        </w:rPr>
        <w:t>выездные события, включающие в себя  комплекс  коллективных творческих дел</w:t>
      </w:r>
      <w:r w:rsidRPr="002A5751">
        <w:t>,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w:t>
      </w:r>
      <w:r w:rsidR="00C92644" w:rsidRPr="002A5751">
        <w:t xml:space="preserve">ально-психологического комфорта </w:t>
      </w:r>
      <w:r w:rsidR="00C92644" w:rsidRPr="002A5751">
        <w:rPr>
          <w:rFonts w:eastAsia="Calibri"/>
        </w:rPr>
        <w:t>(</w:t>
      </w:r>
      <w:r w:rsidR="00C92644" w:rsidRPr="002A5751">
        <w:t>совершаются экскурсионные поездки в Волгоград, Санкт- Петербург, Москву, Тарханы, Казань</w:t>
      </w:r>
      <w:r w:rsidR="00C92644" w:rsidRPr="002A5751">
        <w:rPr>
          <w:rFonts w:eastAsia="Calibri"/>
        </w:rPr>
        <w:t xml:space="preserve">). </w:t>
      </w:r>
    </w:p>
    <w:p w:rsidR="00C92644" w:rsidRPr="002A5751" w:rsidRDefault="00C92644" w:rsidP="00C92644">
      <w:pPr>
        <w:autoSpaceDE w:val="0"/>
        <w:autoSpaceDN w:val="0"/>
        <w:adjustRightInd w:val="0"/>
        <w:spacing w:line="276" w:lineRule="auto"/>
        <w:jc w:val="both"/>
      </w:pPr>
      <w:r w:rsidRPr="002A5751">
        <w:t xml:space="preserve">     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3B45B7" w:rsidRPr="002A5751" w:rsidRDefault="00C92644" w:rsidP="007521CC">
      <w:pPr>
        <w:tabs>
          <w:tab w:val="left" w:pos="142"/>
          <w:tab w:val="left" w:pos="284"/>
        </w:tabs>
        <w:spacing w:line="276" w:lineRule="auto"/>
        <w:contextualSpacing/>
        <w:jc w:val="both"/>
      </w:pPr>
      <w:r w:rsidRPr="002A5751">
        <w:t xml:space="preserve">      К реализации модуля активно привлекаются социальные партнеры из числа выпускников школы и родителей (законных представителей) обучающихся. Таким образом, всё социальное окружение – педагоги, обучающиеся, родители (законные представители), социальные партнёры – решают общую задачу приобщения детей к культурному наследию малой Родины и воспитанию патриотизма.</w:t>
      </w:r>
    </w:p>
    <w:p w:rsidR="003B45B7" w:rsidRPr="002A5751" w:rsidRDefault="003B45B7" w:rsidP="00217829">
      <w:pPr>
        <w:tabs>
          <w:tab w:val="left" w:pos="142"/>
          <w:tab w:val="left" w:pos="284"/>
        </w:tabs>
        <w:spacing w:line="276" w:lineRule="auto"/>
        <w:contextualSpacing/>
      </w:pPr>
    </w:p>
    <w:p w:rsidR="00217829" w:rsidRPr="002A5751" w:rsidRDefault="00217829" w:rsidP="00217829">
      <w:pPr>
        <w:tabs>
          <w:tab w:val="left" w:pos="142"/>
        </w:tabs>
        <w:spacing w:line="276" w:lineRule="auto"/>
        <w:contextualSpacing/>
        <w:jc w:val="both"/>
        <w:rPr>
          <w:b/>
          <w:u w:val="single"/>
        </w:rPr>
      </w:pPr>
      <w:r w:rsidRPr="002A5751">
        <w:rPr>
          <w:b/>
          <w:u w:val="single"/>
        </w:rPr>
        <w:t>Модуль «Социальное партнёрство»</w:t>
      </w:r>
    </w:p>
    <w:p w:rsidR="00217829" w:rsidRPr="002A5751" w:rsidRDefault="00217829" w:rsidP="00217829">
      <w:pPr>
        <w:tabs>
          <w:tab w:val="left" w:pos="142"/>
          <w:tab w:val="left" w:pos="567"/>
        </w:tabs>
        <w:spacing w:line="276" w:lineRule="auto"/>
        <w:contextualSpacing/>
        <w:jc w:val="both"/>
      </w:pPr>
      <w:r w:rsidRPr="002A5751">
        <w:t xml:space="preserve">         Реализация воспитательного потенциала социального партнёрства школы   предусматривает:</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участие представителей  организаций-партнёров</w:t>
      </w:r>
      <w:r w:rsidRPr="002A5751">
        <w:t xml:space="preserve">,  в  том  числе в соответствии с договорами о сотрудничестве, </w:t>
      </w:r>
      <w:r w:rsidRPr="002A5751">
        <w:rPr>
          <w:b/>
        </w:rPr>
        <w:t>в проведении отдельных мероприятий</w:t>
      </w:r>
      <w:r w:rsidRPr="002A5751">
        <w:t xml:space="preserve">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участие представителей организаций-партнёров в проведении отдельных уроков,</w:t>
      </w:r>
      <w:r w:rsidRPr="002A5751">
        <w:t xml:space="preserve"> внеурочных занятий, внешкольных мероприятий соответствующей тематической направленности;</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проведение на базе организаций-партнёров отдельных уроков</w:t>
      </w:r>
      <w:r w:rsidRPr="002A5751">
        <w:t>, занятий, внешкольных мероприятий, акций воспитательной направленности;</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открытые дискуссионные площадки</w:t>
      </w:r>
      <w:r w:rsidRPr="002A5751">
        <w:t xml:space="preserve">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города, региона, страны;</w:t>
      </w:r>
    </w:p>
    <w:p w:rsidR="00217829" w:rsidRPr="002A5751" w:rsidRDefault="00217829" w:rsidP="00217829">
      <w:pPr>
        <w:tabs>
          <w:tab w:val="left" w:pos="142"/>
          <w:tab w:val="left" w:pos="284"/>
        </w:tabs>
        <w:spacing w:line="276" w:lineRule="auto"/>
        <w:contextualSpacing/>
        <w:jc w:val="both"/>
      </w:pPr>
      <w:r w:rsidRPr="002A5751">
        <w:t>●</w:t>
      </w:r>
      <w:r w:rsidRPr="002A5751">
        <w:tab/>
      </w:r>
      <w:r w:rsidRPr="002A5751">
        <w:rPr>
          <w:b/>
        </w:rPr>
        <w:t>социальные проекты,</w:t>
      </w:r>
      <w:r w:rsidRPr="002A5751">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DC706D" w:rsidRPr="002A5751" w:rsidRDefault="00DC706D" w:rsidP="00217829">
      <w:pPr>
        <w:tabs>
          <w:tab w:val="left" w:pos="851"/>
        </w:tabs>
        <w:spacing w:line="276" w:lineRule="auto"/>
        <w:ind w:firstLine="709"/>
        <w:jc w:val="both"/>
        <w:rPr>
          <w:rStyle w:val="1ff9"/>
        </w:rPr>
      </w:pPr>
    </w:p>
    <w:p w:rsidR="00C92644" w:rsidRPr="002A5751" w:rsidRDefault="003E0D33" w:rsidP="00CB5F13">
      <w:pPr>
        <w:tabs>
          <w:tab w:val="left" w:pos="851"/>
        </w:tabs>
        <w:spacing w:line="276" w:lineRule="auto"/>
        <w:jc w:val="center"/>
        <w:rPr>
          <w:rStyle w:val="1ff9"/>
          <w:b/>
        </w:rPr>
      </w:pPr>
      <w:r w:rsidRPr="002A5751">
        <w:rPr>
          <w:rStyle w:val="1ff9"/>
          <w:b/>
        </w:rPr>
        <w:t>Вариативные модули</w:t>
      </w:r>
    </w:p>
    <w:p w:rsidR="003E0D33" w:rsidRPr="002A5751" w:rsidRDefault="003E0D33" w:rsidP="00CB5F13">
      <w:pPr>
        <w:spacing w:line="276" w:lineRule="auto"/>
        <w:rPr>
          <w:b/>
          <w:u w:val="single"/>
        </w:rPr>
      </w:pPr>
      <w:r w:rsidRPr="002A5751">
        <w:rPr>
          <w:b/>
          <w:u w:val="single"/>
        </w:rPr>
        <w:t>Модуль  «Детские общественные объединения»</w:t>
      </w:r>
    </w:p>
    <w:p w:rsidR="003E0D33" w:rsidRPr="002A5751" w:rsidRDefault="003E0D33" w:rsidP="00CB5F13">
      <w:pPr>
        <w:autoSpaceDE w:val="0"/>
        <w:autoSpaceDN w:val="0"/>
        <w:adjustRightInd w:val="0"/>
        <w:spacing w:line="276" w:lineRule="auto"/>
        <w:ind w:firstLine="567"/>
        <w:jc w:val="both"/>
      </w:pPr>
      <w:r w:rsidRPr="002A5751">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3E0D33" w:rsidRPr="002A5751" w:rsidRDefault="003E0D33" w:rsidP="00CB5F13">
      <w:pPr>
        <w:tabs>
          <w:tab w:val="left" w:pos="142"/>
        </w:tabs>
        <w:autoSpaceDE w:val="0"/>
        <w:autoSpaceDN w:val="0"/>
        <w:adjustRightInd w:val="0"/>
        <w:spacing w:line="276" w:lineRule="auto"/>
        <w:jc w:val="both"/>
      </w:pPr>
      <w:r w:rsidRPr="002A5751">
        <w:t xml:space="preserve">• </w:t>
      </w:r>
      <w:r w:rsidRPr="002A5751">
        <w:rPr>
          <w:b/>
        </w:rPr>
        <w:t>утверждение и последовательную реализацию</w:t>
      </w:r>
      <w:r w:rsidRPr="002A5751">
        <w:t xml:space="preserve"> в детском общественном объединении </w:t>
      </w:r>
      <w:r w:rsidRPr="002A5751">
        <w:rPr>
          <w:b/>
        </w:rPr>
        <w:t>демократических процедур</w:t>
      </w:r>
      <w:r w:rsidRPr="002A5751">
        <w:t xml:space="preserve">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E0D33" w:rsidRPr="002A5751" w:rsidRDefault="003E0D33" w:rsidP="00CB5F13">
      <w:pPr>
        <w:pStyle w:val="Default"/>
        <w:tabs>
          <w:tab w:val="left" w:pos="142"/>
        </w:tabs>
        <w:spacing w:line="276" w:lineRule="auto"/>
        <w:jc w:val="both"/>
        <w:rPr>
          <w:color w:val="auto"/>
        </w:rPr>
      </w:pPr>
      <w:r w:rsidRPr="002A5751">
        <w:rPr>
          <w:b/>
          <w:color w:val="auto"/>
        </w:rPr>
        <w:t>• организацию общественно полезных дел</w:t>
      </w:r>
      <w:r w:rsidRPr="002A5751">
        <w:rPr>
          <w:color w:val="auto"/>
        </w:rPr>
        <w:t xml:space="preserve">, </w:t>
      </w:r>
      <w:r w:rsidRPr="002A5751">
        <w:rPr>
          <w:b/>
          <w:color w:val="auto"/>
        </w:rPr>
        <w:t>дающих</w:t>
      </w:r>
      <w:r w:rsidRPr="002A5751">
        <w:rPr>
          <w:color w:val="auto"/>
        </w:rPr>
        <w:t xml:space="preserve"> детям </w:t>
      </w:r>
      <w:r w:rsidRPr="002A5751">
        <w:rPr>
          <w:b/>
          <w:color w:val="auto"/>
        </w:rPr>
        <w:t>возможность получить</w:t>
      </w:r>
      <w:r w:rsidRPr="002A5751">
        <w:rPr>
          <w:color w:val="auto"/>
        </w:rPr>
        <w:t xml:space="preserve"> важный для их личностного развития </w:t>
      </w:r>
      <w:r w:rsidRPr="002A5751">
        <w:rPr>
          <w:b/>
          <w:color w:val="auto"/>
        </w:rPr>
        <w:t>опыт деятельности</w:t>
      </w:r>
      <w:r w:rsidRPr="002A5751">
        <w:rPr>
          <w:color w:val="auto"/>
        </w:rPr>
        <w:t xml:space="preserve">,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территории  и другие; </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договор,</w:t>
      </w:r>
      <w:r w:rsidRPr="002A5751">
        <w:t xml:space="preserve">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клубные встречи</w:t>
      </w:r>
      <w:r w:rsidRPr="002A5751">
        <w:t xml:space="preserve"> (формальные, неформальные)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лагерные сборы</w:t>
      </w:r>
      <w:r w:rsidRPr="002A5751">
        <w:t xml:space="preserve"> (профильные смены по добровольчеству, волонтерству, школьному самоуправлению).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рекрутинговые мероприятия</w:t>
      </w:r>
      <w:r w:rsidRPr="002A5751">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поддержку и развитие в детском объединении его традиций и ритуалов</w:t>
      </w:r>
      <w:r w:rsidRPr="002A5751">
        <w:t>,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огоньков-формы коллективного анализа проводимых детским объединением дел);</w:t>
      </w:r>
    </w:p>
    <w:p w:rsidR="003E0D33" w:rsidRPr="002A5751" w:rsidRDefault="003E0D33" w:rsidP="00CB5F13">
      <w:pPr>
        <w:numPr>
          <w:ilvl w:val="0"/>
          <w:numId w:val="68"/>
        </w:numPr>
        <w:tabs>
          <w:tab w:val="left" w:pos="142"/>
        </w:tabs>
        <w:suppressAutoHyphens w:val="0"/>
        <w:autoSpaceDE w:val="0"/>
        <w:autoSpaceDN w:val="0"/>
        <w:adjustRightInd w:val="0"/>
        <w:spacing w:line="276" w:lineRule="auto"/>
        <w:jc w:val="both"/>
      </w:pPr>
      <w:r w:rsidRPr="002A5751">
        <w:rPr>
          <w:b/>
        </w:rPr>
        <w:t>участие</w:t>
      </w:r>
      <w:r w:rsidRPr="002A5751">
        <w:t xml:space="preserve"> членов детского общественного объединения </w:t>
      </w:r>
      <w:r w:rsidRPr="002A5751">
        <w:rPr>
          <w:b/>
        </w:rPr>
        <w:t>в волонтерских акциях</w:t>
      </w:r>
      <w:r w:rsidRPr="002A5751">
        <w:t xml:space="preserve">,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3E0D33" w:rsidRPr="002A5751" w:rsidRDefault="009F44FC" w:rsidP="009F44FC">
      <w:pPr>
        <w:pStyle w:val="Default"/>
        <w:spacing w:line="276" w:lineRule="auto"/>
        <w:jc w:val="both"/>
        <w:rPr>
          <w:color w:val="auto"/>
        </w:rPr>
      </w:pPr>
      <w:r w:rsidRPr="002A5751">
        <w:rPr>
          <w:color w:val="auto"/>
        </w:rPr>
        <w:t xml:space="preserve">      </w:t>
      </w:r>
      <w:r w:rsidR="003E0D33" w:rsidRPr="002A5751">
        <w:rPr>
          <w:color w:val="auto"/>
        </w:rPr>
        <w:t>В</w:t>
      </w:r>
      <w:r w:rsidR="003E0D33" w:rsidRPr="002A5751">
        <w:rPr>
          <w:bCs/>
          <w:color w:val="auto"/>
        </w:rPr>
        <w:t xml:space="preserve"> МБОУ Школе </w:t>
      </w:r>
      <w:r w:rsidR="00C11633" w:rsidRPr="002A5751">
        <w:rPr>
          <w:bCs/>
          <w:color w:val="auto"/>
        </w:rPr>
        <w:t>№37</w:t>
      </w:r>
      <w:r w:rsidR="003E0D33" w:rsidRPr="002A5751">
        <w:rPr>
          <w:bCs/>
          <w:color w:val="auto"/>
        </w:rPr>
        <w:t xml:space="preserve"> г.о. Самара</w:t>
      </w:r>
      <w:r w:rsidR="003E0D33" w:rsidRPr="002A5751">
        <w:rPr>
          <w:color w:val="auto"/>
        </w:rPr>
        <w:t xml:space="preserve"> действуют следующие детские общественные объединения:</w:t>
      </w:r>
    </w:p>
    <w:p w:rsidR="003E0D33" w:rsidRPr="002A5751" w:rsidRDefault="003E0D33"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iCs/>
          <w:color w:val="auto"/>
        </w:rPr>
        <w:t>Первичное отделение Всероссийской общественно-государственной детско-  юношеской организации «</w:t>
      </w:r>
      <w:r w:rsidRPr="002A5751">
        <w:rPr>
          <w:b/>
          <w:color w:val="auto"/>
        </w:rPr>
        <w:t xml:space="preserve">Российское движение школьников» </w:t>
      </w:r>
      <w:r w:rsidR="007521CC" w:rsidRPr="002A5751">
        <w:rPr>
          <w:b/>
          <w:color w:val="auto"/>
        </w:rPr>
        <w:t>(5</w:t>
      </w:r>
      <w:r w:rsidRPr="002A5751">
        <w:rPr>
          <w:b/>
          <w:color w:val="auto"/>
        </w:rPr>
        <w:t>-11 классы)</w:t>
      </w:r>
    </w:p>
    <w:p w:rsidR="003E0D33" w:rsidRPr="002A5751" w:rsidRDefault="009F44FC" w:rsidP="00CB5F13">
      <w:pPr>
        <w:pStyle w:val="Default"/>
        <w:spacing w:line="276" w:lineRule="auto"/>
        <w:jc w:val="both"/>
        <w:rPr>
          <w:rFonts w:eastAsia="Calibri"/>
          <w:iCs/>
          <w:color w:val="auto"/>
          <w:w w:val="0"/>
        </w:rPr>
      </w:pPr>
      <w:r w:rsidRPr="002A5751">
        <w:rPr>
          <w:color w:val="auto"/>
        </w:rPr>
        <w:t xml:space="preserve">      </w:t>
      </w:r>
      <w:r w:rsidR="003E0D33" w:rsidRPr="002A5751">
        <w:rPr>
          <w:color w:val="auto"/>
        </w:rPr>
        <w:t xml:space="preserve">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на содействии формированию личности на основе присущей российскому обществу системы ценностей. Цель деятельности организации реализуется через </w:t>
      </w:r>
      <w:r w:rsidR="003E0D33" w:rsidRPr="002A5751">
        <w:rPr>
          <w:b/>
          <w:color w:val="auto"/>
        </w:rPr>
        <w:t>следующие направления:</w:t>
      </w:r>
      <w:r w:rsidR="003E0D33" w:rsidRPr="002A5751">
        <w:rPr>
          <w:color w:val="auto"/>
        </w:rPr>
        <w:t xml:space="preserve"> личностное развитие; гражданская активность; военно-патриотическое; информационно-медийное направление.</w:t>
      </w:r>
      <w:r w:rsidR="003E0D33" w:rsidRPr="002A5751">
        <w:rPr>
          <w:rFonts w:eastAsia="Calibri"/>
          <w:b/>
          <w:bCs/>
          <w:iCs/>
          <w:color w:val="auto"/>
          <w:w w:val="0"/>
        </w:rPr>
        <w:t xml:space="preserve"> Функции первичного отделения</w:t>
      </w:r>
      <w:r w:rsidR="003E0D33" w:rsidRPr="002A5751">
        <w:rPr>
          <w:rFonts w:eastAsia="Calibri"/>
          <w:bCs/>
          <w:iCs/>
          <w:color w:val="auto"/>
          <w:w w:val="0"/>
        </w:rPr>
        <w:t xml:space="preserve"> РДШ: </w:t>
      </w:r>
      <w:r w:rsidR="003E0D33" w:rsidRPr="002A5751">
        <w:rPr>
          <w:rFonts w:eastAsia="Calibri"/>
          <w:iCs/>
          <w:color w:val="auto"/>
          <w:w w:val="0"/>
        </w:rPr>
        <w:t xml:space="preserve">объединение участников РДШ в школе в целях реализации направлений деятельности РДШ; организация и ведение школьного учета участников и активистов РДШ на основе Единого реестра участников. </w:t>
      </w:r>
    </w:p>
    <w:p w:rsidR="003E0D33" w:rsidRPr="002A5751" w:rsidRDefault="009F44FC" w:rsidP="00CB5F13">
      <w:pPr>
        <w:tabs>
          <w:tab w:val="left" w:pos="0"/>
          <w:tab w:val="left" w:pos="284"/>
        </w:tabs>
        <w:spacing w:line="276" w:lineRule="auto"/>
        <w:jc w:val="both"/>
        <w:rPr>
          <w:rFonts w:eastAsia="Calibri"/>
          <w:iCs/>
          <w:w w:val="0"/>
        </w:rPr>
      </w:pPr>
      <w:r w:rsidRPr="002A5751">
        <w:rPr>
          <w:rFonts w:eastAsia="Calibri"/>
          <w:iCs/>
          <w:w w:val="0"/>
        </w:rPr>
        <w:tab/>
      </w:r>
      <w:r w:rsidR="003E0D33" w:rsidRPr="002A5751">
        <w:rPr>
          <w:rFonts w:eastAsia="Calibri"/>
          <w:iCs/>
          <w:w w:val="0"/>
        </w:rPr>
        <w:t xml:space="preserve">На уровне образовательной организации первичное отделение РДШ решает </w:t>
      </w:r>
      <w:r w:rsidR="003E0D33" w:rsidRPr="002A5751">
        <w:rPr>
          <w:rFonts w:eastAsia="Calibri"/>
          <w:b/>
          <w:iCs/>
          <w:w w:val="0"/>
        </w:rPr>
        <w:t>задачи содержательной, организационной, информационной и личностно-ориентированной направленности</w:t>
      </w:r>
      <w:r w:rsidR="003E0D33" w:rsidRPr="002A5751">
        <w:rPr>
          <w:b/>
          <w:iCs/>
          <w:w w:val="0"/>
        </w:rPr>
        <w:t>:</w:t>
      </w:r>
      <w:r w:rsidR="003E0D33" w:rsidRPr="002A5751">
        <w:rPr>
          <w:rFonts w:eastAsia="Calibri"/>
          <w:iCs/>
          <w:w w:val="0"/>
        </w:rPr>
        <w:t xml:space="preserve">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Содержательные: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мероприятий по направлению деятельности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и проведение всероссийских Дней единых действий;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Организационные:</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-ведение реестра участников первичного отделения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-стратегическое планирование деятельности первичного отделения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-составление отчетной и аналитической документации. </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 Информационные: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-проведение информационной кампании о деятельности РДШ в СМИ;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работы в социальных сетях;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-организация работы с потенциальными участниками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3E0D33" w:rsidRPr="002A5751" w:rsidRDefault="003E0D33" w:rsidP="00CB5F13">
      <w:pPr>
        <w:widowControl w:val="0"/>
        <w:numPr>
          <w:ilvl w:val="0"/>
          <w:numId w:val="75"/>
        </w:numPr>
        <w:tabs>
          <w:tab w:val="left" w:pos="0"/>
          <w:tab w:val="left" w:pos="284"/>
        </w:tabs>
        <w:suppressAutoHyphens w:val="0"/>
        <w:autoSpaceDE w:val="0"/>
        <w:autoSpaceDN w:val="0"/>
        <w:spacing w:line="276" w:lineRule="auto"/>
        <w:ind w:left="0" w:firstLine="0"/>
        <w:jc w:val="both"/>
        <w:rPr>
          <w:rFonts w:eastAsia="Calibri"/>
          <w:iCs/>
          <w:w w:val="0"/>
        </w:rPr>
      </w:pPr>
      <w:r w:rsidRPr="002A5751">
        <w:rPr>
          <w:rFonts w:eastAsia="Calibri"/>
          <w:iCs/>
          <w:w w:val="0"/>
        </w:rPr>
        <w:t xml:space="preserve">  Личностно-ориентированные: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-раскрытие творческого потенциала участников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 xml:space="preserve">-создание условий для самопознания, самоопределения, самореализации, самосовершенствования участников РДШ; </w:t>
      </w:r>
    </w:p>
    <w:p w:rsidR="003E0D33" w:rsidRPr="002A5751" w:rsidRDefault="003E0D33" w:rsidP="00CB5F13">
      <w:pPr>
        <w:tabs>
          <w:tab w:val="left" w:pos="0"/>
          <w:tab w:val="left" w:pos="284"/>
        </w:tabs>
        <w:autoSpaceDE w:val="0"/>
        <w:autoSpaceDN w:val="0"/>
        <w:spacing w:line="276" w:lineRule="auto"/>
        <w:rPr>
          <w:rFonts w:eastAsia="Calibri"/>
          <w:iCs/>
          <w:w w:val="0"/>
        </w:rPr>
      </w:pPr>
      <w:r w:rsidRPr="002A5751">
        <w:rPr>
          <w:rFonts w:eastAsia="Calibri"/>
          <w:iCs/>
          <w:w w:val="0"/>
        </w:rPr>
        <w:t>-формирование мотивов и ценностей обучающегося в сфере отношений к России как Отечеству.</w:t>
      </w:r>
    </w:p>
    <w:p w:rsidR="003E0D33" w:rsidRPr="002A5751" w:rsidRDefault="003E0D33" w:rsidP="00CB5F13">
      <w:pPr>
        <w:autoSpaceDE w:val="0"/>
        <w:autoSpaceDN w:val="0"/>
        <w:adjustRightInd w:val="0"/>
        <w:spacing w:line="276" w:lineRule="auto"/>
        <w:ind w:firstLine="402"/>
      </w:pPr>
      <w:r w:rsidRPr="002A5751">
        <w:t>Для этого в школе используются следующие формы работы:</w:t>
      </w:r>
    </w:p>
    <w:p w:rsidR="003E0D33" w:rsidRPr="002A5751" w:rsidRDefault="003E0D33" w:rsidP="00CB5F13">
      <w:pPr>
        <w:autoSpaceDE w:val="0"/>
        <w:autoSpaceDN w:val="0"/>
        <w:adjustRightInd w:val="0"/>
        <w:spacing w:line="276" w:lineRule="auto"/>
        <w:rPr>
          <w:b/>
          <w:bCs/>
          <w:i/>
          <w:iCs/>
        </w:rPr>
      </w:pPr>
      <w:r w:rsidRPr="002A5751">
        <w:rPr>
          <w:b/>
          <w:bCs/>
          <w:i/>
          <w:iCs/>
        </w:rPr>
        <w:t>на внешкольном уровне:</w:t>
      </w:r>
    </w:p>
    <w:p w:rsidR="003E0D33" w:rsidRPr="002A5751" w:rsidRDefault="003E0D33" w:rsidP="00CB5F13">
      <w:pPr>
        <w:autoSpaceDE w:val="0"/>
        <w:autoSpaceDN w:val="0"/>
        <w:adjustRightInd w:val="0"/>
        <w:spacing w:line="276" w:lineRule="auto"/>
      </w:pPr>
      <w:r w:rsidRPr="002A5751">
        <w:rPr>
          <w:b/>
          <w:bCs/>
          <w:i/>
          <w:iCs/>
        </w:rPr>
        <w:t>-</w:t>
      </w:r>
      <w:r w:rsidRPr="002A5751">
        <w:rPr>
          <w:bCs/>
          <w:iCs/>
        </w:rPr>
        <w:t xml:space="preserve">участие </w:t>
      </w:r>
      <w:r w:rsidRPr="002A5751">
        <w:rPr>
          <w:iCs/>
        </w:rPr>
        <w:t xml:space="preserve">обучающихся, членов РДШ, </w:t>
      </w:r>
      <w:r w:rsidRPr="002A5751">
        <w:rPr>
          <w:bCs/>
          <w:iCs/>
        </w:rPr>
        <w:t xml:space="preserve">в различных акциях, слетах, </w:t>
      </w:r>
      <w:r w:rsidR="00B92F20" w:rsidRPr="002A5751">
        <w:t xml:space="preserve">региональных </w:t>
      </w:r>
      <w:r w:rsidR="00B92F20" w:rsidRPr="002A5751">
        <w:rPr>
          <w:rFonts w:eastAsia="Calibri"/>
          <w:iCs/>
          <w:w w:val="1"/>
        </w:rPr>
        <w:t xml:space="preserve"> </w:t>
      </w:r>
      <w:r w:rsidRPr="002A5751">
        <w:rPr>
          <w:bCs/>
          <w:iCs/>
        </w:rPr>
        <w:t>проектах</w:t>
      </w:r>
      <w:r w:rsidR="00B92F20" w:rsidRPr="002A5751">
        <w:rPr>
          <w:bCs/>
          <w:iCs/>
        </w:rPr>
        <w:t>;</w:t>
      </w:r>
      <w:r w:rsidRPr="002A5751">
        <w:t xml:space="preserve"> </w:t>
      </w:r>
    </w:p>
    <w:p w:rsidR="003E0D33" w:rsidRPr="002A5751" w:rsidRDefault="003E0D33" w:rsidP="00CB5F13">
      <w:pPr>
        <w:pStyle w:val="Default"/>
        <w:spacing w:line="276" w:lineRule="auto"/>
        <w:jc w:val="both"/>
        <w:rPr>
          <w:b/>
          <w:bCs/>
          <w:i/>
          <w:iCs/>
          <w:color w:val="auto"/>
        </w:rPr>
      </w:pPr>
      <w:r w:rsidRPr="002A5751">
        <w:rPr>
          <w:b/>
          <w:bCs/>
          <w:i/>
          <w:iCs/>
          <w:color w:val="auto"/>
        </w:rPr>
        <w:t>на уровне школы:</w:t>
      </w:r>
    </w:p>
    <w:p w:rsidR="003E0D33" w:rsidRPr="002A5751" w:rsidRDefault="003E0D33" w:rsidP="00CB5F13">
      <w:pPr>
        <w:tabs>
          <w:tab w:val="left" w:pos="0"/>
          <w:tab w:val="left" w:pos="142"/>
          <w:tab w:val="left" w:pos="284"/>
          <w:tab w:val="left" w:pos="2175"/>
        </w:tabs>
        <w:spacing w:line="276" w:lineRule="auto"/>
        <w:rPr>
          <w:iCs/>
        </w:rPr>
      </w:pPr>
      <w:r w:rsidRPr="002A5751">
        <w:rPr>
          <w:iCs/>
        </w:rPr>
        <w:t>-организация проведения Всероссийских Дней единых действий;</w:t>
      </w:r>
    </w:p>
    <w:p w:rsidR="003E0D33" w:rsidRPr="002A5751" w:rsidRDefault="003E0D33" w:rsidP="00CB5F13">
      <w:pPr>
        <w:pStyle w:val="Default"/>
        <w:spacing w:line="276" w:lineRule="auto"/>
        <w:jc w:val="both"/>
        <w:rPr>
          <w:color w:val="auto"/>
        </w:rPr>
      </w:pPr>
      <w:r w:rsidRPr="002A5751">
        <w:rPr>
          <w:iCs/>
          <w:color w:val="auto"/>
        </w:rPr>
        <w:t>-привлечение обучающихся, членов РДШ, к участию в научно-практических конференциях, предметных олимпиадах и неделях, спортивных соревнованиях и творческих конкурсах;</w:t>
      </w:r>
    </w:p>
    <w:p w:rsidR="003E0D33" w:rsidRPr="002A5751" w:rsidRDefault="003E0D33" w:rsidP="00CB5F13">
      <w:pPr>
        <w:pStyle w:val="Default"/>
        <w:spacing w:line="276" w:lineRule="auto"/>
        <w:jc w:val="both"/>
        <w:rPr>
          <w:b/>
          <w:bCs/>
          <w:i/>
          <w:iCs/>
          <w:color w:val="auto"/>
        </w:rPr>
      </w:pPr>
      <w:r w:rsidRPr="002A5751">
        <w:rPr>
          <w:b/>
          <w:bCs/>
          <w:i/>
          <w:iCs/>
          <w:color w:val="auto"/>
        </w:rPr>
        <w:t xml:space="preserve">на уровне класса: </w:t>
      </w:r>
    </w:p>
    <w:p w:rsidR="003E0D33" w:rsidRPr="002A5751" w:rsidRDefault="003E0D33" w:rsidP="00CB5F13">
      <w:pPr>
        <w:pStyle w:val="Default"/>
        <w:spacing w:line="276" w:lineRule="auto"/>
        <w:jc w:val="both"/>
        <w:rPr>
          <w:color w:val="auto"/>
        </w:rPr>
      </w:pPr>
      <w:r w:rsidRPr="002A5751">
        <w:rPr>
          <w:color w:val="auto"/>
        </w:rPr>
        <w:t>-организация и проведение КТД;</w:t>
      </w:r>
    </w:p>
    <w:p w:rsidR="003E0D33" w:rsidRPr="002A5751" w:rsidRDefault="003E0D33" w:rsidP="00CB5F13">
      <w:pPr>
        <w:pStyle w:val="Default"/>
        <w:spacing w:line="276" w:lineRule="auto"/>
        <w:jc w:val="both"/>
        <w:rPr>
          <w:color w:val="auto"/>
        </w:rPr>
      </w:pPr>
      <w:r w:rsidRPr="002A5751">
        <w:rPr>
          <w:color w:val="auto"/>
        </w:rPr>
        <w:t>-организация и проведение тематических классных часов; акций;</w:t>
      </w:r>
    </w:p>
    <w:p w:rsidR="003E0D33" w:rsidRPr="002A5751" w:rsidRDefault="003E0D33" w:rsidP="00CB5F13">
      <w:pPr>
        <w:pStyle w:val="Default"/>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3E0D33" w:rsidP="00CB5F13">
      <w:pPr>
        <w:pStyle w:val="Default"/>
        <w:spacing w:line="276" w:lineRule="auto"/>
        <w:jc w:val="both"/>
        <w:rPr>
          <w:bCs/>
          <w:iCs/>
          <w:color w:val="auto"/>
        </w:rPr>
      </w:pPr>
      <w:r w:rsidRPr="002A5751">
        <w:rPr>
          <w:b/>
          <w:bCs/>
          <w:i/>
          <w:iCs/>
          <w:color w:val="auto"/>
        </w:rPr>
        <w:t>-</w:t>
      </w:r>
      <w:r w:rsidRPr="002A5751">
        <w:rPr>
          <w:bCs/>
          <w:iCs/>
          <w:color w:val="auto"/>
        </w:rPr>
        <w:t xml:space="preserve">вовлечение </w:t>
      </w:r>
      <w:r w:rsidRPr="002A5751">
        <w:rPr>
          <w:iCs/>
          <w:color w:val="auto"/>
        </w:rPr>
        <w:t>обучающихся, членов РДШ,</w:t>
      </w:r>
      <w:r w:rsidRPr="002A5751">
        <w:rPr>
          <w:bCs/>
          <w:iCs/>
          <w:color w:val="auto"/>
        </w:rPr>
        <w:t xml:space="preserve"> в ключевые дела: творческие фестивали, конкурсы, праздники, тематические недели, игры, акции, культурно-досуговые и  культурно-образовательные программы как участников, организаторов, лидеров;</w:t>
      </w:r>
      <w:r w:rsidRPr="002A5751">
        <w:rPr>
          <w:iCs/>
          <w:color w:val="auto"/>
        </w:rPr>
        <w:t xml:space="preserve"> </w:t>
      </w:r>
    </w:p>
    <w:p w:rsidR="003E0D33" w:rsidRPr="002A5751" w:rsidRDefault="003E0D33" w:rsidP="00CB5F13">
      <w:pPr>
        <w:pStyle w:val="Default"/>
        <w:spacing w:line="276" w:lineRule="auto"/>
        <w:jc w:val="both"/>
        <w:rPr>
          <w:bCs/>
          <w:iCs/>
          <w:color w:val="auto"/>
        </w:rPr>
      </w:pPr>
      <w:r w:rsidRPr="002A5751">
        <w:rPr>
          <w:bCs/>
          <w:iCs/>
          <w:color w:val="auto"/>
        </w:rPr>
        <w:t>поддержка инициатив школьников.</w:t>
      </w:r>
    </w:p>
    <w:p w:rsidR="003E0D33" w:rsidRPr="002A5751" w:rsidRDefault="003E0D33" w:rsidP="00CB5F13">
      <w:pPr>
        <w:tabs>
          <w:tab w:val="left" w:pos="284"/>
        </w:tabs>
        <w:spacing w:line="276" w:lineRule="auto"/>
      </w:pPr>
    </w:p>
    <w:p w:rsidR="003E0D33" w:rsidRPr="002A5751" w:rsidRDefault="00B92F20"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 xml:space="preserve"> </w:t>
      </w:r>
      <w:r w:rsidR="003E0D33" w:rsidRPr="002A5751">
        <w:rPr>
          <w:b/>
          <w:color w:val="auto"/>
        </w:rPr>
        <w:t>«Юные и</w:t>
      </w:r>
      <w:r w:rsidRPr="002A5751">
        <w:rPr>
          <w:b/>
          <w:color w:val="auto"/>
        </w:rPr>
        <w:t xml:space="preserve">нспектора дорожного движения» </w:t>
      </w:r>
      <w:r w:rsidR="007521CC" w:rsidRPr="002A5751">
        <w:rPr>
          <w:b/>
          <w:color w:val="auto"/>
        </w:rPr>
        <w:t>(1-8</w:t>
      </w:r>
      <w:r w:rsidR="003E0D33" w:rsidRPr="002A5751">
        <w:rPr>
          <w:b/>
          <w:color w:val="auto"/>
        </w:rPr>
        <w:t xml:space="preserve"> классы)</w:t>
      </w:r>
    </w:p>
    <w:p w:rsidR="003E0D33" w:rsidRPr="002A5751" w:rsidRDefault="009F44FC" w:rsidP="009F44FC">
      <w:pPr>
        <w:tabs>
          <w:tab w:val="num" w:pos="1080"/>
        </w:tabs>
        <w:spacing w:line="276" w:lineRule="auto"/>
        <w:jc w:val="both"/>
      </w:pPr>
      <w:r w:rsidRPr="002A5751">
        <w:rPr>
          <w:b/>
        </w:rPr>
        <w:t xml:space="preserve">      </w:t>
      </w:r>
      <w:r w:rsidR="003E0D33" w:rsidRPr="002A5751">
        <w:rPr>
          <w:b/>
        </w:rPr>
        <w:t>Основными целями</w:t>
      </w:r>
      <w:r w:rsidR="003E0D33" w:rsidRPr="002A5751">
        <w:t xml:space="preserve"> создания и деятельности отряда ЮИД являются:</w:t>
      </w:r>
    </w:p>
    <w:p w:rsidR="003E0D33" w:rsidRPr="002A5751" w:rsidRDefault="003E0D33" w:rsidP="00CB5F13">
      <w:pPr>
        <w:tabs>
          <w:tab w:val="left" w:pos="142"/>
        </w:tabs>
        <w:spacing w:line="276" w:lineRule="auto"/>
        <w:jc w:val="both"/>
      </w:pPr>
      <w:r w:rsidRPr="002A5751">
        <w:t>-снижение уровня детского дорожно-транспортного травматизма в области;</w:t>
      </w:r>
    </w:p>
    <w:p w:rsidR="003E0D33" w:rsidRPr="002A5751" w:rsidRDefault="003E0D33" w:rsidP="00CB5F13">
      <w:pPr>
        <w:tabs>
          <w:tab w:val="left" w:pos="142"/>
        </w:tabs>
        <w:spacing w:line="276" w:lineRule="auto"/>
        <w:jc w:val="both"/>
      </w:pPr>
      <w:r w:rsidRPr="002A5751">
        <w:t>-воспитание законопослушных участников дорожного движения, чувства коллективизма, дисциплинированности, ответственности за свои поступки;</w:t>
      </w:r>
    </w:p>
    <w:p w:rsidR="003E0D33" w:rsidRPr="002A5751" w:rsidRDefault="003E0D33" w:rsidP="00CB5F13">
      <w:pPr>
        <w:tabs>
          <w:tab w:val="left" w:pos="142"/>
        </w:tabs>
        <w:spacing w:line="276" w:lineRule="auto"/>
        <w:jc w:val="both"/>
      </w:pPr>
      <w:r w:rsidRPr="002A5751">
        <w:t>-пропаганда здорового образа жизни;</w:t>
      </w:r>
    </w:p>
    <w:p w:rsidR="003E0D33" w:rsidRPr="002A5751" w:rsidRDefault="003E0D33" w:rsidP="00CB5F13">
      <w:pPr>
        <w:tabs>
          <w:tab w:val="left" w:pos="142"/>
        </w:tabs>
        <w:spacing w:line="276" w:lineRule="auto"/>
        <w:jc w:val="both"/>
      </w:pPr>
      <w:r w:rsidRPr="002A5751">
        <w:t xml:space="preserve">-активизация деятельности по предупреждению детского дорожно-транспортного травматизма (ДДТТ);                                                                                                                </w:t>
      </w:r>
    </w:p>
    <w:p w:rsidR="003E0D33" w:rsidRPr="002A5751" w:rsidRDefault="003E0D33" w:rsidP="00CB5F13">
      <w:pPr>
        <w:tabs>
          <w:tab w:val="left" w:pos="142"/>
        </w:tabs>
        <w:spacing w:line="276" w:lineRule="auto"/>
        <w:jc w:val="both"/>
      </w:pPr>
      <w:r w:rsidRPr="002A5751">
        <w:t>-организация активного досуга детей и подростков во внеучебное время;</w:t>
      </w:r>
    </w:p>
    <w:p w:rsidR="003E0D33" w:rsidRPr="002A5751" w:rsidRDefault="003E0D33" w:rsidP="00CB5F13">
      <w:pPr>
        <w:tabs>
          <w:tab w:val="left" w:pos="142"/>
        </w:tabs>
        <w:spacing w:line="276" w:lineRule="auto"/>
        <w:jc w:val="both"/>
      </w:pPr>
      <w:r w:rsidRPr="002A5751">
        <w:t>-создание условий для широкого привлечения обучающихся школы к пропаганде безопасного поведения детей на дорогах и улицах;</w:t>
      </w:r>
    </w:p>
    <w:p w:rsidR="003E0D33" w:rsidRPr="002A5751" w:rsidRDefault="003E0D33" w:rsidP="00CB5F13">
      <w:pPr>
        <w:tabs>
          <w:tab w:val="left" w:pos="142"/>
        </w:tabs>
        <w:spacing w:line="276" w:lineRule="auto"/>
        <w:jc w:val="both"/>
      </w:pPr>
      <w:r w:rsidRPr="002A5751">
        <w:t>-профессиональная ориентация на службу в органах ГИБДД и работу водителем;</w:t>
      </w:r>
    </w:p>
    <w:p w:rsidR="003E0D33" w:rsidRPr="002A5751" w:rsidRDefault="003E0D33" w:rsidP="00CB5F13">
      <w:pPr>
        <w:tabs>
          <w:tab w:val="left" w:pos="142"/>
        </w:tabs>
        <w:spacing w:line="276" w:lineRule="auto"/>
        <w:jc w:val="both"/>
      </w:pPr>
      <w:r w:rsidRPr="002A5751">
        <w:t>-создание условий для правового и гражданского воспитания обучающихся.</w:t>
      </w:r>
    </w:p>
    <w:p w:rsidR="003E0D33" w:rsidRPr="002A5751" w:rsidRDefault="009F44FC" w:rsidP="009F44FC">
      <w:pPr>
        <w:spacing w:line="276" w:lineRule="auto"/>
        <w:jc w:val="both"/>
      </w:pPr>
      <w:r w:rsidRPr="002A5751">
        <w:rPr>
          <w:b/>
        </w:rPr>
        <w:t xml:space="preserve">      </w:t>
      </w:r>
      <w:r w:rsidR="003E0D33" w:rsidRPr="002A5751">
        <w:rPr>
          <w:b/>
        </w:rPr>
        <w:t>Основные задачи,</w:t>
      </w:r>
      <w:r w:rsidR="003E0D33" w:rsidRPr="002A5751">
        <w:t xml:space="preserve"> решаемые в процессе работы отряда ЮИД:</w:t>
      </w:r>
    </w:p>
    <w:p w:rsidR="003E0D33" w:rsidRPr="002A5751" w:rsidRDefault="003E0D33" w:rsidP="00CB5F13">
      <w:pPr>
        <w:tabs>
          <w:tab w:val="left" w:pos="142"/>
        </w:tabs>
        <w:spacing w:line="276" w:lineRule="auto"/>
        <w:jc w:val="both"/>
      </w:pPr>
      <w:r w:rsidRPr="002A5751">
        <w:t>-широкое привлечение школьников к пропаганде правил безопасного поведения на дорогах;</w:t>
      </w:r>
    </w:p>
    <w:p w:rsidR="003E0D33" w:rsidRPr="002A5751" w:rsidRDefault="003E0D33" w:rsidP="00CB5F13">
      <w:pPr>
        <w:tabs>
          <w:tab w:val="left" w:pos="142"/>
        </w:tabs>
        <w:spacing w:line="276" w:lineRule="auto"/>
        <w:jc w:val="both"/>
      </w:pPr>
      <w:r w:rsidRPr="002A5751">
        <w:t>-углубленное изучение и закрепление знаний ПДД;</w:t>
      </w:r>
    </w:p>
    <w:p w:rsidR="003E0D33" w:rsidRPr="002A5751" w:rsidRDefault="003E0D33" w:rsidP="00CB5F13">
      <w:pPr>
        <w:tabs>
          <w:tab w:val="left" w:pos="142"/>
        </w:tabs>
        <w:spacing w:line="276" w:lineRule="auto"/>
        <w:jc w:val="both"/>
      </w:pPr>
      <w:r w:rsidRPr="002A5751">
        <w:t>-овладение навыками работы по пропаганде ПДД;</w:t>
      </w:r>
    </w:p>
    <w:p w:rsidR="003E0D33" w:rsidRPr="002A5751" w:rsidRDefault="003E0D33" w:rsidP="00CB5F13">
      <w:pPr>
        <w:tabs>
          <w:tab w:val="left" w:pos="142"/>
        </w:tabs>
        <w:spacing w:line="276" w:lineRule="auto"/>
        <w:jc w:val="both"/>
      </w:pPr>
      <w:r w:rsidRPr="002A5751">
        <w:t>-овладение практическими методами предупреждения детского дорожно-транспортного травматизма;</w:t>
      </w:r>
    </w:p>
    <w:p w:rsidR="003E0D33" w:rsidRPr="002A5751" w:rsidRDefault="003E0D33" w:rsidP="00CB5F13">
      <w:pPr>
        <w:tabs>
          <w:tab w:val="left" w:pos="142"/>
        </w:tabs>
        <w:spacing w:line="276" w:lineRule="auto"/>
        <w:jc w:val="both"/>
      </w:pPr>
      <w:r w:rsidRPr="002A5751">
        <w:t>-овладение практическими навыками оказания первой медицинской помощи пострадавшим в ДТП;</w:t>
      </w:r>
    </w:p>
    <w:p w:rsidR="003E0D33" w:rsidRPr="002A5751" w:rsidRDefault="003E0D33" w:rsidP="00CB5F13">
      <w:pPr>
        <w:tabs>
          <w:tab w:val="left" w:pos="142"/>
        </w:tabs>
        <w:spacing w:line="276" w:lineRule="auto"/>
        <w:jc w:val="both"/>
      </w:pPr>
      <w:r w:rsidRPr="002A5751">
        <w:t>-овладение техническими знаниями по устройству и эксплуатации велосипеда.</w:t>
      </w:r>
    </w:p>
    <w:p w:rsidR="003E0D33" w:rsidRPr="002A5751" w:rsidRDefault="003E0D33" w:rsidP="00CB5F13">
      <w:pPr>
        <w:autoSpaceDE w:val="0"/>
        <w:autoSpaceDN w:val="0"/>
        <w:adjustRightInd w:val="0"/>
        <w:spacing w:line="276" w:lineRule="auto"/>
        <w:ind w:firstLine="402"/>
      </w:pPr>
      <w:r w:rsidRPr="002A5751">
        <w:t>Для этого используются следующие формы работы:</w:t>
      </w:r>
    </w:p>
    <w:p w:rsidR="003E0D33" w:rsidRPr="002A5751" w:rsidRDefault="003E0D33" w:rsidP="00CB5F13">
      <w:pPr>
        <w:autoSpaceDE w:val="0"/>
        <w:autoSpaceDN w:val="0"/>
        <w:adjustRightInd w:val="0"/>
        <w:spacing w:line="276" w:lineRule="auto"/>
      </w:pPr>
      <w:r w:rsidRPr="002A5751">
        <w:rPr>
          <w:b/>
          <w:bCs/>
          <w:i/>
          <w:iCs/>
        </w:rPr>
        <w:t>на внешкольном уровне:</w:t>
      </w:r>
      <w:r w:rsidRPr="002A5751">
        <w:t xml:space="preserve"> </w:t>
      </w:r>
    </w:p>
    <w:p w:rsidR="003E0D33" w:rsidRPr="002A5751" w:rsidRDefault="003E0D33" w:rsidP="00CB5F13">
      <w:pPr>
        <w:spacing w:line="276" w:lineRule="auto"/>
        <w:jc w:val="both"/>
      </w:pPr>
      <w:r w:rsidRPr="002A5751">
        <w:t xml:space="preserve">-участие в городских акциях «Безопасный путь домой», «Внимание – Дети!», «Стань заметнее на дороге», «С дядей Стёпой в первый класс», </w:t>
      </w:r>
      <w:r w:rsidRPr="002A5751">
        <w:rPr>
          <w:shd w:val="clear" w:color="auto" w:fill="FFFFFF"/>
        </w:rPr>
        <w:t xml:space="preserve">акции «Береги меня, водитель!», </w:t>
      </w:r>
      <w:r w:rsidRPr="002A5751">
        <w:t xml:space="preserve">посвященного Всемирному дню памяти жертв дорожно-транспортных происшествий (раздача листовок); </w:t>
      </w:r>
    </w:p>
    <w:p w:rsidR="003E0D33" w:rsidRPr="002A5751" w:rsidRDefault="003E0D33" w:rsidP="00CB5F13">
      <w:pPr>
        <w:pStyle w:val="affff4"/>
        <w:tabs>
          <w:tab w:val="left" w:pos="0"/>
          <w:tab w:val="left" w:pos="175"/>
        </w:tabs>
        <w:spacing w:line="276" w:lineRule="auto"/>
        <w:jc w:val="both"/>
      </w:pPr>
      <w:r w:rsidRPr="002A5751">
        <w:t xml:space="preserve">-участие в городских конкурсах: окружной этап областного конкурса агитбригад юных инспекторов дорожного движения «Безопасное колесо», </w:t>
      </w:r>
      <w:r w:rsidRPr="002A5751">
        <w:rPr>
          <w:rFonts w:eastAsia="Calibri"/>
        </w:rPr>
        <w:t>окружной этап областного конкурса литературных работ «Добрая дорога детства», окружной этап областного конкурса детских газет и журналов «Улицы, транспорт и мы», окружной этап областного конкурса фоторабот «Внимание – дорога!».</w:t>
      </w:r>
    </w:p>
    <w:p w:rsidR="003E0D33" w:rsidRPr="002A5751" w:rsidRDefault="003E0D33" w:rsidP="00CB5F13">
      <w:pPr>
        <w:pStyle w:val="Default"/>
        <w:spacing w:line="276" w:lineRule="auto"/>
        <w:jc w:val="both"/>
        <w:rPr>
          <w:color w:val="auto"/>
        </w:rPr>
      </w:pPr>
      <w:r w:rsidRPr="002A5751">
        <w:rPr>
          <w:b/>
          <w:bCs/>
          <w:i/>
          <w:iCs/>
          <w:color w:val="auto"/>
        </w:rPr>
        <w:t>на уровне школы:</w:t>
      </w:r>
      <w:r w:rsidRPr="002A5751">
        <w:rPr>
          <w:color w:val="auto"/>
        </w:rPr>
        <w:t xml:space="preserve"> </w:t>
      </w:r>
    </w:p>
    <w:p w:rsidR="003E0D33" w:rsidRPr="002A5751" w:rsidRDefault="003E0D33" w:rsidP="00CB5F13">
      <w:pPr>
        <w:pStyle w:val="Default"/>
        <w:spacing w:line="276" w:lineRule="auto"/>
        <w:jc w:val="both"/>
        <w:rPr>
          <w:color w:val="auto"/>
        </w:rPr>
      </w:pPr>
      <w:r w:rsidRPr="002A5751">
        <w:rPr>
          <w:color w:val="auto"/>
        </w:rPr>
        <w:t xml:space="preserve">-участие в организации и проведении школьных мероприятий; </w:t>
      </w:r>
    </w:p>
    <w:p w:rsidR="003E0D33" w:rsidRPr="002A5751" w:rsidRDefault="003E0D33" w:rsidP="00CB5F13">
      <w:pPr>
        <w:pStyle w:val="Default"/>
        <w:spacing w:line="276" w:lineRule="auto"/>
        <w:jc w:val="both"/>
        <w:rPr>
          <w:color w:val="auto"/>
        </w:rPr>
      </w:pPr>
      <w:r w:rsidRPr="002A5751">
        <w:rPr>
          <w:color w:val="auto"/>
        </w:rPr>
        <w:t xml:space="preserve">-организация и проведение подвижных перемен и флешмобов; </w:t>
      </w:r>
    </w:p>
    <w:p w:rsidR="003E0D33" w:rsidRPr="002A5751" w:rsidRDefault="003E0D33" w:rsidP="00CB5F13">
      <w:pPr>
        <w:pStyle w:val="Default"/>
        <w:spacing w:line="276" w:lineRule="auto"/>
        <w:jc w:val="both"/>
        <w:rPr>
          <w:b/>
          <w:bCs/>
          <w:i/>
          <w:iCs/>
          <w:color w:val="auto"/>
        </w:rPr>
      </w:pPr>
      <w:r w:rsidRPr="002A5751">
        <w:rPr>
          <w:color w:val="auto"/>
        </w:rPr>
        <w:t>-подготовка агитбригад по безопасности дорожного движения;</w:t>
      </w:r>
    </w:p>
    <w:p w:rsidR="003E0D33" w:rsidRPr="002A5751" w:rsidRDefault="003E0D33" w:rsidP="00CB5F13">
      <w:pPr>
        <w:pStyle w:val="Default"/>
        <w:spacing w:line="276" w:lineRule="auto"/>
        <w:jc w:val="both"/>
        <w:rPr>
          <w:b/>
          <w:bCs/>
          <w:i/>
          <w:iCs/>
          <w:color w:val="auto"/>
        </w:rPr>
      </w:pPr>
      <w:r w:rsidRPr="002A5751">
        <w:rPr>
          <w:b/>
          <w:bCs/>
          <w:i/>
          <w:iCs/>
          <w:color w:val="auto"/>
        </w:rPr>
        <w:t xml:space="preserve">на уровне класса: </w:t>
      </w:r>
    </w:p>
    <w:p w:rsidR="003E0D33" w:rsidRPr="002A5751" w:rsidRDefault="003E0D33" w:rsidP="00CB5F13">
      <w:pPr>
        <w:pStyle w:val="Default"/>
        <w:spacing w:line="276" w:lineRule="auto"/>
        <w:jc w:val="both"/>
        <w:rPr>
          <w:b/>
          <w:bCs/>
          <w:i/>
          <w:iCs/>
          <w:color w:val="auto"/>
        </w:rPr>
      </w:pPr>
      <w:r w:rsidRPr="002A5751">
        <w:rPr>
          <w:color w:val="auto"/>
        </w:rPr>
        <w:t>-участие в организации и проведении внутриклассных мероприятий, в классных часах;</w:t>
      </w:r>
    </w:p>
    <w:p w:rsidR="003E0D33" w:rsidRPr="002A5751" w:rsidRDefault="003E0D33" w:rsidP="00CB5F13">
      <w:pPr>
        <w:pStyle w:val="Default"/>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3E0D33" w:rsidP="00CB5F13">
      <w:pPr>
        <w:tabs>
          <w:tab w:val="left" w:pos="142"/>
        </w:tabs>
        <w:spacing w:line="276" w:lineRule="auto"/>
        <w:jc w:val="both"/>
      </w:pPr>
      <w:r w:rsidRPr="002A5751">
        <w:t xml:space="preserve">-формирование навыков безопасного поведения на дороге, здоровьесбережения. </w:t>
      </w:r>
    </w:p>
    <w:p w:rsidR="003E0D33" w:rsidRPr="002A5751" w:rsidRDefault="003E0D33" w:rsidP="00CB5F13">
      <w:pPr>
        <w:tabs>
          <w:tab w:val="left" w:pos="142"/>
        </w:tabs>
        <w:spacing w:line="276" w:lineRule="auto"/>
      </w:pPr>
    </w:p>
    <w:p w:rsidR="003E0D33" w:rsidRPr="002A5751" w:rsidRDefault="00B92F20" w:rsidP="00CB5F13">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 xml:space="preserve">Юнармейский отряд </w:t>
      </w:r>
      <w:r w:rsidR="007521CC" w:rsidRPr="002A5751">
        <w:rPr>
          <w:b/>
          <w:color w:val="auto"/>
        </w:rPr>
        <w:t>«Патриот»  (1-11</w:t>
      </w:r>
      <w:r w:rsidR="003E0D33" w:rsidRPr="002A5751">
        <w:rPr>
          <w:b/>
          <w:color w:val="auto"/>
        </w:rPr>
        <w:t xml:space="preserve"> классы)</w:t>
      </w:r>
    </w:p>
    <w:p w:rsidR="003E0D33" w:rsidRPr="002A5751" w:rsidRDefault="003E0D33" w:rsidP="00CB5F13">
      <w:pPr>
        <w:autoSpaceDE w:val="0"/>
        <w:autoSpaceDN w:val="0"/>
        <w:adjustRightInd w:val="0"/>
        <w:spacing w:line="276" w:lineRule="auto"/>
        <w:ind w:firstLine="567"/>
      </w:pPr>
      <w:r w:rsidRPr="002A5751">
        <w:rPr>
          <w:b/>
        </w:rPr>
        <w:t xml:space="preserve">Целями </w:t>
      </w:r>
      <w:r w:rsidRPr="002A5751">
        <w:t xml:space="preserve">Движения являются: </w:t>
      </w:r>
      <w:r w:rsidRPr="002A5751">
        <w:tab/>
      </w:r>
    </w:p>
    <w:p w:rsidR="003E0D33" w:rsidRPr="002A5751" w:rsidRDefault="003E0D33" w:rsidP="00CB5F13">
      <w:pPr>
        <w:tabs>
          <w:tab w:val="left" w:pos="142"/>
        </w:tabs>
        <w:autoSpaceDE w:val="0"/>
        <w:autoSpaceDN w:val="0"/>
        <w:adjustRightInd w:val="0"/>
        <w:spacing w:line="276" w:lineRule="auto"/>
        <w:jc w:val="both"/>
      </w:pPr>
      <w:r w:rsidRPr="002A5751">
        <w:t>-участие в реализации государственной молодежной политики Российской Федерации;</w:t>
      </w:r>
    </w:p>
    <w:p w:rsidR="003E0D33" w:rsidRPr="002A5751" w:rsidRDefault="003E0D33" w:rsidP="00CB5F13">
      <w:pPr>
        <w:tabs>
          <w:tab w:val="left" w:pos="142"/>
        </w:tabs>
        <w:autoSpaceDE w:val="0"/>
        <w:autoSpaceDN w:val="0"/>
        <w:adjustRightInd w:val="0"/>
        <w:spacing w:line="276" w:lineRule="auto"/>
        <w:jc w:val="both"/>
      </w:pPr>
      <w:r w:rsidRPr="002A5751">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3E0D33" w:rsidRPr="002A5751" w:rsidRDefault="003E0D33" w:rsidP="00CB5F13">
      <w:pPr>
        <w:tabs>
          <w:tab w:val="left" w:pos="142"/>
        </w:tabs>
        <w:autoSpaceDE w:val="0"/>
        <w:autoSpaceDN w:val="0"/>
        <w:adjustRightInd w:val="0"/>
        <w:spacing w:line="276" w:lineRule="auto"/>
        <w:jc w:val="both"/>
      </w:pPr>
      <w:r w:rsidRPr="002A5751">
        <w:t>-повышение в обществе авторитета и престижа военной службы;</w:t>
      </w:r>
    </w:p>
    <w:p w:rsidR="003E0D33" w:rsidRPr="002A5751" w:rsidRDefault="003E0D33" w:rsidP="00CB5F13">
      <w:pPr>
        <w:tabs>
          <w:tab w:val="left" w:pos="142"/>
        </w:tabs>
        <w:autoSpaceDE w:val="0"/>
        <w:autoSpaceDN w:val="0"/>
        <w:adjustRightInd w:val="0"/>
        <w:spacing w:line="276" w:lineRule="auto"/>
        <w:jc w:val="both"/>
      </w:pPr>
      <w:r w:rsidRPr="002A5751">
        <w:t>-сохранение и приумножение патриотических традиций;</w:t>
      </w:r>
    </w:p>
    <w:p w:rsidR="003E0D33" w:rsidRPr="002A5751" w:rsidRDefault="003E0D33" w:rsidP="00CB5F13">
      <w:pPr>
        <w:tabs>
          <w:tab w:val="left" w:pos="142"/>
        </w:tabs>
        <w:autoSpaceDE w:val="0"/>
        <w:autoSpaceDN w:val="0"/>
        <w:adjustRightInd w:val="0"/>
        <w:spacing w:line="276" w:lineRule="auto"/>
        <w:jc w:val="both"/>
      </w:pPr>
      <w:r w:rsidRPr="002A5751">
        <w:t>-формирование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3E0D33" w:rsidRPr="002A5751" w:rsidRDefault="003E0D33" w:rsidP="00CB5F13">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A5751">
        <w:tab/>
      </w:r>
      <w:r w:rsidRPr="002A5751">
        <w:rPr>
          <w:b/>
        </w:rPr>
        <w:t>Задачи:</w:t>
      </w:r>
    </w:p>
    <w:p w:rsidR="003E0D33" w:rsidRPr="002A5751" w:rsidRDefault="003E0D33" w:rsidP="00CB5F13">
      <w:pPr>
        <w:tabs>
          <w:tab w:val="left" w:pos="0"/>
          <w:tab w:val="left" w:pos="142"/>
        </w:tabs>
        <w:spacing w:line="276" w:lineRule="auto"/>
        <w:jc w:val="both"/>
      </w:pPr>
      <w:r w:rsidRPr="002A5751">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3E0D33" w:rsidRPr="002A5751" w:rsidRDefault="003E0D33" w:rsidP="00CB5F13">
      <w:pPr>
        <w:tabs>
          <w:tab w:val="left" w:pos="0"/>
          <w:tab w:val="left" w:pos="142"/>
        </w:tabs>
        <w:spacing w:line="276" w:lineRule="auto"/>
        <w:jc w:val="both"/>
      </w:pPr>
      <w:r w:rsidRPr="002A5751">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3E0D33" w:rsidRPr="002A5751" w:rsidRDefault="003E0D33" w:rsidP="00CB5F13">
      <w:pPr>
        <w:tabs>
          <w:tab w:val="left" w:pos="0"/>
          <w:tab w:val="left" w:pos="142"/>
        </w:tabs>
        <w:spacing w:line="276" w:lineRule="auto"/>
        <w:jc w:val="both"/>
      </w:pPr>
      <w:r w:rsidRPr="002A5751">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3E0D33" w:rsidRPr="002A5751" w:rsidRDefault="003E0D33" w:rsidP="00CB5F13">
      <w:pPr>
        <w:tabs>
          <w:tab w:val="left" w:pos="0"/>
          <w:tab w:val="left" w:pos="142"/>
        </w:tabs>
        <w:spacing w:line="276" w:lineRule="auto"/>
        <w:jc w:val="both"/>
      </w:pPr>
      <w:r w:rsidRPr="002A5751">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3E0D33" w:rsidRPr="002A5751" w:rsidRDefault="003E0D33" w:rsidP="00CB5F13">
      <w:pPr>
        <w:tabs>
          <w:tab w:val="left" w:pos="0"/>
          <w:tab w:val="left" w:pos="142"/>
        </w:tabs>
        <w:spacing w:line="276" w:lineRule="auto"/>
        <w:jc w:val="both"/>
      </w:pPr>
      <w:r w:rsidRPr="002A5751">
        <w:t>-укрепление физической закалки и физической выносливости;</w:t>
      </w:r>
    </w:p>
    <w:p w:rsidR="003E0D33" w:rsidRPr="002A5751" w:rsidRDefault="003E0D33" w:rsidP="00CB5F13">
      <w:pPr>
        <w:tabs>
          <w:tab w:val="left" w:pos="0"/>
          <w:tab w:val="left" w:pos="142"/>
        </w:tabs>
        <w:spacing w:line="276" w:lineRule="auto"/>
        <w:jc w:val="both"/>
      </w:pPr>
      <w:r w:rsidRPr="002A5751">
        <w:t>-активное приобщение молодежи к военно-техническим знаниям и техническому творчеству.</w:t>
      </w:r>
    </w:p>
    <w:p w:rsidR="003E0D33" w:rsidRPr="002A5751" w:rsidRDefault="003E0D33" w:rsidP="00CB5F13">
      <w:pPr>
        <w:pStyle w:val="afff4"/>
        <w:tabs>
          <w:tab w:val="left" w:pos="0"/>
          <w:tab w:val="left" w:pos="142"/>
        </w:tabs>
        <w:autoSpaceDE w:val="0"/>
        <w:autoSpaceDN w:val="0"/>
        <w:adjustRightInd w:val="0"/>
        <w:spacing w:line="276" w:lineRule="auto"/>
        <w:ind w:left="0" w:firstLine="567"/>
        <w:rPr>
          <w:szCs w:val="24"/>
        </w:rPr>
      </w:pPr>
      <w:r w:rsidRPr="002A5751">
        <w:rPr>
          <w:szCs w:val="24"/>
        </w:rPr>
        <w:t>Для этого используются следующие формы работы:</w:t>
      </w:r>
    </w:p>
    <w:p w:rsidR="003E0D33" w:rsidRPr="002A5751" w:rsidRDefault="003E0D33" w:rsidP="00CB5F13">
      <w:pPr>
        <w:tabs>
          <w:tab w:val="left" w:pos="0"/>
          <w:tab w:val="left" w:pos="142"/>
        </w:tabs>
        <w:autoSpaceDE w:val="0"/>
        <w:autoSpaceDN w:val="0"/>
        <w:adjustRightInd w:val="0"/>
        <w:spacing w:line="276" w:lineRule="auto"/>
      </w:pPr>
      <w:r w:rsidRPr="002A5751">
        <w:rPr>
          <w:b/>
          <w:bCs/>
          <w:i/>
          <w:iCs/>
        </w:rPr>
        <w:t>на внешкольном уровне:</w:t>
      </w:r>
      <w:r w:rsidRPr="002A5751">
        <w:t xml:space="preserve"> </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-участие в спартакиадах по военно-прикладным видам спорта, сдаче норм ГТО;</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 xml:space="preserve">-юнармейская помощь ветераном войны и тыла, детям войны через волонтерскую деятельность; </w:t>
      </w:r>
    </w:p>
    <w:p w:rsidR="003E0D33" w:rsidRPr="002A5751" w:rsidRDefault="003E0D33" w:rsidP="00CB5F13">
      <w:pPr>
        <w:tabs>
          <w:tab w:val="left" w:pos="0"/>
          <w:tab w:val="left" w:pos="142"/>
          <w:tab w:val="left" w:pos="284"/>
          <w:tab w:val="left" w:pos="2175"/>
        </w:tabs>
        <w:spacing w:line="276" w:lineRule="auto"/>
        <w:jc w:val="both"/>
        <w:rPr>
          <w:iCs/>
        </w:rPr>
      </w:pPr>
      <w:r w:rsidRPr="002A5751">
        <w:rPr>
          <w:b/>
          <w:bCs/>
          <w:i/>
          <w:iCs/>
        </w:rPr>
        <w:t>на уровне школы:</w:t>
      </w:r>
      <w:r w:rsidRPr="002A5751">
        <w:t xml:space="preserve"> </w:t>
      </w:r>
    </w:p>
    <w:p w:rsidR="003E0D33" w:rsidRPr="002A5751" w:rsidRDefault="003E0D33" w:rsidP="00CB5F13">
      <w:pPr>
        <w:tabs>
          <w:tab w:val="left" w:pos="0"/>
          <w:tab w:val="left" w:pos="142"/>
          <w:tab w:val="left" w:pos="284"/>
          <w:tab w:val="left" w:pos="2175"/>
        </w:tabs>
        <w:spacing w:line="276" w:lineRule="auto"/>
        <w:jc w:val="both"/>
        <w:rPr>
          <w:iCs/>
        </w:rPr>
      </w:pPr>
      <w:r w:rsidRPr="002A5751">
        <w:rPr>
          <w:iCs/>
        </w:rPr>
        <w:t>-организация и проведение военно-патриотических игр, олимпиад, конкурсов, Вахт Памяти;</w:t>
      </w:r>
    </w:p>
    <w:p w:rsidR="003E0D33" w:rsidRPr="002A5751" w:rsidRDefault="003E0D33" w:rsidP="00CB5F13">
      <w:pPr>
        <w:pStyle w:val="Default"/>
        <w:tabs>
          <w:tab w:val="left" w:pos="0"/>
          <w:tab w:val="left" w:pos="142"/>
        </w:tabs>
        <w:spacing w:line="276" w:lineRule="auto"/>
        <w:jc w:val="both"/>
        <w:rPr>
          <w:b/>
          <w:bCs/>
          <w:i/>
          <w:iCs/>
          <w:color w:val="auto"/>
        </w:rPr>
      </w:pPr>
      <w:r w:rsidRPr="002A5751">
        <w:rPr>
          <w:b/>
          <w:bCs/>
          <w:i/>
          <w:iCs/>
          <w:color w:val="auto"/>
        </w:rPr>
        <w:t>на уровне класса:</w:t>
      </w:r>
    </w:p>
    <w:p w:rsidR="003E0D33" w:rsidRPr="002A5751" w:rsidRDefault="003E0D33" w:rsidP="00CB5F13">
      <w:pPr>
        <w:pStyle w:val="Default"/>
        <w:tabs>
          <w:tab w:val="left" w:pos="0"/>
          <w:tab w:val="left" w:pos="142"/>
        </w:tabs>
        <w:spacing w:line="276" w:lineRule="auto"/>
        <w:jc w:val="both"/>
        <w:rPr>
          <w:b/>
          <w:bCs/>
          <w:i/>
          <w:iCs/>
          <w:color w:val="auto"/>
        </w:rPr>
      </w:pPr>
      <w:r w:rsidRPr="002A5751">
        <w:rPr>
          <w:bCs/>
          <w:iCs/>
          <w:color w:val="auto"/>
        </w:rPr>
        <w:t>-т</w:t>
      </w:r>
      <w:r w:rsidRPr="002A5751">
        <w:rPr>
          <w:color w:val="auto"/>
        </w:rPr>
        <w:t>ематические беседы, посвященные Дням воинской славы России;</w:t>
      </w:r>
    </w:p>
    <w:p w:rsidR="003E0D33" w:rsidRPr="002A5751" w:rsidRDefault="003E0D33" w:rsidP="00CB5F13">
      <w:pPr>
        <w:pStyle w:val="Default"/>
        <w:tabs>
          <w:tab w:val="left" w:pos="0"/>
          <w:tab w:val="left" w:pos="142"/>
        </w:tabs>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3E0D33" w:rsidRPr="002A5751" w:rsidRDefault="00501873" w:rsidP="00CB5F13">
      <w:pPr>
        <w:tabs>
          <w:tab w:val="left" w:pos="0"/>
          <w:tab w:val="left" w:pos="142"/>
        </w:tabs>
        <w:spacing w:line="276" w:lineRule="auto"/>
        <w:jc w:val="both"/>
      </w:pPr>
      <w:r w:rsidRPr="002A5751">
        <w:t>-формирование у обучающихся</w:t>
      </w:r>
      <w:r w:rsidR="003E0D33" w:rsidRPr="002A5751">
        <w:t xml:space="preserve"> лидерских качеств, умений и навыков XXI века; развитие стратегического мышления и эмоционального интеллекта; </w:t>
      </w:r>
    </w:p>
    <w:p w:rsidR="003E0D33" w:rsidRPr="002A5751" w:rsidRDefault="003E0D33" w:rsidP="00CB5F13">
      <w:pPr>
        <w:tabs>
          <w:tab w:val="left" w:pos="0"/>
          <w:tab w:val="left" w:pos="142"/>
        </w:tabs>
        <w:spacing w:line="276" w:lineRule="auto"/>
        <w:jc w:val="both"/>
      </w:pPr>
      <w:r w:rsidRPr="002A5751">
        <w:t>-повышение уровня знаний в области военного дела, истории, географии.</w:t>
      </w:r>
    </w:p>
    <w:p w:rsidR="003E0D33" w:rsidRPr="002A5751" w:rsidRDefault="003E0D33" w:rsidP="00CB5F13">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color w:val="auto"/>
          <w:sz w:val="24"/>
          <w:szCs w:val="24"/>
        </w:rPr>
        <w:t>-повышение уровня физической подготовки, дисциплины, безопасного поведения; развитие военно-прикладных навыков и умений.</w:t>
      </w:r>
    </w:p>
    <w:p w:rsidR="003E0D33" w:rsidRPr="002A5751" w:rsidRDefault="003E0D33" w:rsidP="00CB5F13">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color w:val="auto"/>
          <w:sz w:val="24"/>
          <w:szCs w:val="24"/>
        </w:rPr>
        <w:t>-професси</w:t>
      </w:r>
      <w:r w:rsidR="00501873" w:rsidRPr="002A5751">
        <w:rPr>
          <w:rFonts w:ascii="Times New Roman" w:hAnsi="Times New Roman" w:cs="Times New Roman"/>
          <w:color w:val="auto"/>
          <w:sz w:val="24"/>
          <w:szCs w:val="24"/>
        </w:rPr>
        <w:t>ональное самоопределение обучающихся</w:t>
      </w:r>
      <w:r w:rsidRPr="002A5751">
        <w:rPr>
          <w:rFonts w:ascii="Times New Roman" w:hAnsi="Times New Roman" w:cs="Times New Roman"/>
          <w:color w:val="auto"/>
          <w:sz w:val="24"/>
          <w:szCs w:val="24"/>
        </w:rPr>
        <w:t xml:space="preserve"> в области современных военных профессий.</w:t>
      </w:r>
    </w:p>
    <w:p w:rsidR="00896C32" w:rsidRPr="002A5751" w:rsidRDefault="00896C32" w:rsidP="00CB5F13">
      <w:pPr>
        <w:pStyle w:val="17PRIL-tabl-txt"/>
        <w:spacing w:line="276" w:lineRule="auto"/>
        <w:rPr>
          <w:rFonts w:ascii="Times New Roman" w:hAnsi="Times New Roman" w:cs="Times New Roman"/>
          <w:b/>
          <w:color w:val="auto"/>
          <w:sz w:val="24"/>
          <w:szCs w:val="24"/>
          <w:u w:val="single"/>
        </w:rPr>
      </w:pPr>
    </w:p>
    <w:p w:rsidR="007521CC" w:rsidRPr="002A5751" w:rsidRDefault="007521CC" w:rsidP="007521CC">
      <w:pPr>
        <w:pStyle w:val="17PRIL-tabl-txt"/>
        <w:numPr>
          <w:ilvl w:val="0"/>
          <w:numId w:val="79"/>
        </w:numPr>
        <w:tabs>
          <w:tab w:val="left" w:pos="142"/>
        </w:tabs>
        <w:spacing w:line="276" w:lineRule="auto"/>
        <w:ind w:left="0" w:firstLine="0"/>
        <w:jc w:val="both"/>
        <w:rPr>
          <w:rFonts w:ascii="Times New Roman" w:hAnsi="Times New Roman" w:cs="Times New Roman"/>
          <w:b/>
          <w:color w:val="auto"/>
          <w:sz w:val="24"/>
          <w:szCs w:val="24"/>
        </w:rPr>
      </w:pPr>
      <w:r w:rsidRPr="002A5751">
        <w:rPr>
          <w:rFonts w:ascii="Times New Roman" w:hAnsi="Times New Roman" w:cs="Times New Roman"/>
          <w:b/>
          <w:color w:val="auto"/>
          <w:sz w:val="24"/>
          <w:szCs w:val="24"/>
        </w:rPr>
        <w:t>Тимуровский отряд  «Открытые сердца» (1-7 классы)</w:t>
      </w:r>
    </w:p>
    <w:p w:rsidR="007521CC" w:rsidRPr="002A5751" w:rsidRDefault="007521CC" w:rsidP="007521CC">
      <w:pPr>
        <w:spacing w:line="276" w:lineRule="auto"/>
        <w:jc w:val="both"/>
      </w:pPr>
      <w:r w:rsidRPr="002A5751">
        <w:t xml:space="preserve">    Школьный тимуровский отряд</w:t>
      </w:r>
      <w:r w:rsidRPr="002A5751">
        <w:rPr>
          <w:rFonts w:eastAsia="Calibri"/>
        </w:rPr>
        <w:t xml:space="preserve"> - это добровольное общественное объединение обучающихся, созданное по инициативе обучающихся и педагогов, занимающихся социально полезной, со</w:t>
      </w:r>
      <w:r w:rsidRPr="002A5751">
        <w:t xml:space="preserve">циально значимой деятельностью. Работа отряда </w:t>
      </w:r>
      <w:r w:rsidRPr="002A5751">
        <w:rPr>
          <w:rFonts w:eastAsia="Calibri"/>
        </w:rPr>
        <w:t xml:space="preserve"> включает в себя трудовые и творческие процессы.</w:t>
      </w:r>
    </w:p>
    <w:p w:rsidR="007521CC" w:rsidRPr="002A5751" w:rsidRDefault="007521CC" w:rsidP="007521CC">
      <w:pPr>
        <w:pStyle w:val="afff4"/>
        <w:spacing w:line="276" w:lineRule="auto"/>
        <w:ind w:left="0"/>
        <w:jc w:val="both"/>
        <w:rPr>
          <w:rFonts w:eastAsia="Calibri"/>
        </w:rPr>
      </w:pPr>
      <w:r w:rsidRPr="002A5751">
        <w:rPr>
          <w:rFonts w:eastAsia="Calibri"/>
        </w:rPr>
        <w:t xml:space="preserve">    Цель: </w:t>
      </w:r>
      <w:r w:rsidRPr="002A5751">
        <w:t>р</w:t>
      </w:r>
      <w:r w:rsidRPr="002A5751">
        <w:rPr>
          <w:rFonts w:eastAsia="Calibri"/>
        </w:rPr>
        <w:t>азвитие нравственных чувств</w:t>
      </w:r>
      <w:r w:rsidRPr="002A5751">
        <w:t>: сострадания, милосердия, чувства долга</w:t>
      </w:r>
      <w:r w:rsidRPr="002A5751">
        <w:rPr>
          <w:rFonts w:eastAsia="Calibri"/>
        </w:rPr>
        <w:t xml:space="preserve">; </w:t>
      </w:r>
      <w:r w:rsidRPr="002A5751">
        <w:t>р</w:t>
      </w:r>
      <w:r w:rsidRPr="002A5751">
        <w:rPr>
          <w:rFonts w:eastAsia="Calibri"/>
        </w:rPr>
        <w:t xml:space="preserve">азвитие патриотического отношения к </w:t>
      </w:r>
      <w:r w:rsidRPr="002A5751">
        <w:t>своему городу, к своей стране</w:t>
      </w:r>
      <w:r w:rsidRPr="002A5751">
        <w:rPr>
          <w:rFonts w:eastAsia="Calibri"/>
        </w:rPr>
        <w:t>; развитие уважения к пожилым людям</w:t>
      </w:r>
      <w:r w:rsidRPr="002A5751">
        <w:t>;</w:t>
      </w:r>
      <w:r w:rsidRPr="002A5751">
        <w:rPr>
          <w:rFonts w:eastAsia="Calibri"/>
        </w:rPr>
        <w:t xml:space="preserve"> </w:t>
      </w:r>
      <w:r w:rsidRPr="002A5751">
        <w:t>развитие творческих способностей, организация интересного и полезного досуга.</w:t>
      </w:r>
    </w:p>
    <w:p w:rsidR="007521CC" w:rsidRPr="002A5751" w:rsidRDefault="007521CC" w:rsidP="007521CC">
      <w:pPr>
        <w:tabs>
          <w:tab w:val="left" w:pos="0"/>
          <w:tab w:val="left" w:pos="142"/>
        </w:tabs>
        <w:autoSpaceDE w:val="0"/>
        <w:autoSpaceDN w:val="0"/>
        <w:adjustRightInd w:val="0"/>
        <w:spacing w:line="276" w:lineRule="auto"/>
        <w:jc w:val="both"/>
      </w:pPr>
      <w:r w:rsidRPr="002A5751">
        <w:t xml:space="preserve">    Для этого используются следующие формы работы:</w:t>
      </w:r>
    </w:p>
    <w:p w:rsidR="007521CC" w:rsidRPr="002A5751" w:rsidRDefault="007521CC" w:rsidP="007521CC">
      <w:pPr>
        <w:tabs>
          <w:tab w:val="left" w:pos="0"/>
          <w:tab w:val="left" w:pos="142"/>
        </w:tabs>
        <w:autoSpaceDE w:val="0"/>
        <w:autoSpaceDN w:val="0"/>
        <w:adjustRightInd w:val="0"/>
        <w:spacing w:line="276" w:lineRule="auto"/>
        <w:jc w:val="both"/>
      </w:pPr>
      <w:r w:rsidRPr="002A5751">
        <w:rPr>
          <w:b/>
          <w:bCs/>
          <w:i/>
          <w:iCs/>
        </w:rPr>
        <w:t>на внешкольном уровне:</w:t>
      </w:r>
      <w:r w:rsidRPr="002A5751">
        <w:t xml:space="preserve"> </w:t>
      </w:r>
    </w:p>
    <w:p w:rsidR="007521CC" w:rsidRPr="002A5751" w:rsidRDefault="007521CC" w:rsidP="007521CC">
      <w:pPr>
        <w:spacing w:line="276" w:lineRule="auto"/>
        <w:jc w:val="both"/>
        <w:rPr>
          <w:rFonts w:eastAsia="Calibri"/>
          <w:bCs/>
        </w:rPr>
      </w:pPr>
      <w:r w:rsidRPr="002A5751">
        <w:rPr>
          <w:iCs/>
        </w:rPr>
        <w:t>-участие в г</w:t>
      </w:r>
      <w:r w:rsidRPr="002A5751">
        <w:rPr>
          <w:rFonts w:eastAsia="Calibri"/>
          <w:bCs/>
        </w:rPr>
        <w:t xml:space="preserve">ородском конкурсе информационных материалов «Тимуровский </w:t>
      </w:r>
      <w:r w:rsidRPr="002A5751">
        <w:rPr>
          <w:rFonts w:eastAsia="Calibri"/>
          <w:bCs/>
          <w:lang w:val="en-US"/>
        </w:rPr>
        <w:t>Re</w:t>
      </w:r>
      <w:r w:rsidRPr="002A5751">
        <w:rPr>
          <w:rFonts w:eastAsia="Calibri"/>
          <w:bCs/>
        </w:rPr>
        <w:t>: пост»: «Дела отряда, которыми мы гордимся»;</w:t>
      </w:r>
    </w:p>
    <w:p w:rsidR="007521CC" w:rsidRPr="002A5751" w:rsidRDefault="007521CC" w:rsidP="007521CC">
      <w:pPr>
        <w:tabs>
          <w:tab w:val="left" w:pos="0"/>
          <w:tab w:val="left" w:pos="142"/>
          <w:tab w:val="left" w:pos="284"/>
          <w:tab w:val="left" w:pos="2175"/>
        </w:tabs>
        <w:spacing w:line="276" w:lineRule="auto"/>
        <w:jc w:val="both"/>
      </w:pPr>
      <w:r w:rsidRPr="002A5751">
        <w:rPr>
          <w:b/>
          <w:bCs/>
          <w:i/>
          <w:iCs/>
        </w:rPr>
        <w:t>на уровне школы:</w:t>
      </w:r>
      <w:r w:rsidRPr="002A5751">
        <w:t xml:space="preserve"> </w:t>
      </w:r>
    </w:p>
    <w:p w:rsidR="007521CC" w:rsidRPr="002A5751" w:rsidRDefault="007521CC" w:rsidP="007521CC">
      <w:pPr>
        <w:tabs>
          <w:tab w:val="left" w:pos="0"/>
          <w:tab w:val="left" w:pos="142"/>
          <w:tab w:val="left" w:pos="284"/>
          <w:tab w:val="left" w:pos="2175"/>
        </w:tabs>
        <w:spacing w:line="276" w:lineRule="auto"/>
        <w:jc w:val="both"/>
        <w:rPr>
          <w:iCs/>
        </w:rPr>
      </w:pPr>
      <w:r w:rsidRPr="002A5751">
        <w:t>-пропаганда идеи тимуровского движения,</w:t>
      </w:r>
    </w:p>
    <w:p w:rsidR="007521CC" w:rsidRPr="002A5751" w:rsidRDefault="007521CC" w:rsidP="007521CC">
      <w:pPr>
        <w:tabs>
          <w:tab w:val="left" w:pos="0"/>
          <w:tab w:val="left" w:pos="142"/>
          <w:tab w:val="left" w:pos="284"/>
          <w:tab w:val="left" w:pos="2175"/>
        </w:tabs>
        <w:spacing w:line="276" w:lineRule="auto"/>
        <w:jc w:val="both"/>
        <w:rPr>
          <w:iCs/>
        </w:rPr>
      </w:pPr>
      <w:r w:rsidRPr="002A5751">
        <w:rPr>
          <w:iCs/>
        </w:rPr>
        <w:t>-помощь пожилым и престарелым жителям микрорайона,</w:t>
      </w:r>
    </w:p>
    <w:p w:rsidR="007521CC" w:rsidRPr="002A5751" w:rsidRDefault="007521CC" w:rsidP="007521CC">
      <w:pPr>
        <w:tabs>
          <w:tab w:val="left" w:pos="0"/>
          <w:tab w:val="left" w:pos="142"/>
          <w:tab w:val="left" w:pos="284"/>
          <w:tab w:val="left" w:pos="2175"/>
        </w:tabs>
        <w:spacing w:line="276" w:lineRule="auto"/>
        <w:jc w:val="both"/>
        <w:rPr>
          <w:iCs/>
        </w:rPr>
      </w:pPr>
      <w:r w:rsidRPr="002A5751">
        <w:rPr>
          <w:iCs/>
        </w:rPr>
        <w:t xml:space="preserve">-деятельность отряда является гласной, а информация о её программах, мероприятий –общедоступной; </w:t>
      </w:r>
    </w:p>
    <w:p w:rsidR="007521CC" w:rsidRPr="002A5751" w:rsidRDefault="007521CC" w:rsidP="007521CC">
      <w:pPr>
        <w:pStyle w:val="Default"/>
        <w:tabs>
          <w:tab w:val="left" w:pos="0"/>
          <w:tab w:val="left" w:pos="142"/>
        </w:tabs>
        <w:spacing w:line="276" w:lineRule="auto"/>
        <w:jc w:val="both"/>
        <w:rPr>
          <w:b/>
          <w:bCs/>
          <w:i/>
          <w:iCs/>
          <w:color w:val="auto"/>
        </w:rPr>
      </w:pPr>
      <w:r w:rsidRPr="002A5751">
        <w:rPr>
          <w:b/>
          <w:bCs/>
          <w:i/>
          <w:iCs/>
          <w:color w:val="auto"/>
        </w:rPr>
        <w:t>на уровне класса:</w:t>
      </w:r>
    </w:p>
    <w:p w:rsidR="007521CC" w:rsidRPr="002A5751" w:rsidRDefault="007521CC" w:rsidP="007521CC">
      <w:pPr>
        <w:pStyle w:val="Default"/>
        <w:tabs>
          <w:tab w:val="left" w:pos="0"/>
          <w:tab w:val="left" w:pos="142"/>
        </w:tabs>
        <w:spacing w:line="276" w:lineRule="auto"/>
        <w:jc w:val="both"/>
        <w:rPr>
          <w:color w:val="auto"/>
        </w:rPr>
      </w:pPr>
      <w:r w:rsidRPr="002A5751">
        <w:rPr>
          <w:bCs/>
          <w:iCs/>
          <w:color w:val="auto"/>
        </w:rPr>
        <w:t>-т</w:t>
      </w:r>
      <w:r w:rsidRPr="002A5751">
        <w:rPr>
          <w:color w:val="auto"/>
        </w:rPr>
        <w:t xml:space="preserve">ематические беседы, </w:t>
      </w:r>
    </w:p>
    <w:p w:rsidR="007521CC" w:rsidRPr="002A5751" w:rsidRDefault="007521CC" w:rsidP="007521CC">
      <w:pPr>
        <w:pStyle w:val="Default"/>
        <w:tabs>
          <w:tab w:val="left" w:pos="0"/>
          <w:tab w:val="left" w:pos="142"/>
        </w:tabs>
        <w:spacing w:line="276" w:lineRule="auto"/>
        <w:jc w:val="both"/>
        <w:rPr>
          <w:b/>
          <w:bCs/>
          <w:i/>
          <w:iCs/>
          <w:color w:val="auto"/>
        </w:rPr>
      </w:pPr>
      <w:r w:rsidRPr="002A5751">
        <w:rPr>
          <w:color w:val="auto"/>
        </w:rPr>
        <w:t>- акции, концерты, квесты, онлайн – конкурсы;</w:t>
      </w:r>
    </w:p>
    <w:p w:rsidR="007521CC" w:rsidRPr="002A5751" w:rsidRDefault="007521CC" w:rsidP="007521CC">
      <w:pPr>
        <w:pStyle w:val="Default"/>
        <w:tabs>
          <w:tab w:val="left" w:pos="0"/>
          <w:tab w:val="left" w:pos="142"/>
        </w:tabs>
        <w:spacing w:line="276" w:lineRule="auto"/>
        <w:jc w:val="both"/>
        <w:rPr>
          <w:b/>
          <w:bCs/>
          <w:i/>
          <w:iCs/>
          <w:color w:val="auto"/>
        </w:rPr>
      </w:pPr>
      <w:r w:rsidRPr="002A5751">
        <w:rPr>
          <w:b/>
          <w:i/>
          <w:color w:val="auto"/>
        </w:rPr>
        <w:t>н</w:t>
      </w:r>
      <w:r w:rsidRPr="002A5751">
        <w:rPr>
          <w:b/>
          <w:bCs/>
          <w:i/>
          <w:iCs/>
          <w:color w:val="auto"/>
        </w:rPr>
        <w:t xml:space="preserve">а индивидуальном уровне: </w:t>
      </w:r>
    </w:p>
    <w:p w:rsidR="007521CC" w:rsidRPr="002A5751" w:rsidRDefault="007521CC" w:rsidP="007521CC">
      <w:pPr>
        <w:tabs>
          <w:tab w:val="left" w:pos="0"/>
          <w:tab w:val="left" w:pos="142"/>
        </w:tabs>
        <w:spacing w:line="276" w:lineRule="auto"/>
        <w:jc w:val="both"/>
      </w:pPr>
      <w:r w:rsidRPr="002A5751">
        <w:t xml:space="preserve">-формирование у ребенка лидерских качеств; </w:t>
      </w:r>
    </w:p>
    <w:p w:rsidR="007521CC" w:rsidRPr="002A5751" w:rsidRDefault="007521CC" w:rsidP="007521CC">
      <w:pPr>
        <w:tabs>
          <w:tab w:val="left" w:pos="0"/>
          <w:tab w:val="left" w:pos="142"/>
        </w:tabs>
        <w:spacing w:line="276" w:lineRule="auto"/>
        <w:jc w:val="both"/>
      </w:pPr>
      <w:r w:rsidRPr="002A5751">
        <w:t>-воспитание у детей готовности раскрыть и применить свои способности на пользу Родине, людям, своей семье, себе самому.</w:t>
      </w:r>
    </w:p>
    <w:p w:rsidR="007521CC" w:rsidRPr="002A5751" w:rsidRDefault="007521CC" w:rsidP="007521CC">
      <w:pPr>
        <w:pStyle w:val="17PRIL-tabl-txt"/>
        <w:spacing w:line="276" w:lineRule="auto"/>
        <w:jc w:val="both"/>
        <w:rPr>
          <w:rFonts w:ascii="Times New Roman" w:hAnsi="Times New Roman" w:cs="Times New Roman"/>
          <w:b/>
          <w:color w:val="auto"/>
          <w:sz w:val="24"/>
          <w:szCs w:val="24"/>
          <w:u w:val="single"/>
        </w:rPr>
      </w:pPr>
    </w:p>
    <w:p w:rsidR="007521CC" w:rsidRPr="002A5751" w:rsidRDefault="007521CC" w:rsidP="007521CC">
      <w:pPr>
        <w:pStyle w:val="Default"/>
        <w:numPr>
          <w:ilvl w:val="0"/>
          <w:numId w:val="69"/>
        </w:numPr>
        <w:tabs>
          <w:tab w:val="left" w:pos="142"/>
        </w:tabs>
        <w:suppressAutoHyphens w:val="0"/>
        <w:autoSpaceDN w:val="0"/>
        <w:adjustRightInd w:val="0"/>
        <w:spacing w:line="276" w:lineRule="auto"/>
        <w:ind w:left="0" w:firstLine="0"/>
        <w:jc w:val="both"/>
        <w:rPr>
          <w:b/>
          <w:color w:val="auto"/>
        </w:rPr>
      </w:pPr>
      <w:r w:rsidRPr="002A5751">
        <w:rPr>
          <w:b/>
          <w:color w:val="auto"/>
        </w:rPr>
        <w:t>Добровольческий отряд «Добрые сердца» (8-11 классы)</w:t>
      </w:r>
    </w:p>
    <w:p w:rsidR="007521CC" w:rsidRPr="002A5751" w:rsidRDefault="007521CC" w:rsidP="007521CC">
      <w:pPr>
        <w:spacing w:line="276" w:lineRule="auto"/>
        <w:ind w:firstLine="567"/>
        <w:jc w:val="both"/>
      </w:pPr>
      <w:r w:rsidRPr="002A5751">
        <w:t>Добровольческий отряд создан с целью общественного воспитания, формирования гражданственности, патриотизма, реализации социальных инициатив обучающихся, приобретения навыков организационной и управленческой деятельности, содействия личностному развитию, а также информационно-просветительской деятельности.</w:t>
      </w:r>
    </w:p>
    <w:p w:rsidR="007521CC" w:rsidRPr="002A5751" w:rsidRDefault="007521CC" w:rsidP="007521CC">
      <w:pPr>
        <w:spacing w:line="276" w:lineRule="auto"/>
        <w:ind w:firstLine="567"/>
        <w:jc w:val="both"/>
      </w:pPr>
      <w:r w:rsidRPr="002A5751">
        <w:t>Задачи добровольческого движения школы:</w:t>
      </w:r>
    </w:p>
    <w:p w:rsidR="007521CC" w:rsidRPr="002A5751" w:rsidRDefault="007521CC" w:rsidP="007521CC">
      <w:pPr>
        <w:tabs>
          <w:tab w:val="left" w:pos="284"/>
        </w:tabs>
        <w:spacing w:line="276" w:lineRule="auto"/>
        <w:jc w:val="both"/>
      </w:pPr>
      <w:r w:rsidRPr="002A5751">
        <w:rPr>
          <w:b/>
        </w:rPr>
        <w:t xml:space="preserve">-популяризация идей добровольчества </w:t>
      </w:r>
      <w:r w:rsidRPr="002A5751">
        <w:t>в  среде;</w:t>
      </w:r>
    </w:p>
    <w:p w:rsidR="007521CC" w:rsidRPr="002A5751" w:rsidRDefault="007521CC" w:rsidP="007521CC">
      <w:pPr>
        <w:tabs>
          <w:tab w:val="left" w:pos="284"/>
        </w:tabs>
        <w:spacing w:line="276" w:lineRule="auto"/>
        <w:jc w:val="both"/>
      </w:pPr>
      <w:r w:rsidRPr="002A5751">
        <w:rPr>
          <w:b/>
        </w:rPr>
        <w:t>-привлечение обучающихся к участию в добровольной безвозмездной помощи</w:t>
      </w:r>
      <w:r w:rsidRPr="002A5751">
        <w:t xml:space="preserve"> на базе школы, а также социальных учреждений и служб города и области;</w:t>
      </w:r>
    </w:p>
    <w:p w:rsidR="007521CC" w:rsidRPr="002A5751" w:rsidRDefault="007521CC" w:rsidP="007521CC">
      <w:pPr>
        <w:tabs>
          <w:tab w:val="left" w:pos="284"/>
        </w:tabs>
        <w:spacing w:line="276" w:lineRule="auto"/>
        <w:jc w:val="both"/>
      </w:pPr>
      <w:r w:rsidRPr="002A5751">
        <w:rPr>
          <w:b/>
        </w:rPr>
        <w:t>-привлечение обучающихся к участию в социально-значимых акциях</w:t>
      </w:r>
      <w:r w:rsidRPr="002A5751">
        <w:t xml:space="preserve"> и </w:t>
      </w:r>
      <w:r w:rsidRPr="002A5751">
        <w:rPr>
          <w:b/>
        </w:rPr>
        <w:t xml:space="preserve">проектах </w:t>
      </w:r>
      <w:r w:rsidRPr="002A5751">
        <w:t xml:space="preserve"> Самарского Центра  развития добровольчества;</w:t>
      </w:r>
    </w:p>
    <w:p w:rsidR="007521CC" w:rsidRPr="002A5751" w:rsidRDefault="007521CC" w:rsidP="007521CC">
      <w:pPr>
        <w:autoSpaceDE w:val="0"/>
        <w:autoSpaceDN w:val="0"/>
        <w:adjustRightInd w:val="0"/>
        <w:spacing w:line="276" w:lineRule="auto"/>
        <w:ind w:firstLine="402"/>
        <w:jc w:val="both"/>
      </w:pPr>
      <w:r w:rsidRPr="002A5751">
        <w:t>Для этого в школе используются следующие формы работы:</w:t>
      </w:r>
    </w:p>
    <w:p w:rsidR="007521CC" w:rsidRPr="002A5751" w:rsidRDefault="007521CC" w:rsidP="007521CC">
      <w:pPr>
        <w:autoSpaceDE w:val="0"/>
        <w:autoSpaceDN w:val="0"/>
        <w:adjustRightInd w:val="0"/>
        <w:spacing w:line="276" w:lineRule="auto"/>
        <w:jc w:val="both"/>
        <w:rPr>
          <w:bCs/>
          <w:iCs/>
        </w:rPr>
      </w:pPr>
      <w:r w:rsidRPr="002A5751">
        <w:rPr>
          <w:b/>
          <w:bCs/>
          <w:i/>
          <w:iCs/>
        </w:rPr>
        <w:t xml:space="preserve">на внешкольном уровне: </w:t>
      </w:r>
      <w:r w:rsidRPr="002A5751">
        <w:rPr>
          <w:bCs/>
          <w:iCs/>
        </w:rPr>
        <w:t>акции, флешмобы, организация мероприятий, направленных на профилактику негативных явлений среди подростков, оказание социальной помощи гражданам пожилого возраста, проведение мероприятий, направленных на защиту окружающей среды;</w:t>
      </w:r>
    </w:p>
    <w:p w:rsidR="007521CC" w:rsidRPr="002A5751" w:rsidRDefault="007521CC" w:rsidP="007521CC">
      <w:pPr>
        <w:pStyle w:val="Default"/>
        <w:spacing w:line="276" w:lineRule="auto"/>
        <w:jc w:val="both"/>
        <w:rPr>
          <w:b/>
          <w:bCs/>
          <w:i/>
          <w:iCs/>
          <w:color w:val="auto"/>
        </w:rPr>
      </w:pPr>
      <w:r w:rsidRPr="002A5751">
        <w:rPr>
          <w:b/>
          <w:bCs/>
          <w:i/>
          <w:iCs/>
          <w:color w:val="auto"/>
        </w:rPr>
        <w:t xml:space="preserve">на уровне школы: </w:t>
      </w:r>
      <w:r w:rsidRPr="002A5751">
        <w:rPr>
          <w:bCs/>
          <w:iCs/>
          <w:color w:val="auto"/>
        </w:rPr>
        <w:t>проведение профилактических и социальных акций, квестов, брейн-рингов, праздников, флешмобов, помощь в организации мероприятий, наставничество в младших классах;</w:t>
      </w:r>
    </w:p>
    <w:p w:rsidR="007521CC" w:rsidRPr="002A5751" w:rsidRDefault="007521CC" w:rsidP="007521CC">
      <w:pPr>
        <w:pStyle w:val="Default"/>
        <w:spacing w:line="276" w:lineRule="auto"/>
        <w:jc w:val="both"/>
        <w:rPr>
          <w:bCs/>
          <w:iCs/>
          <w:color w:val="auto"/>
        </w:rPr>
      </w:pPr>
      <w:r w:rsidRPr="002A5751">
        <w:rPr>
          <w:b/>
          <w:bCs/>
          <w:i/>
          <w:iCs/>
          <w:color w:val="auto"/>
        </w:rPr>
        <w:t xml:space="preserve">на уровне класса: </w:t>
      </w:r>
      <w:r w:rsidRPr="002A5751">
        <w:rPr>
          <w:bCs/>
          <w:iCs/>
          <w:color w:val="auto"/>
        </w:rPr>
        <w:t>организация праздников, акций, тематических викторин, проведение подвижных игр на переменах, помощь в подготовке к урокам;</w:t>
      </w:r>
    </w:p>
    <w:p w:rsidR="007521CC" w:rsidRPr="002A5751" w:rsidRDefault="007521CC" w:rsidP="007521CC">
      <w:pPr>
        <w:pStyle w:val="17PRIL-tabl-txt"/>
        <w:spacing w:line="276" w:lineRule="auto"/>
        <w:jc w:val="both"/>
        <w:rPr>
          <w:rFonts w:ascii="Times New Roman" w:hAnsi="Times New Roman" w:cs="Times New Roman"/>
          <w:b/>
          <w:color w:val="auto"/>
          <w:sz w:val="24"/>
          <w:szCs w:val="24"/>
          <w:u w:val="single"/>
        </w:rPr>
      </w:pPr>
      <w:r w:rsidRPr="002A5751">
        <w:rPr>
          <w:rFonts w:ascii="Times New Roman" w:hAnsi="Times New Roman" w:cs="Times New Roman"/>
          <w:b/>
          <w:i/>
          <w:color w:val="auto"/>
          <w:sz w:val="24"/>
          <w:szCs w:val="24"/>
        </w:rPr>
        <w:t>н</w:t>
      </w:r>
      <w:r w:rsidRPr="002A5751">
        <w:rPr>
          <w:rFonts w:ascii="Times New Roman" w:hAnsi="Times New Roman" w:cs="Times New Roman"/>
          <w:b/>
          <w:bCs/>
          <w:i/>
          <w:iCs/>
          <w:color w:val="auto"/>
          <w:sz w:val="24"/>
          <w:szCs w:val="24"/>
        </w:rPr>
        <w:t xml:space="preserve">а индивидуальном уровне: </w:t>
      </w:r>
      <w:r w:rsidRPr="002A5751">
        <w:rPr>
          <w:rFonts w:ascii="Times New Roman" w:hAnsi="Times New Roman" w:cs="Times New Roman"/>
          <w:bCs/>
          <w:iCs/>
          <w:color w:val="auto"/>
          <w:sz w:val="24"/>
          <w:szCs w:val="24"/>
        </w:rPr>
        <w:t>беседы, помощь в оказании той или иной проблемы.</w:t>
      </w:r>
    </w:p>
    <w:p w:rsidR="007521CC" w:rsidRPr="002A5751" w:rsidRDefault="007521CC" w:rsidP="003E0D33">
      <w:pPr>
        <w:pStyle w:val="17PRIL-tabl-txt"/>
        <w:spacing w:line="240" w:lineRule="auto"/>
        <w:rPr>
          <w:rFonts w:ascii="Times New Roman" w:hAnsi="Times New Roman" w:cs="Times New Roman"/>
          <w:b/>
          <w:color w:val="auto"/>
          <w:sz w:val="24"/>
          <w:szCs w:val="24"/>
          <w:u w:val="single"/>
        </w:rPr>
      </w:pPr>
    </w:p>
    <w:p w:rsidR="003E0D33" w:rsidRPr="002A5751" w:rsidRDefault="003E0D33" w:rsidP="003E0D33">
      <w:pPr>
        <w:pStyle w:val="17PRIL-tabl-txt"/>
        <w:spacing w:line="240" w:lineRule="auto"/>
        <w:rPr>
          <w:rFonts w:ascii="Times New Roman" w:hAnsi="Times New Roman" w:cs="Times New Roman"/>
          <w:i/>
          <w:iCs/>
          <w:color w:val="auto"/>
          <w:sz w:val="24"/>
          <w:szCs w:val="24"/>
          <w:u w:val="single"/>
        </w:rPr>
      </w:pPr>
      <w:r w:rsidRPr="002A5751">
        <w:rPr>
          <w:rFonts w:ascii="Times New Roman" w:hAnsi="Times New Roman" w:cs="Times New Roman"/>
          <w:b/>
          <w:color w:val="auto"/>
          <w:sz w:val="24"/>
          <w:szCs w:val="24"/>
          <w:u w:val="single"/>
        </w:rPr>
        <w:t xml:space="preserve">Модуль </w:t>
      </w:r>
      <w:r w:rsidRPr="002A5751">
        <w:rPr>
          <w:rStyle w:val="propis"/>
          <w:rFonts w:ascii="Times New Roman" w:hAnsi="Times New Roman" w:cs="Times New Roman"/>
          <w:b/>
          <w:i w:val="0"/>
          <w:iCs/>
          <w:color w:val="auto"/>
          <w:sz w:val="24"/>
          <w:szCs w:val="24"/>
          <w:u w:val="single"/>
        </w:rPr>
        <w:t>«Школьные медиа»</w:t>
      </w:r>
    </w:p>
    <w:p w:rsidR="003E0D33" w:rsidRPr="002A5751" w:rsidRDefault="003E0D33" w:rsidP="00896C32">
      <w:pPr>
        <w:autoSpaceDE w:val="0"/>
        <w:autoSpaceDN w:val="0"/>
        <w:adjustRightInd w:val="0"/>
        <w:spacing w:line="276" w:lineRule="auto"/>
        <w:ind w:firstLine="567"/>
        <w:jc w:val="both"/>
      </w:pPr>
      <w:r w:rsidRPr="002A5751">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00CB5F13" w:rsidRPr="002A5751">
        <w:t>об</w:t>
      </w:r>
      <w:r w:rsidRPr="002A5751">
        <w:t>уча</w:t>
      </w:r>
      <w:r w:rsidR="00CB5F13" w:rsidRPr="002A5751">
        <w:t>ю</w:t>
      </w:r>
      <w:r w:rsidRPr="002A5751">
        <w:t xml:space="preserve">щихся. Воспитательный потенциал школьных медиа реализуется в рамках </w:t>
      </w:r>
      <w:r w:rsidRPr="002A5751">
        <w:rPr>
          <w:b/>
        </w:rPr>
        <w:t>следующих видов и форм деятельности:</w:t>
      </w:r>
      <w:r w:rsidRPr="002A5751">
        <w:t xml:space="preserve"> </w:t>
      </w:r>
    </w:p>
    <w:p w:rsidR="003E0D33" w:rsidRPr="002A5751" w:rsidRDefault="003E0D33" w:rsidP="004E0A14">
      <w:pPr>
        <w:numPr>
          <w:ilvl w:val="0"/>
          <w:numId w:val="70"/>
        </w:numPr>
        <w:tabs>
          <w:tab w:val="left" w:pos="142"/>
        </w:tabs>
        <w:suppressAutoHyphens w:val="0"/>
        <w:autoSpaceDE w:val="0"/>
        <w:autoSpaceDN w:val="0"/>
        <w:adjustRightInd w:val="0"/>
        <w:spacing w:line="276" w:lineRule="auto"/>
        <w:jc w:val="both"/>
      </w:pPr>
      <w:r w:rsidRPr="002A5751">
        <w:rPr>
          <w:b/>
        </w:rPr>
        <w:t>разновозрастный редакционный совет подростков</w:t>
      </w:r>
      <w:r w:rsidRPr="002A5751">
        <w:t>, старшеклассников и консультирующих их взрослых, целью которого является освещение (через школьную газету) наиболее интересных моментов жизни школы, поп</w:t>
      </w:r>
      <w:r w:rsidR="00896C32" w:rsidRPr="002A5751">
        <w:t>уляризация общешкольных</w:t>
      </w:r>
      <w:r w:rsidRPr="002A5751">
        <w:t xml:space="preserve"> дел, кружков, секций, деятельности органов ученического самоуправления;</w:t>
      </w:r>
    </w:p>
    <w:p w:rsidR="00896C32" w:rsidRPr="002A5751" w:rsidRDefault="003E0D33" w:rsidP="004E0A14">
      <w:pPr>
        <w:pStyle w:val="afff4"/>
        <w:numPr>
          <w:ilvl w:val="0"/>
          <w:numId w:val="71"/>
        </w:numPr>
        <w:tabs>
          <w:tab w:val="left" w:pos="142"/>
        </w:tabs>
        <w:spacing w:line="276" w:lineRule="auto"/>
        <w:jc w:val="both"/>
        <w:rPr>
          <w:i/>
        </w:rPr>
      </w:pPr>
      <w:r w:rsidRPr="002A5751">
        <w:rPr>
          <w:b/>
          <w:szCs w:val="24"/>
        </w:rPr>
        <w:t>школьная газета</w:t>
      </w:r>
      <w:r w:rsidRPr="002A5751">
        <w:rPr>
          <w:szCs w:val="24"/>
        </w:rPr>
        <w:t>,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r w:rsidR="00896C32" w:rsidRPr="002A5751">
        <w:rPr>
          <w:b/>
        </w:rPr>
        <w:t xml:space="preserve"> </w:t>
      </w:r>
    </w:p>
    <w:p w:rsidR="003E0D33" w:rsidRPr="002A5751" w:rsidRDefault="00896C32" w:rsidP="004E0A14">
      <w:pPr>
        <w:pStyle w:val="afff4"/>
        <w:numPr>
          <w:ilvl w:val="0"/>
          <w:numId w:val="71"/>
        </w:numPr>
        <w:tabs>
          <w:tab w:val="left" w:pos="142"/>
        </w:tabs>
        <w:spacing w:line="276" w:lineRule="auto"/>
        <w:jc w:val="both"/>
        <w:rPr>
          <w:i/>
        </w:rPr>
      </w:pPr>
      <w:r w:rsidRPr="002A5751">
        <w:rPr>
          <w:b/>
        </w:rPr>
        <w:t>школьный медиацентр</w:t>
      </w:r>
      <w:r w:rsidRPr="002A5751">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3E0D33" w:rsidRPr="002A5751" w:rsidRDefault="003E0D33" w:rsidP="004E0A14">
      <w:pPr>
        <w:numPr>
          <w:ilvl w:val="0"/>
          <w:numId w:val="71"/>
        </w:numPr>
        <w:tabs>
          <w:tab w:val="left" w:pos="142"/>
        </w:tabs>
        <w:suppressAutoHyphens w:val="0"/>
        <w:autoSpaceDE w:val="0"/>
        <w:autoSpaceDN w:val="0"/>
        <w:adjustRightInd w:val="0"/>
        <w:spacing w:line="276" w:lineRule="auto"/>
        <w:jc w:val="both"/>
      </w:pPr>
      <w:r w:rsidRPr="002A5751">
        <w:rPr>
          <w:b/>
        </w:rPr>
        <w:t>школьная интернет-группа</w:t>
      </w:r>
      <w:r w:rsidRPr="002A5751">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rsidR="00896C32" w:rsidRPr="002A5751" w:rsidRDefault="003E0D33" w:rsidP="004E0A14">
      <w:pPr>
        <w:numPr>
          <w:ilvl w:val="0"/>
          <w:numId w:val="71"/>
        </w:numPr>
        <w:tabs>
          <w:tab w:val="left" w:pos="142"/>
        </w:tabs>
        <w:suppressAutoHyphens w:val="0"/>
        <w:autoSpaceDE w:val="0"/>
        <w:autoSpaceDN w:val="0"/>
        <w:adjustRightInd w:val="0"/>
        <w:spacing w:line="276" w:lineRule="auto"/>
        <w:jc w:val="both"/>
      </w:pPr>
      <w:r w:rsidRPr="002A5751">
        <w:rPr>
          <w:b/>
        </w:rPr>
        <w:t xml:space="preserve">участие </w:t>
      </w:r>
      <w:r w:rsidRPr="002A5751">
        <w:t xml:space="preserve">школьников </w:t>
      </w:r>
      <w:r w:rsidRPr="002A5751">
        <w:rPr>
          <w:b/>
        </w:rPr>
        <w:t>в конкурсах школьных медиа</w:t>
      </w:r>
      <w:r w:rsidRPr="002A5751">
        <w:t>.</w:t>
      </w:r>
    </w:p>
    <w:p w:rsidR="00896C32" w:rsidRPr="002A5751" w:rsidRDefault="007521CC" w:rsidP="00555D77">
      <w:pPr>
        <w:tabs>
          <w:tab w:val="left" w:pos="709"/>
        </w:tabs>
        <w:spacing w:line="276" w:lineRule="auto"/>
        <w:jc w:val="both"/>
      </w:pPr>
      <w:r w:rsidRPr="002A5751">
        <w:t xml:space="preserve">    Школьная газета «37-я параллель»  </w:t>
      </w:r>
      <w:r w:rsidR="00896C32" w:rsidRPr="002A5751">
        <w:t xml:space="preserve"> является средством массовой информации МБОУ Школы </w:t>
      </w:r>
      <w:r w:rsidR="00C11633" w:rsidRPr="002A5751">
        <w:t>№37</w:t>
      </w:r>
      <w:r w:rsidR="00896C32" w:rsidRPr="002A5751">
        <w:t xml:space="preserve"> г.о. Самара, выражающим мнение учеников, родителей (законных представителей) и педагогов школы. Основной целью выпуска школьной газеты является постоянное информирование читателей о прошедших и предстоящих событиях, достижениях учеников и учителей, жизни школы, города, района. Газета школы является информационно-аналитическим, публицистическим, духовно-</w:t>
      </w:r>
      <w:r w:rsidR="00896C32" w:rsidRPr="002A5751">
        <w:softHyphen/>
        <w:t>просветительским, художественным, печатным изданием.</w:t>
      </w:r>
      <w:r w:rsidR="00896C32" w:rsidRPr="002A5751">
        <w:rPr>
          <w:rFonts w:eastAsia="TimesNewRomanPSMT"/>
        </w:rPr>
        <w:t xml:space="preserve"> </w:t>
      </w:r>
    </w:p>
    <w:p w:rsidR="00896C32" w:rsidRPr="002A5751" w:rsidRDefault="00555D77" w:rsidP="00555D77">
      <w:pPr>
        <w:tabs>
          <w:tab w:val="left" w:pos="142"/>
        </w:tabs>
        <w:spacing w:line="276" w:lineRule="auto"/>
        <w:jc w:val="both"/>
        <w:rPr>
          <w:shd w:val="clear" w:color="auto" w:fill="FFFFFF"/>
        </w:rPr>
      </w:pPr>
      <w:r w:rsidRPr="002A5751">
        <w:rPr>
          <w:rFonts w:eastAsia="TimesNewRomanPSMT"/>
        </w:rPr>
        <w:t xml:space="preserve">     </w:t>
      </w:r>
      <w:r w:rsidR="00896C32" w:rsidRPr="002A5751">
        <w:rPr>
          <w:rFonts w:eastAsia="TimesNewRomanPSMT"/>
        </w:rPr>
        <w:t>Помимо приобретения обучающимися навыков литературного творчества и журналистской работы, п</w:t>
      </w:r>
      <w:r w:rsidR="00896C32" w:rsidRPr="002A5751">
        <w:rPr>
          <w:shd w:val="clear" w:color="auto" w:fill="FFFFFF"/>
        </w:rPr>
        <w:t xml:space="preserve">ри издании школьной газеты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w:t>
      </w:r>
      <w:r w:rsidR="00896C32" w:rsidRPr="002A5751">
        <w:rPr>
          <w:iCs/>
          <w:shd w:val="clear" w:color="auto" w:fill="FFFFFF"/>
        </w:rPr>
        <w:t xml:space="preserve">в литературном творчестве, в издательском деле, в полиграфии, дизайне, компьютерных технологиях, </w:t>
      </w:r>
      <w:r w:rsidR="00896C32" w:rsidRPr="002A5751">
        <w:rPr>
          <w:shd w:val="clear" w:color="auto" w:fill="FFFFFF"/>
        </w:rPr>
        <w:t>развивает коммуникативные способности.</w:t>
      </w:r>
    </w:p>
    <w:p w:rsidR="003E0D33" w:rsidRPr="002A5751" w:rsidRDefault="003E0D33" w:rsidP="00CB5F13">
      <w:pPr>
        <w:spacing w:line="276" w:lineRule="auto"/>
        <w:outlineLvl w:val="0"/>
      </w:pPr>
    </w:p>
    <w:p w:rsidR="007521CC" w:rsidRPr="002A5751" w:rsidRDefault="007521CC" w:rsidP="007521CC">
      <w:pPr>
        <w:spacing w:line="276" w:lineRule="auto"/>
        <w:rPr>
          <w:b/>
          <w:bCs/>
          <w:u w:val="single"/>
          <w:shd w:val="clear" w:color="auto" w:fill="FFFFFF"/>
        </w:rPr>
      </w:pPr>
      <w:r w:rsidRPr="002A5751">
        <w:rPr>
          <w:b/>
          <w:bCs/>
          <w:u w:val="single"/>
          <w:shd w:val="clear" w:color="auto" w:fill="FFFFFF"/>
        </w:rPr>
        <w:t>Модуль  «Музей и школа»</w:t>
      </w:r>
    </w:p>
    <w:p w:rsidR="007521CC" w:rsidRPr="002A5751" w:rsidRDefault="007521CC" w:rsidP="007521CC">
      <w:pPr>
        <w:spacing w:line="276" w:lineRule="auto"/>
        <w:contextualSpacing/>
        <w:jc w:val="both"/>
      </w:pPr>
      <w:r w:rsidRPr="002A5751">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Боевой Славы «Связисты 8-х РТК».</w:t>
      </w:r>
    </w:p>
    <w:p w:rsidR="007521CC" w:rsidRPr="002A5751" w:rsidRDefault="007521CC" w:rsidP="007521CC">
      <w:pPr>
        <w:spacing w:line="276" w:lineRule="auto"/>
        <w:ind w:firstLine="426"/>
        <w:jc w:val="both"/>
      </w:pPr>
      <w:r w:rsidRPr="002A5751">
        <w:t>В музеях сложились традиции проведения экскурсий для обучающихся начальных классов: знакомство с материалами музеев, классные часы, для обучающихся основной школы:…</w:t>
      </w:r>
    </w:p>
    <w:p w:rsidR="007521CC" w:rsidRPr="002A5751" w:rsidRDefault="007521CC" w:rsidP="007521CC">
      <w:pPr>
        <w:spacing w:line="276" w:lineRule="auto"/>
        <w:ind w:firstLine="426"/>
        <w:jc w:val="both"/>
      </w:pPr>
      <w:r w:rsidRPr="002A5751">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 Это позволяет каждому ученику выбрать себе деятельность по душе. </w:t>
      </w:r>
    </w:p>
    <w:p w:rsidR="007521CC" w:rsidRPr="002A5751" w:rsidRDefault="007521CC" w:rsidP="007521CC">
      <w:pPr>
        <w:spacing w:line="276" w:lineRule="auto"/>
        <w:ind w:firstLine="426"/>
        <w:jc w:val="both"/>
      </w:pPr>
      <w:r w:rsidRPr="002A5751">
        <w:t>Работая индивидуально, обучающиеся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выпускников школы и т.д.</w:t>
      </w:r>
    </w:p>
    <w:p w:rsidR="007521CC" w:rsidRPr="002A5751" w:rsidRDefault="007521CC" w:rsidP="007521CC">
      <w:pPr>
        <w:spacing w:line="276" w:lineRule="auto"/>
        <w:ind w:firstLine="426"/>
        <w:jc w:val="both"/>
      </w:pPr>
      <w:r w:rsidRPr="002A5751">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экспозиции, готовят буклеты по различной тематике, составляют путеводители по городу.</w:t>
      </w:r>
    </w:p>
    <w:p w:rsidR="007521CC" w:rsidRPr="002A5751" w:rsidRDefault="007521CC" w:rsidP="007521CC">
      <w:pPr>
        <w:spacing w:line="276" w:lineRule="auto"/>
        <w:ind w:firstLine="426"/>
        <w:jc w:val="both"/>
      </w:pPr>
      <w:r w:rsidRPr="002A5751">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rsidR="007521CC" w:rsidRPr="002A5751" w:rsidRDefault="007521CC" w:rsidP="007521CC">
      <w:pPr>
        <w:spacing w:line="276" w:lineRule="auto"/>
        <w:ind w:firstLine="426"/>
        <w:jc w:val="both"/>
        <w:rPr>
          <w:b/>
          <w:bCs/>
          <w:u w:val="single"/>
          <w:shd w:val="clear" w:color="auto" w:fill="FFFFFF"/>
        </w:rPr>
      </w:pPr>
      <w:r w:rsidRPr="002A5751">
        <w:t>Таким образом, педагоги вовлекают школьников в деятельность, которая им интересна, они вместе планируют дело, вместе добиваются результатов,  они могут глубже познакомиться с той или иной профессией, пройти  несколько профессиональных проб.</w:t>
      </w:r>
    </w:p>
    <w:p w:rsidR="00F204DC" w:rsidRPr="002A5751" w:rsidRDefault="00F204DC" w:rsidP="00FA42A5">
      <w:pPr>
        <w:spacing w:line="276" w:lineRule="auto"/>
        <w:outlineLvl w:val="0"/>
      </w:pPr>
    </w:p>
    <w:p w:rsidR="00831B8F" w:rsidRPr="002A5751" w:rsidRDefault="00F448AC" w:rsidP="00F448AC">
      <w:pPr>
        <w:spacing w:line="276" w:lineRule="auto"/>
        <w:jc w:val="both"/>
      </w:pPr>
      <w:r w:rsidRPr="002A5751">
        <w:rPr>
          <w:b/>
          <w:w w:val="0"/>
        </w:rPr>
        <w:t>2.3.5</w:t>
      </w:r>
      <w:r w:rsidR="00831B8F" w:rsidRPr="002A5751">
        <w:rPr>
          <w:b/>
          <w:w w:val="0"/>
        </w:rPr>
        <w:t>.</w:t>
      </w:r>
      <w:r w:rsidR="00831B8F" w:rsidRPr="002A5751">
        <w:t xml:space="preserve"> </w:t>
      </w:r>
      <w:r w:rsidR="00831B8F" w:rsidRPr="002A5751">
        <w:rPr>
          <w:b/>
        </w:rPr>
        <w:t>Система поощрения социальной успешности и проявлений активной жизненной позиции обучающихся</w:t>
      </w:r>
      <w:r w:rsidR="00831B8F" w:rsidRPr="002A5751">
        <w:t xml:space="preserve"> </w:t>
      </w:r>
    </w:p>
    <w:p w:rsidR="00831B8F" w:rsidRPr="002A5751" w:rsidRDefault="00831B8F" w:rsidP="00F448AC">
      <w:pPr>
        <w:spacing w:line="276" w:lineRule="auto"/>
        <w:jc w:val="both"/>
      </w:pPr>
      <w:r w:rsidRPr="002A5751">
        <w:t xml:space="preserve">    Система поощрения социальной успешности и проявлений активной жизненной позиции обучающихся </w:t>
      </w:r>
      <w:r w:rsidRPr="002A5751">
        <w:rPr>
          <w:b/>
        </w:rPr>
        <w:t>призвана реализовывать стратегическую задачу</w:t>
      </w:r>
      <w:r w:rsidR="0095315C" w:rsidRPr="002A5751">
        <w:t xml:space="preserve"> (формирование у обучающихся</w:t>
      </w:r>
      <w:r w:rsidRPr="002A5751">
        <w:t xml:space="preserve"> активной жизненной позиции) и </w:t>
      </w:r>
      <w:r w:rsidRPr="002A5751">
        <w:rPr>
          <w:b/>
        </w:rPr>
        <w:t>тактическую задачу</w:t>
      </w:r>
      <w:r w:rsidRPr="002A5751">
        <w:t xml:space="preserve"> (обеспечить вовлечение и активное участие обучающегося в совместной деятельности, организуемой в воспитательных целях). Система поощрения социальной успешности и проявлений активной жизненной позиции обучающихся в школе строится на </w:t>
      </w:r>
      <w:r w:rsidRPr="002A5751">
        <w:rPr>
          <w:b/>
        </w:rPr>
        <w:t>следующих принципах:</w:t>
      </w:r>
      <w:r w:rsidRPr="002A5751">
        <w:t xml:space="preserve"> </w:t>
      </w:r>
    </w:p>
    <w:p w:rsidR="00831B8F" w:rsidRPr="002A5751" w:rsidRDefault="00831B8F" w:rsidP="00F448AC">
      <w:pPr>
        <w:spacing w:line="276" w:lineRule="auto"/>
        <w:jc w:val="both"/>
      </w:pPr>
      <w:r w:rsidRPr="002A5751">
        <w:t xml:space="preserve">- </w:t>
      </w:r>
      <w:r w:rsidRPr="002A5751">
        <w:rPr>
          <w:b/>
        </w:rPr>
        <w:t>публичность поощрения</w:t>
      </w:r>
      <w:r w:rsidRPr="002A5751">
        <w:t xml:space="preserve"> (информирование всех обучающихся о награждении, проведение процедуры награждения в присутствии значительного числа школьников); </w:t>
      </w:r>
    </w:p>
    <w:p w:rsidR="00831B8F" w:rsidRPr="002A5751" w:rsidRDefault="00831B8F" w:rsidP="00F448AC">
      <w:pPr>
        <w:spacing w:line="276" w:lineRule="auto"/>
        <w:jc w:val="both"/>
      </w:pPr>
      <w:r w:rsidRPr="002A5751">
        <w:t xml:space="preserve">- </w:t>
      </w:r>
      <w:r w:rsidRPr="002A5751">
        <w:rPr>
          <w:b/>
        </w:rPr>
        <w:t>соответствие артефактов и процедур награждения укладу жизни школы</w:t>
      </w:r>
      <w:r w:rsidRPr="002A5751">
        <w:t xml:space="preserve">, специфической символике, выработанной и существующей в сообществе в виде традиции; </w:t>
      </w:r>
    </w:p>
    <w:p w:rsidR="00831B8F" w:rsidRPr="002A5751" w:rsidRDefault="00831B8F" w:rsidP="00F448AC">
      <w:pPr>
        <w:spacing w:line="276" w:lineRule="auto"/>
        <w:jc w:val="both"/>
      </w:pPr>
      <w:r w:rsidRPr="002A5751">
        <w:t xml:space="preserve">- </w:t>
      </w:r>
      <w:r w:rsidRPr="002A5751">
        <w:rPr>
          <w:b/>
        </w:rPr>
        <w:t>прозрачность правил поощрения</w:t>
      </w:r>
      <w:r w:rsidRPr="002A5751">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31B8F" w:rsidRPr="002A5751" w:rsidRDefault="00831B8F" w:rsidP="00F448AC">
      <w:pPr>
        <w:spacing w:line="276" w:lineRule="auto"/>
        <w:jc w:val="both"/>
      </w:pPr>
      <w:r w:rsidRPr="002A5751">
        <w:t xml:space="preserve"> - </w:t>
      </w:r>
      <w:r w:rsidRPr="002A5751">
        <w:rPr>
          <w:b/>
        </w:rPr>
        <w:t>регулирование частоты награждений</w:t>
      </w:r>
      <w:r w:rsidRPr="002A5751">
        <w:t xml:space="preserve"> (недопущение избыточности в поощрениях - недостаточно длительные периоды ожидания и чрезмерно большие группы поощряемых); </w:t>
      </w:r>
    </w:p>
    <w:p w:rsidR="00831B8F" w:rsidRPr="002A5751" w:rsidRDefault="00831B8F" w:rsidP="00F448AC">
      <w:pPr>
        <w:spacing w:line="276" w:lineRule="auto"/>
        <w:jc w:val="both"/>
      </w:pPr>
      <w:r w:rsidRPr="002A5751">
        <w:t xml:space="preserve">- </w:t>
      </w:r>
      <w:r w:rsidRPr="002A5751">
        <w:rPr>
          <w:b/>
        </w:rPr>
        <w:t>сочетание индивидуального и коллективного поощрения</w:t>
      </w:r>
      <w:r w:rsidRPr="002A5751">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831B8F" w:rsidRPr="002A5751" w:rsidRDefault="00831B8F" w:rsidP="00F448AC">
      <w:pPr>
        <w:spacing w:line="276" w:lineRule="auto"/>
        <w:jc w:val="both"/>
      </w:pPr>
      <w:r w:rsidRPr="002A5751">
        <w:t xml:space="preserve">- </w:t>
      </w:r>
      <w:r w:rsidRPr="002A5751">
        <w:rPr>
          <w:b/>
        </w:rPr>
        <w:t>дифференцированность поощрений</w:t>
      </w:r>
      <w:r w:rsidRPr="002A5751">
        <w:t xml:space="preserve"> (наличие уровней и типов наград позволяет продлить стимулирующее действие системы поощрения). </w:t>
      </w:r>
    </w:p>
    <w:p w:rsidR="00831B8F" w:rsidRPr="002A5751" w:rsidRDefault="00831B8F" w:rsidP="00F448AC">
      <w:pPr>
        <w:spacing w:line="276" w:lineRule="auto"/>
        <w:jc w:val="both"/>
      </w:pPr>
      <w:r w:rsidRPr="002A5751">
        <w:t xml:space="preserve">    Формами поощрения социальной успешности и проявлений активной жизненной позиции обучающихся являются рейтинг, формирование портфолио и т.п. </w:t>
      </w:r>
      <w:r w:rsidRPr="002A5751">
        <w:rPr>
          <w:b/>
        </w:rPr>
        <w:t>Рейтинг</w:t>
      </w:r>
      <w:r w:rsidRPr="002A5751">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Формирование </w:t>
      </w:r>
      <w:r w:rsidRPr="002A5751">
        <w:rPr>
          <w:b/>
        </w:rPr>
        <w:t xml:space="preserve">портфолио </w:t>
      </w:r>
      <w:r w:rsidRPr="002A5751">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т.д.), может - исключительно артефакты деятельности (рефераты, доклады, статьи, чертежи или фото изделий и т.д.), портфолио может иметь смешанный характер.</w:t>
      </w:r>
    </w:p>
    <w:p w:rsidR="00831B8F" w:rsidRPr="002A5751" w:rsidRDefault="00831B8F" w:rsidP="00F448AC">
      <w:pPr>
        <w:autoSpaceDE w:val="0"/>
        <w:autoSpaceDN w:val="0"/>
        <w:adjustRightInd w:val="0"/>
        <w:spacing w:line="276" w:lineRule="auto"/>
        <w:ind w:firstLine="284"/>
        <w:jc w:val="both"/>
      </w:pPr>
      <w:r w:rsidRPr="002A5751">
        <w:t>Важным условием социализации обучающегося является формирование адекватной самооценки, создание ситуации успеха, признания достижений обучающихся другими участниками образовательных отношений. Обеспечению этих условий способствуют: проведение школьных предметных олимпиад; работа с одаренными детьми; участие обучающихся в интеллектуальных играх;  научно-практической конференции.</w:t>
      </w:r>
    </w:p>
    <w:p w:rsidR="00AE2829" w:rsidRPr="002A5751" w:rsidRDefault="00831B8F" w:rsidP="00F448AC">
      <w:pPr>
        <w:autoSpaceDE w:val="0"/>
        <w:autoSpaceDN w:val="0"/>
        <w:adjustRightInd w:val="0"/>
        <w:spacing w:line="276" w:lineRule="auto"/>
        <w:ind w:firstLine="284"/>
        <w:jc w:val="both"/>
      </w:pPr>
      <w:r w:rsidRPr="002A5751">
        <w:t xml:space="preserve">В школе существуют </w:t>
      </w:r>
      <w:r w:rsidRPr="002A5751">
        <w:rPr>
          <w:b/>
        </w:rPr>
        <w:t>следующие традиции</w:t>
      </w:r>
      <w:r w:rsidRPr="002A5751">
        <w:t xml:space="preserve">: </w:t>
      </w:r>
    </w:p>
    <w:p w:rsidR="00AE2829" w:rsidRPr="002A5751" w:rsidRDefault="00AE2829" w:rsidP="00AE2829">
      <w:pPr>
        <w:autoSpaceDE w:val="0"/>
        <w:autoSpaceDN w:val="0"/>
        <w:adjustRightInd w:val="0"/>
        <w:spacing w:line="276" w:lineRule="auto"/>
        <w:jc w:val="both"/>
      </w:pPr>
      <w:r w:rsidRPr="002A5751">
        <w:t>-</w:t>
      </w:r>
      <w:r w:rsidR="00386487" w:rsidRPr="002A5751">
        <w:t>вручение</w:t>
      </w:r>
      <w:r w:rsidR="00831B8F" w:rsidRPr="002A5751">
        <w:t xml:space="preserve"> благодарственных писем родителям (законным представителям) наиболее активных обучающихся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 </w:t>
      </w:r>
    </w:p>
    <w:p w:rsidR="00831B8F" w:rsidRPr="002A5751" w:rsidRDefault="00AE2829" w:rsidP="00AE2829">
      <w:pPr>
        <w:autoSpaceDE w:val="0"/>
        <w:autoSpaceDN w:val="0"/>
        <w:adjustRightInd w:val="0"/>
        <w:spacing w:line="276" w:lineRule="auto"/>
        <w:jc w:val="both"/>
      </w:pPr>
      <w:r w:rsidRPr="002A5751">
        <w:t>-</w:t>
      </w:r>
      <w:r w:rsidR="00831B8F" w:rsidRPr="002A5751">
        <w:t>торжественное построение обучающихся  и награждение на общешкольной линейке «Ч</w:t>
      </w:r>
      <w:r w:rsidR="00831B8F" w:rsidRPr="002A5751">
        <w:rPr>
          <w:w w:val="101"/>
        </w:rPr>
        <w:t>ес</w:t>
      </w:r>
      <w:r w:rsidR="00831B8F" w:rsidRPr="002A5751">
        <w:t>ть ш</w:t>
      </w:r>
      <w:r w:rsidR="00831B8F" w:rsidRPr="002A5751">
        <w:rPr>
          <w:spacing w:val="-1"/>
        </w:rPr>
        <w:t>к</w:t>
      </w:r>
      <w:r w:rsidR="00831B8F" w:rsidRPr="002A5751">
        <w:t>ол</w:t>
      </w:r>
      <w:r w:rsidR="00831B8F" w:rsidRPr="002A5751">
        <w:rPr>
          <w:spacing w:val="-1"/>
        </w:rPr>
        <w:t>ы</w:t>
      </w:r>
      <w:r w:rsidR="00831B8F" w:rsidRPr="002A5751">
        <w:t>»</w:t>
      </w:r>
      <w:r w:rsidR="00831B8F" w:rsidRPr="002A5751">
        <w:rPr>
          <w:spacing w:val="68"/>
        </w:rPr>
        <w:t xml:space="preserve"> </w:t>
      </w:r>
      <w:r w:rsidR="00831B8F" w:rsidRPr="002A5751">
        <w:t xml:space="preserve"> по итогам года грамотами, медалями, подарками за творческие успехи, спортивные достижения, активное участие в жизни школьного коллектива.</w:t>
      </w:r>
    </w:p>
    <w:p w:rsidR="00831B8F" w:rsidRPr="002A5751" w:rsidRDefault="00831B8F" w:rsidP="00F448AC">
      <w:pPr>
        <w:spacing w:line="276" w:lineRule="auto"/>
        <w:ind w:firstLine="284"/>
        <w:jc w:val="both"/>
      </w:pPr>
      <w:r w:rsidRPr="002A5751">
        <w:t>Достижения обучающихся в области творчества и спорта отражены на сайте школы, а также на информационных стендах школы.</w:t>
      </w:r>
    </w:p>
    <w:p w:rsidR="00831B8F" w:rsidRPr="002A5751" w:rsidRDefault="00831B8F" w:rsidP="00F448AC">
      <w:pPr>
        <w:spacing w:line="276" w:lineRule="auto"/>
        <w:jc w:val="both"/>
        <w:rPr>
          <w:b/>
          <w:w w:val="0"/>
        </w:rPr>
      </w:pPr>
    </w:p>
    <w:p w:rsidR="00FA42A5" w:rsidRPr="002A5751" w:rsidRDefault="00FA42A5" w:rsidP="00F448AC">
      <w:pPr>
        <w:spacing w:line="276" w:lineRule="auto"/>
        <w:jc w:val="both"/>
        <w:rPr>
          <w:b/>
          <w:w w:val="0"/>
        </w:rPr>
      </w:pPr>
    </w:p>
    <w:p w:rsidR="00831B8F" w:rsidRPr="002A5751" w:rsidRDefault="00831B8F" w:rsidP="00AE2829">
      <w:pPr>
        <w:spacing w:line="276" w:lineRule="auto"/>
        <w:jc w:val="both"/>
        <w:rPr>
          <w:b/>
          <w:w w:val="0"/>
        </w:rPr>
      </w:pPr>
      <w:r w:rsidRPr="002A5751">
        <w:rPr>
          <w:b/>
          <w:w w:val="0"/>
        </w:rPr>
        <w:t>2.3.</w:t>
      </w:r>
      <w:r w:rsidR="00AE2829" w:rsidRPr="002A5751">
        <w:rPr>
          <w:b/>
          <w:w w:val="0"/>
        </w:rPr>
        <w:t>6</w:t>
      </w:r>
      <w:r w:rsidRPr="002A5751">
        <w:rPr>
          <w:b/>
          <w:w w:val="0"/>
        </w:rPr>
        <w:t xml:space="preserve">. </w:t>
      </w:r>
      <w:r w:rsidRPr="002A5751">
        <w:rPr>
          <w:b/>
          <w:bCs/>
          <w:shd w:val="clear" w:color="auto" w:fill="FFFFFF"/>
        </w:rPr>
        <w:t>Основные направления самоанализа воспитательной работы</w:t>
      </w:r>
      <w:r w:rsidRPr="002A5751">
        <w:rPr>
          <w:b/>
          <w:bCs/>
          <w:shd w:val="clear" w:color="auto" w:fill="FFFFFF"/>
        </w:rPr>
        <w:br/>
      </w:r>
      <w:r w:rsidRPr="002A5751">
        <w:t xml:space="preserve">    Самоанализ организуемой </w:t>
      </w:r>
      <w:r w:rsidRPr="002A5751">
        <w:rPr>
          <w:bCs/>
        </w:rPr>
        <w:t xml:space="preserve">МБОУ Школой </w:t>
      </w:r>
      <w:r w:rsidR="00C11633" w:rsidRPr="002A5751">
        <w:rPr>
          <w:bCs/>
        </w:rPr>
        <w:t>№37</w:t>
      </w:r>
      <w:r w:rsidRPr="002A5751">
        <w:rPr>
          <w:bCs/>
        </w:rPr>
        <w:t xml:space="preserve"> г.о. Самара </w:t>
      </w:r>
      <w:r w:rsidRPr="002A5751">
        <w:t xml:space="preserve">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(в конце учебного года) силами школы (учителей, родителей (законных представителей), учеников) с привлечением (при необходимости и по самостоятельному решению администрации школы) внешних экспертов. </w:t>
      </w:r>
    </w:p>
    <w:p w:rsidR="001E6B14" w:rsidRPr="002A5751" w:rsidRDefault="00831B8F" w:rsidP="001E6B14">
      <w:pPr>
        <w:pStyle w:val="affa"/>
        <w:tabs>
          <w:tab w:val="left" w:pos="207"/>
        </w:tabs>
        <w:spacing w:after="0" w:line="276" w:lineRule="auto"/>
        <w:jc w:val="both"/>
        <w:rPr>
          <w:sz w:val="24"/>
          <w:szCs w:val="24"/>
        </w:rPr>
      </w:pPr>
      <w:r w:rsidRPr="002A5751">
        <w:rPr>
          <w:sz w:val="24"/>
          <w:szCs w:val="24"/>
        </w:rPr>
        <w:t xml:space="preserve">    </w:t>
      </w:r>
      <w:r w:rsidRPr="002A5751">
        <w:rPr>
          <w:b/>
          <w:sz w:val="24"/>
          <w:szCs w:val="24"/>
        </w:rPr>
        <w:t>Основными принципами,</w:t>
      </w:r>
      <w:r w:rsidRPr="002A5751">
        <w:rPr>
          <w:sz w:val="24"/>
          <w:szCs w:val="24"/>
        </w:rPr>
        <w:t xml:space="preserve"> на основе которых осуществляется самоанализ воспитательного процесса в школе, являются: </w:t>
      </w:r>
    </w:p>
    <w:p w:rsidR="00831B8F" w:rsidRPr="002A5751" w:rsidRDefault="001E6B14" w:rsidP="001E6B14">
      <w:pPr>
        <w:pStyle w:val="affa"/>
        <w:tabs>
          <w:tab w:val="left" w:pos="207"/>
        </w:tabs>
        <w:spacing w:after="0" w:line="276" w:lineRule="auto"/>
        <w:jc w:val="both"/>
        <w:rPr>
          <w:sz w:val="24"/>
          <w:szCs w:val="24"/>
        </w:rPr>
      </w:pPr>
      <w:r w:rsidRPr="002A5751">
        <w:rPr>
          <w:sz w:val="24"/>
          <w:szCs w:val="24"/>
        </w:rPr>
        <w:t xml:space="preserve">- </w:t>
      </w:r>
      <w:r w:rsidRPr="002A5751">
        <w:rPr>
          <w:rStyle w:val="1ff9"/>
          <w:b/>
          <w:sz w:val="24"/>
          <w:szCs w:val="24"/>
        </w:rPr>
        <w:t>принцип гуманистической направленности осуществляемого анализа,</w:t>
      </w:r>
      <w:r w:rsidRPr="002A5751">
        <w:rPr>
          <w:rStyle w:val="1ff9"/>
          <w:sz w:val="24"/>
          <w:szCs w:val="24"/>
        </w:rPr>
        <w:t xml:space="preserve"> ориентирующий экспертов на уважительное отно</w:t>
      </w:r>
      <w:r w:rsidRPr="002A5751">
        <w:rPr>
          <w:rStyle w:val="1ff9"/>
          <w:sz w:val="24"/>
          <w:szCs w:val="24"/>
        </w:rPr>
        <w:softHyphen/>
        <w:t>шение как к воспитанникам, так и к педагогическим работникам, реализующим воспитательный процесс;</w:t>
      </w:r>
    </w:p>
    <w:p w:rsidR="00831B8F" w:rsidRPr="002A5751" w:rsidRDefault="00831B8F" w:rsidP="00AE2829">
      <w:pPr>
        <w:spacing w:line="276" w:lineRule="auto"/>
        <w:jc w:val="both"/>
      </w:pPr>
      <w:r w:rsidRPr="002A5751">
        <w:t xml:space="preserve">- </w:t>
      </w:r>
      <w:r w:rsidRPr="002A5751">
        <w:rPr>
          <w:b/>
        </w:rPr>
        <w:t>принцип приоритета анализа сущностных сторон воспитания</w:t>
      </w:r>
      <w:r w:rsidRPr="002A5751">
        <w:t>, ориентирующий</w:t>
      </w:r>
      <w:r w:rsidR="001E6B14" w:rsidRPr="002A5751">
        <w:t xml:space="preserve"> экспертов</w:t>
      </w:r>
      <w:r w:rsidRPr="002A5751">
        <w:t xml:space="preserve"> на изучение не количественных показателей, а качественных – таких</w:t>
      </w:r>
      <w:r w:rsidR="001E6B14" w:rsidRPr="002A5751">
        <w:t>,</w:t>
      </w:r>
      <w:r w:rsidRPr="002A5751">
        <w:t xml:space="preserve"> как содержание и разнообразие деятельности, характер общен</w:t>
      </w:r>
      <w:r w:rsidR="001E6B14" w:rsidRPr="002A5751">
        <w:t>ия и отношений между обучающимися</w:t>
      </w:r>
      <w:r w:rsidRPr="002A5751">
        <w:t xml:space="preserve"> и педагогами; </w:t>
      </w:r>
    </w:p>
    <w:p w:rsidR="00831B8F" w:rsidRPr="002A5751" w:rsidRDefault="00831B8F" w:rsidP="00AE2829">
      <w:pPr>
        <w:spacing w:line="276" w:lineRule="auto"/>
        <w:jc w:val="both"/>
      </w:pPr>
      <w:r w:rsidRPr="002A5751">
        <w:t xml:space="preserve">- </w:t>
      </w:r>
      <w:r w:rsidRPr="002A5751">
        <w:rPr>
          <w:b/>
        </w:rPr>
        <w:t>принцип развивающего характера осуществляемого самоанализа</w:t>
      </w:r>
      <w:r w:rsidRPr="002A5751">
        <w:t xml:space="preserve">, ориентирующий </w:t>
      </w:r>
      <w:r w:rsidR="001E6B14" w:rsidRPr="002A5751">
        <w:t xml:space="preserve">экспертов </w:t>
      </w:r>
      <w:r w:rsidRPr="002A5751">
        <w:t>на использование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w:t>
      </w:r>
      <w:r w:rsidR="001E6B14" w:rsidRPr="002A5751">
        <w:t>одержания их совместной с обучающимися</w:t>
      </w:r>
      <w:r w:rsidRPr="002A5751">
        <w:t xml:space="preserve"> деятельности;</w:t>
      </w:r>
    </w:p>
    <w:p w:rsidR="001E6B14" w:rsidRPr="002A5751" w:rsidRDefault="00831B8F" w:rsidP="00AE2829">
      <w:pPr>
        <w:spacing w:line="276" w:lineRule="auto"/>
        <w:jc w:val="both"/>
      </w:pPr>
      <w:r w:rsidRPr="002A5751">
        <w:t xml:space="preserve"> - </w:t>
      </w:r>
      <w:r w:rsidRPr="002A5751">
        <w:rPr>
          <w:b/>
        </w:rPr>
        <w:t>принцип разделенной ответственности за результаты личностного развития</w:t>
      </w:r>
      <w:r w:rsidR="001E6B14" w:rsidRPr="002A5751">
        <w:t xml:space="preserve"> обучающихся</w:t>
      </w:r>
      <w:r w:rsidRPr="002A5751">
        <w:t xml:space="preserve">, ориентирующий </w:t>
      </w:r>
      <w:r w:rsidR="001E6B14" w:rsidRPr="002A5751">
        <w:t xml:space="preserve">экспертов </w:t>
      </w:r>
      <w:r w:rsidRPr="002A5751">
        <w:t>на понимание того, чт</w:t>
      </w:r>
      <w:r w:rsidR="001E6B14" w:rsidRPr="002A5751">
        <w:t>о личностное развитие обучающихся</w:t>
      </w:r>
      <w:r w:rsidRPr="002A5751">
        <w:t xml:space="preserve">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831B8F" w:rsidRPr="002A5751" w:rsidRDefault="00831B8F" w:rsidP="00AE2829">
      <w:pPr>
        <w:spacing w:line="276" w:lineRule="auto"/>
        <w:jc w:val="both"/>
      </w:pPr>
      <w:r w:rsidRPr="002A5751">
        <w:rPr>
          <w:b/>
        </w:rPr>
        <w:t>Основные направления анализа</w:t>
      </w:r>
      <w:r w:rsidRPr="002A5751">
        <w:t xml:space="preserve"> организуемого в школе воспитательного процесса: </w:t>
      </w:r>
    </w:p>
    <w:p w:rsidR="00831B8F" w:rsidRPr="002A5751" w:rsidRDefault="00831B8F" w:rsidP="00AE2829">
      <w:pPr>
        <w:pStyle w:val="afff4"/>
        <w:numPr>
          <w:ilvl w:val="0"/>
          <w:numId w:val="76"/>
        </w:numPr>
        <w:tabs>
          <w:tab w:val="left" w:pos="142"/>
          <w:tab w:val="left" w:pos="284"/>
        </w:tabs>
        <w:suppressAutoHyphens w:val="0"/>
        <w:spacing w:line="276" w:lineRule="auto"/>
        <w:ind w:hanging="720"/>
        <w:contextualSpacing/>
        <w:jc w:val="both"/>
        <w:rPr>
          <w:b/>
          <w:szCs w:val="24"/>
        </w:rPr>
      </w:pPr>
      <w:r w:rsidRPr="002A5751">
        <w:rPr>
          <w:b/>
          <w:szCs w:val="24"/>
        </w:rPr>
        <w:t>результаты воспитания, социализации и саморазвития школьников</w:t>
      </w:r>
    </w:p>
    <w:p w:rsidR="00831B8F" w:rsidRPr="002A5751" w:rsidRDefault="00831B8F" w:rsidP="00AE2829">
      <w:pPr>
        <w:spacing w:line="276" w:lineRule="auto"/>
        <w:jc w:val="both"/>
      </w:pPr>
      <w:r w:rsidRPr="002A5751">
        <w:rPr>
          <w:b/>
        </w:rPr>
        <w:t xml:space="preserve">    Критерием,</w:t>
      </w:r>
      <w:r w:rsidRPr="002A5751">
        <w:t xml:space="preserve"> на основе которого осуществляется данный анализ, является </w:t>
      </w:r>
      <w:r w:rsidRPr="002A5751">
        <w:rPr>
          <w:b/>
        </w:rPr>
        <w:t xml:space="preserve">динамика личностного развития </w:t>
      </w:r>
      <w:r w:rsidR="001E6B14" w:rsidRPr="002A5751">
        <w:rPr>
          <w:b/>
        </w:rPr>
        <w:t>обучающихся</w:t>
      </w:r>
      <w:r w:rsidRPr="002A5751">
        <w:t xml:space="preserve"> каждого класса:</w:t>
      </w:r>
    </w:p>
    <w:p w:rsidR="00831B8F" w:rsidRPr="002A5751" w:rsidRDefault="00831B8F" w:rsidP="00AE2829">
      <w:pPr>
        <w:spacing w:line="276" w:lineRule="auto"/>
        <w:jc w:val="both"/>
      </w:pPr>
      <w:r w:rsidRPr="002A5751">
        <w:t>-</w:t>
      </w:r>
      <w:r w:rsidRPr="002A5751">
        <w:rPr>
          <w:b/>
        </w:rPr>
        <w:t>положительная динамика</w:t>
      </w:r>
      <w:r w:rsidRPr="002A5751">
        <w:t xml:space="preserve">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 </w:t>
      </w:r>
    </w:p>
    <w:p w:rsidR="00831B8F" w:rsidRPr="002A5751" w:rsidRDefault="00831B8F" w:rsidP="00AE2829">
      <w:pPr>
        <w:spacing w:line="276" w:lineRule="auto"/>
        <w:jc w:val="both"/>
      </w:pPr>
      <w:r w:rsidRPr="002A5751">
        <w:t>-</w:t>
      </w:r>
      <w:r w:rsidRPr="002A5751">
        <w:rPr>
          <w:b/>
        </w:rPr>
        <w:t>инертность положительной динамики</w:t>
      </w:r>
      <w:r w:rsidRPr="002A5751">
        <w:t xml:space="preserve"> – отсутствие положительной динамики и возможное увеличение отрицательных значений показателей социализации и воспитания </w:t>
      </w:r>
      <w:r w:rsidR="001E6B14" w:rsidRPr="002A5751">
        <w:t>об</w:t>
      </w:r>
      <w:r w:rsidRPr="002A5751">
        <w:t>уча</w:t>
      </w:r>
      <w:r w:rsidR="001E6B14" w:rsidRPr="002A5751">
        <w:t>ю</w:t>
      </w:r>
      <w:r w:rsidRPr="002A5751">
        <w:t xml:space="preserve">щихся на интерпретационном этапе по сравнению с результатами контрольного этапа; </w:t>
      </w:r>
    </w:p>
    <w:p w:rsidR="00831B8F" w:rsidRPr="002A5751" w:rsidRDefault="00831B8F" w:rsidP="00AE2829">
      <w:pPr>
        <w:spacing w:line="276" w:lineRule="auto"/>
        <w:jc w:val="both"/>
      </w:pPr>
      <w:r w:rsidRPr="002A5751">
        <w:t>-</w:t>
      </w:r>
      <w:r w:rsidRPr="002A5751">
        <w:rPr>
          <w:b/>
        </w:rPr>
        <w:t xml:space="preserve">устойчивость </w:t>
      </w:r>
      <w:r w:rsidRPr="002A5751">
        <w:t xml:space="preserve">(стабильность) исследуемых показателей на интерпретационном и контрольном этапах исследования. </w:t>
      </w:r>
    </w:p>
    <w:p w:rsidR="00831B8F" w:rsidRPr="002A5751" w:rsidRDefault="00831B8F" w:rsidP="00AE2829">
      <w:pPr>
        <w:spacing w:line="276" w:lineRule="auto"/>
        <w:jc w:val="both"/>
      </w:pPr>
      <w:r w:rsidRPr="002A5751">
        <w:t xml:space="preserve">    Устойчивость исследуемых показателей является одной из характеристик положительной динамики процесса воспитания и социализации обучающихся.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обучающихся возрастным особенностям развития личности, формальное отношение преподавателей и неблагоприятный психологический климат. </w:t>
      </w:r>
    </w:p>
    <w:p w:rsidR="001E6B14" w:rsidRPr="002A5751" w:rsidRDefault="00831B8F" w:rsidP="00AE2829">
      <w:pPr>
        <w:spacing w:line="276" w:lineRule="auto"/>
        <w:jc w:val="both"/>
      </w:pPr>
      <w:r w:rsidRPr="002A5751">
        <w:rPr>
          <w:b/>
        </w:rPr>
        <w:t xml:space="preserve">    Осуществляется</w:t>
      </w:r>
      <w:r w:rsidRPr="002A5751">
        <w:t xml:space="preserve"> анализ </w:t>
      </w:r>
      <w:r w:rsidRPr="002A5751">
        <w:rPr>
          <w:b/>
        </w:rPr>
        <w:t>классными руководителями</w:t>
      </w:r>
      <w:r w:rsidRPr="002A5751">
        <w:t xml:space="preserve"> совместно с заместителем директора по воспитательной работе с последующим обсуждением его результатов на заседании школьного методического объединения классных руководителей или педагогическом совете школы.    </w:t>
      </w:r>
    </w:p>
    <w:p w:rsidR="00831B8F" w:rsidRPr="002A5751" w:rsidRDefault="001E6B14" w:rsidP="00AE2829">
      <w:pPr>
        <w:spacing w:line="276" w:lineRule="auto"/>
        <w:jc w:val="both"/>
      </w:pPr>
      <w:r w:rsidRPr="002A5751">
        <w:t xml:space="preserve">    </w:t>
      </w:r>
      <w:r w:rsidR="00831B8F" w:rsidRPr="002A5751">
        <w:rPr>
          <w:b/>
        </w:rPr>
        <w:t>Способом получения информации</w:t>
      </w:r>
      <w:r w:rsidR="00831B8F" w:rsidRPr="002A5751">
        <w:t xml:space="preserve"> о результатах воспитания, социализации и саморазвития школьников является </w:t>
      </w:r>
      <w:r w:rsidR="00831B8F" w:rsidRPr="002A5751">
        <w:rPr>
          <w:b/>
        </w:rPr>
        <w:t>педагогическое наблюдение.</w:t>
      </w:r>
      <w:r w:rsidR="00831B8F" w:rsidRPr="002A5751">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831B8F" w:rsidRPr="002A5751" w:rsidRDefault="00831B8F" w:rsidP="00AE2829">
      <w:pPr>
        <w:pStyle w:val="afff4"/>
        <w:numPr>
          <w:ilvl w:val="0"/>
          <w:numId w:val="76"/>
        </w:numPr>
        <w:tabs>
          <w:tab w:val="left" w:pos="284"/>
        </w:tabs>
        <w:suppressAutoHyphens w:val="0"/>
        <w:spacing w:line="276" w:lineRule="auto"/>
        <w:ind w:left="0" w:firstLine="0"/>
        <w:contextualSpacing/>
        <w:jc w:val="both"/>
        <w:rPr>
          <w:szCs w:val="24"/>
        </w:rPr>
      </w:pPr>
      <w:r w:rsidRPr="002A5751">
        <w:rPr>
          <w:b/>
          <w:szCs w:val="24"/>
        </w:rPr>
        <w:t>состояние организуемой в школе совместной деятельности детей и взрослых</w:t>
      </w:r>
      <w:r w:rsidRPr="002A5751">
        <w:rPr>
          <w:szCs w:val="24"/>
        </w:rPr>
        <w:t xml:space="preserve"> </w:t>
      </w:r>
    </w:p>
    <w:p w:rsidR="00831B8F" w:rsidRPr="002A5751" w:rsidRDefault="00831B8F" w:rsidP="00AE2829">
      <w:pPr>
        <w:pStyle w:val="afff4"/>
        <w:tabs>
          <w:tab w:val="left" w:pos="284"/>
        </w:tabs>
        <w:spacing w:line="276" w:lineRule="auto"/>
        <w:ind w:left="0"/>
        <w:jc w:val="both"/>
        <w:rPr>
          <w:szCs w:val="24"/>
        </w:rPr>
      </w:pPr>
      <w:r w:rsidRPr="002A5751">
        <w:rPr>
          <w:b/>
          <w:szCs w:val="24"/>
        </w:rPr>
        <w:t xml:space="preserve">    Критерием,</w:t>
      </w:r>
      <w:r w:rsidRPr="002A5751">
        <w:rPr>
          <w:szCs w:val="24"/>
        </w:rPr>
        <w:t xml:space="preserve">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r w:rsidRPr="002A5751">
        <w:rPr>
          <w:b/>
          <w:szCs w:val="24"/>
        </w:rPr>
        <w:t xml:space="preserve">Осуществляется </w:t>
      </w:r>
      <w:r w:rsidRPr="002A5751">
        <w:rPr>
          <w:szCs w:val="24"/>
        </w:rPr>
        <w:t xml:space="preserve">анализ </w:t>
      </w:r>
      <w:r w:rsidRPr="002A5751">
        <w:rPr>
          <w:b/>
          <w:szCs w:val="24"/>
        </w:rPr>
        <w:t>заместителем директора по воспитательной работе, классными руководителями и родителями (законными представителями)</w:t>
      </w:r>
      <w:r w:rsidRPr="002A5751">
        <w:rPr>
          <w:szCs w:val="24"/>
        </w:rPr>
        <w:t xml:space="preserve">, хорошо знакомыми с деятельностью школы. </w:t>
      </w:r>
      <w:r w:rsidRPr="002A5751">
        <w:rPr>
          <w:b/>
          <w:szCs w:val="24"/>
        </w:rPr>
        <w:t>Способами получения информации</w:t>
      </w:r>
      <w:r w:rsidRPr="002A5751">
        <w:rPr>
          <w:szCs w:val="24"/>
        </w:rPr>
        <w:t xml:space="preserve"> о состоянии организуемой в школе совместной деятельности </w:t>
      </w:r>
      <w:r w:rsidR="00FB22A6" w:rsidRPr="002A5751">
        <w:rPr>
          <w:szCs w:val="24"/>
        </w:rPr>
        <w:t>детей и взрослых являются</w:t>
      </w:r>
      <w:r w:rsidRPr="002A5751">
        <w:rPr>
          <w:szCs w:val="24"/>
        </w:rPr>
        <w:t xml:space="preserve"> </w:t>
      </w:r>
      <w:r w:rsidRPr="002A5751">
        <w:rPr>
          <w:b/>
          <w:szCs w:val="24"/>
        </w:rPr>
        <w:t>беседы</w:t>
      </w:r>
      <w:r w:rsidRPr="002A5751">
        <w:rPr>
          <w:szCs w:val="24"/>
        </w:rPr>
        <w:t xml:space="preserve"> со школьниками и их родителями (законными представителями), педагогами, лидерами ученического самоуправления, при необходимости – их </w:t>
      </w:r>
      <w:r w:rsidRPr="002A5751">
        <w:rPr>
          <w:b/>
          <w:szCs w:val="24"/>
        </w:rPr>
        <w:t>анкетирование, диагностика педагогическими методиками</w:t>
      </w:r>
      <w:r w:rsidRPr="002A5751">
        <w:rPr>
          <w:szCs w:val="24"/>
        </w:rPr>
        <w:t xml:space="preserve">.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проводимых </w:t>
      </w:r>
      <w:r w:rsidR="005E6DFD" w:rsidRPr="002A5751">
        <w:rPr>
          <w:szCs w:val="24"/>
        </w:rPr>
        <w:t xml:space="preserve">основных </w:t>
      </w:r>
      <w:r w:rsidR="003B45B7" w:rsidRPr="002A5751">
        <w:rPr>
          <w:szCs w:val="24"/>
        </w:rPr>
        <w:t>общешкольных</w:t>
      </w:r>
      <w:r w:rsidRPr="002A5751">
        <w:rPr>
          <w:szCs w:val="24"/>
        </w:rPr>
        <w:t xml:space="preserve"> дел;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совместной деятельности классных руководителей и их классов;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организуемой в школе внеурочной деятельности;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реализации личностно развивающего потенциала школьных уроков; </w:t>
      </w:r>
    </w:p>
    <w:p w:rsidR="00831B8F" w:rsidRPr="002A5751" w:rsidRDefault="00831B8F" w:rsidP="00AE2829">
      <w:pPr>
        <w:pStyle w:val="afff4"/>
        <w:tabs>
          <w:tab w:val="left" w:pos="284"/>
        </w:tabs>
        <w:spacing w:line="276" w:lineRule="auto"/>
        <w:ind w:left="0"/>
        <w:jc w:val="both"/>
        <w:rPr>
          <w:szCs w:val="24"/>
        </w:rPr>
      </w:pPr>
      <w:r w:rsidRPr="002A5751">
        <w:rPr>
          <w:szCs w:val="24"/>
        </w:rPr>
        <w:t xml:space="preserve">- качеством существующего в школе ученического самоуправления;  </w:t>
      </w:r>
    </w:p>
    <w:p w:rsidR="00831B8F" w:rsidRPr="002A5751" w:rsidRDefault="005E6DFD" w:rsidP="00AE2829">
      <w:pPr>
        <w:adjustRightInd w:val="0"/>
        <w:spacing w:line="276" w:lineRule="auto"/>
        <w:ind w:right="-1"/>
        <w:jc w:val="both"/>
        <w:rPr>
          <w:iCs/>
        </w:rPr>
      </w:pPr>
      <w:r w:rsidRPr="002A5751">
        <w:t>-качеством организации</w:t>
      </w:r>
      <w:r w:rsidR="00831B8F" w:rsidRPr="002A5751">
        <w:t xml:space="preserve"> функционирующих на базе школы д</w:t>
      </w:r>
      <w:r w:rsidR="00831B8F" w:rsidRPr="002A5751">
        <w:rPr>
          <w:w w:val="0"/>
        </w:rPr>
        <w:t xml:space="preserve">етских общественных объединений; </w:t>
      </w:r>
    </w:p>
    <w:p w:rsidR="00831B8F" w:rsidRPr="002A5751" w:rsidRDefault="00831B8F" w:rsidP="00AE2829">
      <w:pPr>
        <w:adjustRightInd w:val="0"/>
        <w:spacing w:line="276" w:lineRule="auto"/>
        <w:ind w:right="-1"/>
        <w:jc w:val="both"/>
        <w:rPr>
          <w:rStyle w:val="CharAttribute484"/>
          <w:rFonts w:eastAsia="№Е"/>
          <w:i w:val="0"/>
          <w:sz w:val="24"/>
        </w:rPr>
      </w:pPr>
      <w:r w:rsidRPr="002A5751">
        <w:rPr>
          <w:iCs/>
        </w:rPr>
        <w:t>- качеством</w:t>
      </w:r>
      <w:r w:rsidRPr="002A5751">
        <w:rPr>
          <w:rStyle w:val="CharAttribute484"/>
          <w:rFonts w:eastAsia="№Е"/>
          <w:sz w:val="24"/>
        </w:rPr>
        <w:t xml:space="preserve"> </w:t>
      </w:r>
      <w:r w:rsidRPr="002A5751">
        <w:rPr>
          <w:rStyle w:val="CharAttribute484"/>
          <w:rFonts w:eastAsia="№Е"/>
          <w:i w:val="0"/>
          <w:sz w:val="24"/>
        </w:rPr>
        <w:t>работы школьных медиа;</w:t>
      </w:r>
    </w:p>
    <w:p w:rsidR="005E6DFD" w:rsidRPr="002A5751" w:rsidRDefault="005E6DFD" w:rsidP="00AE2829">
      <w:pPr>
        <w:adjustRightInd w:val="0"/>
        <w:spacing w:line="276" w:lineRule="auto"/>
        <w:ind w:right="-1"/>
        <w:jc w:val="both"/>
        <w:rPr>
          <w:rStyle w:val="CharAttribute484"/>
          <w:rFonts w:eastAsia="№Е"/>
          <w:i w:val="0"/>
          <w:sz w:val="24"/>
        </w:rPr>
      </w:pPr>
      <w:r w:rsidRPr="002A5751">
        <w:rPr>
          <w:rStyle w:val="CharAttribute484"/>
          <w:rFonts w:eastAsia="№Е"/>
          <w:i w:val="0"/>
          <w:sz w:val="24"/>
        </w:rPr>
        <w:t>- качеством организуемой в школе работе по профориентации;</w:t>
      </w:r>
    </w:p>
    <w:p w:rsidR="005E6DFD" w:rsidRPr="002A5751" w:rsidRDefault="005E6DFD" w:rsidP="00AE2829">
      <w:pPr>
        <w:adjustRightInd w:val="0"/>
        <w:spacing w:line="276" w:lineRule="auto"/>
        <w:ind w:right="-1"/>
        <w:jc w:val="both"/>
        <w:rPr>
          <w:i/>
          <w:iCs/>
        </w:rPr>
      </w:pPr>
      <w:r w:rsidRPr="002A5751">
        <w:rPr>
          <w:rStyle w:val="CharAttribute484"/>
          <w:rFonts w:eastAsia="№Е"/>
          <w:i w:val="0"/>
          <w:sz w:val="24"/>
        </w:rPr>
        <w:t>-</w:t>
      </w:r>
      <w:r w:rsidRPr="002A5751">
        <w:rPr>
          <w:rStyle w:val="12"/>
          <w:rFonts w:eastAsia="№Е"/>
          <w:i/>
          <w:sz w:val="24"/>
        </w:rPr>
        <w:t xml:space="preserve"> </w:t>
      </w:r>
      <w:r w:rsidRPr="002A5751">
        <w:rPr>
          <w:rStyle w:val="CharAttribute484"/>
          <w:rFonts w:eastAsia="№Е"/>
          <w:i w:val="0"/>
          <w:sz w:val="24"/>
        </w:rPr>
        <w:t xml:space="preserve">качеством организуемой в школе работе по </w:t>
      </w:r>
      <w:r w:rsidR="0035154E" w:rsidRPr="002A5751">
        <w:rPr>
          <w:rStyle w:val="CharAttribute484"/>
          <w:rFonts w:eastAsia="№Е"/>
          <w:i w:val="0"/>
          <w:sz w:val="24"/>
        </w:rPr>
        <w:t>профилакт</w:t>
      </w:r>
      <w:r w:rsidR="003B45B7" w:rsidRPr="002A5751">
        <w:rPr>
          <w:rStyle w:val="CharAttribute484"/>
          <w:rFonts w:eastAsia="№Е"/>
          <w:i w:val="0"/>
          <w:sz w:val="24"/>
        </w:rPr>
        <w:t>ике и безопасности</w:t>
      </w:r>
      <w:r w:rsidR="0035154E" w:rsidRPr="002A5751">
        <w:rPr>
          <w:rStyle w:val="CharAttribute484"/>
          <w:rFonts w:eastAsia="№Е"/>
          <w:i w:val="0"/>
          <w:sz w:val="24"/>
        </w:rPr>
        <w:t>;</w:t>
      </w:r>
    </w:p>
    <w:p w:rsidR="00831B8F" w:rsidRPr="002A5751" w:rsidRDefault="00831B8F" w:rsidP="00AE2829">
      <w:pPr>
        <w:pStyle w:val="afff4"/>
        <w:tabs>
          <w:tab w:val="left" w:pos="284"/>
        </w:tabs>
        <w:spacing w:line="276" w:lineRule="auto"/>
        <w:ind w:left="0"/>
        <w:jc w:val="both"/>
        <w:rPr>
          <w:szCs w:val="24"/>
        </w:rPr>
      </w:pPr>
      <w:r w:rsidRPr="002A5751">
        <w:rPr>
          <w:szCs w:val="24"/>
        </w:rPr>
        <w:t>- качеством взаимодействия школы и семей школьник</w:t>
      </w:r>
      <w:r w:rsidR="0035154E" w:rsidRPr="002A5751">
        <w:rPr>
          <w:szCs w:val="24"/>
        </w:rPr>
        <w:t>ов;</w:t>
      </w:r>
    </w:p>
    <w:p w:rsidR="0035154E" w:rsidRPr="002A5751" w:rsidRDefault="0035154E" w:rsidP="00AE2829">
      <w:pPr>
        <w:pStyle w:val="afff4"/>
        <w:tabs>
          <w:tab w:val="left" w:pos="284"/>
        </w:tabs>
        <w:spacing w:line="276" w:lineRule="auto"/>
        <w:ind w:left="0"/>
        <w:jc w:val="both"/>
        <w:rPr>
          <w:szCs w:val="24"/>
        </w:rPr>
      </w:pPr>
      <w:r w:rsidRPr="002A5751">
        <w:rPr>
          <w:rStyle w:val="1ff9"/>
        </w:rPr>
        <w:t>- качеством организации предметно-пространственной среды школы;</w:t>
      </w:r>
    </w:p>
    <w:p w:rsidR="0035154E" w:rsidRPr="002A5751" w:rsidRDefault="0035154E" w:rsidP="00AE2829">
      <w:pPr>
        <w:pStyle w:val="afff4"/>
        <w:tabs>
          <w:tab w:val="left" w:pos="284"/>
        </w:tabs>
        <w:spacing w:line="276" w:lineRule="auto"/>
        <w:ind w:left="0"/>
        <w:jc w:val="both"/>
        <w:rPr>
          <w:szCs w:val="24"/>
        </w:rPr>
      </w:pPr>
      <w:r w:rsidRPr="002A5751">
        <w:rPr>
          <w:szCs w:val="24"/>
        </w:rPr>
        <w:t>-качеством взаимодействия школы с социальными партнерами;</w:t>
      </w:r>
    </w:p>
    <w:p w:rsidR="0035154E" w:rsidRPr="002A5751" w:rsidRDefault="0035154E" w:rsidP="00AE2829">
      <w:pPr>
        <w:pStyle w:val="afff4"/>
        <w:tabs>
          <w:tab w:val="left" w:pos="284"/>
        </w:tabs>
        <w:spacing w:line="276" w:lineRule="auto"/>
        <w:ind w:left="0"/>
        <w:jc w:val="both"/>
        <w:rPr>
          <w:szCs w:val="24"/>
        </w:rPr>
      </w:pPr>
      <w:r w:rsidRPr="002A5751">
        <w:rPr>
          <w:szCs w:val="24"/>
        </w:rPr>
        <w:t>- качеством работы школьных музеев.</w:t>
      </w:r>
    </w:p>
    <w:p w:rsidR="00831B8F" w:rsidRPr="002A5751" w:rsidRDefault="00831B8F" w:rsidP="00AE2829">
      <w:pPr>
        <w:pStyle w:val="afff4"/>
        <w:numPr>
          <w:ilvl w:val="0"/>
          <w:numId w:val="76"/>
        </w:numPr>
        <w:tabs>
          <w:tab w:val="left" w:pos="142"/>
          <w:tab w:val="left" w:pos="284"/>
          <w:tab w:val="left" w:pos="851"/>
        </w:tabs>
        <w:suppressAutoHyphens w:val="0"/>
        <w:spacing w:line="276" w:lineRule="auto"/>
        <w:ind w:left="0" w:firstLine="0"/>
        <w:contextualSpacing/>
        <w:jc w:val="both"/>
        <w:rPr>
          <w:szCs w:val="24"/>
        </w:rPr>
      </w:pPr>
      <w:r w:rsidRPr="002A5751">
        <w:rPr>
          <w:b/>
          <w:szCs w:val="24"/>
        </w:rPr>
        <w:t>управление воспитательным процессом в школе</w:t>
      </w:r>
    </w:p>
    <w:p w:rsidR="00831B8F" w:rsidRPr="002A5751" w:rsidRDefault="00831B8F" w:rsidP="00AE2829">
      <w:pPr>
        <w:pStyle w:val="afff4"/>
        <w:tabs>
          <w:tab w:val="left" w:pos="142"/>
          <w:tab w:val="left" w:pos="284"/>
          <w:tab w:val="left" w:pos="851"/>
        </w:tabs>
        <w:spacing w:line="276" w:lineRule="auto"/>
        <w:ind w:left="0"/>
        <w:jc w:val="both"/>
        <w:rPr>
          <w:szCs w:val="24"/>
        </w:rPr>
      </w:pPr>
      <w:r w:rsidRPr="002A5751">
        <w:rPr>
          <w:szCs w:val="24"/>
        </w:rPr>
        <w:t>(имеют ли педагоги четкое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831B8F" w:rsidRPr="002A5751" w:rsidRDefault="00831B8F" w:rsidP="00AE2829">
      <w:pPr>
        <w:pStyle w:val="afff4"/>
        <w:numPr>
          <w:ilvl w:val="0"/>
          <w:numId w:val="76"/>
        </w:numPr>
        <w:tabs>
          <w:tab w:val="left" w:pos="142"/>
          <w:tab w:val="left" w:pos="284"/>
          <w:tab w:val="left" w:pos="851"/>
        </w:tabs>
        <w:suppressAutoHyphens w:val="0"/>
        <w:spacing w:line="276" w:lineRule="auto"/>
        <w:ind w:left="0" w:firstLine="0"/>
        <w:contextualSpacing/>
        <w:jc w:val="both"/>
        <w:rPr>
          <w:szCs w:val="24"/>
        </w:rPr>
      </w:pPr>
      <w:r w:rsidRPr="002A5751">
        <w:rPr>
          <w:b/>
          <w:szCs w:val="24"/>
        </w:rPr>
        <w:t>ресурсное обеспечение воспитательного процесса в школе</w:t>
      </w:r>
      <w:r w:rsidRPr="002A5751">
        <w:rPr>
          <w:szCs w:val="24"/>
        </w:rPr>
        <w:t xml:space="preserve"> (в каких материальных, кадровых, информационных ресурсах, необходимых для организации воспитательного  процесса, особенно нуждается школа, с учетом ее реальных возможностей; какие имеющиеся у школы ресурсы используются недостаточно; какие нуждаются в обновлении).</w:t>
      </w:r>
    </w:p>
    <w:p w:rsidR="00831B8F" w:rsidRPr="002A5751" w:rsidRDefault="00831B8F" w:rsidP="00AE2829">
      <w:pPr>
        <w:pStyle w:val="afff4"/>
        <w:tabs>
          <w:tab w:val="left" w:pos="142"/>
          <w:tab w:val="left" w:pos="284"/>
          <w:tab w:val="left" w:pos="851"/>
        </w:tabs>
        <w:spacing w:line="276" w:lineRule="auto"/>
        <w:ind w:left="0"/>
        <w:jc w:val="both"/>
        <w:rPr>
          <w:szCs w:val="24"/>
        </w:rPr>
      </w:pPr>
      <w:r w:rsidRPr="002A5751">
        <w:rPr>
          <w:szCs w:val="24"/>
        </w:rPr>
        <w:t xml:space="preserve">    </w:t>
      </w:r>
      <w:r w:rsidRPr="002A5751">
        <w:rPr>
          <w:b/>
          <w:szCs w:val="24"/>
        </w:rPr>
        <w:t>Оценка эффективности воспитательного процесса</w:t>
      </w:r>
      <w:r w:rsidRPr="002A5751">
        <w:rPr>
          <w:szCs w:val="24"/>
        </w:rPr>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w:t>
      </w:r>
    </w:p>
    <w:tbl>
      <w:tblPr>
        <w:tblStyle w:val="afffffff4"/>
        <w:tblW w:w="0" w:type="auto"/>
        <w:tblLook w:val="04A0" w:firstRow="1" w:lastRow="0" w:firstColumn="1" w:lastColumn="0" w:noHBand="0" w:noVBand="1"/>
      </w:tblPr>
      <w:tblGrid>
        <w:gridCol w:w="2369"/>
        <w:gridCol w:w="2369"/>
        <w:gridCol w:w="2369"/>
        <w:gridCol w:w="3030"/>
      </w:tblGrid>
      <w:tr w:rsidR="002A5751" w:rsidRPr="002A5751" w:rsidTr="0035154E">
        <w:tc>
          <w:tcPr>
            <w:tcW w:w="2369" w:type="dxa"/>
            <w:tcBorders>
              <w:bottom w:val="single" w:sz="4" w:space="0" w:color="auto"/>
            </w:tcBorders>
          </w:tcPr>
          <w:p w:rsidR="00831B8F" w:rsidRPr="002A5751" w:rsidRDefault="00831B8F" w:rsidP="00831B8F">
            <w:pPr>
              <w:rPr>
                <w:szCs w:val="20"/>
              </w:rPr>
            </w:pPr>
            <w:r w:rsidRPr="002A5751">
              <w:rPr>
                <w:szCs w:val="20"/>
              </w:rPr>
              <w:t xml:space="preserve">Результаты реализации Программы </w:t>
            </w:r>
          </w:p>
        </w:tc>
        <w:tc>
          <w:tcPr>
            <w:tcW w:w="2369" w:type="dxa"/>
          </w:tcPr>
          <w:p w:rsidR="00831B8F" w:rsidRPr="002A5751" w:rsidRDefault="00831B8F" w:rsidP="00831B8F">
            <w:pPr>
              <w:rPr>
                <w:szCs w:val="20"/>
              </w:rPr>
            </w:pPr>
            <w:r w:rsidRPr="002A5751">
              <w:rPr>
                <w:szCs w:val="20"/>
              </w:rPr>
              <w:t>Критерии анализа и оценки</w:t>
            </w:r>
          </w:p>
        </w:tc>
        <w:tc>
          <w:tcPr>
            <w:tcW w:w="2369" w:type="dxa"/>
          </w:tcPr>
          <w:p w:rsidR="00831B8F" w:rsidRPr="002A5751" w:rsidRDefault="00831B8F" w:rsidP="00831B8F">
            <w:pPr>
              <w:rPr>
                <w:szCs w:val="20"/>
              </w:rPr>
            </w:pPr>
            <w:r w:rsidRPr="002A5751">
              <w:rPr>
                <w:szCs w:val="20"/>
              </w:rPr>
              <w:t>Показатели анализа и оценки</w:t>
            </w:r>
          </w:p>
        </w:tc>
        <w:tc>
          <w:tcPr>
            <w:tcW w:w="3030" w:type="dxa"/>
          </w:tcPr>
          <w:p w:rsidR="00831B8F" w:rsidRPr="002A5751" w:rsidRDefault="00831B8F" w:rsidP="00831B8F">
            <w:pPr>
              <w:rPr>
                <w:szCs w:val="20"/>
              </w:rPr>
            </w:pPr>
            <w:r w:rsidRPr="002A5751">
              <w:rPr>
                <w:szCs w:val="20"/>
              </w:rPr>
              <w:t>Методики изучения и анализа</w:t>
            </w:r>
          </w:p>
        </w:tc>
      </w:tr>
      <w:tr w:rsidR="002A5751" w:rsidRPr="002A5751" w:rsidTr="0035154E">
        <w:tc>
          <w:tcPr>
            <w:tcW w:w="2369" w:type="dxa"/>
            <w:vMerge w:val="restart"/>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r w:rsidRPr="002A5751">
              <w:rPr>
                <w:szCs w:val="20"/>
              </w:rPr>
              <w:t>Продуктивность деятельности</w:t>
            </w: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rPr>
                <w:szCs w:val="20"/>
              </w:rPr>
            </w:pPr>
          </w:p>
          <w:p w:rsidR="0035154E" w:rsidRPr="002A5751" w:rsidRDefault="0035154E" w:rsidP="00831B8F">
            <w:pPr>
              <w:jc w:val="center"/>
              <w:rPr>
                <w:szCs w:val="20"/>
              </w:rPr>
            </w:pPr>
          </w:p>
        </w:tc>
        <w:tc>
          <w:tcPr>
            <w:tcW w:w="2369" w:type="dxa"/>
            <w:tcBorders>
              <w:left w:val="single" w:sz="4" w:space="0" w:color="auto"/>
            </w:tcBorders>
          </w:tcPr>
          <w:p w:rsidR="0035154E" w:rsidRPr="002A5751" w:rsidRDefault="0035154E" w:rsidP="00831B8F">
            <w:pPr>
              <w:rPr>
                <w:szCs w:val="20"/>
              </w:rPr>
            </w:pPr>
            <w:r w:rsidRPr="002A5751">
              <w:rPr>
                <w:szCs w:val="20"/>
              </w:rPr>
              <w:t xml:space="preserve">Уровень развития ребенка </w:t>
            </w:r>
          </w:p>
          <w:p w:rsidR="0035154E" w:rsidRPr="002A5751" w:rsidRDefault="0035154E" w:rsidP="00831B8F">
            <w:pPr>
              <w:rPr>
                <w:szCs w:val="20"/>
              </w:rPr>
            </w:pPr>
          </w:p>
        </w:tc>
        <w:tc>
          <w:tcPr>
            <w:tcW w:w="2369" w:type="dxa"/>
          </w:tcPr>
          <w:p w:rsidR="0035154E" w:rsidRPr="002A5751" w:rsidRDefault="0035154E" w:rsidP="00D2450A">
            <w:pPr>
              <w:rPr>
                <w:szCs w:val="20"/>
              </w:rPr>
            </w:pPr>
            <w:r w:rsidRPr="002A5751">
              <w:rPr>
                <w:szCs w:val="20"/>
              </w:rPr>
              <w:t>Степень развития социальных качеств</w:t>
            </w:r>
          </w:p>
        </w:tc>
        <w:tc>
          <w:tcPr>
            <w:tcW w:w="3030" w:type="dxa"/>
          </w:tcPr>
          <w:p w:rsidR="0035154E" w:rsidRPr="002A5751" w:rsidRDefault="0035154E" w:rsidP="00D2450A">
            <w:pPr>
              <w:rPr>
                <w:szCs w:val="20"/>
              </w:rPr>
            </w:pPr>
            <w:r w:rsidRPr="002A5751">
              <w:rPr>
                <w:szCs w:val="20"/>
              </w:rPr>
              <w:t>Методика оценки развития социальных качеств школьника (Н.И. Монахов)</w:t>
            </w:r>
          </w:p>
        </w:tc>
      </w:tr>
      <w:tr w:rsidR="002A5751" w:rsidRPr="002A5751" w:rsidTr="0035154E">
        <w:tc>
          <w:tcPr>
            <w:tcW w:w="2369" w:type="dxa"/>
            <w:vMerge/>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p>
        </w:tc>
        <w:tc>
          <w:tcPr>
            <w:tcW w:w="2369" w:type="dxa"/>
            <w:vMerge w:val="restart"/>
            <w:tcBorders>
              <w:left w:val="single" w:sz="4" w:space="0" w:color="auto"/>
            </w:tcBorders>
          </w:tcPr>
          <w:p w:rsidR="0035154E" w:rsidRPr="002A5751" w:rsidRDefault="0035154E" w:rsidP="00831B8F">
            <w:pPr>
              <w:rPr>
                <w:szCs w:val="20"/>
              </w:rPr>
            </w:pPr>
            <w:r w:rsidRPr="002A5751">
              <w:rPr>
                <w:szCs w:val="20"/>
              </w:rPr>
              <w:t>Уровень развития коллектива</w:t>
            </w:r>
          </w:p>
        </w:tc>
        <w:tc>
          <w:tcPr>
            <w:tcW w:w="2369" w:type="dxa"/>
          </w:tcPr>
          <w:p w:rsidR="0035154E" w:rsidRPr="002A5751" w:rsidRDefault="0035154E" w:rsidP="00831B8F">
            <w:pPr>
              <w:rPr>
                <w:szCs w:val="20"/>
              </w:rPr>
            </w:pPr>
            <w:r w:rsidRPr="002A5751">
              <w:rPr>
                <w:szCs w:val="20"/>
              </w:rPr>
              <w:t>Отношения между обучающимися</w:t>
            </w:r>
          </w:p>
        </w:tc>
        <w:tc>
          <w:tcPr>
            <w:tcW w:w="3030" w:type="dxa"/>
            <w:tcBorders>
              <w:top w:val="single" w:sz="4" w:space="0" w:color="auto"/>
            </w:tcBorders>
          </w:tcPr>
          <w:p w:rsidR="0035154E" w:rsidRPr="002A5751" w:rsidRDefault="0035154E" w:rsidP="00831B8F">
            <w:pPr>
              <w:rPr>
                <w:szCs w:val="20"/>
              </w:rPr>
            </w:pPr>
            <w:r w:rsidRPr="002A5751">
              <w:rPr>
                <w:szCs w:val="20"/>
              </w:rPr>
              <w:t>Методика изучения сплоченности ученического коллектива (Л.М. Фридман, Т.А. Пушкина, И.А. Каплунович)</w:t>
            </w:r>
          </w:p>
          <w:p w:rsidR="0035154E" w:rsidRPr="002A5751" w:rsidRDefault="0035154E" w:rsidP="00831B8F">
            <w:pPr>
              <w:rPr>
                <w:szCs w:val="20"/>
              </w:rPr>
            </w:pPr>
            <w:r w:rsidRPr="002A5751">
              <w:rPr>
                <w:szCs w:val="20"/>
              </w:rPr>
              <w:t>Методика «Какой у нас коллектив» (разработана А.Н. Лутошкиным)</w:t>
            </w:r>
          </w:p>
        </w:tc>
      </w:tr>
      <w:tr w:rsidR="002A5751" w:rsidRPr="002A5751" w:rsidTr="0035154E">
        <w:tc>
          <w:tcPr>
            <w:tcW w:w="2369" w:type="dxa"/>
            <w:vMerge/>
            <w:tcBorders>
              <w:top w:val="single" w:sz="4" w:space="0" w:color="auto"/>
              <w:left w:val="single" w:sz="4" w:space="0" w:color="auto"/>
              <w:bottom w:val="single" w:sz="4" w:space="0" w:color="auto"/>
              <w:right w:val="single" w:sz="4" w:space="0" w:color="auto"/>
            </w:tcBorders>
          </w:tcPr>
          <w:p w:rsidR="0035154E" w:rsidRPr="002A5751" w:rsidRDefault="0035154E" w:rsidP="00831B8F">
            <w:pPr>
              <w:rPr>
                <w:szCs w:val="20"/>
              </w:rPr>
            </w:pPr>
          </w:p>
        </w:tc>
        <w:tc>
          <w:tcPr>
            <w:tcW w:w="2369" w:type="dxa"/>
            <w:vMerge/>
            <w:tcBorders>
              <w:left w:val="single" w:sz="4" w:space="0" w:color="auto"/>
            </w:tcBorders>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Уровень развития самоуправления</w:t>
            </w:r>
          </w:p>
        </w:tc>
        <w:tc>
          <w:tcPr>
            <w:tcW w:w="3030" w:type="dxa"/>
          </w:tcPr>
          <w:p w:rsidR="0035154E" w:rsidRPr="002A5751" w:rsidRDefault="0035154E" w:rsidP="00831B8F">
            <w:pPr>
              <w:rPr>
                <w:szCs w:val="20"/>
              </w:rPr>
            </w:pPr>
            <w:r w:rsidRPr="002A5751">
              <w:rPr>
                <w:szCs w:val="20"/>
              </w:rPr>
              <w:t xml:space="preserve">Методика выявления уровня развития самоуправления в ученическом коллективе (Л.И. Гриценко) </w:t>
            </w:r>
          </w:p>
          <w:p w:rsidR="0035154E" w:rsidRPr="002A5751" w:rsidRDefault="0035154E" w:rsidP="00831B8F">
            <w:pPr>
              <w:rPr>
                <w:szCs w:val="20"/>
              </w:rPr>
            </w:pPr>
            <w:r w:rsidRPr="002A5751">
              <w:rPr>
                <w:szCs w:val="20"/>
              </w:rPr>
              <w:t>Методика определения уровня развития ученического самоуправления (М.И. Рожкова)</w:t>
            </w:r>
          </w:p>
        </w:tc>
      </w:tr>
      <w:tr w:rsidR="002A5751" w:rsidRPr="002A5751" w:rsidTr="0035154E">
        <w:tc>
          <w:tcPr>
            <w:tcW w:w="2369" w:type="dxa"/>
            <w:vMerge w:val="restart"/>
            <w:tcBorders>
              <w:top w:val="single" w:sz="4" w:space="0" w:color="auto"/>
            </w:tcBorders>
          </w:tcPr>
          <w:p w:rsidR="0035154E" w:rsidRPr="002A5751" w:rsidRDefault="0035154E" w:rsidP="00831B8F">
            <w:pPr>
              <w:rPr>
                <w:szCs w:val="20"/>
              </w:rPr>
            </w:pPr>
            <w:r w:rsidRPr="002A5751">
              <w:rPr>
                <w:szCs w:val="20"/>
              </w:rPr>
              <w:t>Чувство удовлетворения детей и взрослых процессом и результатами воспитания и жизнедеятельностью в школе</w:t>
            </w:r>
          </w:p>
        </w:tc>
        <w:tc>
          <w:tcPr>
            <w:tcW w:w="2369" w:type="dxa"/>
            <w:vMerge w:val="restart"/>
          </w:tcPr>
          <w:p w:rsidR="0035154E" w:rsidRPr="002A5751" w:rsidRDefault="0035154E" w:rsidP="00831B8F">
            <w:pPr>
              <w:rPr>
                <w:szCs w:val="20"/>
              </w:rPr>
            </w:pPr>
            <w:r w:rsidRPr="002A5751">
              <w:rPr>
                <w:szCs w:val="20"/>
              </w:rPr>
              <w:t>Удовлетворенность детей и взрослых процессом и результатами воспитания и жизнедеятельностью в школе</w:t>
            </w:r>
          </w:p>
        </w:tc>
        <w:tc>
          <w:tcPr>
            <w:tcW w:w="2369" w:type="dxa"/>
          </w:tcPr>
          <w:p w:rsidR="0035154E" w:rsidRPr="002A5751" w:rsidRDefault="0035154E" w:rsidP="00831B8F">
            <w:pPr>
              <w:rPr>
                <w:szCs w:val="20"/>
              </w:rPr>
            </w:pPr>
            <w:r w:rsidRPr="002A5751">
              <w:rPr>
                <w:szCs w:val="20"/>
              </w:rPr>
              <w:t xml:space="preserve">Удовлетворенность обучающихся школьной жизнью </w:t>
            </w:r>
          </w:p>
        </w:tc>
        <w:tc>
          <w:tcPr>
            <w:tcW w:w="3030" w:type="dxa"/>
          </w:tcPr>
          <w:p w:rsidR="0035154E" w:rsidRPr="002A5751" w:rsidRDefault="0035154E" w:rsidP="00831B8F">
            <w:pPr>
              <w:rPr>
                <w:szCs w:val="20"/>
              </w:rPr>
            </w:pPr>
            <w:r w:rsidRPr="002A5751">
              <w:rPr>
                <w:szCs w:val="20"/>
              </w:rPr>
              <w:t xml:space="preserve">Методика изучения удовлетворенности учащихся школьной жизнью (разработана А.А. Андреевым) </w:t>
            </w:r>
          </w:p>
          <w:p w:rsidR="0035154E" w:rsidRPr="002A5751" w:rsidRDefault="0035154E" w:rsidP="00831B8F">
            <w:pPr>
              <w:rPr>
                <w:szCs w:val="20"/>
              </w:rPr>
            </w:pPr>
            <w:r w:rsidRPr="002A5751">
              <w:rPr>
                <w:szCs w:val="20"/>
              </w:rPr>
              <w:t>Методика оценки школьной социально-психологической комфортности (разработана А.А. Андреевым)</w:t>
            </w:r>
          </w:p>
        </w:tc>
      </w:tr>
      <w:tr w:rsidR="002A5751" w:rsidRPr="002A5751" w:rsidTr="0035154E">
        <w:tc>
          <w:tcPr>
            <w:tcW w:w="2369" w:type="dxa"/>
            <w:vMerge/>
          </w:tcPr>
          <w:p w:rsidR="0035154E" w:rsidRPr="002A5751" w:rsidRDefault="0035154E" w:rsidP="00831B8F">
            <w:pPr>
              <w:rPr>
                <w:szCs w:val="20"/>
              </w:rPr>
            </w:pPr>
          </w:p>
        </w:tc>
        <w:tc>
          <w:tcPr>
            <w:tcW w:w="2369" w:type="dxa"/>
            <w:vMerge/>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Удовлетворенность родителей (законных представителей) работой школы</w:t>
            </w:r>
          </w:p>
        </w:tc>
        <w:tc>
          <w:tcPr>
            <w:tcW w:w="3030" w:type="dxa"/>
          </w:tcPr>
          <w:p w:rsidR="0035154E" w:rsidRPr="002A5751" w:rsidRDefault="0035154E" w:rsidP="00831B8F">
            <w:pPr>
              <w:rPr>
                <w:szCs w:val="20"/>
              </w:rPr>
            </w:pPr>
            <w:r w:rsidRPr="002A5751">
              <w:rPr>
                <w:szCs w:val="20"/>
              </w:rPr>
              <w:t xml:space="preserve">Методика изучения удовлетворенности родителей (законных представителей) жизнедеятельностью школы (разработана А.А.Андреевым) </w:t>
            </w:r>
          </w:p>
          <w:p w:rsidR="0035154E" w:rsidRPr="002A5751" w:rsidRDefault="0035154E" w:rsidP="00831B8F">
            <w:pPr>
              <w:rPr>
                <w:szCs w:val="20"/>
              </w:rPr>
            </w:pPr>
            <w:r w:rsidRPr="002A5751">
              <w:rPr>
                <w:szCs w:val="20"/>
              </w:rPr>
              <w:t xml:space="preserve">Методика изучения удовлетворенности родителей (законных представителей) работой школы (разработана Е.Н. Степановым) </w:t>
            </w:r>
          </w:p>
          <w:p w:rsidR="0035154E" w:rsidRPr="002A5751" w:rsidRDefault="0035154E" w:rsidP="00831B8F">
            <w:pPr>
              <w:rPr>
                <w:szCs w:val="20"/>
              </w:rPr>
            </w:pPr>
            <w:r w:rsidRPr="002A5751">
              <w:rPr>
                <w:szCs w:val="20"/>
              </w:rPr>
              <w:t>Методика «Анализ воспитательной работы глазами родителей (законных представителей) обучающихся» (Нечаев М.П.)</w:t>
            </w:r>
          </w:p>
        </w:tc>
      </w:tr>
      <w:tr w:rsidR="002A5751" w:rsidRPr="002A5751" w:rsidTr="0035154E">
        <w:tc>
          <w:tcPr>
            <w:tcW w:w="2369" w:type="dxa"/>
            <w:vMerge/>
          </w:tcPr>
          <w:p w:rsidR="0035154E" w:rsidRPr="002A5751" w:rsidRDefault="0035154E" w:rsidP="00831B8F">
            <w:pPr>
              <w:rPr>
                <w:szCs w:val="20"/>
              </w:rPr>
            </w:pPr>
          </w:p>
        </w:tc>
        <w:tc>
          <w:tcPr>
            <w:tcW w:w="2369" w:type="dxa"/>
            <w:vMerge/>
          </w:tcPr>
          <w:p w:rsidR="0035154E" w:rsidRPr="002A5751" w:rsidRDefault="0035154E" w:rsidP="00831B8F">
            <w:pPr>
              <w:rPr>
                <w:szCs w:val="20"/>
              </w:rPr>
            </w:pPr>
          </w:p>
        </w:tc>
        <w:tc>
          <w:tcPr>
            <w:tcW w:w="2369" w:type="dxa"/>
          </w:tcPr>
          <w:p w:rsidR="0035154E" w:rsidRPr="002A5751" w:rsidRDefault="0035154E" w:rsidP="00831B8F">
            <w:pPr>
              <w:rPr>
                <w:szCs w:val="20"/>
              </w:rPr>
            </w:pPr>
            <w:r w:rsidRPr="002A5751">
              <w:rPr>
                <w:szCs w:val="20"/>
              </w:rPr>
              <w:t>Удовлетворенность педагогов жизнедеятельностью в школе и результатами процесса воспитания детей</w:t>
            </w:r>
          </w:p>
        </w:tc>
        <w:tc>
          <w:tcPr>
            <w:tcW w:w="3030" w:type="dxa"/>
          </w:tcPr>
          <w:p w:rsidR="0035154E" w:rsidRPr="002A5751" w:rsidRDefault="0035154E" w:rsidP="00831B8F">
            <w:pPr>
              <w:rPr>
                <w:szCs w:val="20"/>
              </w:rPr>
            </w:pPr>
            <w:r w:rsidRPr="002A5751">
              <w:rPr>
                <w:szCs w:val="20"/>
              </w:rPr>
              <w:t xml:space="preserve">Методика изучения удовлетворенности педагогов жизнедеятельностью школы (разработана Е.Н. Степановым) </w:t>
            </w:r>
          </w:p>
          <w:p w:rsidR="0035154E" w:rsidRPr="002A5751" w:rsidRDefault="0035154E" w:rsidP="00831B8F">
            <w:pPr>
              <w:rPr>
                <w:szCs w:val="20"/>
              </w:rPr>
            </w:pPr>
            <w:r w:rsidRPr="002A5751">
              <w:rPr>
                <w:szCs w:val="20"/>
              </w:rPr>
              <w:t>Анкета «Ваше мнение» (составлена И.А. Забуслаевой)</w:t>
            </w:r>
          </w:p>
        </w:tc>
      </w:tr>
    </w:tbl>
    <w:p w:rsidR="00BE716E" w:rsidRPr="002A5751" w:rsidRDefault="00BE716E" w:rsidP="0035154E">
      <w:pPr>
        <w:jc w:val="both"/>
        <w:rPr>
          <w:b/>
        </w:rPr>
      </w:pPr>
    </w:p>
    <w:p w:rsidR="00831B8F" w:rsidRPr="002A5751" w:rsidRDefault="00831B8F" w:rsidP="0035154E">
      <w:pPr>
        <w:jc w:val="both"/>
        <w:rPr>
          <w:b/>
        </w:rPr>
      </w:pPr>
      <w:r w:rsidRPr="002A5751">
        <w:rPr>
          <w:b/>
        </w:rPr>
        <w:t>Критерии оценки эффективности результатов реализации модулей воспитательного процесса:</w:t>
      </w:r>
    </w:p>
    <w:tbl>
      <w:tblPr>
        <w:tblStyle w:val="afffffff4"/>
        <w:tblW w:w="0" w:type="auto"/>
        <w:tblLook w:val="04A0" w:firstRow="1" w:lastRow="0" w:firstColumn="1" w:lastColumn="0" w:noHBand="0" w:noVBand="1"/>
      </w:tblPr>
      <w:tblGrid>
        <w:gridCol w:w="2091"/>
        <w:gridCol w:w="4425"/>
        <w:gridCol w:w="3621"/>
      </w:tblGrid>
      <w:tr w:rsidR="002A5751" w:rsidRPr="002A5751" w:rsidTr="005B7E15">
        <w:tc>
          <w:tcPr>
            <w:tcW w:w="2091" w:type="dxa"/>
          </w:tcPr>
          <w:p w:rsidR="00831B8F" w:rsidRPr="002A5751" w:rsidRDefault="00831B8F" w:rsidP="00831B8F">
            <w:r w:rsidRPr="002A5751">
              <w:t xml:space="preserve">Название модуля </w:t>
            </w:r>
          </w:p>
        </w:tc>
        <w:tc>
          <w:tcPr>
            <w:tcW w:w="4425" w:type="dxa"/>
          </w:tcPr>
          <w:p w:rsidR="00831B8F" w:rsidRPr="002A5751" w:rsidRDefault="00831B8F" w:rsidP="00831B8F">
            <w:r w:rsidRPr="002A5751">
              <w:t>Показатели</w:t>
            </w:r>
          </w:p>
        </w:tc>
        <w:tc>
          <w:tcPr>
            <w:tcW w:w="3621" w:type="dxa"/>
          </w:tcPr>
          <w:p w:rsidR="00831B8F" w:rsidRPr="002A5751" w:rsidRDefault="00831B8F" w:rsidP="00831B8F">
            <w:r w:rsidRPr="002A5751">
              <w:t xml:space="preserve">Метод мониторинга </w:t>
            </w:r>
          </w:p>
        </w:tc>
      </w:tr>
      <w:tr w:rsidR="002A5751" w:rsidRPr="002A5751" w:rsidTr="005B7E15">
        <w:tc>
          <w:tcPr>
            <w:tcW w:w="2091" w:type="dxa"/>
          </w:tcPr>
          <w:p w:rsidR="00831B8F" w:rsidRPr="002A5751" w:rsidRDefault="00831B8F" w:rsidP="00831B8F">
            <w:pPr>
              <w:spacing w:line="276" w:lineRule="auto"/>
            </w:pPr>
            <w:r w:rsidRPr="002A5751">
              <w:t>Классное руководство</w:t>
            </w:r>
          </w:p>
        </w:tc>
        <w:tc>
          <w:tcPr>
            <w:tcW w:w="4425" w:type="dxa"/>
          </w:tcPr>
          <w:p w:rsidR="00831B8F" w:rsidRPr="002A5751" w:rsidRDefault="00831B8F" w:rsidP="0035154E">
            <w:pPr>
              <w:spacing w:line="276" w:lineRule="auto"/>
              <w:jc w:val="both"/>
            </w:pPr>
            <w:r w:rsidRPr="002A5751">
              <w:t>Качество воспитательной работы классных руководителей, качество совместной деятельности классных руководителей и их классов, использование эффективных форм взаимодействия с родительской общественностью</w:t>
            </w:r>
          </w:p>
        </w:tc>
        <w:tc>
          <w:tcPr>
            <w:tcW w:w="3621" w:type="dxa"/>
          </w:tcPr>
          <w:p w:rsidR="00831B8F" w:rsidRPr="002A5751" w:rsidRDefault="00831B8F" w:rsidP="0035154E">
            <w:pPr>
              <w:spacing w:line="276" w:lineRule="auto"/>
              <w:jc w:val="both"/>
            </w:pPr>
            <w:r w:rsidRPr="002A5751">
              <w:t xml:space="preserve">Динамика показателей отчёта классного руководителя по установленной форме, анкетирование «Удовлетворённость обучающихся, родителей (законных представителей)» </w:t>
            </w:r>
          </w:p>
        </w:tc>
      </w:tr>
      <w:tr w:rsidR="002A5751" w:rsidRPr="002A5751" w:rsidTr="005B7E15">
        <w:tc>
          <w:tcPr>
            <w:tcW w:w="2091" w:type="dxa"/>
          </w:tcPr>
          <w:p w:rsidR="00831B8F" w:rsidRPr="002A5751" w:rsidRDefault="00831B8F" w:rsidP="00831B8F">
            <w:pPr>
              <w:spacing w:line="276" w:lineRule="auto"/>
            </w:pPr>
            <w:r w:rsidRPr="002A5751">
              <w:t>Школьный урок</w:t>
            </w:r>
          </w:p>
        </w:tc>
        <w:tc>
          <w:tcPr>
            <w:tcW w:w="4425" w:type="dxa"/>
          </w:tcPr>
          <w:p w:rsidR="00831B8F" w:rsidRPr="002A5751" w:rsidRDefault="00831B8F" w:rsidP="0035154E">
            <w:pPr>
              <w:spacing w:line="276" w:lineRule="auto"/>
              <w:jc w:val="both"/>
            </w:pPr>
            <w:r w:rsidRPr="002A5751">
              <w:t>Качество реализации личностно развивающего потенциала школьных уроков</w:t>
            </w:r>
          </w:p>
        </w:tc>
        <w:tc>
          <w:tcPr>
            <w:tcW w:w="3621" w:type="dxa"/>
          </w:tcPr>
          <w:p w:rsidR="00831B8F" w:rsidRPr="002A5751" w:rsidRDefault="00831B8F" w:rsidP="0035154E">
            <w:pPr>
              <w:spacing w:line="276" w:lineRule="auto"/>
              <w:jc w:val="both"/>
            </w:pPr>
            <w:r w:rsidRPr="002A5751">
              <w:t>Анализ активности обучающихся на уроке, анализ применения на уроке интерактивных форм работы обучающихся, ВШК</w:t>
            </w:r>
          </w:p>
        </w:tc>
      </w:tr>
      <w:tr w:rsidR="002A5751" w:rsidRPr="002A5751" w:rsidTr="005B7E15">
        <w:tc>
          <w:tcPr>
            <w:tcW w:w="2091" w:type="dxa"/>
          </w:tcPr>
          <w:p w:rsidR="00831B8F" w:rsidRPr="002A5751" w:rsidRDefault="00831B8F" w:rsidP="00831B8F">
            <w:pPr>
              <w:spacing w:line="276" w:lineRule="auto"/>
            </w:pPr>
            <w:r w:rsidRPr="002A5751">
              <w:t>Курсы внеурочной деятельности</w:t>
            </w:r>
          </w:p>
        </w:tc>
        <w:tc>
          <w:tcPr>
            <w:tcW w:w="4425" w:type="dxa"/>
          </w:tcPr>
          <w:p w:rsidR="00831B8F" w:rsidRPr="002A5751" w:rsidRDefault="00831B8F" w:rsidP="0035154E">
            <w:pPr>
              <w:spacing w:line="276" w:lineRule="auto"/>
              <w:jc w:val="both"/>
            </w:pPr>
            <w:r w:rsidRPr="002A5751">
              <w:t xml:space="preserve">Качество организуемой в школе внеурочной деятельности </w:t>
            </w:r>
          </w:p>
        </w:tc>
        <w:tc>
          <w:tcPr>
            <w:tcW w:w="3621" w:type="dxa"/>
          </w:tcPr>
          <w:p w:rsidR="00831B8F" w:rsidRPr="002A5751" w:rsidRDefault="00831B8F" w:rsidP="0035154E">
            <w:pPr>
              <w:spacing w:line="276" w:lineRule="auto"/>
              <w:jc w:val="both"/>
            </w:pPr>
            <w:r w:rsidRPr="002A5751">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2A5751" w:rsidRPr="002A5751" w:rsidTr="005B7E15">
        <w:tc>
          <w:tcPr>
            <w:tcW w:w="2091" w:type="dxa"/>
          </w:tcPr>
          <w:p w:rsidR="00831B8F" w:rsidRPr="002A5751" w:rsidRDefault="00831B8F" w:rsidP="00831B8F">
            <w:pPr>
              <w:spacing w:line="276" w:lineRule="auto"/>
            </w:pPr>
            <w:r w:rsidRPr="002A5751">
              <w:t>Работа с родителями</w:t>
            </w:r>
          </w:p>
        </w:tc>
        <w:tc>
          <w:tcPr>
            <w:tcW w:w="4425" w:type="dxa"/>
          </w:tcPr>
          <w:p w:rsidR="00831B8F" w:rsidRPr="002A5751" w:rsidRDefault="00831B8F" w:rsidP="0035154E">
            <w:pPr>
              <w:spacing w:line="276" w:lineRule="auto"/>
              <w:jc w:val="both"/>
            </w:pPr>
            <w:r w:rsidRPr="002A5751">
              <w:t>Качество взаимодействия школы и семей обучающихся</w:t>
            </w:r>
          </w:p>
        </w:tc>
        <w:tc>
          <w:tcPr>
            <w:tcW w:w="3621" w:type="dxa"/>
          </w:tcPr>
          <w:p w:rsidR="00831B8F" w:rsidRPr="002A5751" w:rsidRDefault="00831B8F" w:rsidP="0035154E">
            <w:pPr>
              <w:spacing w:line="276" w:lineRule="auto"/>
              <w:jc w:val="both"/>
            </w:pPr>
            <w:r w:rsidRPr="002A5751">
              <w:t>Анализ охвата работы с  родителями (законными представителями) и результативность проведенных совместных мероприятий</w:t>
            </w:r>
          </w:p>
        </w:tc>
      </w:tr>
      <w:tr w:rsidR="002A5751" w:rsidRPr="002A5751" w:rsidTr="005B7E15">
        <w:tc>
          <w:tcPr>
            <w:tcW w:w="2091" w:type="dxa"/>
          </w:tcPr>
          <w:p w:rsidR="00831B8F" w:rsidRPr="002A5751" w:rsidRDefault="00831B8F" w:rsidP="00831B8F">
            <w:pPr>
              <w:spacing w:line="276" w:lineRule="auto"/>
            </w:pPr>
            <w:r w:rsidRPr="002A5751">
              <w:t>Самоуправление</w:t>
            </w:r>
          </w:p>
        </w:tc>
        <w:tc>
          <w:tcPr>
            <w:tcW w:w="4425" w:type="dxa"/>
          </w:tcPr>
          <w:p w:rsidR="00831B8F" w:rsidRPr="002A5751" w:rsidRDefault="00831B8F" w:rsidP="0035154E">
            <w:pPr>
              <w:shd w:val="clear" w:color="auto" w:fill="FFFFFF"/>
              <w:spacing w:line="276" w:lineRule="auto"/>
              <w:jc w:val="both"/>
            </w:pPr>
            <w:r w:rsidRPr="002A5751">
              <w:t xml:space="preserve">Качество существующего в классе детского самоуправления: </w:t>
            </w:r>
          </w:p>
          <w:p w:rsidR="00831B8F" w:rsidRPr="002A5751" w:rsidRDefault="00831B8F" w:rsidP="0035154E">
            <w:pPr>
              <w:shd w:val="clear" w:color="auto" w:fill="FFFFFF"/>
              <w:spacing w:line="276" w:lineRule="auto"/>
              <w:jc w:val="both"/>
            </w:pPr>
            <w:r w:rsidRPr="002A5751">
              <w:t>-объем, качество работы, проделанной органами ученического самоуправления;</w:t>
            </w:r>
          </w:p>
          <w:p w:rsidR="00831B8F" w:rsidRPr="002A5751" w:rsidRDefault="00831B8F" w:rsidP="0035154E">
            <w:pPr>
              <w:shd w:val="clear" w:color="auto" w:fill="FFFFFF"/>
              <w:spacing w:line="276" w:lineRule="auto"/>
              <w:jc w:val="both"/>
            </w:pPr>
            <w:r w:rsidRPr="002A5751">
              <w:t>-инициативность и авторитетность органов самоуправления в детской среде;</w:t>
            </w:r>
          </w:p>
          <w:p w:rsidR="00831B8F" w:rsidRPr="002A5751" w:rsidRDefault="00831B8F" w:rsidP="0035154E">
            <w:pPr>
              <w:shd w:val="clear" w:color="auto" w:fill="FFFFFF"/>
              <w:spacing w:line="276" w:lineRule="auto"/>
              <w:jc w:val="both"/>
            </w:pPr>
            <w:r w:rsidRPr="002A5751">
              <w:t>- заинтересованность детей в представительстве класса, защите чести учреждения на более высоком уровне.</w:t>
            </w:r>
          </w:p>
        </w:tc>
        <w:tc>
          <w:tcPr>
            <w:tcW w:w="3621" w:type="dxa"/>
          </w:tcPr>
          <w:p w:rsidR="00831B8F" w:rsidRPr="002A5751" w:rsidRDefault="00831B8F" w:rsidP="0035154E">
            <w:pPr>
              <w:shd w:val="clear" w:color="auto" w:fill="FFFFFF"/>
              <w:spacing w:line="276" w:lineRule="auto"/>
              <w:jc w:val="both"/>
            </w:pPr>
            <w:r w:rsidRPr="002A5751">
              <w:t>Анализ продуктивной деятельности в классе,  педагогическое наблюдение, анкетирование, тестирование</w:t>
            </w:r>
          </w:p>
          <w:p w:rsidR="00831B8F" w:rsidRPr="002A5751" w:rsidRDefault="00831B8F" w:rsidP="0035154E">
            <w:pPr>
              <w:spacing w:line="276" w:lineRule="auto"/>
              <w:jc w:val="both"/>
            </w:pPr>
          </w:p>
        </w:tc>
      </w:tr>
      <w:tr w:rsidR="002A5751" w:rsidRPr="002A5751" w:rsidTr="005B7E15">
        <w:tc>
          <w:tcPr>
            <w:tcW w:w="2091" w:type="dxa"/>
          </w:tcPr>
          <w:p w:rsidR="00831B8F" w:rsidRPr="002A5751" w:rsidRDefault="0035154E" w:rsidP="005B7E15">
            <w:pPr>
              <w:spacing w:line="276" w:lineRule="auto"/>
              <w:jc w:val="both"/>
            </w:pPr>
            <w:r w:rsidRPr="002A5751">
              <w:t>Основн</w:t>
            </w:r>
            <w:r w:rsidR="003B45B7" w:rsidRPr="002A5751">
              <w:t>ые общешкольные</w:t>
            </w:r>
            <w:r w:rsidR="00831B8F" w:rsidRPr="002A5751">
              <w:t xml:space="preserve"> дела </w:t>
            </w:r>
          </w:p>
        </w:tc>
        <w:tc>
          <w:tcPr>
            <w:tcW w:w="4425" w:type="dxa"/>
          </w:tcPr>
          <w:p w:rsidR="00831B8F" w:rsidRPr="002A5751" w:rsidRDefault="00831B8F" w:rsidP="005B7E15">
            <w:pPr>
              <w:spacing w:line="276" w:lineRule="auto"/>
              <w:jc w:val="both"/>
            </w:pPr>
            <w:r w:rsidRPr="002A5751">
              <w:t>Качество проводимых мероприятий</w:t>
            </w:r>
          </w:p>
        </w:tc>
        <w:tc>
          <w:tcPr>
            <w:tcW w:w="3621" w:type="dxa"/>
          </w:tcPr>
          <w:p w:rsidR="00831B8F" w:rsidRPr="002A5751" w:rsidRDefault="00831B8F" w:rsidP="005B7E15">
            <w:pPr>
              <w:spacing w:line="276" w:lineRule="auto"/>
              <w:jc w:val="both"/>
            </w:pPr>
            <w:r w:rsidRPr="002A5751">
              <w:t>Анализ результатов проводимых мероприятий, анкетирование обучающихся, родителей (законных представителей)</w:t>
            </w:r>
          </w:p>
        </w:tc>
      </w:tr>
      <w:tr w:rsidR="002A5751" w:rsidRPr="002A5751" w:rsidTr="005B7E15">
        <w:tc>
          <w:tcPr>
            <w:tcW w:w="2091" w:type="dxa"/>
          </w:tcPr>
          <w:p w:rsidR="00831B8F" w:rsidRPr="002A5751" w:rsidRDefault="00831B8F" w:rsidP="005B7E15">
            <w:pPr>
              <w:spacing w:line="276" w:lineRule="auto"/>
              <w:jc w:val="both"/>
            </w:pPr>
            <w:r w:rsidRPr="002A5751">
              <w:t>Детские общественные организации</w:t>
            </w:r>
          </w:p>
        </w:tc>
        <w:tc>
          <w:tcPr>
            <w:tcW w:w="4425" w:type="dxa"/>
          </w:tcPr>
          <w:p w:rsidR="00831B8F" w:rsidRPr="002A5751" w:rsidRDefault="00831B8F" w:rsidP="005B7E15">
            <w:pPr>
              <w:spacing w:line="276" w:lineRule="auto"/>
              <w:jc w:val="both"/>
            </w:pPr>
            <w:r w:rsidRPr="002A5751">
              <w:t xml:space="preserve">Качество нормативно-правовой базы, информационно-методического обеспечения, </w:t>
            </w:r>
          </w:p>
          <w:p w:rsidR="00831B8F" w:rsidRPr="002A5751" w:rsidRDefault="00831B8F" w:rsidP="005B7E15">
            <w:pPr>
              <w:spacing w:line="276" w:lineRule="auto"/>
              <w:jc w:val="both"/>
            </w:pPr>
            <w:r w:rsidRPr="002A5751">
              <w:t>-наличие собственных разработок;</w:t>
            </w:r>
          </w:p>
          <w:p w:rsidR="00831B8F" w:rsidRPr="002A5751" w:rsidRDefault="00831B8F" w:rsidP="005B7E15">
            <w:pPr>
              <w:spacing w:line="276" w:lineRule="auto"/>
              <w:jc w:val="both"/>
            </w:pPr>
            <w:r w:rsidRPr="002A5751">
              <w:t>-связь с общественностью, другими объединениями, организациями, органами власти,</w:t>
            </w:r>
          </w:p>
          <w:p w:rsidR="00831B8F" w:rsidRPr="002A5751" w:rsidRDefault="00831B8F" w:rsidP="005B7E15">
            <w:pPr>
              <w:spacing w:line="276" w:lineRule="auto"/>
              <w:jc w:val="both"/>
            </w:pPr>
            <w:r w:rsidRPr="002A5751">
              <w:t>-динамика количественного состава</w:t>
            </w:r>
          </w:p>
        </w:tc>
        <w:tc>
          <w:tcPr>
            <w:tcW w:w="3621" w:type="dxa"/>
          </w:tcPr>
          <w:p w:rsidR="00831B8F" w:rsidRPr="002A5751" w:rsidRDefault="00831B8F" w:rsidP="005B7E15">
            <w:pPr>
              <w:spacing w:line="276" w:lineRule="auto"/>
              <w:jc w:val="both"/>
            </w:pPr>
            <w:r w:rsidRPr="002A5751">
              <w:t>Изучение документации, анкетирование</w:t>
            </w:r>
          </w:p>
        </w:tc>
      </w:tr>
      <w:tr w:rsidR="002A5751" w:rsidRPr="002A5751" w:rsidTr="005B7E15">
        <w:tc>
          <w:tcPr>
            <w:tcW w:w="2091" w:type="dxa"/>
          </w:tcPr>
          <w:p w:rsidR="00831B8F" w:rsidRPr="002A5751" w:rsidRDefault="00831B8F" w:rsidP="00831B8F">
            <w:pPr>
              <w:spacing w:line="276" w:lineRule="auto"/>
            </w:pPr>
            <w:r w:rsidRPr="002A5751">
              <w:t>Профилакт</w:t>
            </w:r>
            <w:r w:rsidR="005B7E15" w:rsidRPr="002A5751">
              <w:t>ика и безопасность</w:t>
            </w:r>
          </w:p>
        </w:tc>
        <w:tc>
          <w:tcPr>
            <w:tcW w:w="4425" w:type="dxa"/>
          </w:tcPr>
          <w:p w:rsidR="00831B8F" w:rsidRPr="002A5751" w:rsidRDefault="00831B8F" w:rsidP="005B7E15">
            <w:pPr>
              <w:spacing w:line="276" w:lineRule="auto"/>
              <w:jc w:val="both"/>
            </w:pPr>
            <w:r w:rsidRPr="002A5751">
              <w:t>-положительная динамика изменения количества школь</w:t>
            </w:r>
            <w:r w:rsidR="00FB22A6" w:rsidRPr="002A5751">
              <w:t>ников, состоящих на учёте</w:t>
            </w:r>
            <w:r w:rsidRPr="002A5751">
              <w:t xml:space="preserve">; </w:t>
            </w:r>
          </w:p>
          <w:p w:rsidR="00831B8F" w:rsidRPr="002A5751" w:rsidRDefault="00831B8F" w:rsidP="005B7E15">
            <w:pPr>
              <w:spacing w:line="276" w:lineRule="auto"/>
              <w:jc w:val="both"/>
            </w:pPr>
            <w:r w:rsidRPr="002A5751">
              <w:t xml:space="preserve">− уменьшение количества детей «группы риска», </w:t>
            </w:r>
          </w:p>
          <w:p w:rsidR="00831B8F" w:rsidRPr="002A5751" w:rsidRDefault="00831B8F" w:rsidP="005B7E15">
            <w:pPr>
              <w:shd w:val="clear" w:color="auto" w:fill="FFFFFF"/>
              <w:spacing w:line="276" w:lineRule="auto"/>
              <w:jc w:val="both"/>
            </w:pPr>
            <w:r w:rsidRPr="002A5751">
              <w:t>− уменьшение количества причин, по которым дети попадают в «группу риска»;</w:t>
            </w:r>
          </w:p>
          <w:p w:rsidR="00831B8F" w:rsidRPr="002A5751" w:rsidRDefault="00831B8F" w:rsidP="005B7E15">
            <w:pPr>
              <w:shd w:val="clear" w:color="auto" w:fill="FFFFFF"/>
              <w:spacing w:line="276" w:lineRule="auto"/>
              <w:jc w:val="both"/>
            </w:pPr>
            <w:r w:rsidRPr="002A5751">
              <w:t xml:space="preserve"> -изменения в динамике численности обучающихся, воспитанников, употребляющих ПАВ</w:t>
            </w:r>
            <w:r w:rsidR="00FB22A6" w:rsidRPr="002A5751">
              <w:t>;</w:t>
            </w:r>
          </w:p>
          <w:p w:rsidR="00831B8F" w:rsidRPr="002A5751" w:rsidRDefault="00831B8F" w:rsidP="005B7E15">
            <w:pPr>
              <w:shd w:val="clear" w:color="auto" w:fill="FFFFFF"/>
              <w:spacing w:line="276" w:lineRule="auto"/>
              <w:jc w:val="both"/>
            </w:pPr>
            <w:r w:rsidRPr="002A5751">
              <w:t>-положительная динамика, обучающихся, занимающихся в спортивных секциях, клубах</w:t>
            </w:r>
            <w:r w:rsidR="00FB22A6" w:rsidRPr="002A5751">
              <w:t>;</w:t>
            </w:r>
          </w:p>
          <w:p w:rsidR="00831B8F" w:rsidRPr="002A5751" w:rsidRDefault="00831B8F" w:rsidP="005B7E15">
            <w:pPr>
              <w:shd w:val="clear" w:color="auto" w:fill="FFFFFF"/>
              <w:spacing w:line="276" w:lineRule="auto"/>
              <w:jc w:val="both"/>
            </w:pPr>
            <w:r w:rsidRPr="002A5751">
              <w:t>- положительная динамика учащихся-добровольцев, участвующих в пропаганде ЗОЖ</w:t>
            </w:r>
          </w:p>
        </w:tc>
        <w:tc>
          <w:tcPr>
            <w:tcW w:w="3621" w:type="dxa"/>
          </w:tcPr>
          <w:p w:rsidR="00831B8F" w:rsidRPr="002A5751" w:rsidRDefault="00831B8F" w:rsidP="005B7E15">
            <w:pPr>
              <w:shd w:val="clear" w:color="auto" w:fill="FFFFFF"/>
              <w:spacing w:line="276" w:lineRule="auto"/>
              <w:jc w:val="both"/>
            </w:pPr>
            <w:r w:rsidRPr="002A5751">
              <w:t>-проведение анкетирования, опросов участников (обучающихся, родителей (законных представителей))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(законных представителей) и обучающихся в мероприятия (методика «Шкала наблюдений» за личностными особенностями обучающихся, которые могут стать факторами риска употребления ПАВ (Н.И Цыганкова, О.В. Эрлих))</w:t>
            </w:r>
          </w:p>
        </w:tc>
      </w:tr>
      <w:tr w:rsidR="002A5751" w:rsidRPr="002A5751" w:rsidTr="005B7E15">
        <w:tc>
          <w:tcPr>
            <w:tcW w:w="2091" w:type="dxa"/>
          </w:tcPr>
          <w:p w:rsidR="00831B8F" w:rsidRPr="002A5751" w:rsidRDefault="005B7E15" w:rsidP="00831B8F">
            <w:pPr>
              <w:pStyle w:val="Default"/>
              <w:spacing w:line="276" w:lineRule="auto"/>
              <w:rPr>
                <w:bCs/>
                <w:color w:val="auto"/>
              </w:rPr>
            </w:pPr>
            <w:r w:rsidRPr="002A5751">
              <w:rPr>
                <w:bCs/>
                <w:color w:val="auto"/>
              </w:rPr>
              <w:t>Внешкольные мероприятия</w:t>
            </w:r>
          </w:p>
          <w:p w:rsidR="00831B8F" w:rsidRPr="002A5751" w:rsidRDefault="00831B8F" w:rsidP="00831B8F">
            <w:pPr>
              <w:spacing w:line="276" w:lineRule="auto"/>
            </w:pPr>
          </w:p>
        </w:tc>
        <w:tc>
          <w:tcPr>
            <w:tcW w:w="4425" w:type="dxa"/>
          </w:tcPr>
          <w:p w:rsidR="00831B8F" w:rsidRPr="002A5751" w:rsidRDefault="00831B8F" w:rsidP="005B7E15">
            <w:pPr>
              <w:jc w:val="both"/>
            </w:pPr>
            <w:r w:rsidRPr="002A5751">
              <w:t xml:space="preserve">-положительная </w:t>
            </w:r>
            <w:r w:rsidR="00A13E01" w:rsidRPr="002A5751">
              <w:t>динамика</w:t>
            </w:r>
            <w:r w:rsidRPr="002A5751">
              <w:t xml:space="preserve"> охвата детей;</w:t>
            </w:r>
          </w:p>
          <w:p w:rsidR="00831B8F" w:rsidRPr="002A5751" w:rsidRDefault="00831B8F" w:rsidP="005B7E15">
            <w:pPr>
              <w:jc w:val="both"/>
            </w:pPr>
            <w:r w:rsidRPr="002A5751">
              <w:t>-качество проведенных экскурсий, походов, экспедиций</w:t>
            </w:r>
          </w:p>
        </w:tc>
        <w:tc>
          <w:tcPr>
            <w:tcW w:w="3621" w:type="dxa"/>
          </w:tcPr>
          <w:p w:rsidR="00831B8F" w:rsidRPr="002A5751" w:rsidRDefault="00831B8F" w:rsidP="005B7E15">
            <w:pPr>
              <w:jc w:val="both"/>
            </w:pPr>
            <w:r w:rsidRPr="002A5751">
              <w:t>-анализ динамики охвата детей и результативности проведенных экскурсий, походов</w:t>
            </w:r>
          </w:p>
        </w:tc>
      </w:tr>
      <w:tr w:rsidR="002A5751" w:rsidRPr="002A5751" w:rsidTr="005B7E15">
        <w:tc>
          <w:tcPr>
            <w:tcW w:w="2091" w:type="dxa"/>
          </w:tcPr>
          <w:p w:rsidR="00831B8F" w:rsidRPr="002A5751" w:rsidRDefault="00831B8F" w:rsidP="00831B8F">
            <w:pPr>
              <w:spacing w:line="276" w:lineRule="auto"/>
            </w:pPr>
            <w:r w:rsidRPr="002A5751">
              <w:t>Школьные медиа</w:t>
            </w:r>
          </w:p>
        </w:tc>
        <w:tc>
          <w:tcPr>
            <w:tcW w:w="4425" w:type="dxa"/>
          </w:tcPr>
          <w:p w:rsidR="00831B8F" w:rsidRPr="002A5751" w:rsidRDefault="00831B8F" w:rsidP="005B7E15">
            <w:pPr>
              <w:jc w:val="both"/>
            </w:pPr>
            <w:r w:rsidRPr="002A5751">
              <w:t>-качество работы школьных СМИ</w:t>
            </w:r>
          </w:p>
        </w:tc>
        <w:tc>
          <w:tcPr>
            <w:tcW w:w="3621" w:type="dxa"/>
          </w:tcPr>
          <w:p w:rsidR="00831B8F" w:rsidRPr="002A5751" w:rsidRDefault="00831B8F" w:rsidP="005B7E15">
            <w:pPr>
              <w:jc w:val="both"/>
            </w:pPr>
            <w:r w:rsidRPr="002A5751">
              <w:t>-наличие трансляций воспитательной практики</w:t>
            </w:r>
          </w:p>
        </w:tc>
      </w:tr>
      <w:tr w:rsidR="002A5751" w:rsidRPr="002A5751" w:rsidTr="005B7E15">
        <w:tc>
          <w:tcPr>
            <w:tcW w:w="2091" w:type="dxa"/>
          </w:tcPr>
          <w:p w:rsidR="002A5B7B" w:rsidRPr="002A5751" w:rsidRDefault="002A5B7B" w:rsidP="00831B8F">
            <w:pPr>
              <w:spacing w:line="276" w:lineRule="auto"/>
            </w:pPr>
            <w:r w:rsidRPr="002A5751">
              <w:t>Профориентация</w:t>
            </w:r>
          </w:p>
        </w:tc>
        <w:tc>
          <w:tcPr>
            <w:tcW w:w="4425" w:type="dxa"/>
          </w:tcPr>
          <w:p w:rsidR="002A5B7B" w:rsidRPr="002A5751" w:rsidRDefault="002A5B7B" w:rsidP="00D2450A">
            <w:pPr>
              <w:jc w:val="both"/>
            </w:pPr>
            <w:r w:rsidRPr="002A5751">
              <w:rPr>
                <w:shd w:val="clear" w:color="auto" w:fill="FFFFFF"/>
              </w:rPr>
              <w:t xml:space="preserve">-уровень заинтересованности обучающихся в самостоятельном выборе профессии </w:t>
            </w:r>
          </w:p>
        </w:tc>
        <w:tc>
          <w:tcPr>
            <w:tcW w:w="3621" w:type="dxa"/>
          </w:tcPr>
          <w:p w:rsidR="002A5B7B" w:rsidRPr="002A5751" w:rsidRDefault="002A5B7B" w:rsidP="00D2450A">
            <w:pPr>
              <w:jc w:val="both"/>
            </w:pPr>
            <w:r w:rsidRPr="002A5751">
              <w:rPr>
                <w:shd w:val="clear" w:color="auto" w:fill="FFFFFF"/>
              </w:rPr>
              <w:t>-наблюдения, беседы с обучающимися и их родителями (законными представителями), карты интересов, анкетирование, мониторинг</w:t>
            </w:r>
          </w:p>
        </w:tc>
      </w:tr>
      <w:tr w:rsidR="002A5751" w:rsidRPr="002A5751" w:rsidTr="005B7E15">
        <w:tc>
          <w:tcPr>
            <w:tcW w:w="2091" w:type="dxa"/>
          </w:tcPr>
          <w:p w:rsidR="002A5B7B" w:rsidRPr="002A5751" w:rsidRDefault="002A5B7B" w:rsidP="00831B8F">
            <w:pPr>
              <w:spacing w:line="276" w:lineRule="auto"/>
            </w:pPr>
            <w:r w:rsidRPr="002A5751">
              <w:t>Предметно-пространственная среда</w:t>
            </w:r>
          </w:p>
        </w:tc>
        <w:tc>
          <w:tcPr>
            <w:tcW w:w="4425" w:type="dxa"/>
          </w:tcPr>
          <w:p w:rsidR="002A5B7B" w:rsidRPr="002A5751" w:rsidRDefault="002A5B7B" w:rsidP="00D2450A">
            <w:pPr>
              <w:jc w:val="both"/>
            </w:pPr>
            <w:r w:rsidRPr="002A5751">
              <w:t xml:space="preserve">-соответствие оформления интерьера школьных помещений типу ОО; </w:t>
            </w:r>
          </w:p>
          <w:p w:rsidR="002A5B7B" w:rsidRPr="002A5751" w:rsidRDefault="002A5B7B" w:rsidP="00D2450A">
            <w:pPr>
              <w:jc w:val="both"/>
            </w:pPr>
            <w:r w:rsidRPr="002A5751">
              <w:t>-своевременность и регулярность оформления стен школы сменяющимися экспозициями;</w:t>
            </w:r>
          </w:p>
          <w:p w:rsidR="002A5B7B" w:rsidRPr="002A5751" w:rsidRDefault="002A5B7B" w:rsidP="00D2450A">
            <w:pPr>
              <w:jc w:val="both"/>
            </w:pPr>
            <w:r w:rsidRPr="002A5751">
              <w:t xml:space="preserve">-положительная динамика участия обучающихся, классов в конкурсах на оформление кабинетов, помещений школ </w:t>
            </w:r>
          </w:p>
        </w:tc>
        <w:tc>
          <w:tcPr>
            <w:tcW w:w="3621" w:type="dxa"/>
          </w:tcPr>
          <w:p w:rsidR="002A5B7B" w:rsidRPr="002A5751" w:rsidRDefault="002A5B7B" w:rsidP="00D2450A">
            <w:pPr>
              <w:jc w:val="both"/>
            </w:pPr>
            <w:r w:rsidRPr="002A5751">
              <w:t>-информация о наличии функциональных зон активного и тихого отдыха в свободном пространстве школы;</w:t>
            </w:r>
          </w:p>
          <w:p w:rsidR="002A5B7B" w:rsidRPr="002A5751" w:rsidRDefault="002A5B7B" w:rsidP="00D2450A">
            <w:pPr>
              <w:jc w:val="both"/>
            </w:pPr>
            <w:r w:rsidRPr="002A5751">
              <w:t>-анализ проводимых конкурсов</w:t>
            </w:r>
          </w:p>
        </w:tc>
      </w:tr>
      <w:tr w:rsidR="002A5751" w:rsidRPr="002A5751" w:rsidTr="005B7E15">
        <w:tc>
          <w:tcPr>
            <w:tcW w:w="2091" w:type="dxa"/>
          </w:tcPr>
          <w:p w:rsidR="002A5B7B" w:rsidRPr="002A5751" w:rsidRDefault="00FA42A5" w:rsidP="00831B8F">
            <w:pPr>
              <w:spacing w:line="276" w:lineRule="auto"/>
            </w:pPr>
            <w:r w:rsidRPr="002A5751">
              <w:t>Музей и школа</w:t>
            </w:r>
          </w:p>
        </w:tc>
        <w:tc>
          <w:tcPr>
            <w:tcW w:w="4425" w:type="dxa"/>
          </w:tcPr>
          <w:p w:rsidR="002A5B7B" w:rsidRPr="002A5751" w:rsidRDefault="002A5B7B" w:rsidP="002A5B7B">
            <w:pPr>
              <w:jc w:val="both"/>
            </w:pPr>
            <w:r w:rsidRPr="002A5751">
              <w:t xml:space="preserve">разнообразное использование форм массовой работы: </w:t>
            </w:r>
          </w:p>
          <w:p w:rsidR="002A5B7B" w:rsidRPr="002A5751" w:rsidRDefault="002A5B7B" w:rsidP="002A5B7B">
            <w:pPr>
              <w:jc w:val="both"/>
            </w:pPr>
            <w:r w:rsidRPr="002A5751">
              <w:t>-экспозиционно-выставочная  деятельность в музее школы;</w:t>
            </w:r>
          </w:p>
          <w:p w:rsidR="002A5B7B" w:rsidRPr="002A5751" w:rsidRDefault="002A5B7B" w:rsidP="002A5B7B">
            <w:pPr>
              <w:jc w:val="both"/>
            </w:pPr>
            <w:r w:rsidRPr="002A5751">
              <w:t xml:space="preserve">-организация тематических экскурсий, фестивалей, конкурсов; </w:t>
            </w:r>
          </w:p>
          <w:p w:rsidR="002A5B7B" w:rsidRPr="002A5751" w:rsidRDefault="002A5B7B" w:rsidP="002A5B7B">
            <w:pPr>
              <w:jc w:val="both"/>
            </w:pPr>
            <w:r w:rsidRPr="002A5751">
              <w:t xml:space="preserve">-организация работы по созданию аудио-, видеоматериалов экспозиций и выставок; </w:t>
            </w:r>
          </w:p>
          <w:p w:rsidR="002A5B7B" w:rsidRPr="002A5751" w:rsidRDefault="002A5B7B" w:rsidP="002A5B7B">
            <w:pPr>
              <w:jc w:val="both"/>
            </w:pPr>
            <w:r w:rsidRPr="002A5751">
              <w:t>экскурсионно - просветительская деятельность;</w:t>
            </w:r>
          </w:p>
          <w:p w:rsidR="002A5B7B" w:rsidRPr="002A5751" w:rsidRDefault="002A5B7B" w:rsidP="002A5B7B">
            <w:pPr>
              <w:jc w:val="both"/>
            </w:pPr>
            <w:r w:rsidRPr="002A5751">
              <w:t>-участие в массовых мероприятиях</w:t>
            </w:r>
          </w:p>
        </w:tc>
        <w:tc>
          <w:tcPr>
            <w:tcW w:w="3621" w:type="dxa"/>
          </w:tcPr>
          <w:p w:rsidR="002A5B7B" w:rsidRPr="002A5751" w:rsidRDefault="002A5B7B" w:rsidP="002A5B7B">
            <w:pPr>
              <w:shd w:val="clear" w:color="auto" w:fill="FFFFFF"/>
              <w:jc w:val="both"/>
            </w:pPr>
            <w:r w:rsidRPr="002A5751">
              <w:t xml:space="preserve">- анализ работы музея, </w:t>
            </w:r>
          </w:p>
          <w:p w:rsidR="002A5B7B" w:rsidRPr="002A5751" w:rsidRDefault="002A5B7B" w:rsidP="002A5B7B">
            <w:pPr>
              <w:shd w:val="clear" w:color="auto" w:fill="FFFFFF"/>
              <w:jc w:val="both"/>
            </w:pPr>
            <w:r w:rsidRPr="002A5751">
              <w:t>-проведение мониторинга «Мое отношение к школьному музею»;</w:t>
            </w:r>
          </w:p>
          <w:p w:rsidR="002A5B7B" w:rsidRPr="002A5751" w:rsidRDefault="002A5B7B" w:rsidP="002A5B7B">
            <w:pPr>
              <w:shd w:val="clear" w:color="auto" w:fill="FFFFFF"/>
              <w:jc w:val="both"/>
            </w:pPr>
            <w:r w:rsidRPr="002A5751">
              <w:t>- анализ динамики участия активистов школьного музея в районных, окружных конференциях по патриотическому воспитанию, в организации и проведении акций, конкурсах проектных работ, в мероприятиях, связанных с ВОВ</w:t>
            </w:r>
          </w:p>
        </w:tc>
      </w:tr>
    </w:tbl>
    <w:p w:rsidR="00831B8F" w:rsidRPr="002A5751" w:rsidRDefault="00831B8F" w:rsidP="00831B8F"/>
    <w:p w:rsidR="00831B8F" w:rsidRPr="002A5751" w:rsidRDefault="00831B8F" w:rsidP="003B59E0">
      <w:pPr>
        <w:spacing w:line="276" w:lineRule="auto"/>
        <w:jc w:val="both"/>
      </w:pPr>
      <w:r w:rsidRPr="002A5751">
        <w:rPr>
          <w:b/>
        </w:rPr>
        <w:t xml:space="preserve">    Итогом</w:t>
      </w:r>
      <w:r w:rsidRPr="002A5751">
        <w:t xml:space="preserve"> самоанализа организуемого в школе воспитательного процесса является </w:t>
      </w:r>
      <w:r w:rsidRPr="002A5751">
        <w:rPr>
          <w:b/>
        </w:rPr>
        <w:t>перечень выявленных проблем,</w:t>
      </w:r>
      <w:r w:rsidRPr="002A5751">
        <w:t xml:space="preserve"> над которыми предстоит работать педагогическому коллективу, и </w:t>
      </w:r>
      <w:r w:rsidRPr="002A5751">
        <w:rPr>
          <w:b/>
        </w:rPr>
        <w:t>проект направленных на это управленческих решений.</w:t>
      </w:r>
      <w:r w:rsidRPr="002A5751">
        <w:t xml:space="preserve"> Самоанализ воспитательной деятельности за прошедший учебный год обсуждается на ШМО классных руководителей, на педагогическом совете школы.</w:t>
      </w:r>
    </w:p>
    <w:bookmarkEnd w:id="107"/>
    <w:bookmarkEnd w:id="108"/>
    <w:bookmarkEnd w:id="109"/>
    <w:bookmarkEnd w:id="110"/>
    <w:p w:rsidR="001300F5" w:rsidRPr="002A5751" w:rsidRDefault="001300F5" w:rsidP="002A6979">
      <w:pPr>
        <w:jc w:val="both"/>
      </w:pPr>
    </w:p>
    <w:p w:rsidR="00B227B7" w:rsidRPr="002A5751" w:rsidRDefault="006C070A" w:rsidP="006C070A">
      <w:pPr>
        <w:spacing w:line="276" w:lineRule="auto"/>
        <w:ind w:firstLine="284"/>
        <w:rPr>
          <w:b/>
          <w:bCs/>
          <w:lang w:eastAsia="ru-RU"/>
        </w:rPr>
      </w:pPr>
      <w:r w:rsidRPr="002A5751">
        <w:rPr>
          <w:b/>
        </w:rPr>
        <w:t>2.4. Программа ко</w:t>
      </w:r>
      <w:r w:rsidR="00B70EA7" w:rsidRPr="002A5751">
        <w:rPr>
          <w:b/>
        </w:rPr>
        <w:t xml:space="preserve">ррекционной работы МБОУ </w:t>
      </w:r>
      <w:r w:rsidR="00A620AD" w:rsidRPr="002A5751">
        <w:rPr>
          <w:b/>
        </w:rPr>
        <w:t xml:space="preserve">Школы </w:t>
      </w:r>
      <w:r w:rsidR="00C11633" w:rsidRPr="002A5751">
        <w:rPr>
          <w:b/>
        </w:rPr>
        <w:t>№37</w:t>
      </w:r>
      <w:r w:rsidR="00A620AD" w:rsidRPr="002A5751">
        <w:rPr>
          <w:b/>
        </w:rPr>
        <w:t xml:space="preserve"> </w:t>
      </w:r>
      <w:r w:rsidRPr="002A5751">
        <w:rPr>
          <w:b/>
        </w:rPr>
        <w:t>г.о. Самара</w:t>
      </w:r>
    </w:p>
    <w:p w:rsidR="006C070A" w:rsidRPr="002A5751" w:rsidRDefault="006C070A" w:rsidP="006C070A">
      <w:pPr>
        <w:pStyle w:val="affa"/>
        <w:spacing w:after="0" w:line="276" w:lineRule="auto"/>
        <w:jc w:val="both"/>
        <w:rPr>
          <w:rFonts w:ascii="Courier New" w:hAnsi="Courier New" w:cs="Courier New"/>
          <w:b/>
          <w:sz w:val="24"/>
          <w:szCs w:val="24"/>
        </w:rPr>
      </w:pPr>
      <w:bookmarkStart w:id="119" w:name="_Toc406059051"/>
      <w:bookmarkStart w:id="120" w:name="_Toc409691731"/>
      <w:bookmarkStart w:id="121" w:name="_Toc410654073"/>
      <w:bookmarkStart w:id="122" w:name="_Toc414553275"/>
      <w:r w:rsidRPr="002A5751">
        <w:rPr>
          <w:rStyle w:val="1ff9"/>
          <w:sz w:val="24"/>
          <w:szCs w:val="24"/>
        </w:rPr>
        <w:t xml:space="preserve">    Прог</w:t>
      </w:r>
      <w:r w:rsidR="003B59E0" w:rsidRPr="002A5751">
        <w:rPr>
          <w:rStyle w:val="1ff9"/>
          <w:sz w:val="24"/>
          <w:szCs w:val="24"/>
        </w:rPr>
        <w:t>рамма коррекционной работы (ПКР)</w:t>
      </w:r>
      <w:r w:rsidRPr="002A5751">
        <w:rPr>
          <w:rStyle w:val="1ff9"/>
          <w:sz w:val="24"/>
          <w:szCs w:val="24"/>
        </w:rPr>
        <w:t xml:space="preserve"> </w:t>
      </w:r>
      <w:r w:rsidR="00A33FD1" w:rsidRPr="002A5751">
        <w:rPr>
          <w:sz w:val="24"/>
          <w:szCs w:val="24"/>
        </w:rPr>
        <w:t xml:space="preserve">МБОУ Школы </w:t>
      </w:r>
      <w:r w:rsidR="00C11633" w:rsidRPr="002A5751">
        <w:rPr>
          <w:sz w:val="24"/>
          <w:szCs w:val="24"/>
        </w:rPr>
        <w:t>№37</w:t>
      </w:r>
      <w:r w:rsidR="00A33FD1" w:rsidRPr="002A5751">
        <w:rPr>
          <w:sz w:val="24"/>
          <w:szCs w:val="24"/>
        </w:rPr>
        <w:t xml:space="preserve"> г.о. Самара</w:t>
      </w:r>
      <w:r w:rsidR="00A33FD1" w:rsidRPr="002A5751">
        <w:rPr>
          <w:rStyle w:val="1ff9"/>
          <w:sz w:val="24"/>
          <w:szCs w:val="24"/>
        </w:rPr>
        <w:t xml:space="preserve"> является неотъем</w:t>
      </w:r>
      <w:r w:rsidRPr="002A5751">
        <w:rPr>
          <w:rStyle w:val="1ff9"/>
          <w:sz w:val="24"/>
          <w:szCs w:val="24"/>
        </w:rPr>
        <w:t xml:space="preserve">лемым структурным компонентом основной образовательной программы школы. ПКР </w:t>
      </w:r>
      <w:r w:rsidRPr="002A5751">
        <w:rPr>
          <w:rStyle w:val="1ff9"/>
          <w:b/>
          <w:sz w:val="24"/>
          <w:szCs w:val="24"/>
        </w:rPr>
        <w:t>разрабатывает</w:t>
      </w:r>
      <w:r w:rsidRPr="002A5751">
        <w:rPr>
          <w:rStyle w:val="1ff9"/>
          <w:b/>
          <w:sz w:val="24"/>
          <w:szCs w:val="24"/>
        </w:rPr>
        <w:softHyphen/>
        <w:t>ся для обучающихся с трудностями в обучении и социализации.</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В соответствии с ФГОС ООО программа коррекционной рабо</w:t>
      </w:r>
      <w:r w:rsidRPr="002A5751">
        <w:rPr>
          <w:rStyle w:val="1ff9"/>
          <w:sz w:val="24"/>
          <w:szCs w:val="24"/>
        </w:rPr>
        <w:softHyphen/>
        <w:t xml:space="preserve">ты </w:t>
      </w:r>
      <w:r w:rsidRPr="002A5751">
        <w:rPr>
          <w:rStyle w:val="1ff9"/>
          <w:b/>
          <w:sz w:val="24"/>
          <w:szCs w:val="24"/>
        </w:rPr>
        <w:t>направлена н</w:t>
      </w:r>
      <w:r w:rsidRPr="002A5751">
        <w:rPr>
          <w:rStyle w:val="1ff9"/>
          <w:sz w:val="24"/>
          <w:szCs w:val="24"/>
        </w:rPr>
        <w:t>а осуществление индивидуально-ориентированной психолого-педагогической помощи детям с трудностями в обучении и социализации в освоении програм</w:t>
      </w:r>
      <w:r w:rsidRPr="002A5751">
        <w:rPr>
          <w:rStyle w:val="1ff9"/>
          <w:sz w:val="24"/>
          <w:szCs w:val="24"/>
        </w:rPr>
        <w:softHyphen/>
        <w:t>мы основного общего образования, их социальную адаптацию и личностное самоопределение.</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Программа коррекционной работы </w:t>
      </w:r>
      <w:r w:rsidRPr="002A5751">
        <w:rPr>
          <w:rStyle w:val="1ff9"/>
          <w:b/>
          <w:sz w:val="24"/>
          <w:szCs w:val="24"/>
        </w:rPr>
        <w:t>обеспечивает:</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3" w:name="bookmark5857"/>
      <w:bookmarkEnd w:id="123"/>
      <w:r w:rsidRPr="002A5751">
        <w:rPr>
          <w:rStyle w:val="1ff9"/>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4" w:name="bookmark5858"/>
      <w:bookmarkEnd w:id="124"/>
      <w:r w:rsidRPr="002A5751">
        <w:rPr>
          <w:rStyle w:val="1ff9"/>
          <w:sz w:val="24"/>
          <w:szCs w:val="24"/>
        </w:rPr>
        <w:t>систему комплексного психолого-педагогического сопрово</w:t>
      </w:r>
      <w:r w:rsidRPr="002A5751">
        <w:rPr>
          <w:rStyle w:val="1ff9"/>
          <w:sz w:val="24"/>
          <w:szCs w:val="24"/>
        </w:rPr>
        <w:softHyphen/>
        <w:t>ждения в условиях образовательной деятельности, включа</w:t>
      </w:r>
      <w:r w:rsidRPr="002A5751">
        <w:rPr>
          <w:rStyle w:val="1ff9"/>
          <w:sz w:val="24"/>
          <w:szCs w:val="24"/>
        </w:rPr>
        <w:softHyphen/>
        <w:t>ющего психолого-педагогическое обследование обучающихся и мониторинг динамики их развития, личностного становле</w:t>
      </w:r>
      <w:r w:rsidRPr="002A5751">
        <w:rPr>
          <w:rStyle w:val="1ff9"/>
          <w:sz w:val="24"/>
          <w:szCs w:val="24"/>
        </w:rPr>
        <w:softHyphen/>
        <w:t>ния, проведение индивидуальных и групповых коррекцион</w:t>
      </w:r>
      <w:r w:rsidRPr="002A5751">
        <w:rPr>
          <w:rStyle w:val="1ff9"/>
          <w:sz w:val="24"/>
          <w:szCs w:val="24"/>
        </w:rPr>
        <w:softHyphen/>
        <w:t>но-развивающих занятий;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5" w:name="bookmark5859"/>
      <w:bookmarkEnd w:id="125"/>
      <w:r w:rsidRPr="002A5751">
        <w:rPr>
          <w:rStyle w:val="1ff9"/>
          <w:sz w:val="24"/>
          <w:szCs w:val="24"/>
        </w:rPr>
        <w:t>успешное освоение основной общеобразовательной програм</w:t>
      </w:r>
      <w:r w:rsidRPr="002A5751">
        <w:rPr>
          <w:rStyle w:val="1ff9"/>
          <w:sz w:val="24"/>
          <w:szCs w:val="24"/>
        </w:rPr>
        <w:softHyphen/>
        <w:t>мы основного общего образования, достижение обучающи</w:t>
      </w:r>
      <w:r w:rsidRPr="002A5751">
        <w:rPr>
          <w:rStyle w:val="1ff9"/>
          <w:sz w:val="24"/>
          <w:szCs w:val="24"/>
        </w:rPr>
        <w:softHyphen/>
        <w:t>мися с трудностями в обучении и социализации предметных, метапредметных и личностных результатов.</w:t>
      </w:r>
    </w:p>
    <w:p w:rsidR="006C070A" w:rsidRPr="002A5751" w:rsidRDefault="006C070A" w:rsidP="006C070A">
      <w:pPr>
        <w:pStyle w:val="affa"/>
        <w:spacing w:after="0" w:line="276" w:lineRule="auto"/>
        <w:jc w:val="both"/>
        <w:rPr>
          <w:rFonts w:ascii="Courier New" w:hAnsi="Courier New" w:cs="Courier New"/>
          <w:sz w:val="24"/>
          <w:szCs w:val="24"/>
        </w:rPr>
      </w:pPr>
      <w:r w:rsidRPr="002A5751">
        <w:rPr>
          <w:rStyle w:val="1ff9"/>
          <w:sz w:val="24"/>
          <w:szCs w:val="24"/>
        </w:rPr>
        <w:t xml:space="preserve">    Программа коррекционной работы </w:t>
      </w:r>
      <w:r w:rsidRPr="002A5751">
        <w:rPr>
          <w:rStyle w:val="1ff9"/>
          <w:b/>
          <w:sz w:val="24"/>
          <w:szCs w:val="24"/>
        </w:rPr>
        <w:t>содержит:</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6" w:name="bookmark5860"/>
      <w:bookmarkEnd w:id="126"/>
      <w:r w:rsidRPr="002A5751">
        <w:rPr>
          <w:rStyle w:val="1ff9"/>
          <w:sz w:val="24"/>
          <w:szCs w:val="24"/>
        </w:rPr>
        <w:t>план диагностических и коррекционно-развивающих меро</w:t>
      </w:r>
      <w:r w:rsidRPr="002A5751">
        <w:rPr>
          <w:rStyle w:val="1ff9"/>
          <w:sz w:val="24"/>
          <w:szCs w:val="24"/>
        </w:rPr>
        <w:softHyphen/>
        <w:t>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7" w:name="bookmark5861"/>
      <w:bookmarkEnd w:id="127"/>
      <w:r w:rsidRPr="002A5751">
        <w:rPr>
          <w:rStyle w:val="1ff9"/>
          <w:sz w:val="24"/>
          <w:szCs w:val="24"/>
        </w:rPr>
        <w:t>описание условий обучения и воспитания обучающихся, ме</w:t>
      </w:r>
      <w:r w:rsidRPr="002A5751">
        <w:rPr>
          <w:rStyle w:val="1ff9"/>
          <w:sz w:val="24"/>
          <w:szCs w:val="24"/>
        </w:rPr>
        <w:softHyphen/>
        <w:t>тоды обучения и воспитания, учебные пособия и дидактиче</w:t>
      </w:r>
      <w:r w:rsidRPr="002A5751">
        <w:rPr>
          <w:rStyle w:val="1ff9"/>
          <w:sz w:val="24"/>
          <w:szCs w:val="24"/>
        </w:rPr>
        <w:softHyphen/>
        <w:t>ские материалы, технические средства обучения коллектив</w:t>
      </w:r>
      <w:r w:rsidRPr="002A5751">
        <w:rPr>
          <w:rStyle w:val="1ff9"/>
          <w:sz w:val="24"/>
          <w:szCs w:val="24"/>
        </w:rPr>
        <w:softHyphen/>
        <w:t>ного и индивидуального пользования, особенности проведения групповых и индивидуальных коррекционно-развивающих занятий;</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8" w:name="bookmark5862"/>
      <w:bookmarkEnd w:id="128"/>
      <w:r w:rsidRPr="002A5751">
        <w:rPr>
          <w:rStyle w:val="1ff9"/>
          <w:sz w:val="24"/>
          <w:szCs w:val="24"/>
        </w:rPr>
        <w:t>описание основного содержания рабочих программ коррек</w:t>
      </w:r>
      <w:r w:rsidRPr="002A5751">
        <w:rPr>
          <w:rStyle w:val="1ff9"/>
          <w:sz w:val="24"/>
          <w:szCs w:val="24"/>
        </w:rPr>
        <w:softHyphen/>
        <w:t>ционно-развивающих курсов;</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29" w:name="bookmark5863"/>
      <w:bookmarkEnd w:id="129"/>
      <w:r w:rsidRPr="002A5751">
        <w:rPr>
          <w:rStyle w:val="1ff9"/>
          <w:sz w:val="24"/>
          <w:szCs w:val="24"/>
        </w:rPr>
        <w:t>перечень дополнительных коррекционно-развивающих заня</w:t>
      </w:r>
      <w:r w:rsidRPr="002A5751">
        <w:rPr>
          <w:rStyle w:val="1ff9"/>
          <w:sz w:val="24"/>
          <w:szCs w:val="24"/>
        </w:rPr>
        <w:softHyphen/>
        <w:t>тий (при наличии);</w:t>
      </w:r>
    </w:p>
    <w:p w:rsidR="006C070A" w:rsidRPr="002A5751" w:rsidRDefault="006C070A"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0" w:name="bookmark5864"/>
      <w:bookmarkEnd w:id="130"/>
      <w:r w:rsidRPr="002A5751">
        <w:rPr>
          <w:rStyle w:val="1ff9"/>
          <w:sz w:val="24"/>
          <w:szCs w:val="24"/>
        </w:rPr>
        <w:t>планируемые результаты коррекционной работы и подходы к их оценке.</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 xml:space="preserve">ПКР </w:t>
      </w:r>
      <w:r w:rsidR="006C070A" w:rsidRPr="002A5751">
        <w:rPr>
          <w:rStyle w:val="1ff9"/>
          <w:b/>
          <w:sz w:val="24"/>
          <w:szCs w:val="24"/>
        </w:rPr>
        <w:t>вариативна по форме и по содержанию</w:t>
      </w:r>
      <w:r w:rsidR="006C070A" w:rsidRPr="002A5751">
        <w:rPr>
          <w:rStyle w:val="1ff9"/>
          <w:sz w:val="24"/>
          <w:szCs w:val="24"/>
        </w:rPr>
        <w:t xml:space="preserve"> в зависимости от образовательных потребностей, характера имеющихся труд</w:t>
      </w:r>
      <w:r w:rsidR="006C070A" w:rsidRPr="002A5751">
        <w:rPr>
          <w:rStyle w:val="1ff9"/>
          <w:sz w:val="24"/>
          <w:szCs w:val="24"/>
        </w:rPr>
        <w:softHyphen/>
        <w:t>ностей и особенностей социальной адаптации обучающихся, региональной специфики и особенностей образовательного про</w:t>
      </w:r>
      <w:r w:rsidR="006C070A" w:rsidRPr="002A5751">
        <w:rPr>
          <w:rStyle w:val="1ff9"/>
          <w:sz w:val="24"/>
          <w:szCs w:val="24"/>
        </w:rPr>
        <w:softHyphen/>
        <w:t>цес</w:t>
      </w:r>
      <w:r w:rsidRPr="002A5751">
        <w:rPr>
          <w:rStyle w:val="1ff9"/>
          <w:sz w:val="24"/>
          <w:szCs w:val="24"/>
        </w:rPr>
        <w:t>са в школе</w:t>
      </w:r>
      <w:r w:rsidR="006C070A" w:rsidRPr="002A5751">
        <w:rPr>
          <w:rStyle w:val="1ff9"/>
          <w:sz w:val="24"/>
          <w:szCs w:val="24"/>
        </w:rPr>
        <w:t>.</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ПКР предусматривает создание условий обучения и воспита</w:t>
      </w:r>
      <w:r w:rsidR="006C070A" w:rsidRPr="002A5751">
        <w:rPr>
          <w:rStyle w:val="1ff9"/>
          <w:sz w:val="24"/>
          <w:szCs w:val="24"/>
        </w:rPr>
        <w:softHyphen/>
        <w:t>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 xml:space="preserve">ПКР уровня основного общего образования </w:t>
      </w:r>
      <w:r w:rsidR="006C070A" w:rsidRPr="002A5751">
        <w:rPr>
          <w:rStyle w:val="1ff9"/>
          <w:b/>
          <w:sz w:val="24"/>
          <w:szCs w:val="24"/>
        </w:rPr>
        <w:t>непрерывна и преемственна</w:t>
      </w:r>
      <w:r w:rsidR="006C070A" w:rsidRPr="002A5751">
        <w:rPr>
          <w:rStyle w:val="1ff9"/>
          <w:sz w:val="24"/>
          <w:szCs w:val="24"/>
        </w:rPr>
        <w:t xml:space="preserve"> с другими уровнями образования (начальным, средним). Программа ориентирована на развитие потенциаль</w:t>
      </w:r>
      <w:r w:rsidR="006C070A" w:rsidRPr="002A5751">
        <w:rPr>
          <w:rStyle w:val="1ff9"/>
          <w:sz w:val="24"/>
          <w:szCs w:val="24"/>
        </w:rPr>
        <w:softHyphen/>
        <w:t>ных возможностей обучающихся и их потребностей более вы</w:t>
      </w:r>
      <w:r w:rsidR="006C070A" w:rsidRPr="002A5751">
        <w:rPr>
          <w:rStyle w:val="1ff9"/>
          <w:sz w:val="24"/>
          <w:szCs w:val="24"/>
        </w:rPr>
        <w:softHyphen/>
        <w:t>сокого уровня, необходимых для дальнейшего обучения и успешной социализации.</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ПКР </w:t>
      </w:r>
      <w:r w:rsidRPr="002A5751">
        <w:rPr>
          <w:rStyle w:val="1ff9"/>
          <w:b/>
          <w:sz w:val="24"/>
          <w:szCs w:val="24"/>
        </w:rPr>
        <w:t>реализуется</w:t>
      </w:r>
      <w:r w:rsidR="006C070A" w:rsidRPr="002A5751">
        <w:rPr>
          <w:rStyle w:val="1ff9"/>
          <w:b/>
          <w:sz w:val="24"/>
          <w:szCs w:val="24"/>
        </w:rPr>
        <w:t xml:space="preserve"> при разных формах получения образования</w:t>
      </w:r>
      <w:r w:rsidR="006C070A" w:rsidRPr="002A5751">
        <w:rPr>
          <w:rStyle w:val="1ff9"/>
          <w:sz w:val="24"/>
          <w:szCs w:val="24"/>
        </w:rPr>
        <w:t>, включая обучение на дому и с применением дис</w:t>
      </w:r>
      <w:r w:rsidR="006C070A" w:rsidRPr="002A5751">
        <w:rPr>
          <w:rStyle w:val="1ff9"/>
          <w:sz w:val="24"/>
          <w:szCs w:val="24"/>
        </w:rPr>
        <w:softHyphen/>
        <w:t xml:space="preserve">танционных технологий. </w:t>
      </w:r>
      <w:r w:rsidRPr="002A5751">
        <w:rPr>
          <w:rStyle w:val="1ff9"/>
          <w:sz w:val="24"/>
          <w:szCs w:val="24"/>
        </w:rPr>
        <w:t>ПКР предусматривает орга</w:t>
      </w:r>
      <w:r w:rsidR="006C070A" w:rsidRPr="002A5751">
        <w:rPr>
          <w:rStyle w:val="1ff9"/>
          <w:sz w:val="24"/>
          <w:szCs w:val="24"/>
        </w:rPr>
        <w:t>низацию индивидуально-ориентированных коррекционно-раз</w:t>
      </w:r>
      <w:r w:rsidR="006C070A" w:rsidRPr="002A5751">
        <w:rPr>
          <w:rStyle w:val="1ff9"/>
          <w:sz w:val="24"/>
          <w:szCs w:val="24"/>
        </w:rPr>
        <w:softHyphen/>
        <w:t>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w:t>
      </w:r>
      <w:r w:rsidR="006C070A" w:rsidRPr="002A5751">
        <w:rPr>
          <w:rStyle w:val="1ff9"/>
          <w:sz w:val="24"/>
          <w:szCs w:val="24"/>
        </w:rPr>
        <w:softHyphen/>
        <w:t>пень включенности специалистов в программу коррекционной работы устанавливается самостоятель</w:t>
      </w:r>
      <w:r w:rsidRPr="002A5751">
        <w:rPr>
          <w:rStyle w:val="1ff9"/>
          <w:sz w:val="24"/>
          <w:szCs w:val="24"/>
        </w:rPr>
        <w:t>но школой</w:t>
      </w:r>
      <w:r w:rsidR="006C070A" w:rsidRPr="002A5751">
        <w:rPr>
          <w:rStyle w:val="1ff9"/>
          <w:sz w:val="24"/>
          <w:szCs w:val="24"/>
        </w:rPr>
        <w:t>. Объем помощи, направления и содержание коррек</w:t>
      </w:r>
      <w:r w:rsidR="006C070A" w:rsidRPr="002A5751">
        <w:rPr>
          <w:rStyle w:val="1ff9"/>
          <w:sz w:val="24"/>
          <w:szCs w:val="24"/>
        </w:rPr>
        <w:softHyphen/>
        <w:t>ционно-развивающей работы с обучающимся определяются на основании заключения психолого-педагогического консил</w:t>
      </w:r>
      <w:r w:rsidRPr="002A5751">
        <w:rPr>
          <w:rStyle w:val="1ff9"/>
          <w:sz w:val="24"/>
          <w:szCs w:val="24"/>
        </w:rPr>
        <w:t>иума школы</w:t>
      </w:r>
      <w:r w:rsidR="006C070A" w:rsidRPr="002A5751">
        <w:rPr>
          <w:rStyle w:val="1ff9"/>
          <w:sz w:val="24"/>
          <w:szCs w:val="24"/>
        </w:rPr>
        <w:t xml:space="preserve"> (ППк) </w:t>
      </w:r>
      <w:r w:rsidRPr="002A5751">
        <w:rPr>
          <w:rStyle w:val="1ff9"/>
          <w:sz w:val="24"/>
          <w:szCs w:val="24"/>
        </w:rPr>
        <w:t>и психолого-медико-педа</w:t>
      </w:r>
      <w:r w:rsidR="006C070A" w:rsidRPr="002A5751">
        <w:rPr>
          <w:rStyle w:val="1ff9"/>
          <w:sz w:val="24"/>
          <w:szCs w:val="24"/>
        </w:rPr>
        <w:t>гогической комиссии (ПМПК) при наличии.</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Реализация программы коррекционной работы предусматри</w:t>
      </w:r>
      <w:r w:rsidR="006C070A" w:rsidRPr="002A5751">
        <w:rPr>
          <w:rStyle w:val="1ff9"/>
          <w:sz w:val="24"/>
          <w:szCs w:val="24"/>
        </w:rPr>
        <w:softHyphen/>
        <w:t>вает создание системы комплексной помощи на основе взаимо</w:t>
      </w:r>
      <w:r w:rsidR="006C070A" w:rsidRPr="002A5751">
        <w:rPr>
          <w:rStyle w:val="1ff9"/>
          <w:sz w:val="24"/>
          <w:szCs w:val="24"/>
        </w:rPr>
        <w:softHyphen/>
        <w:t>действия специалистов сопровождения и комплексного подхода к организации сопровождающей деятельности. Основным меха</w:t>
      </w:r>
      <w:r w:rsidR="006C070A" w:rsidRPr="002A5751">
        <w:rPr>
          <w:rStyle w:val="1ff9"/>
          <w:sz w:val="24"/>
          <w:szCs w:val="24"/>
        </w:rPr>
        <w:softHyphen/>
        <w:t>низмом, обеспечивающим системность помощи, является психо</w:t>
      </w:r>
      <w:r w:rsidR="006C070A" w:rsidRPr="002A5751">
        <w:rPr>
          <w:rStyle w:val="1ff9"/>
          <w:sz w:val="24"/>
          <w:szCs w:val="24"/>
        </w:rPr>
        <w:softHyphen/>
        <w:t>лого-педагогический конси</w:t>
      </w:r>
      <w:r w:rsidR="00A33FD1" w:rsidRPr="002A5751">
        <w:rPr>
          <w:rStyle w:val="1ff9"/>
          <w:sz w:val="24"/>
          <w:szCs w:val="24"/>
        </w:rPr>
        <w:t>лиум школы</w:t>
      </w:r>
      <w:r w:rsidR="006C070A" w:rsidRPr="002A5751">
        <w:rPr>
          <w:rStyle w:val="1ff9"/>
          <w:sz w:val="24"/>
          <w:szCs w:val="24"/>
        </w:rPr>
        <w:t>.</w:t>
      </w:r>
    </w:p>
    <w:p w:rsidR="006C070A" w:rsidRPr="002A5751" w:rsidRDefault="00571B2E" w:rsidP="00571B2E">
      <w:pPr>
        <w:pStyle w:val="affa"/>
        <w:spacing w:after="0" w:line="276" w:lineRule="auto"/>
        <w:jc w:val="both"/>
        <w:rPr>
          <w:rFonts w:ascii="Courier New" w:hAnsi="Courier New" w:cs="Courier New"/>
          <w:b/>
          <w:sz w:val="24"/>
          <w:szCs w:val="24"/>
        </w:rPr>
      </w:pPr>
      <w:r w:rsidRPr="002A5751">
        <w:rPr>
          <w:rStyle w:val="1ff9"/>
          <w:sz w:val="24"/>
          <w:szCs w:val="24"/>
        </w:rPr>
        <w:t xml:space="preserve">     </w:t>
      </w:r>
      <w:r w:rsidR="006C070A" w:rsidRPr="002A5751">
        <w:rPr>
          <w:rStyle w:val="1ff9"/>
          <w:sz w:val="24"/>
          <w:szCs w:val="24"/>
        </w:rPr>
        <w:t>ПКР разрабатывается на период получения основного обще</w:t>
      </w:r>
      <w:r w:rsidR="006C070A" w:rsidRPr="002A5751">
        <w:rPr>
          <w:rStyle w:val="1ff9"/>
          <w:sz w:val="24"/>
          <w:szCs w:val="24"/>
        </w:rPr>
        <w:softHyphen/>
        <w:t xml:space="preserve">го образования и </w:t>
      </w:r>
      <w:r w:rsidR="006C070A" w:rsidRPr="002A5751">
        <w:rPr>
          <w:rStyle w:val="1ff9"/>
          <w:b/>
          <w:sz w:val="24"/>
          <w:szCs w:val="24"/>
        </w:rPr>
        <w:t>включает следующие разделы:</w:t>
      </w:r>
    </w:p>
    <w:p w:rsidR="006C070A" w:rsidRPr="002A5751" w:rsidRDefault="00571B2E" w:rsidP="00571B2E">
      <w:pPr>
        <w:pStyle w:val="affa"/>
        <w:spacing w:after="0" w:line="276" w:lineRule="auto"/>
        <w:ind w:left="240" w:hanging="240"/>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Цели, задачи и принципы построения программы коррекци</w:t>
      </w:r>
      <w:r w:rsidR="006C070A" w:rsidRPr="002A5751">
        <w:rPr>
          <w:rStyle w:val="1ff9"/>
          <w:sz w:val="24"/>
          <w:szCs w:val="24"/>
        </w:rPr>
        <w:softHyphen/>
        <w:t>онной работы.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Перечень и содержание направлений работы.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Механизмы реализации программы.</w:t>
      </w:r>
    </w:p>
    <w:p w:rsidR="006C070A" w:rsidRPr="002A5751" w:rsidRDefault="00571B2E" w:rsidP="00571B2E">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6C070A" w:rsidRPr="002A5751">
        <w:rPr>
          <w:rStyle w:val="1ff9"/>
          <w:sz w:val="24"/>
          <w:szCs w:val="24"/>
        </w:rPr>
        <w:t>Условия реализации программы.</w:t>
      </w:r>
    </w:p>
    <w:p w:rsidR="006C070A" w:rsidRPr="002A5751" w:rsidRDefault="00571B2E" w:rsidP="00571B2E">
      <w:pPr>
        <w:pStyle w:val="affa"/>
        <w:spacing w:after="0" w:line="276" w:lineRule="auto"/>
        <w:jc w:val="both"/>
        <w:rPr>
          <w:rStyle w:val="1ff9"/>
          <w:sz w:val="24"/>
          <w:szCs w:val="24"/>
        </w:rPr>
      </w:pPr>
      <w:r w:rsidRPr="002A5751">
        <w:rPr>
          <w:rStyle w:val="1ff9"/>
          <w:sz w:val="24"/>
          <w:szCs w:val="24"/>
        </w:rPr>
        <w:t xml:space="preserve">- </w:t>
      </w:r>
      <w:r w:rsidR="006C070A" w:rsidRPr="002A5751">
        <w:rPr>
          <w:rStyle w:val="1ff9"/>
          <w:sz w:val="24"/>
          <w:szCs w:val="24"/>
        </w:rPr>
        <w:t>Планируемые результаты реализации программы.</w:t>
      </w:r>
    </w:p>
    <w:p w:rsidR="00A33FD1" w:rsidRPr="002A5751" w:rsidRDefault="00A33FD1" w:rsidP="00571B2E">
      <w:pPr>
        <w:pStyle w:val="affa"/>
        <w:spacing w:after="0" w:line="276" w:lineRule="auto"/>
        <w:jc w:val="both"/>
        <w:rPr>
          <w:rFonts w:ascii="Courier New" w:hAnsi="Courier New" w:cs="Courier New"/>
          <w:sz w:val="24"/>
          <w:szCs w:val="24"/>
        </w:rPr>
      </w:pPr>
    </w:p>
    <w:bookmarkEnd w:id="119"/>
    <w:bookmarkEnd w:id="120"/>
    <w:bookmarkEnd w:id="121"/>
    <w:bookmarkEnd w:id="122"/>
    <w:p w:rsidR="00B227B7" w:rsidRPr="002A5751" w:rsidRDefault="00B70EA7" w:rsidP="00B70EA7">
      <w:pPr>
        <w:pStyle w:val="3"/>
        <w:spacing w:before="0" w:after="0" w:line="276" w:lineRule="auto"/>
        <w:jc w:val="both"/>
        <w:rPr>
          <w:rFonts w:ascii="Times New Roman" w:hAnsi="Times New Roman" w:cs="Times New Roman"/>
          <w:sz w:val="24"/>
          <w:szCs w:val="24"/>
        </w:rPr>
      </w:pPr>
      <w:r w:rsidRPr="002A5751">
        <w:rPr>
          <w:rFonts w:ascii="Times New Roman" w:hAnsi="Times New Roman" w:cs="Times New Roman"/>
          <w:sz w:val="24"/>
          <w:szCs w:val="24"/>
        </w:rPr>
        <w:t>2.4.1. Цели,</w:t>
      </w:r>
      <w:r w:rsidR="00B227B7" w:rsidRPr="002A5751">
        <w:rPr>
          <w:rFonts w:ascii="Times New Roman" w:hAnsi="Times New Roman" w:cs="Times New Roman"/>
          <w:sz w:val="24"/>
          <w:szCs w:val="24"/>
        </w:rPr>
        <w:t xml:space="preserve"> задачи </w:t>
      </w:r>
      <w:r w:rsidRPr="002A5751">
        <w:rPr>
          <w:rFonts w:ascii="Times New Roman" w:hAnsi="Times New Roman" w:cs="Times New Roman"/>
          <w:sz w:val="24"/>
          <w:szCs w:val="24"/>
        </w:rPr>
        <w:t xml:space="preserve">и принципы </w:t>
      </w:r>
      <w:r w:rsidR="00B227B7" w:rsidRPr="002A5751">
        <w:rPr>
          <w:rFonts w:ascii="Times New Roman" w:hAnsi="Times New Roman" w:cs="Times New Roman"/>
          <w:sz w:val="24"/>
          <w:szCs w:val="24"/>
        </w:rPr>
        <w:t xml:space="preserve">программы коррекционной </w:t>
      </w:r>
      <w:r w:rsidRPr="002A5751">
        <w:rPr>
          <w:rFonts w:ascii="Times New Roman" w:hAnsi="Times New Roman" w:cs="Times New Roman"/>
          <w:sz w:val="24"/>
          <w:szCs w:val="24"/>
        </w:rPr>
        <w:t xml:space="preserve">работы </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bCs/>
          <w:sz w:val="24"/>
          <w:szCs w:val="24"/>
        </w:rPr>
        <w:t xml:space="preserve">    Цель программы </w:t>
      </w:r>
      <w:r w:rsidRPr="002A5751">
        <w:rPr>
          <w:rStyle w:val="1ff9"/>
          <w:sz w:val="24"/>
          <w:szCs w:val="24"/>
        </w:rPr>
        <w:t>коррекционной работы заключается в опре</w:t>
      </w:r>
      <w:r w:rsidRPr="002A5751">
        <w:rPr>
          <w:rStyle w:val="1ff9"/>
          <w:sz w:val="24"/>
          <w:szCs w:val="24"/>
        </w:rPr>
        <w:softHyphen/>
        <w:t>делении комплексной системы психолого-педагогической и со</w:t>
      </w:r>
      <w:r w:rsidRPr="002A5751">
        <w:rPr>
          <w:rStyle w:val="1ff9"/>
          <w:sz w:val="24"/>
          <w:szCs w:val="24"/>
        </w:rPr>
        <w:softHyphen/>
        <w:t>циальной помощи обучающимся с трудностями в обучении и социализации для успешного освоения основной образователь</w:t>
      </w:r>
      <w:r w:rsidRPr="002A5751">
        <w:rPr>
          <w:rStyle w:val="1ff9"/>
          <w:sz w:val="24"/>
          <w:szCs w:val="24"/>
        </w:rPr>
        <w:softHyphen/>
        <w:t>ной программы на основе компенсации имеющихся нарушений и пропедевтики производных трудностей; формирования соци</w:t>
      </w:r>
      <w:r w:rsidRPr="002A5751">
        <w:rPr>
          <w:rStyle w:val="1ff9"/>
          <w:sz w:val="24"/>
          <w:szCs w:val="24"/>
        </w:rPr>
        <w:softHyphen/>
        <w:t>альной компетентности, развития адаптивных способностей личности для самореализации в обществе.</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sz w:val="24"/>
          <w:szCs w:val="24"/>
        </w:rPr>
        <w:t xml:space="preserve">     Задачи ПКР отражают разработку и реализацию содержания основных направлений работы (диагностическое, коррекцион</w:t>
      </w:r>
      <w:r w:rsidRPr="002A5751">
        <w:rPr>
          <w:rStyle w:val="1ff9"/>
          <w:sz w:val="24"/>
          <w:szCs w:val="24"/>
        </w:rPr>
        <w:softHyphen/>
        <w:t>но-развивающее и психопрофилактическое, консультативное, информационно-просветительское).</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bCs/>
          <w:sz w:val="24"/>
          <w:szCs w:val="24"/>
        </w:rPr>
        <w:t xml:space="preserve">     Задачи программы:</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1" w:name="bookmark5869"/>
      <w:bookmarkEnd w:id="131"/>
      <w:r w:rsidRPr="002A5751">
        <w:rPr>
          <w:rStyle w:val="1ff9"/>
          <w:sz w:val="24"/>
          <w:szCs w:val="24"/>
        </w:rPr>
        <w:t>определение индивидуальных образовательных потребно</w:t>
      </w:r>
      <w:r w:rsidRPr="002A5751">
        <w:rPr>
          <w:rStyle w:val="1ff9"/>
          <w:sz w:val="24"/>
          <w:szCs w:val="24"/>
        </w:rPr>
        <w:softHyphen/>
        <w:t>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2" w:name="bookmark5870"/>
      <w:bookmarkEnd w:id="132"/>
      <w:r w:rsidRPr="002A5751">
        <w:rPr>
          <w:rStyle w:val="1ff9"/>
          <w:sz w:val="24"/>
          <w:szCs w:val="24"/>
        </w:rPr>
        <w:t>определение оптимальных психолого-педагогических и ор</w:t>
      </w:r>
      <w:r w:rsidRPr="002A5751">
        <w:rPr>
          <w:rStyle w:val="1ff9"/>
          <w:sz w:val="24"/>
          <w:szCs w:val="24"/>
        </w:rPr>
        <w:softHyphen/>
        <w:t>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w:t>
      </w:r>
      <w:r w:rsidRPr="002A5751">
        <w:rPr>
          <w:rStyle w:val="1ff9"/>
          <w:sz w:val="24"/>
          <w:szCs w:val="24"/>
        </w:rPr>
        <w:softHyphen/>
        <w:t>знавательных и коммуникативных способностей;</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3" w:name="bookmark5871"/>
      <w:bookmarkEnd w:id="133"/>
      <w:r w:rsidRPr="002A5751">
        <w:rPr>
          <w:rStyle w:val="1ff9"/>
          <w:sz w:val="24"/>
          <w:szCs w:val="24"/>
        </w:rPr>
        <w:t>разработка и использование индивидуально-ориентирован</w:t>
      </w:r>
      <w:r w:rsidRPr="002A5751">
        <w:rPr>
          <w:rStyle w:val="1ff9"/>
          <w:sz w:val="24"/>
          <w:szCs w:val="24"/>
        </w:rPr>
        <w:softHyphen/>
        <w:t>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4" w:name="bookmark5872"/>
      <w:bookmarkEnd w:id="134"/>
      <w:r w:rsidRPr="002A5751">
        <w:rPr>
          <w:rStyle w:val="1ff9"/>
          <w:sz w:val="24"/>
          <w:szCs w:val="24"/>
        </w:rPr>
        <w:t>реализация комплексного психолого-педагогического и со</w:t>
      </w:r>
      <w:r w:rsidRPr="002A5751">
        <w:rPr>
          <w:rStyle w:val="1ff9"/>
          <w:sz w:val="24"/>
          <w:szCs w:val="24"/>
        </w:rPr>
        <w:softHyphen/>
        <w:t>циального сопровождения обучающихся (в соответствии с рекомендациями ППк и ПМПК при наличии);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5" w:name="bookmark5873"/>
      <w:bookmarkEnd w:id="135"/>
      <w:r w:rsidRPr="002A5751">
        <w:rPr>
          <w:rStyle w:val="1ff9"/>
          <w:sz w:val="24"/>
          <w:szCs w:val="24"/>
        </w:rPr>
        <w:t>реализация комплексной системы мероприятий по социаль</w:t>
      </w:r>
      <w:r w:rsidRPr="002A5751">
        <w:rPr>
          <w:rStyle w:val="1ff9"/>
          <w:sz w:val="24"/>
          <w:szCs w:val="24"/>
        </w:rPr>
        <w:softHyphen/>
        <w:t>ной адаптации и профессиональной ориентации обучающих</w:t>
      </w:r>
      <w:r w:rsidRPr="002A5751">
        <w:rPr>
          <w:rStyle w:val="1ff9"/>
          <w:sz w:val="24"/>
          <w:szCs w:val="24"/>
        </w:rPr>
        <w:softHyphen/>
        <w:t>ся с трудностями в обучении и социализации;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sz w:val="24"/>
          <w:szCs w:val="24"/>
        </w:rPr>
      </w:pPr>
      <w:bookmarkStart w:id="136" w:name="bookmark5874"/>
      <w:bookmarkEnd w:id="136"/>
      <w:r w:rsidRPr="002A5751">
        <w:rPr>
          <w:rStyle w:val="1ff9"/>
          <w:sz w:val="24"/>
          <w:szCs w:val="24"/>
        </w:rPr>
        <w:t>обеспечение сетевого взаимодействия специалистов разного профиля в комплексной работе с обучающимися с трудностя</w:t>
      </w:r>
      <w:r w:rsidRPr="002A5751">
        <w:rPr>
          <w:rStyle w:val="1ff9"/>
          <w:sz w:val="24"/>
          <w:szCs w:val="24"/>
        </w:rPr>
        <w:softHyphen/>
        <w:t>ми в обучении и социализации;</w:t>
      </w:r>
    </w:p>
    <w:p w:rsidR="00B70EA7" w:rsidRPr="002A5751" w:rsidRDefault="00B70EA7" w:rsidP="004E0A14">
      <w:pPr>
        <w:pStyle w:val="affa"/>
        <w:widowControl w:val="0"/>
        <w:numPr>
          <w:ilvl w:val="0"/>
          <w:numId w:val="34"/>
        </w:numPr>
        <w:shd w:val="clear" w:color="auto" w:fill="auto"/>
        <w:tabs>
          <w:tab w:val="left" w:pos="0"/>
          <w:tab w:val="left" w:pos="142"/>
        </w:tabs>
        <w:suppressAutoHyphens w:val="0"/>
        <w:spacing w:after="0" w:line="276" w:lineRule="auto"/>
        <w:jc w:val="both"/>
        <w:rPr>
          <w:rStyle w:val="1ff9"/>
          <w:sz w:val="24"/>
          <w:szCs w:val="24"/>
        </w:rPr>
      </w:pPr>
      <w:bookmarkStart w:id="137" w:name="bookmark5875"/>
      <w:bookmarkEnd w:id="137"/>
      <w:r w:rsidRPr="002A5751">
        <w:rPr>
          <w:rStyle w:val="1ff9"/>
          <w:sz w:val="24"/>
          <w:szCs w:val="24"/>
        </w:rPr>
        <w:t>осуществление информационно-просветительской и консуль</w:t>
      </w:r>
      <w:r w:rsidRPr="002A5751">
        <w:rPr>
          <w:rStyle w:val="1ff9"/>
          <w:sz w:val="24"/>
          <w:szCs w:val="24"/>
        </w:rPr>
        <w:softHyphen/>
        <w:t>тативной работы с родителями (законными представителя</w:t>
      </w:r>
      <w:r w:rsidRPr="002A5751">
        <w:rPr>
          <w:rStyle w:val="1ff9"/>
          <w:sz w:val="24"/>
          <w:szCs w:val="24"/>
        </w:rPr>
        <w:softHyphen/>
        <w:t>ми) обучающихся с трудностями в обучении и социализации.</w:t>
      </w:r>
    </w:p>
    <w:p w:rsidR="00B70EA7" w:rsidRPr="002A5751" w:rsidRDefault="00B70EA7" w:rsidP="00B70EA7">
      <w:pPr>
        <w:pStyle w:val="affa"/>
        <w:widowControl w:val="0"/>
        <w:shd w:val="clear" w:color="auto" w:fill="auto"/>
        <w:tabs>
          <w:tab w:val="left" w:pos="0"/>
          <w:tab w:val="left" w:pos="142"/>
        </w:tabs>
        <w:suppressAutoHyphens w:val="0"/>
        <w:spacing w:after="0" w:line="276" w:lineRule="auto"/>
        <w:jc w:val="both"/>
        <w:rPr>
          <w:sz w:val="24"/>
          <w:szCs w:val="24"/>
        </w:rPr>
      </w:pPr>
      <w:r w:rsidRPr="002A5751">
        <w:rPr>
          <w:rStyle w:val="1ff9"/>
          <w:sz w:val="24"/>
          <w:szCs w:val="24"/>
        </w:rPr>
        <w:t xml:space="preserve">     Содержание программы коррекционной работы определяют</w:t>
      </w:r>
      <w:r w:rsidRPr="002A5751">
        <w:rPr>
          <w:sz w:val="24"/>
          <w:szCs w:val="24"/>
        </w:rPr>
        <w:t xml:space="preserve"> </w:t>
      </w:r>
      <w:r w:rsidRPr="002A5751">
        <w:rPr>
          <w:rStyle w:val="1ff9"/>
          <w:sz w:val="24"/>
          <w:szCs w:val="24"/>
        </w:rPr>
        <w:t xml:space="preserve">следующие </w:t>
      </w:r>
      <w:r w:rsidRPr="002A5751">
        <w:rPr>
          <w:rStyle w:val="1ff9"/>
          <w:b/>
          <w:bCs/>
          <w:sz w:val="24"/>
          <w:szCs w:val="24"/>
        </w:rPr>
        <w:t>принципы</w:t>
      </w:r>
      <w:r w:rsidRPr="002A5751">
        <w:rPr>
          <w:rStyle w:val="1ff9"/>
          <w:sz w:val="24"/>
          <w:szCs w:val="24"/>
        </w:rPr>
        <w:t>:</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Преемственность.</w:t>
      </w:r>
      <w:r w:rsidRPr="002A5751">
        <w:rPr>
          <w:rStyle w:val="1ff9"/>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w:t>
      </w:r>
      <w:r w:rsidRPr="002A5751">
        <w:rPr>
          <w:rStyle w:val="1ff9"/>
          <w:sz w:val="24"/>
          <w:szCs w:val="24"/>
        </w:rPr>
        <w:softHyphen/>
        <w:t>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w:t>
      </w:r>
      <w:r w:rsidRPr="002A5751">
        <w:rPr>
          <w:rStyle w:val="1ff9"/>
          <w:sz w:val="24"/>
          <w:szCs w:val="24"/>
        </w:rPr>
        <w:softHyphen/>
        <w:t>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w:t>
      </w:r>
      <w:r w:rsidRPr="002A5751">
        <w:rPr>
          <w:rStyle w:val="1ff9"/>
          <w:sz w:val="24"/>
          <w:szCs w:val="24"/>
        </w:rPr>
        <w:softHyphen/>
        <w:t>мой воспитания обучающихся.</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Соблюдение интересов обучающихся.</w:t>
      </w:r>
      <w:r w:rsidRPr="002A5751">
        <w:rPr>
          <w:rStyle w:val="1ff9"/>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w:t>
      </w:r>
      <w:r w:rsidRPr="002A5751">
        <w:rPr>
          <w:rStyle w:val="1ff9"/>
          <w:sz w:val="24"/>
          <w:szCs w:val="24"/>
        </w:rPr>
        <w:softHyphen/>
        <w:t>ющихся.</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Непрерывность.</w:t>
      </w:r>
      <w:r w:rsidRPr="002A5751">
        <w:rPr>
          <w:rStyle w:val="1ff9"/>
          <w:sz w:val="24"/>
          <w:szCs w:val="24"/>
        </w:rPr>
        <w:t xml:space="preserve"> Принцип гарантирует обучающемуся и его родителям</w:t>
      </w:r>
      <w:r w:rsidR="004B3D2D" w:rsidRPr="002A5751">
        <w:rPr>
          <w:rStyle w:val="1ff9"/>
          <w:sz w:val="24"/>
          <w:szCs w:val="24"/>
        </w:rPr>
        <w:t xml:space="preserve"> (законным представителям)</w:t>
      </w:r>
      <w:r w:rsidRPr="002A5751">
        <w:rPr>
          <w:rStyle w:val="1ff9"/>
          <w:sz w:val="24"/>
          <w:szCs w:val="24"/>
        </w:rPr>
        <w:t xml:space="preserve"> непрерывность помощи до полного решения про</w:t>
      </w:r>
      <w:r w:rsidRPr="002A5751">
        <w:rPr>
          <w:rStyle w:val="1ff9"/>
          <w:sz w:val="24"/>
          <w:szCs w:val="24"/>
        </w:rPr>
        <w:softHyphen/>
        <w:t>блемы или определения подхода к ее решению.</w:t>
      </w:r>
    </w:p>
    <w:p w:rsidR="00B70EA7" w:rsidRPr="002A5751" w:rsidRDefault="00B70EA7" w:rsidP="00B70EA7">
      <w:pPr>
        <w:pStyle w:val="affa"/>
        <w:spacing w:after="0" w:line="276" w:lineRule="auto"/>
        <w:jc w:val="both"/>
        <w:rPr>
          <w:rFonts w:ascii="Courier New" w:hAnsi="Courier New" w:cs="Courier New"/>
          <w:sz w:val="24"/>
          <w:szCs w:val="24"/>
        </w:rPr>
      </w:pPr>
      <w:r w:rsidRPr="002A5751">
        <w:rPr>
          <w:rStyle w:val="1ff9"/>
          <w:b/>
          <w:iCs/>
          <w:sz w:val="24"/>
          <w:szCs w:val="24"/>
        </w:rPr>
        <w:t>Вариативность.</w:t>
      </w:r>
      <w:r w:rsidRPr="002A5751">
        <w:rPr>
          <w:rStyle w:val="1ff9"/>
          <w:sz w:val="24"/>
          <w:szCs w:val="24"/>
        </w:rPr>
        <w:t xml:space="preserve"> Принцип предполагает создание вариатив</w:t>
      </w:r>
      <w:r w:rsidRPr="002A5751">
        <w:rPr>
          <w:rStyle w:val="1ff9"/>
          <w:sz w:val="24"/>
          <w:szCs w:val="24"/>
        </w:rPr>
        <w:softHyphen/>
        <w:t>ных условий для получения образования обучающим</w:t>
      </w:r>
      <w:r w:rsidR="00A33FD1" w:rsidRPr="002A5751">
        <w:rPr>
          <w:rStyle w:val="1ff9"/>
          <w:sz w:val="24"/>
          <w:szCs w:val="24"/>
        </w:rPr>
        <w:t>и</w:t>
      </w:r>
      <w:r w:rsidRPr="002A5751">
        <w:rPr>
          <w:rStyle w:val="1ff9"/>
          <w:sz w:val="24"/>
          <w:szCs w:val="24"/>
        </w:rPr>
        <w:t>ся, име</w:t>
      </w:r>
      <w:r w:rsidRPr="002A5751">
        <w:rPr>
          <w:rStyle w:val="1ff9"/>
          <w:sz w:val="24"/>
          <w:szCs w:val="24"/>
        </w:rPr>
        <w:softHyphen/>
        <w:t>ющими различные трудности в обучении и социализации.</w:t>
      </w:r>
    </w:p>
    <w:p w:rsidR="004B3D2D" w:rsidRPr="002A5751" w:rsidRDefault="00B70EA7" w:rsidP="004B3D2D">
      <w:pPr>
        <w:pStyle w:val="affa"/>
        <w:spacing w:after="0" w:line="276" w:lineRule="auto"/>
        <w:jc w:val="both"/>
        <w:rPr>
          <w:rStyle w:val="1ff9"/>
          <w:sz w:val="24"/>
          <w:szCs w:val="24"/>
        </w:rPr>
      </w:pPr>
      <w:r w:rsidRPr="002A5751">
        <w:rPr>
          <w:rStyle w:val="1ff9"/>
          <w:b/>
          <w:iCs/>
          <w:sz w:val="24"/>
          <w:szCs w:val="24"/>
        </w:rPr>
        <w:t>Комплексность и системность.</w:t>
      </w:r>
      <w:r w:rsidRPr="002A5751">
        <w:rPr>
          <w:rStyle w:val="1ff9"/>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w:t>
      </w:r>
      <w:r w:rsidRPr="002A5751">
        <w:rPr>
          <w:rStyle w:val="1ff9"/>
          <w:sz w:val="24"/>
          <w:szCs w:val="24"/>
        </w:rPr>
        <w:softHyphen/>
        <w:t>ный психолого-педагогический характер преодоления труд</w:t>
      </w:r>
      <w:r w:rsidRPr="002A5751">
        <w:rPr>
          <w:rStyle w:val="1ff9"/>
          <w:sz w:val="24"/>
          <w:szCs w:val="24"/>
        </w:rPr>
        <w:softHyphen/>
        <w:t>ностей и включает совместную работу педагогов и ряда специалистов (педагог-психолог, учитель-логопед, социаль</w:t>
      </w:r>
      <w:r w:rsidRPr="002A5751">
        <w:rPr>
          <w:rStyle w:val="1ff9"/>
          <w:sz w:val="24"/>
          <w:szCs w:val="24"/>
        </w:rPr>
        <w:softHyphen/>
        <w:t>ный педагог).</w:t>
      </w:r>
    </w:p>
    <w:p w:rsidR="004B3D2D" w:rsidRPr="002A5751" w:rsidRDefault="004B3D2D" w:rsidP="004B3D2D">
      <w:pPr>
        <w:pStyle w:val="affa"/>
        <w:spacing w:after="0" w:line="276" w:lineRule="auto"/>
        <w:jc w:val="both"/>
        <w:rPr>
          <w:sz w:val="24"/>
          <w:szCs w:val="24"/>
        </w:rPr>
      </w:pPr>
    </w:p>
    <w:p w:rsidR="004B3D2D" w:rsidRPr="002A5751" w:rsidRDefault="004B3D2D" w:rsidP="004E0A14">
      <w:pPr>
        <w:pStyle w:val="afff4"/>
        <w:keepNext/>
        <w:keepLines/>
        <w:widowControl w:val="0"/>
        <w:numPr>
          <w:ilvl w:val="2"/>
          <w:numId w:val="35"/>
        </w:numPr>
        <w:tabs>
          <w:tab w:val="left" w:pos="654"/>
        </w:tabs>
        <w:suppressAutoHyphens w:val="0"/>
        <w:spacing w:line="276" w:lineRule="auto"/>
        <w:jc w:val="both"/>
        <w:outlineLvl w:val="2"/>
        <w:rPr>
          <w:bCs/>
        </w:rPr>
      </w:pPr>
      <w:bookmarkStart w:id="138" w:name="bookmark5878"/>
      <w:bookmarkStart w:id="139" w:name="bookmark5876"/>
      <w:bookmarkStart w:id="140" w:name="bookmark5877"/>
      <w:bookmarkStart w:id="141" w:name="bookmark5879"/>
      <w:bookmarkEnd w:id="138"/>
      <w:r w:rsidRPr="002A5751">
        <w:rPr>
          <w:rStyle w:val="31"/>
          <w:bCs/>
          <w:sz w:val="24"/>
          <w:szCs w:val="24"/>
        </w:rPr>
        <w:t xml:space="preserve">Перечень и содержание направлений </w:t>
      </w:r>
      <w:r w:rsidR="001471C5" w:rsidRPr="002A5751">
        <w:rPr>
          <w:rStyle w:val="1ff9"/>
          <w:b/>
          <w:szCs w:val="24"/>
        </w:rPr>
        <w:t xml:space="preserve">коррекционной </w:t>
      </w:r>
      <w:r w:rsidRPr="002A5751">
        <w:rPr>
          <w:rStyle w:val="31"/>
          <w:bCs/>
          <w:sz w:val="24"/>
          <w:szCs w:val="24"/>
        </w:rPr>
        <w:t>работы</w:t>
      </w:r>
      <w:bookmarkEnd w:id="139"/>
      <w:bookmarkEnd w:id="140"/>
      <w:bookmarkEnd w:id="141"/>
    </w:p>
    <w:p w:rsidR="004B3D2D" w:rsidRPr="002A5751" w:rsidRDefault="004B3D2D" w:rsidP="004B3D2D">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Pr="002A5751">
        <w:rPr>
          <w:rStyle w:val="1ff9"/>
          <w:b/>
          <w:sz w:val="24"/>
          <w:szCs w:val="24"/>
        </w:rPr>
        <w:t>Направления коррекционной работы</w:t>
      </w:r>
      <w:r w:rsidRPr="002A5751">
        <w:rPr>
          <w:rStyle w:val="1ff9"/>
          <w:sz w:val="24"/>
          <w:szCs w:val="24"/>
        </w:rPr>
        <w:t xml:space="preserve"> — диагностическое, коррекционно-развивающее и психопрофилактическое, кон</w:t>
      </w:r>
      <w:r w:rsidRPr="002A5751">
        <w:rPr>
          <w:rStyle w:val="1ff9"/>
          <w:sz w:val="24"/>
          <w:szCs w:val="24"/>
        </w:rPr>
        <w:softHyphen/>
        <w:t>сультативное, информационно-просветительское — раскрыва</w:t>
      </w:r>
      <w:r w:rsidRPr="002A5751">
        <w:rPr>
          <w:rStyle w:val="1ff9"/>
          <w:sz w:val="24"/>
          <w:szCs w:val="24"/>
        </w:rPr>
        <w:softHyphen/>
        <w:t>ются содержательно в разных организационных формах дея</w:t>
      </w:r>
      <w:r w:rsidRPr="002A5751">
        <w:rPr>
          <w:rStyle w:val="1ff9"/>
          <w:sz w:val="24"/>
          <w:szCs w:val="24"/>
        </w:rPr>
        <w:softHyphen/>
        <w:t>тельности школы.</w:t>
      </w:r>
      <w:r w:rsidRPr="002A5751">
        <w:rPr>
          <w:rFonts w:ascii="Courier New" w:hAnsi="Courier New" w:cs="Courier New"/>
          <w:sz w:val="24"/>
          <w:szCs w:val="24"/>
        </w:rPr>
        <w:t xml:space="preserve"> </w:t>
      </w:r>
      <w:r w:rsidRPr="002A5751">
        <w:rPr>
          <w:rStyle w:val="1ff9"/>
          <w:sz w:val="24"/>
          <w:szCs w:val="24"/>
        </w:rPr>
        <w:t>Данные направления отражают содержание системы ком</w:t>
      </w:r>
      <w:r w:rsidRPr="002A5751">
        <w:rPr>
          <w:rStyle w:val="1ff9"/>
          <w:sz w:val="24"/>
          <w:szCs w:val="24"/>
        </w:rPr>
        <w:softHyphen/>
        <w:t>плексного психолого-педагогического сопровождения детей с трудностями в обучении и социализации.</w:t>
      </w:r>
    </w:p>
    <w:p w:rsidR="004B3D2D" w:rsidRPr="002A5751" w:rsidRDefault="004B3D2D" w:rsidP="004B3D2D">
      <w:pPr>
        <w:pStyle w:val="2ff6"/>
        <w:spacing w:line="317" w:lineRule="auto"/>
        <w:ind w:left="220" w:hanging="220"/>
        <w:rPr>
          <w:rStyle w:val="2ff5"/>
          <w:b/>
          <w:bCs/>
          <w:sz w:val="24"/>
          <w:szCs w:val="24"/>
        </w:rPr>
      </w:pPr>
      <w:r w:rsidRPr="002A5751">
        <w:rPr>
          <w:rStyle w:val="2ff5"/>
          <w:b/>
          <w:bCs/>
          <w:sz w:val="24"/>
          <w:szCs w:val="24"/>
        </w:rPr>
        <w:t xml:space="preserve">Характеристика содержания направлений коррекционной работы </w:t>
      </w:r>
    </w:p>
    <w:p w:rsidR="004B3D2D" w:rsidRPr="002A5751" w:rsidRDefault="004B3D2D" w:rsidP="004B3D2D">
      <w:pPr>
        <w:pStyle w:val="2ff6"/>
        <w:spacing w:line="276" w:lineRule="auto"/>
        <w:ind w:left="220" w:hanging="220"/>
        <w:rPr>
          <w:b w:val="0"/>
          <w:bCs/>
          <w:sz w:val="24"/>
          <w:szCs w:val="24"/>
        </w:rPr>
      </w:pPr>
      <w:r w:rsidRPr="002A5751">
        <w:rPr>
          <w:rStyle w:val="2ff5"/>
          <w:b/>
          <w:i/>
          <w:iCs/>
          <w:sz w:val="24"/>
          <w:szCs w:val="24"/>
        </w:rPr>
        <w:t>Диагностическая работа включает:</w:t>
      </w:r>
    </w:p>
    <w:p w:rsidR="004B3D2D" w:rsidRPr="002A5751" w:rsidRDefault="004B3D2D" w:rsidP="004E0A14">
      <w:pPr>
        <w:pStyle w:val="affa"/>
        <w:numPr>
          <w:ilvl w:val="0"/>
          <w:numId w:val="37"/>
        </w:numPr>
        <w:tabs>
          <w:tab w:val="left" w:pos="142"/>
        </w:tabs>
        <w:spacing w:after="0" w:line="276" w:lineRule="auto"/>
        <w:ind w:left="0" w:firstLine="0"/>
        <w:jc w:val="both"/>
        <w:rPr>
          <w:sz w:val="24"/>
          <w:szCs w:val="24"/>
        </w:rPr>
      </w:pPr>
      <w:r w:rsidRPr="002A5751">
        <w:rPr>
          <w:rStyle w:val="1ff9"/>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2" w:name="bookmark5880"/>
      <w:bookmarkEnd w:id="142"/>
      <w:r w:rsidRPr="002A5751">
        <w:rPr>
          <w:rStyle w:val="1ff9"/>
          <w:sz w:val="24"/>
          <w:szCs w:val="24"/>
        </w:rPr>
        <w:t>проведение комплексной социально-психолого-педагогиче</w:t>
      </w:r>
      <w:r w:rsidRPr="002A5751">
        <w:rPr>
          <w:rStyle w:val="1ff9"/>
          <w:sz w:val="24"/>
          <w:szCs w:val="24"/>
        </w:rPr>
        <w:softHyphen/>
        <w:t>ской диагностики психического (психологического) и(или) физического развития обучающихся с трудностями в обуче</w:t>
      </w:r>
      <w:r w:rsidRPr="002A5751">
        <w:rPr>
          <w:rStyle w:val="1ff9"/>
          <w:sz w:val="24"/>
          <w:szCs w:val="24"/>
        </w:rPr>
        <w:softHyphen/>
        <w:t>нии и социализации; подготовка рекомендаций по оказанию обучающимся психолого-педагогической помощи в условиях школы;</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3" w:name="bookmark5881"/>
      <w:bookmarkEnd w:id="143"/>
      <w:r w:rsidRPr="002A5751">
        <w:rPr>
          <w:rStyle w:val="1ff9"/>
          <w:sz w:val="24"/>
          <w:szCs w:val="24"/>
        </w:rPr>
        <w:t>определение уровня актуального развития и зоны ближай</w:t>
      </w:r>
      <w:r w:rsidRPr="002A5751">
        <w:rPr>
          <w:rStyle w:val="1ff9"/>
          <w:sz w:val="24"/>
          <w:szCs w:val="24"/>
        </w:rPr>
        <w:softHyphen/>
        <w:t>шего развития обучающегося с трудностями в обучении и социализации, выявление резервных возможностей обучаю</w:t>
      </w:r>
      <w:r w:rsidRPr="002A5751">
        <w:rPr>
          <w:rStyle w:val="1ff9"/>
          <w:sz w:val="24"/>
          <w:szCs w:val="24"/>
        </w:rPr>
        <w:softHyphen/>
        <w:t>щегося;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4" w:name="bookmark5882"/>
      <w:bookmarkEnd w:id="144"/>
      <w:r w:rsidRPr="002A5751">
        <w:rPr>
          <w:rStyle w:val="1ff9"/>
          <w:sz w:val="24"/>
          <w:szCs w:val="24"/>
        </w:rPr>
        <w:t>изучение развития эмоционально-волевой, познавательной, речевой сфер и личностных особенностей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5" w:name="bookmark5883"/>
      <w:bookmarkEnd w:id="145"/>
      <w:r w:rsidRPr="002A5751">
        <w:rPr>
          <w:rStyle w:val="1ff9"/>
          <w:sz w:val="24"/>
          <w:szCs w:val="24"/>
        </w:rPr>
        <w:t>изучение социальной ситуации развития и условий семейно</w:t>
      </w:r>
      <w:r w:rsidRPr="002A5751">
        <w:rPr>
          <w:rStyle w:val="1ff9"/>
          <w:sz w:val="24"/>
          <w:szCs w:val="24"/>
        </w:rPr>
        <w:softHyphen/>
        <w:t>го воспитания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6" w:name="bookmark5884"/>
      <w:bookmarkEnd w:id="146"/>
      <w:r w:rsidRPr="002A5751">
        <w:rPr>
          <w:rStyle w:val="1ff9"/>
          <w:sz w:val="24"/>
          <w:szCs w:val="24"/>
        </w:rPr>
        <w:t>изучение адаптивных возможностей и уровня социализации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7" w:name="bookmark5885"/>
      <w:bookmarkEnd w:id="147"/>
      <w:r w:rsidRPr="002A5751">
        <w:rPr>
          <w:rStyle w:val="1ff9"/>
          <w:sz w:val="24"/>
          <w:szCs w:val="24"/>
        </w:rPr>
        <w:t>изучение индивидуальных образовательных и социально</w:t>
      </w:r>
      <w:r w:rsidRPr="002A5751">
        <w:rPr>
          <w:rStyle w:val="1ff9"/>
          <w:sz w:val="24"/>
          <w:szCs w:val="24"/>
        </w:rPr>
        <w:softHyphen/>
        <w:t>-коммуникативных потребностей обучающихся;</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8" w:name="bookmark5886"/>
      <w:bookmarkEnd w:id="148"/>
      <w:r w:rsidRPr="002A5751">
        <w:rPr>
          <w:rStyle w:val="1ff9"/>
          <w:sz w:val="24"/>
          <w:szCs w:val="24"/>
        </w:rPr>
        <w:t>системный мониторинг уровня и динамики развития обуча</w:t>
      </w:r>
      <w:r w:rsidRPr="002A5751">
        <w:rPr>
          <w:rStyle w:val="1ff9"/>
          <w:sz w:val="24"/>
          <w:szCs w:val="24"/>
        </w:rPr>
        <w:softHyphen/>
        <w:t>ющихся, а также создания необходимых условий, соответ</w:t>
      </w:r>
      <w:r w:rsidRPr="002A5751">
        <w:rPr>
          <w:rStyle w:val="1ff9"/>
          <w:sz w:val="24"/>
          <w:szCs w:val="24"/>
        </w:rPr>
        <w:softHyphen/>
        <w:t>ствующих индивидуальным образовательным потребностям обучающихся с трудностями в обучении и социализации;</w:t>
      </w:r>
    </w:p>
    <w:p w:rsidR="004B3D2D" w:rsidRPr="002A5751" w:rsidRDefault="004B3D2D" w:rsidP="004E0A14">
      <w:pPr>
        <w:pStyle w:val="affa"/>
        <w:widowControl w:val="0"/>
        <w:numPr>
          <w:ilvl w:val="0"/>
          <w:numId w:val="36"/>
        </w:numPr>
        <w:shd w:val="clear" w:color="auto" w:fill="auto"/>
        <w:tabs>
          <w:tab w:val="left" w:pos="142"/>
        </w:tabs>
        <w:suppressAutoHyphens w:val="0"/>
        <w:spacing w:after="0" w:line="276" w:lineRule="auto"/>
        <w:ind w:left="0" w:firstLine="0"/>
        <w:jc w:val="both"/>
        <w:rPr>
          <w:sz w:val="24"/>
          <w:szCs w:val="24"/>
        </w:rPr>
      </w:pPr>
      <w:bookmarkStart w:id="149" w:name="bookmark5887"/>
      <w:bookmarkEnd w:id="149"/>
      <w:r w:rsidRPr="002A5751">
        <w:rPr>
          <w:rStyle w:val="1ff9"/>
          <w:sz w:val="24"/>
          <w:szCs w:val="24"/>
        </w:rPr>
        <w:t>мониторинг динамики успешности освоения образователь</w:t>
      </w:r>
      <w:r w:rsidRPr="002A5751">
        <w:rPr>
          <w:rStyle w:val="1ff9"/>
          <w:sz w:val="24"/>
          <w:szCs w:val="24"/>
        </w:rPr>
        <w:softHyphen/>
        <w:t>ных программ основного общего образования, включая про</w:t>
      </w:r>
      <w:r w:rsidRPr="002A5751">
        <w:rPr>
          <w:rStyle w:val="1ff9"/>
          <w:sz w:val="24"/>
          <w:szCs w:val="24"/>
        </w:rPr>
        <w:softHyphen/>
        <w:t>грамму коррекционной работы.</w:t>
      </w:r>
    </w:p>
    <w:p w:rsidR="004B3D2D" w:rsidRPr="002A5751" w:rsidRDefault="004B3D2D" w:rsidP="004B3D2D">
      <w:pPr>
        <w:pStyle w:val="affa"/>
        <w:spacing w:after="0" w:line="276" w:lineRule="auto"/>
        <w:jc w:val="both"/>
        <w:rPr>
          <w:rFonts w:ascii="Courier New" w:hAnsi="Courier New" w:cs="Courier New"/>
          <w:b/>
          <w:i/>
          <w:sz w:val="24"/>
          <w:szCs w:val="24"/>
        </w:rPr>
      </w:pPr>
      <w:r w:rsidRPr="002A5751">
        <w:rPr>
          <w:rStyle w:val="1ff9"/>
          <w:b/>
          <w:i/>
          <w:iCs/>
          <w:sz w:val="24"/>
          <w:szCs w:val="24"/>
        </w:rPr>
        <w:t>Коррекционно-развивающая и психопрофилактическая ра</w:t>
      </w:r>
      <w:r w:rsidRPr="002A5751">
        <w:rPr>
          <w:rStyle w:val="1ff9"/>
          <w:b/>
          <w:i/>
          <w:iCs/>
          <w:sz w:val="24"/>
          <w:szCs w:val="24"/>
        </w:rPr>
        <w:softHyphen/>
        <w:t>бота включает:</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0" w:name="bookmark5888"/>
      <w:bookmarkEnd w:id="150"/>
      <w:r w:rsidRPr="002A5751">
        <w:rPr>
          <w:rStyle w:val="1ff9"/>
          <w:sz w:val="24"/>
          <w:szCs w:val="24"/>
        </w:rPr>
        <w:t>реализацию комплексного индивидуально-ориентированно</w:t>
      </w:r>
      <w:r w:rsidRPr="002A5751">
        <w:rPr>
          <w:rStyle w:val="1ff9"/>
          <w:sz w:val="24"/>
          <w:szCs w:val="24"/>
        </w:rPr>
        <w:softHyphen/>
        <w:t>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1" w:name="bookmark5889"/>
      <w:bookmarkEnd w:id="151"/>
      <w:r w:rsidRPr="002A5751">
        <w:rPr>
          <w:rStyle w:val="1ff9"/>
          <w:sz w:val="24"/>
          <w:szCs w:val="24"/>
        </w:rPr>
        <w:t>разработку и реализацию индивидуально-ориентированных коррекционно-развивающих программ; выбор и использова</w:t>
      </w:r>
      <w:r w:rsidRPr="002A5751">
        <w:rPr>
          <w:rStyle w:val="1ff9"/>
          <w:sz w:val="24"/>
          <w:szCs w:val="24"/>
        </w:rPr>
        <w:softHyphen/>
        <w:t>ние специальных методик, методов и приемов обучения в соответствии с образовательными потребностями обучаю</w:t>
      </w:r>
      <w:r w:rsidRPr="002A5751">
        <w:rPr>
          <w:rStyle w:val="1ff9"/>
          <w:sz w:val="24"/>
          <w:szCs w:val="24"/>
        </w:rPr>
        <w:softHyphen/>
        <w:t>щихся с трудностями в обучении и социализации;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2" w:name="bookmark5890"/>
      <w:bookmarkEnd w:id="152"/>
      <w:r w:rsidRPr="002A5751">
        <w:rPr>
          <w:rStyle w:val="1ff9"/>
          <w:sz w:val="24"/>
          <w:szCs w:val="24"/>
        </w:rPr>
        <w:t>организацию и проведение индивидуальных и групповых коррекционно-развивающих занятий, необходимых для пре</w:t>
      </w:r>
      <w:r w:rsidRPr="002A5751">
        <w:rPr>
          <w:rStyle w:val="1ff9"/>
          <w:sz w:val="24"/>
          <w:szCs w:val="24"/>
        </w:rPr>
        <w:softHyphen/>
        <w:t>одоления нарушений развития, тр</w:t>
      </w:r>
      <w:r w:rsidR="008D7261" w:rsidRPr="002A5751">
        <w:rPr>
          <w:rStyle w:val="1ff9"/>
          <w:sz w:val="24"/>
          <w:szCs w:val="24"/>
        </w:rPr>
        <w:t>удностей обучения и соци</w:t>
      </w:r>
      <w:r w:rsidRPr="002A5751">
        <w:rPr>
          <w:rStyle w:val="1ff9"/>
          <w:sz w:val="24"/>
          <w:szCs w:val="24"/>
        </w:rPr>
        <w:t>ализации;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3" w:name="bookmark5891"/>
      <w:bookmarkEnd w:id="153"/>
      <w:r w:rsidRPr="002A5751">
        <w:rPr>
          <w:rStyle w:val="1ff9"/>
          <w:sz w:val="24"/>
          <w:szCs w:val="24"/>
        </w:rPr>
        <w:t>коррекцию и развитие высших психических функций, эмоци</w:t>
      </w:r>
      <w:r w:rsidRPr="002A5751">
        <w:rPr>
          <w:rStyle w:val="1ff9"/>
          <w:sz w:val="24"/>
          <w:szCs w:val="24"/>
        </w:rPr>
        <w:softHyphen/>
        <w:t>онально-волевой, познавательной и коммуникативной сфер;</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4" w:name="bookmark5892"/>
      <w:bookmarkEnd w:id="154"/>
      <w:r w:rsidRPr="002A5751">
        <w:rPr>
          <w:rStyle w:val="1ff9"/>
          <w:sz w:val="24"/>
          <w:szCs w:val="24"/>
        </w:rPr>
        <w:t>развитие и укрепление зрелых личностных установок, форми</w:t>
      </w:r>
      <w:r w:rsidRPr="002A5751">
        <w:rPr>
          <w:rStyle w:val="1ff9"/>
          <w:sz w:val="24"/>
          <w:szCs w:val="24"/>
        </w:rPr>
        <w:softHyphen/>
        <w:t>рование адекватных форм утверждения самостоятельности;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5" w:name="bookmark5893"/>
      <w:bookmarkEnd w:id="155"/>
      <w:r w:rsidRPr="002A5751">
        <w:rPr>
          <w:rStyle w:val="1ff9"/>
          <w:sz w:val="24"/>
          <w:szCs w:val="24"/>
        </w:rPr>
        <w:t>формирование способов регуляции поведения и эмоциональ</w:t>
      </w:r>
      <w:r w:rsidRPr="002A5751">
        <w:rPr>
          <w:rStyle w:val="1ff9"/>
          <w:sz w:val="24"/>
          <w:szCs w:val="24"/>
        </w:rPr>
        <w:softHyphen/>
        <w:t>ных состояний;</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6" w:name="bookmark5894"/>
      <w:bookmarkEnd w:id="156"/>
      <w:r w:rsidRPr="002A5751">
        <w:rPr>
          <w:rStyle w:val="1ff9"/>
          <w:sz w:val="24"/>
          <w:szCs w:val="24"/>
        </w:rPr>
        <w:t>развитие форм и навыков личностного общения в группе сверстников, коммуникативной компетенции; совершен</w:t>
      </w:r>
      <w:r w:rsidRPr="002A5751">
        <w:rPr>
          <w:rStyle w:val="1ff9"/>
          <w:sz w:val="24"/>
          <w:szCs w:val="24"/>
        </w:rPr>
        <w:softHyphen/>
        <w:t>ствовании навыков социализации и расширении социально</w:t>
      </w:r>
      <w:r w:rsidRPr="002A5751">
        <w:rPr>
          <w:rStyle w:val="1ff9"/>
          <w:sz w:val="24"/>
          <w:szCs w:val="24"/>
        </w:rPr>
        <w:softHyphen/>
        <w:t>го взаимодействия со сверстниками;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7" w:name="bookmark5895"/>
      <w:bookmarkEnd w:id="157"/>
      <w:r w:rsidRPr="002A5751">
        <w:rPr>
          <w:rStyle w:val="1ff9"/>
          <w:sz w:val="24"/>
          <w:szCs w:val="24"/>
        </w:rPr>
        <w:t>организацию основных видов деятельности обучающихся в процессе освоения ими образовательных программ, про</w:t>
      </w:r>
      <w:r w:rsidRPr="002A5751">
        <w:rPr>
          <w:rStyle w:val="1ff9"/>
          <w:sz w:val="24"/>
          <w:szCs w:val="24"/>
        </w:rPr>
        <w:softHyphen/>
        <w:t>грамм логопедической помо</w:t>
      </w:r>
      <w:r w:rsidR="008D7261" w:rsidRPr="002A5751">
        <w:rPr>
          <w:rStyle w:val="1ff9"/>
          <w:sz w:val="24"/>
          <w:szCs w:val="24"/>
        </w:rPr>
        <w:t>щи с учетом их возраста, потреб</w:t>
      </w:r>
      <w:r w:rsidRPr="002A5751">
        <w:rPr>
          <w:rStyle w:val="1ff9"/>
          <w:sz w:val="24"/>
          <w:szCs w:val="24"/>
        </w:rPr>
        <w:t>ностей в коррекции/компенсации имеющихся нарушений и пропедевтике производных трудностей;</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8" w:name="bookmark5896"/>
      <w:bookmarkEnd w:id="158"/>
      <w:r w:rsidRPr="002A5751">
        <w:rPr>
          <w:rStyle w:val="1ff9"/>
          <w:sz w:val="24"/>
          <w:szCs w:val="24"/>
        </w:rPr>
        <w:t>психологическую профилактику, направленную на сохране</w:t>
      </w:r>
      <w:r w:rsidRPr="002A5751">
        <w:rPr>
          <w:rStyle w:val="1ff9"/>
          <w:sz w:val="24"/>
          <w:szCs w:val="24"/>
        </w:rPr>
        <w:softHyphen/>
        <w:t>ние, укрепление и развитие психологического здоровья обу</w:t>
      </w:r>
      <w:r w:rsidRPr="002A5751">
        <w:rPr>
          <w:rStyle w:val="1ff9"/>
          <w:sz w:val="24"/>
          <w:szCs w:val="24"/>
        </w:rPr>
        <w:softHyphen/>
        <w:t>чающихся;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59" w:name="bookmark5897"/>
      <w:bookmarkEnd w:id="159"/>
      <w:r w:rsidRPr="002A5751">
        <w:rPr>
          <w:rStyle w:val="1ff9"/>
          <w:sz w:val="24"/>
          <w:szCs w:val="24"/>
        </w:rPr>
        <w:t>психопрофилактическую работу по сопровождению периода адаптации при переходе на уровень основного общего обра</w:t>
      </w:r>
      <w:r w:rsidRPr="002A5751">
        <w:rPr>
          <w:rStyle w:val="1ff9"/>
          <w:sz w:val="24"/>
          <w:szCs w:val="24"/>
        </w:rPr>
        <w:softHyphen/>
        <w:t>зования;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0" w:name="bookmark5898"/>
      <w:bookmarkEnd w:id="160"/>
      <w:r w:rsidRPr="002A5751">
        <w:rPr>
          <w:rStyle w:val="1ff9"/>
          <w:sz w:val="24"/>
          <w:szCs w:val="24"/>
        </w:rPr>
        <w:t>психопрофилактическую работу при подготовке к прохожде</w:t>
      </w:r>
      <w:r w:rsidRPr="002A5751">
        <w:rPr>
          <w:rStyle w:val="1ff9"/>
          <w:sz w:val="24"/>
          <w:szCs w:val="24"/>
        </w:rPr>
        <w:softHyphen/>
        <w:t>нию государственной итоговой аттестации;</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1" w:name="bookmark5899"/>
      <w:bookmarkEnd w:id="161"/>
      <w:r w:rsidRPr="002A5751">
        <w:rPr>
          <w:rStyle w:val="1ff9"/>
          <w:sz w:val="24"/>
          <w:szCs w:val="24"/>
        </w:rPr>
        <w:t>развитие компетенций, необходимых для продолжения обра</w:t>
      </w:r>
      <w:r w:rsidRPr="002A5751">
        <w:rPr>
          <w:rStyle w:val="1ff9"/>
          <w:sz w:val="24"/>
          <w:szCs w:val="24"/>
        </w:rPr>
        <w:softHyphen/>
        <w:t>зования и профессионального самоопределения;</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2" w:name="bookmark5900"/>
      <w:bookmarkEnd w:id="162"/>
      <w:r w:rsidRPr="002A5751">
        <w:rPr>
          <w:rStyle w:val="1ff9"/>
          <w:sz w:val="24"/>
          <w:szCs w:val="24"/>
        </w:rPr>
        <w:t>совершенствование навыков получения и использования ин</w:t>
      </w:r>
      <w:r w:rsidRPr="002A5751">
        <w:rPr>
          <w:rStyle w:val="1ff9"/>
          <w:sz w:val="24"/>
          <w:szCs w:val="24"/>
        </w:rPr>
        <w:softHyphen/>
        <w:t>формации (на основе ИКТ), способствующих повышению со</w:t>
      </w:r>
      <w:r w:rsidRPr="002A5751">
        <w:rPr>
          <w:rStyle w:val="1ff9"/>
          <w:sz w:val="24"/>
          <w:szCs w:val="24"/>
        </w:rPr>
        <w:softHyphen/>
        <w:t>циальных компетенций и адаптации в реальных жизненных условиях;</w:t>
      </w:r>
    </w:p>
    <w:p w:rsidR="004B3D2D" w:rsidRPr="002A5751" w:rsidRDefault="004B3D2D" w:rsidP="001471C5">
      <w:pPr>
        <w:pStyle w:val="affa"/>
        <w:widowControl w:val="0"/>
        <w:numPr>
          <w:ilvl w:val="0"/>
          <w:numId w:val="38"/>
        </w:numPr>
        <w:shd w:val="clear" w:color="auto" w:fill="auto"/>
        <w:tabs>
          <w:tab w:val="left" w:pos="0"/>
          <w:tab w:val="left" w:pos="142"/>
        </w:tabs>
        <w:suppressAutoHyphens w:val="0"/>
        <w:spacing w:after="0" w:line="276" w:lineRule="auto"/>
        <w:jc w:val="both"/>
        <w:rPr>
          <w:sz w:val="24"/>
          <w:szCs w:val="24"/>
        </w:rPr>
      </w:pPr>
      <w:bookmarkStart w:id="163" w:name="bookmark5901"/>
      <w:bookmarkEnd w:id="163"/>
      <w:r w:rsidRPr="002A5751">
        <w:rPr>
          <w:rStyle w:val="1ff9"/>
          <w:sz w:val="24"/>
          <w:szCs w:val="24"/>
        </w:rPr>
        <w:t>социальную защиту ребенка в случаях неблагоприятных ус</w:t>
      </w:r>
      <w:r w:rsidRPr="002A5751">
        <w:rPr>
          <w:rStyle w:val="1ff9"/>
          <w:sz w:val="24"/>
          <w:szCs w:val="24"/>
        </w:rPr>
        <w:softHyphen/>
        <w:t>ловий жизни при психотравмирующих обстоятельствах, в трудной жизненной ситуации.</w:t>
      </w:r>
    </w:p>
    <w:p w:rsidR="004B3D2D" w:rsidRPr="002A5751" w:rsidRDefault="004B3D2D" w:rsidP="001471C5">
      <w:pPr>
        <w:pStyle w:val="affa"/>
        <w:tabs>
          <w:tab w:val="left" w:pos="142"/>
        </w:tabs>
        <w:spacing w:after="0" w:line="276" w:lineRule="auto"/>
        <w:jc w:val="both"/>
        <w:rPr>
          <w:rFonts w:ascii="Courier New" w:hAnsi="Courier New" w:cs="Courier New"/>
          <w:b/>
          <w:sz w:val="24"/>
          <w:szCs w:val="24"/>
        </w:rPr>
      </w:pPr>
      <w:r w:rsidRPr="002A5751">
        <w:rPr>
          <w:rStyle w:val="1ff9"/>
          <w:b/>
          <w:i/>
          <w:iCs/>
          <w:sz w:val="24"/>
          <w:szCs w:val="24"/>
        </w:rPr>
        <w:t>Консультативная работа включает:</w:t>
      </w:r>
    </w:p>
    <w:p w:rsidR="004B3D2D" w:rsidRPr="002A5751" w:rsidRDefault="004B3D2D" w:rsidP="001471C5">
      <w:pPr>
        <w:pStyle w:val="affa"/>
        <w:widowControl w:val="0"/>
        <w:numPr>
          <w:ilvl w:val="0"/>
          <w:numId w:val="39"/>
        </w:numPr>
        <w:shd w:val="clear" w:color="auto" w:fill="auto"/>
        <w:tabs>
          <w:tab w:val="left" w:pos="142"/>
          <w:tab w:val="left" w:pos="207"/>
        </w:tabs>
        <w:suppressAutoHyphens w:val="0"/>
        <w:spacing w:after="0" w:line="276" w:lineRule="auto"/>
        <w:ind w:left="0" w:firstLine="0"/>
        <w:jc w:val="both"/>
        <w:rPr>
          <w:sz w:val="24"/>
          <w:szCs w:val="24"/>
        </w:rPr>
      </w:pPr>
      <w:bookmarkStart w:id="164" w:name="bookmark5902"/>
      <w:bookmarkEnd w:id="164"/>
      <w:r w:rsidRPr="002A5751">
        <w:rPr>
          <w:rStyle w:val="1ff9"/>
          <w:sz w:val="24"/>
          <w:szCs w:val="24"/>
        </w:rPr>
        <w:t xml:space="preserve">выработку совместных обоснованных рекомендаций, единых для всех участников </w:t>
      </w:r>
      <w:r w:rsidR="008D7261" w:rsidRPr="002A5751">
        <w:rPr>
          <w:rStyle w:val="1ff9"/>
          <w:sz w:val="24"/>
          <w:szCs w:val="24"/>
        </w:rPr>
        <w:t>образовательных отношений</w:t>
      </w:r>
      <w:r w:rsidRPr="002A5751">
        <w:rPr>
          <w:rStyle w:val="1ff9"/>
          <w:sz w:val="24"/>
          <w:szCs w:val="24"/>
        </w:rPr>
        <w:t>, по основ</w:t>
      </w:r>
      <w:r w:rsidRPr="002A5751">
        <w:rPr>
          <w:rStyle w:val="1ff9"/>
          <w:sz w:val="24"/>
          <w:szCs w:val="24"/>
        </w:rPr>
        <w:softHyphen/>
        <w:t>ным направлениям работы с обучающимися с трудностями в обучении и социализации;</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71" w:lineRule="auto"/>
        <w:ind w:left="0" w:firstLine="0"/>
        <w:jc w:val="both"/>
        <w:rPr>
          <w:sz w:val="24"/>
          <w:szCs w:val="24"/>
        </w:rPr>
      </w:pPr>
      <w:bookmarkStart w:id="165" w:name="bookmark5903"/>
      <w:bookmarkEnd w:id="165"/>
      <w:r w:rsidRPr="002A5751">
        <w:rPr>
          <w:rStyle w:val="1ff9"/>
          <w:sz w:val="24"/>
          <w:szCs w:val="24"/>
        </w:rPr>
        <w:t>консультирование специалистами педагогов по выбору инди</w:t>
      </w:r>
      <w:r w:rsidRPr="002A5751">
        <w:rPr>
          <w:rStyle w:val="1ff9"/>
          <w:sz w:val="24"/>
          <w:szCs w:val="24"/>
        </w:rPr>
        <w:softHyphen/>
        <w:t>видуально-ориентированных методов и приемов работы;</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71" w:lineRule="auto"/>
        <w:ind w:left="0" w:firstLine="0"/>
        <w:jc w:val="both"/>
        <w:rPr>
          <w:sz w:val="24"/>
          <w:szCs w:val="24"/>
        </w:rPr>
      </w:pPr>
      <w:bookmarkStart w:id="166" w:name="bookmark5904"/>
      <w:bookmarkEnd w:id="166"/>
      <w:r w:rsidRPr="002A5751">
        <w:rPr>
          <w:rStyle w:val="1ff9"/>
          <w:sz w:val="24"/>
          <w:szCs w:val="24"/>
        </w:rPr>
        <w:t>консультативную помощь семье в вопросах выбора стратегии воспитания и приемов коррекционно-развивающего обуче</w:t>
      </w:r>
      <w:r w:rsidRPr="002A5751">
        <w:rPr>
          <w:rStyle w:val="1ff9"/>
          <w:sz w:val="24"/>
          <w:szCs w:val="24"/>
        </w:rPr>
        <w:softHyphen/>
        <w:t>ния, в решении актуальных трудностей обучающегося;</w:t>
      </w:r>
    </w:p>
    <w:p w:rsidR="004B3D2D" w:rsidRPr="002A5751" w:rsidRDefault="004B3D2D" w:rsidP="004E0A14">
      <w:pPr>
        <w:pStyle w:val="affa"/>
        <w:widowControl w:val="0"/>
        <w:numPr>
          <w:ilvl w:val="0"/>
          <w:numId w:val="39"/>
        </w:numPr>
        <w:shd w:val="clear" w:color="auto" w:fill="auto"/>
        <w:tabs>
          <w:tab w:val="left" w:pos="142"/>
          <w:tab w:val="left" w:pos="207"/>
        </w:tabs>
        <w:suppressAutoHyphens w:val="0"/>
        <w:spacing w:after="0" w:line="264" w:lineRule="auto"/>
        <w:ind w:left="0" w:firstLine="0"/>
        <w:jc w:val="both"/>
        <w:rPr>
          <w:sz w:val="24"/>
          <w:szCs w:val="24"/>
        </w:rPr>
      </w:pPr>
      <w:bookmarkStart w:id="167" w:name="bookmark5905"/>
      <w:bookmarkEnd w:id="167"/>
      <w:r w:rsidRPr="002A5751">
        <w:rPr>
          <w:rStyle w:val="1ff9"/>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w:t>
      </w:r>
      <w:r w:rsidRPr="002A5751">
        <w:rPr>
          <w:rStyle w:val="1ff9"/>
          <w:sz w:val="24"/>
          <w:szCs w:val="24"/>
        </w:rPr>
        <w:softHyphen/>
        <w:t>сиональными интересами, индивидуальными способностями и психофизиологическими особенностями.</w:t>
      </w:r>
    </w:p>
    <w:p w:rsidR="004B3D2D" w:rsidRPr="002A5751" w:rsidRDefault="004B3D2D" w:rsidP="008D7261">
      <w:pPr>
        <w:pStyle w:val="affa"/>
        <w:spacing w:after="0" w:line="276" w:lineRule="auto"/>
        <w:jc w:val="both"/>
        <w:rPr>
          <w:rFonts w:ascii="Courier New" w:hAnsi="Courier New" w:cs="Courier New"/>
          <w:b/>
          <w:sz w:val="24"/>
          <w:szCs w:val="24"/>
        </w:rPr>
      </w:pPr>
      <w:r w:rsidRPr="002A5751">
        <w:rPr>
          <w:rStyle w:val="1ff9"/>
          <w:b/>
          <w:i/>
          <w:iCs/>
          <w:sz w:val="24"/>
          <w:szCs w:val="24"/>
        </w:rPr>
        <w:t>Информационно-просветительская работа включает:</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68" w:name="bookmark5906"/>
      <w:bookmarkEnd w:id="168"/>
      <w:r w:rsidRPr="002A5751">
        <w:rPr>
          <w:rStyle w:val="1ff9"/>
          <w:sz w:val="24"/>
          <w:szCs w:val="24"/>
        </w:rPr>
        <w:t>информационную поддержку образовательной деятельности обучающихся, их родителей (законных представителей), пе</w:t>
      </w:r>
      <w:r w:rsidRPr="002A5751">
        <w:rPr>
          <w:rStyle w:val="1ff9"/>
          <w:sz w:val="24"/>
          <w:szCs w:val="24"/>
        </w:rPr>
        <w:softHyphen/>
        <w:t>дагогических работников;</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69" w:name="bookmark5907"/>
      <w:bookmarkEnd w:id="169"/>
      <w:r w:rsidRPr="002A5751">
        <w:rPr>
          <w:rStyle w:val="1ff9"/>
          <w:sz w:val="24"/>
          <w:szCs w:val="24"/>
        </w:rPr>
        <w:t>различные формы просветительской деятельности (лекции, беседы, информационные стенды, печатные материалы, элек</w:t>
      </w:r>
      <w:r w:rsidRPr="002A5751">
        <w:rPr>
          <w:rStyle w:val="1ff9"/>
          <w:sz w:val="24"/>
          <w:szCs w:val="24"/>
        </w:rPr>
        <w:softHyphen/>
        <w:t>тронные ресурсы), направленные на разъяснение учас</w:t>
      </w:r>
      <w:r w:rsidR="008D7261" w:rsidRPr="002A5751">
        <w:rPr>
          <w:rStyle w:val="1ff9"/>
          <w:sz w:val="24"/>
          <w:szCs w:val="24"/>
        </w:rPr>
        <w:t>тникам образовательных отношений</w:t>
      </w:r>
      <w:r w:rsidRPr="002A5751">
        <w:rPr>
          <w:rStyle w:val="1ff9"/>
          <w:sz w:val="24"/>
          <w:szCs w:val="24"/>
        </w:rPr>
        <w:t xml:space="preserve">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w:t>
      </w:r>
      <w:r w:rsidRPr="002A5751">
        <w:rPr>
          <w:rStyle w:val="1ff9"/>
          <w:sz w:val="24"/>
          <w:szCs w:val="24"/>
        </w:rPr>
        <w:softHyphen/>
        <w:t>вательного процесса;</w:t>
      </w:r>
    </w:p>
    <w:p w:rsidR="004B3D2D" w:rsidRPr="002A5751" w:rsidRDefault="004B3D2D" w:rsidP="001471C5">
      <w:pPr>
        <w:pStyle w:val="affa"/>
        <w:widowControl w:val="0"/>
        <w:numPr>
          <w:ilvl w:val="0"/>
          <w:numId w:val="40"/>
        </w:numPr>
        <w:shd w:val="clear" w:color="auto" w:fill="auto"/>
        <w:tabs>
          <w:tab w:val="left" w:pos="0"/>
          <w:tab w:val="left" w:pos="142"/>
        </w:tabs>
        <w:suppressAutoHyphens w:val="0"/>
        <w:spacing w:after="0" w:line="276" w:lineRule="auto"/>
        <w:jc w:val="both"/>
        <w:rPr>
          <w:sz w:val="24"/>
          <w:szCs w:val="24"/>
        </w:rPr>
      </w:pPr>
      <w:bookmarkStart w:id="170" w:name="bookmark5908"/>
      <w:bookmarkEnd w:id="170"/>
      <w:r w:rsidRPr="002A5751">
        <w:rPr>
          <w:rStyle w:val="1ff9"/>
          <w:sz w:val="24"/>
          <w:szCs w:val="24"/>
        </w:rPr>
        <w:t>проведение тематических</w:t>
      </w:r>
      <w:r w:rsidR="008D7261" w:rsidRPr="002A5751">
        <w:rPr>
          <w:rStyle w:val="1ff9"/>
          <w:sz w:val="24"/>
          <w:szCs w:val="24"/>
        </w:rPr>
        <w:t xml:space="preserve"> выступлений, онлайн-консульта</w:t>
      </w:r>
      <w:r w:rsidRPr="002A5751">
        <w:rPr>
          <w:rStyle w:val="1ff9"/>
          <w:sz w:val="24"/>
          <w:szCs w:val="24"/>
        </w:rPr>
        <w:t>ций для педагогов и родителей (законных представителей) по разъяснению индивидуально-типологических особенно</w:t>
      </w:r>
      <w:r w:rsidRPr="002A5751">
        <w:rPr>
          <w:rStyle w:val="1ff9"/>
          <w:sz w:val="24"/>
          <w:szCs w:val="24"/>
        </w:rPr>
        <w:softHyphen/>
        <w:t>стей различных категорий обучающихся с трудностями в об</w:t>
      </w:r>
      <w:r w:rsidRPr="002A5751">
        <w:rPr>
          <w:rStyle w:val="1ff9"/>
          <w:sz w:val="24"/>
          <w:szCs w:val="24"/>
        </w:rPr>
        <w:softHyphen/>
        <w:t>учении и социализации.</w:t>
      </w:r>
    </w:p>
    <w:p w:rsidR="004B3D2D" w:rsidRPr="002A5751" w:rsidRDefault="008D7261" w:rsidP="001471C5">
      <w:pPr>
        <w:pStyle w:val="affa"/>
        <w:tabs>
          <w:tab w:val="left" w:pos="0"/>
          <w:tab w:val="left" w:pos="142"/>
        </w:tabs>
        <w:spacing w:after="0" w:line="276" w:lineRule="auto"/>
        <w:jc w:val="both"/>
        <w:rPr>
          <w:rFonts w:ascii="Courier New" w:hAnsi="Courier New" w:cs="Courier New"/>
          <w:sz w:val="24"/>
          <w:szCs w:val="24"/>
        </w:rPr>
      </w:pPr>
      <w:r w:rsidRPr="002A5751">
        <w:rPr>
          <w:rStyle w:val="1ff9"/>
        </w:rPr>
        <w:t xml:space="preserve">     </w:t>
      </w:r>
      <w:r w:rsidR="004B3D2D" w:rsidRPr="002A5751">
        <w:rPr>
          <w:rStyle w:val="1ff9"/>
          <w:sz w:val="24"/>
          <w:szCs w:val="24"/>
        </w:rPr>
        <w:t>Перечень, содержание и план реализации коррекционно-раз</w:t>
      </w:r>
      <w:r w:rsidR="004B3D2D" w:rsidRPr="002A5751">
        <w:rPr>
          <w:rStyle w:val="1ff9"/>
          <w:sz w:val="24"/>
          <w:szCs w:val="24"/>
        </w:rPr>
        <w:softHyphen/>
        <w:t>вивающих мероприятий определяются в соответствии со следу</w:t>
      </w:r>
      <w:r w:rsidR="004B3D2D" w:rsidRPr="002A5751">
        <w:rPr>
          <w:rStyle w:val="1ff9"/>
          <w:sz w:val="24"/>
          <w:szCs w:val="24"/>
        </w:rPr>
        <w:softHyphen/>
        <w:t>ющими тематическими разделами: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1" w:name="bookmark5909"/>
      <w:bookmarkEnd w:id="171"/>
      <w:r w:rsidRPr="002A5751">
        <w:rPr>
          <w:rStyle w:val="1ff9"/>
          <w:sz w:val="24"/>
          <w:szCs w:val="24"/>
        </w:rPr>
        <w:t>мероприятия, направленные на развитие и коррекцию эмо</w:t>
      </w:r>
      <w:r w:rsidRPr="002A5751">
        <w:rPr>
          <w:rStyle w:val="1ff9"/>
          <w:sz w:val="24"/>
          <w:szCs w:val="24"/>
        </w:rPr>
        <w:softHyphen/>
        <w:t>циональной регуляции поведения и деятельности;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2" w:name="bookmark5910"/>
      <w:bookmarkEnd w:id="172"/>
      <w:r w:rsidRPr="002A5751">
        <w:rPr>
          <w:rStyle w:val="1ff9"/>
          <w:sz w:val="24"/>
          <w:szCs w:val="24"/>
        </w:rPr>
        <w:t>мероприятия, направленные на профилактику и коррекцию отклоняющегося поведения, формирование социально при</w:t>
      </w:r>
      <w:r w:rsidRPr="002A5751">
        <w:rPr>
          <w:rStyle w:val="1ff9"/>
          <w:sz w:val="24"/>
          <w:szCs w:val="24"/>
        </w:rPr>
        <w:softHyphen/>
        <w:t>емлемых моделей поведения в различных жизненных ситу</w:t>
      </w:r>
      <w:r w:rsidRPr="002A5751">
        <w:rPr>
          <w:rStyle w:val="1ff9"/>
          <w:sz w:val="24"/>
          <w:szCs w:val="24"/>
        </w:rPr>
        <w:softHyphen/>
        <w:t>ациях, формирование устойчивой личностной позиции по отношению к неблагоприятному воздействию микросоциума;</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3" w:name="bookmark5911"/>
      <w:bookmarkEnd w:id="173"/>
      <w:r w:rsidRPr="002A5751">
        <w:rPr>
          <w:rStyle w:val="1ff9"/>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w:t>
      </w:r>
      <w:r w:rsidRPr="002A5751">
        <w:rPr>
          <w:rStyle w:val="1ff9"/>
          <w:sz w:val="24"/>
          <w:szCs w:val="24"/>
        </w:rPr>
        <w:softHyphen/>
        <w:t>тации в условиях реальной жизненной ситуации;</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4" w:name="bookmark5912"/>
      <w:bookmarkEnd w:id="174"/>
      <w:r w:rsidRPr="002A5751">
        <w:rPr>
          <w:rStyle w:val="1ff9"/>
          <w:sz w:val="24"/>
          <w:szCs w:val="24"/>
        </w:rPr>
        <w:t>мероприятия, направленные на развитие и коррекцию ком</w:t>
      </w:r>
      <w:r w:rsidRPr="002A5751">
        <w:rPr>
          <w:rStyle w:val="1ff9"/>
          <w:sz w:val="24"/>
          <w:szCs w:val="24"/>
        </w:rPr>
        <w:softHyphen/>
        <w:t>муникативной сферы, развитие различных навыков комму</w:t>
      </w:r>
      <w:r w:rsidRPr="002A5751">
        <w:rPr>
          <w:rStyle w:val="1ff9"/>
          <w:sz w:val="24"/>
          <w:szCs w:val="24"/>
        </w:rPr>
        <w:softHyphen/>
        <w:t>никации, способов конструктивного взаимодействия и со</w:t>
      </w:r>
      <w:r w:rsidRPr="002A5751">
        <w:rPr>
          <w:rStyle w:val="1ff9"/>
          <w:sz w:val="24"/>
          <w:szCs w:val="24"/>
        </w:rPr>
        <w:softHyphen/>
        <w:t>трудничества;</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5" w:name="bookmark5913"/>
      <w:bookmarkEnd w:id="175"/>
      <w:r w:rsidRPr="002A5751">
        <w:rPr>
          <w:rStyle w:val="1ff9"/>
          <w:sz w:val="24"/>
          <w:szCs w:val="24"/>
        </w:rPr>
        <w:t>мероприятия, направленные на развитие отдельных сторон познавательной сферы;</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6" w:name="bookmark5914"/>
      <w:bookmarkEnd w:id="176"/>
      <w:r w:rsidRPr="002A5751">
        <w:rPr>
          <w:rStyle w:val="1ff9"/>
          <w:sz w:val="24"/>
          <w:szCs w:val="24"/>
        </w:rPr>
        <w:t>мероприятия, направленные на преодоление трудностей ре</w:t>
      </w:r>
      <w:r w:rsidRPr="002A5751">
        <w:rPr>
          <w:rStyle w:val="1ff9"/>
          <w:sz w:val="24"/>
          <w:szCs w:val="24"/>
        </w:rPr>
        <w:softHyphen/>
        <w:t>чевого развития;</w:t>
      </w:r>
    </w:p>
    <w:p w:rsidR="004B3D2D" w:rsidRPr="002A5751" w:rsidRDefault="004B3D2D" w:rsidP="001471C5">
      <w:pPr>
        <w:pStyle w:val="affa"/>
        <w:widowControl w:val="0"/>
        <w:numPr>
          <w:ilvl w:val="0"/>
          <w:numId w:val="41"/>
        </w:numPr>
        <w:shd w:val="clear" w:color="auto" w:fill="auto"/>
        <w:tabs>
          <w:tab w:val="left" w:pos="0"/>
          <w:tab w:val="left" w:pos="142"/>
        </w:tabs>
        <w:suppressAutoHyphens w:val="0"/>
        <w:spacing w:after="0" w:line="276" w:lineRule="auto"/>
        <w:jc w:val="both"/>
        <w:rPr>
          <w:sz w:val="24"/>
          <w:szCs w:val="24"/>
        </w:rPr>
      </w:pPr>
      <w:bookmarkStart w:id="177" w:name="bookmark5915"/>
      <w:bookmarkEnd w:id="177"/>
      <w:r w:rsidRPr="002A5751">
        <w:rPr>
          <w:rStyle w:val="1ff9"/>
          <w:sz w:val="24"/>
          <w:szCs w:val="24"/>
        </w:rPr>
        <w:t>мероприятия, направленные на психологическую поддержку обучающихся с инвалидностью.</w:t>
      </w:r>
    </w:p>
    <w:p w:rsidR="004B3D2D" w:rsidRPr="002A5751" w:rsidRDefault="0047512A" w:rsidP="008D7261">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B3D2D" w:rsidRPr="002A5751">
        <w:rPr>
          <w:rStyle w:val="1ff9"/>
          <w:sz w:val="24"/>
          <w:szCs w:val="24"/>
        </w:rPr>
        <w:t>В учебной внеурочной деятельности коррекционно-развива</w:t>
      </w:r>
      <w:r w:rsidR="004B3D2D" w:rsidRPr="002A5751">
        <w:rPr>
          <w:rStyle w:val="1ff9"/>
          <w:sz w:val="24"/>
          <w:szCs w:val="24"/>
        </w:rPr>
        <w:softHyphen/>
        <w:t>ющие занятия со специалистами (учитель-логопед, педагог-пси</w:t>
      </w:r>
      <w:r w:rsidR="004B3D2D" w:rsidRPr="002A5751">
        <w:rPr>
          <w:rStyle w:val="1ff9"/>
          <w:sz w:val="24"/>
          <w:szCs w:val="24"/>
        </w:rPr>
        <w:softHyphen/>
        <w:t>холог и др.) планируются по индивидуально-ориентированным коррекционно-развивающим программам.</w:t>
      </w:r>
    </w:p>
    <w:p w:rsidR="004B3D2D" w:rsidRPr="002A5751" w:rsidRDefault="0047512A" w:rsidP="008D7261">
      <w:pPr>
        <w:pStyle w:val="affa"/>
        <w:spacing w:after="0" w:line="276" w:lineRule="auto"/>
        <w:jc w:val="both"/>
        <w:rPr>
          <w:rStyle w:val="1ff9"/>
          <w:sz w:val="24"/>
          <w:szCs w:val="24"/>
        </w:rPr>
      </w:pPr>
      <w:r w:rsidRPr="002A5751">
        <w:rPr>
          <w:rStyle w:val="1ff9"/>
          <w:sz w:val="24"/>
          <w:szCs w:val="24"/>
        </w:rPr>
        <w:t xml:space="preserve">     </w:t>
      </w:r>
      <w:r w:rsidR="004B3D2D" w:rsidRPr="002A5751">
        <w:rPr>
          <w:rStyle w:val="1ff9"/>
          <w:sz w:val="24"/>
          <w:szCs w:val="24"/>
        </w:rPr>
        <w:t>Во внеучебной внеурочной деятельности коррек</w:t>
      </w:r>
      <w:r w:rsidRPr="002A5751">
        <w:rPr>
          <w:rStyle w:val="1ff9"/>
          <w:sz w:val="24"/>
          <w:szCs w:val="24"/>
        </w:rPr>
        <w:t>ционно-раз</w:t>
      </w:r>
      <w:r w:rsidRPr="002A5751">
        <w:rPr>
          <w:rStyle w:val="1ff9"/>
          <w:sz w:val="24"/>
          <w:szCs w:val="24"/>
        </w:rPr>
        <w:softHyphen/>
        <w:t>вивающая работа осуществляет</w:t>
      </w:r>
      <w:r w:rsidR="004B3D2D" w:rsidRPr="002A5751">
        <w:rPr>
          <w:rStyle w:val="1ff9"/>
          <w:sz w:val="24"/>
          <w:szCs w:val="24"/>
        </w:rPr>
        <w:t>ся по программам до</w:t>
      </w:r>
      <w:r w:rsidR="004B3D2D" w:rsidRPr="002A5751">
        <w:rPr>
          <w:rStyle w:val="1ff9"/>
          <w:sz w:val="24"/>
          <w:szCs w:val="24"/>
        </w:rPr>
        <w:softHyphen/>
        <w:t>полнительного образования разной направленности (художе</w:t>
      </w:r>
      <w:r w:rsidR="004B3D2D" w:rsidRPr="002A5751">
        <w:rPr>
          <w:rStyle w:val="1ff9"/>
          <w:sz w:val="24"/>
          <w:szCs w:val="24"/>
        </w:rPr>
        <w:softHyphen/>
        <w:t>ственно-эстетическая, оздоровительная и др.), опосредованно стимулирующих преодоление трудностей в обучении, разви</w:t>
      </w:r>
      <w:r w:rsidR="004B3D2D" w:rsidRPr="002A5751">
        <w:rPr>
          <w:rStyle w:val="1ff9"/>
          <w:sz w:val="24"/>
          <w:szCs w:val="24"/>
        </w:rPr>
        <w:softHyphen/>
        <w:t>тии и социальной адаптации.</w:t>
      </w:r>
    </w:p>
    <w:p w:rsidR="001471C5" w:rsidRPr="002A5751" w:rsidRDefault="001471C5" w:rsidP="008D7261">
      <w:pPr>
        <w:pStyle w:val="affa"/>
        <w:spacing w:after="0" w:line="276" w:lineRule="auto"/>
        <w:jc w:val="both"/>
        <w:rPr>
          <w:rStyle w:val="1ff9"/>
          <w:sz w:val="24"/>
          <w:szCs w:val="24"/>
        </w:rPr>
      </w:pPr>
    </w:p>
    <w:p w:rsidR="00A06972" w:rsidRPr="002A5751" w:rsidRDefault="0011207D" w:rsidP="00A06972">
      <w:pPr>
        <w:keepNext/>
        <w:keepLines/>
        <w:widowControl w:val="0"/>
        <w:tabs>
          <w:tab w:val="left" w:pos="654"/>
        </w:tabs>
        <w:suppressAutoHyphens w:val="0"/>
        <w:spacing w:line="276" w:lineRule="auto"/>
        <w:jc w:val="both"/>
        <w:outlineLvl w:val="2"/>
        <w:rPr>
          <w:rStyle w:val="31"/>
          <w:b w:val="0"/>
          <w:bCs/>
          <w:sz w:val="24"/>
        </w:rPr>
      </w:pPr>
      <w:bookmarkStart w:id="178" w:name="bookmark5916"/>
      <w:bookmarkStart w:id="179" w:name="bookmark5917"/>
      <w:bookmarkStart w:id="180" w:name="bookmark5919"/>
      <w:r w:rsidRPr="002A5751">
        <w:rPr>
          <w:rStyle w:val="31"/>
          <w:bCs/>
          <w:sz w:val="24"/>
        </w:rPr>
        <w:t>2.4.3</w:t>
      </w:r>
      <w:r w:rsidR="00A06972" w:rsidRPr="002A5751">
        <w:rPr>
          <w:rStyle w:val="31"/>
          <w:bCs/>
          <w:sz w:val="24"/>
        </w:rPr>
        <w:t>.</w:t>
      </w:r>
      <w:r w:rsidR="0047512A" w:rsidRPr="002A5751">
        <w:rPr>
          <w:rStyle w:val="31"/>
          <w:bCs/>
          <w:sz w:val="24"/>
        </w:rPr>
        <w:t>Механизмы реализации программы</w:t>
      </w:r>
      <w:bookmarkEnd w:id="178"/>
      <w:bookmarkEnd w:id="179"/>
      <w:bookmarkEnd w:id="180"/>
      <w:r w:rsidR="00A06972" w:rsidRPr="002A5751">
        <w:rPr>
          <w:rStyle w:val="31"/>
          <w:bCs/>
          <w:sz w:val="24"/>
        </w:rPr>
        <w:t xml:space="preserve"> коррекционной работы</w:t>
      </w:r>
    </w:p>
    <w:p w:rsidR="00A06972" w:rsidRPr="002A5751" w:rsidRDefault="00A06972" w:rsidP="00A06972">
      <w:pPr>
        <w:keepNext/>
        <w:keepLines/>
        <w:widowControl w:val="0"/>
        <w:tabs>
          <w:tab w:val="left" w:pos="654"/>
        </w:tabs>
        <w:suppressAutoHyphens w:val="0"/>
        <w:spacing w:line="276" w:lineRule="auto"/>
        <w:jc w:val="both"/>
        <w:outlineLvl w:val="2"/>
        <w:rPr>
          <w:bCs/>
        </w:rPr>
      </w:pPr>
      <w:r w:rsidRPr="002A5751">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подготовительном этапе</w:t>
      </w:r>
      <w:r w:rsidR="0047512A" w:rsidRPr="002A5751">
        <w:rPr>
          <w:rStyle w:val="1ff9"/>
          <w:sz w:val="24"/>
          <w:szCs w:val="24"/>
        </w:rPr>
        <w:t xml:space="preserve"> определяется нормативно-</w:t>
      </w:r>
      <w:r w:rsidR="001471C5" w:rsidRPr="002A5751">
        <w:rPr>
          <w:rStyle w:val="1ff9"/>
          <w:sz w:val="24"/>
          <w:szCs w:val="24"/>
        </w:rPr>
        <w:t>правовое обеспечение коррекцион</w:t>
      </w:r>
      <w:r w:rsidR="0047512A" w:rsidRPr="002A5751">
        <w:rPr>
          <w:rStyle w:val="1ff9"/>
          <w:sz w:val="24"/>
          <w:szCs w:val="24"/>
        </w:rPr>
        <w:t>но-развивающей работы, анализируется состав обучающихся с трудностями в обучении и социализац</w:t>
      </w:r>
      <w:r w:rsidRPr="002A5751">
        <w:rPr>
          <w:rStyle w:val="1ff9"/>
          <w:sz w:val="24"/>
          <w:szCs w:val="24"/>
        </w:rPr>
        <w:t>ии в школе</w:t>
      </w:r>
      <w:r w:rsidR="0047512A" w:rsidRPr="002A5751">
        <w:rPr>
          <w:rStyle w:val="1ff9"/>
          <w:sz w:val="24"/>
          <w:szCs w:val="24"/>
        </w:rPr>
        <w:t>, индивидуальные образовательные потребности обучающихся; сопоставляются результаты обучения на преды</w:t>
      </w:r>
      <w:r w:rsidR="0047512A" w:rsidRPr="002A5751">
        <w:rPr>
          <w:rStyle w:val="1ff9"/>
          <w:sz w:val="24"/>
          <w:szCs w:val="24"/>
        </w:rPr>
        <w:softHyphen/>
        <w:t>дущем уровне образования; создается (систематизируется, до</w:t>
      </w:r>
      <w:r w:rsidR="0047512A" w:rsidRPr="002A5751">
        <w:rPr>
          <w:rStyle w:val="1ff9"/>
          <w:sz w:val="24"/>
          <w:szCs w:val="24"/>
        </w:rPr>
        <w:softHyphen/>
        <w:t>полняется) фонд методических рекомендаций.</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основном этапе</w:t>
      </w:r>
      <w:r w:rsidR="0047512A" w:rsidRPr="002A5751">
        <w:rPr>
          <w:rStyle w:val="1ff9"/>
          <w:sz w:val="24"/>
          <w:szCs w:val="24"/>
        </w:rPr>
        <w:t xml:space="preserve"> разрабатываются общая стратегия обуче</w:t>
      </w:r>
      <w:r w:rsidR="0047512A" w:rsidRPr="002A5751">
        <w:rPr>
          <w:rStyle w:val="1ff9"/>
          <w:sz w:val="24"/>
          <w:szCs w:val="24"/>
        </w:rPr>
        <w:softHyphen/>
        <w:t>ния и воспитания обучающихся, организация и механизм реа</w:t>
      </w:r>
      <w:r w:rsidR="0047512A" w:rsidRPr="002A5751">
        <w:rPr>
          <w:rStyle w:val="1ff9"/>
          <w:sz w:val="24"/>
          <w:szCs w:val="24"/>
        </w:rPr>
        <w:softHyphen/>
        <w:t>лизации коррекционно-развивающей работы; раскрываются направления и ожидаемые результаты коррекционно-развива</w:t>
      </w:r>
      <w:r w:rsidR="0047512A" w:rsidRPr="002A5751">
        <w:rPr>
          <w:rStyle w:val="1ff9"/>
          <w:sz w:val="24"/>
          <w:szCs w:val="24"/>
        </w:rPr>
        <w:softHyphen/>
        <w:t>ющей работы, описываются специальные требования к услови</w:t>
      </w:r>
      <w:r w:rsidR="0047512A" w:rsidRPr="002A5751">
        <w:rPr>
          <w:rStyle w:val="1ff9"/>
          <w:sz w:val="24"/>
          <w:szCs w:val="24"/>
        </w:rPr>
        <w:softHyphen/>
        <w:t xml:space="preserve">ям реализации ПКР. Особенности </w:t>
      </w:r>
      <w:r w:rsidRPr="002A5751">
        <w:rPr>
          <w:rStyle w:val="1ff9"/>
          <w:sz w:val="24"/>
          <w:szCs w:val="24"/>
        </w:rPr>
        <w:t>содержания индивидуаль</w:t>
      </w:r>
      <w:r w:rsidR="0047512A" w:rsidRPr="002A5751">
        <w:rPr>
          <w:rStyle w:val="1ff9"/>
          <w:sz w:val="24"/>
          <w:szCs w:val="24"/>
        </w:rPr>
        <w:t>но-ориентированной работы могут быть представлены в рабочих коррекционно-развивающих программах, которые прилагают</w:t>
      </w:r>
      <w:r w:rsidR="0047512A" w:rsidRPr="002A5751">
        <w:rPr>
          <w:rStyle w:val="1ff9"/>
          <w:sz w:val="24"/>
          <w:szCs w:val="24"/>
        </w:rPr>
        <w:softHyphen/>
        <w:t>ся к ПКР.</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На заключительном этапе</w:t>
      </w:r>
      <w:r w:rsidR="0047512A" w:rsidRPr="002A5751">
        <w:rPr>
          <w:rStyle w:val="1ff9"/>
          <w:sz w:val="24"/>
          <w:szCs w:val="24"/>
        </w:rPr>
        <w:t xml:space="preserve"> осуществляется внутренняя экс</w:t>
      </w:r>
      <w:r w:rsidR="0047512A" w:rsidRPr="002A5751">
        <w:rPr>
          <w:rStyle w:val="1ff9"/>
          <w:sz w:val="24"/>
          <w:szCs w:val="24"/>
        </w:rPr>
        <w:softHyphen/>
        <w:t>пертиза программы, возможна ее доработка; проводится обсуж</w:t>
      </w:r>
      <w:r w:rsidR="0047512A" w:rsidRPr="002A5751">
        <w:rPr>
          <w:rStyle w:val="1ff9"/>
          <w:sz w:val="24"/>
          <w:szCs w:val="24"/>
        </w:rPr>
        <w:softHyphen/>
        <w:t>дение хода реализации программы на школьных консилиумах,</w:t>
      </w:r>
      <w:r w:rsidRPr="002A5751">
        <w:rPr>
          <w:rFonts w:ascii="Courier New" w:hAnsi="Courier New" w:cs="Courier New"/>
          <w:sz w:val="24"/>
          <w:szCs w:val="24"/>
        </w:rPr>
        <w:t xml:space="preserve"> </w:t>
      </w:r>
      <w:r w:rsidR="0047512A" w:rsidRPr="002A5751">
        <w:rPr>
          <w:rStyle w:val="1ff9"/>
          <w:sz w:val="24"/>
          <w:szCs w:val="24"/>
        </w:rPr>
        <w:t>методических объединениях групп педагогов и специалистов, работающих с обучающимися; принимается итоговое решение.</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Для реализации П</w:t>
      </w:r>
      <w:r w:rsidRPr="002A5751">
        <w:rPr>
          <w:rStyle w:val="1ff9"/>
          <w:sz w:val="24"/>
          <w:szCs w:val="24"/>
        </w:rPr>
        <w:t>КР в школе</w:t>
      </w:r>
      <w:r w:rsidR="0047512A" w:rsidRPr="002A5751">
        <w:rPr>
          <w:rStyle w:val="1ff9"/>
          <w:sz w:val="24"/>
          <w:szCs w:val="24"/>
        </w:rPr>
        <w:t xml:space="preserve"> создана служба комплексного психолого-педагоги</w:t>
      </w:r>
      <w:r w:rsidR="0047512A" w:rsidRPr="002A5751">
        <w:rPr>
          <w:rStyle w:val="1ff9"/>
          <w:sz w:val="24"/>
          <w:szCs w:val="24"/>
        </w:rPr>
        <w:softHyphen/>
        <w:t>ческого и социального сопровождения и поддержки обучаю</w:t>
      </w:r>
      <w:r w:rsidR="0047512A" w:rsidRPr="002A5751">
        <w:rPr>
          <w:rStyle w:val="1ff9"/>
          <w:sz w:val="24"/>
          <w:szCs w:val="24"/>
        </w:rPr>
        <w:softHyphen/>
        <w:t>щихся.</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Комплексное психолого-педагогическое и социальное сопро</w:t>
      </w:r>
      <w:r w:rsidR="0047512A" w:rsidRPr="002A5751">
        <w:rPr>
          <w:rStyle w:val="1ff9"/>
          <w:sz w:val="24"/>
          <w:szCs w:val="24"/>
        </w:rPr>
        <w:softHyphen/>
        <w:t>вождение и поддержка обучающихся с трудностями в обучении и социализации обес</w:t>
      </w:r>
      <w:r w:rsidRPr="002A5751">
        <w:rPr>
          <w:rStyle w:val="1ff9"/>
          <w:sz w:val="24"/>
          <w:szCs w:val="24"/>
        </w:rPr>
        <w:t>печиваются специалистами школы</w:t>
      </w:r>
      <w:r w:rsidR="0047512A" w:rsidRPr="002A5751">
        <w:rPr>
          <w:rStyle w:val="1ff9"/>
          <w:sz w:val="24"/>
          <w:szCs w:val="24"/>
        </w:rPr>
        <w:t xml:space="preserve"> (педагогом-психологом, социальным педаго</w:t>
      </w:r>
      <w:r w:rsidR="0047512A" w:rsidRPr="002A5751">
        <w:rPr>
          <w:rStyle w:val="1ff9"/>
          <w:sz w:val="24"/>
          <w:szCs w:val="24"/>
        </w:rPr>
        <w:softHyphen/>
        <w:t>гом, учителем-логопедом), регламентируются локаль</w:t>
      </w:r>
      <w:r w:rsidRPr="002A5751">
        <w:rPr>
          <w:rStyle w:val="1ff9"/>
          <w:sz w:val="24"/>
          <w:szCs w:val="24"/>
        </w:rPr>
        <w:t>ными нор</w:t>
      </w:r>
      <w:r w:rsidRPr="002A5751">
        <w:rPr>
          <w:rStyle w:val="1ff9"/>
          <w:sz w:val="24"/>
          <w:szCs w:val="24"/>
        </w:rPr>
        <w:softHyphen/>
        <w:t>мативными актами школы</w:t>
      </w:r>
      <w:r w:rsidR="0047512A" w:rsidRPr="002A5751">
        <w:rPr>
          <w:rStyle w:val="1ff9"/>
          <w:sz w:val="24"/>
          <w:szCs w:val="24"/>
        </w:rPr>
        <w:t>, а также ее уставом, реализуется преимущественно во внеуроч</w:t>
      </w:r>
      <w:r w:rsidR="0047512A" w:rsidRPr="002A5751">
        <w:rPr>
          <w:rStyle w:val="1ff9"/>
          <w:sz w:val="24"/>
          <w:szCs w:val="24"/>
        </w:rPr>
        <w:softHyphen/>
        <w:t>ной деятельности.</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Одним из условий комплексного сопровождения и поддерж</w:t>
      </w:r>
      <w:r w:rsidR="0047512A" w:rsidRPr="002A5751">
        <w:rPr>
          <w:rStyle w:val="1ff9"/>
          <w:sz w:val="24"/>
          <w:szCs w:val="24"/>
        </w:rPr>
        <w:softHyphen/>
        <w:t>ки обучающихся является тесное взаимодействие специали</w:t>
      </w:r>
      <w:r w:rsidRPr="002A5751">
        <w:rPr>
          <w:rStyle w:val="1ff9"/>
          <w:sz w:val="24"/>
          <w:szCs w:val="24"/>
        </w:rPr>
        <w:t>стов при участии педагогов школы, предста</w:t>
      </w:r>
      <w:r w:rsidR="0047512A" w:rsidRPr="002A5751">
        <w:rPr>
          <w:rStyle w:val="1ff9"/>
          <w:sz w:val="24"/>
          <w:szCs w:val="24"/>
        </w:rPr>
        <w:t>вителей администрации и родителей (законных представите</w:t>
      </w:r>
      <w:r w:rsidR="0047512A" w:rsidRPr="002A5751">
        <w:rPr>
          <w:rStyle w:val="1ff9"/>
          <w:sz w:val="24"/>
          <w:szCs w:val="24"/>
        </w:rPr>
        <w:softHyphen/>
        <w:t>лей).</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Взаимодействие специали</w:t>
      </w:r>
      <w:r w:rsidRPr="002A5751">
        <w:rPr>
          <w:rStyle w:val="1ff9"/>
          <w:sz w:val="24"/>
          <w:szCs w:val="24"/>
        </w:rPr>
        <w:t>стов</w:t>
      </w:r>
      <w:r w:rsidR="001471C5" w:rsidRPr="002A5751">
        <w:rPr>
          <w:rStyle w:val="1ff9"/>
          <w:sz w:val="24"/>
          <w:szCs w:val="24"/>
        </w:rPr>
        <w:t xml:space="preserve"> </w:t>
      </w:r>
      <w:r w:rsidRPr="002A5751">
        <w:rPr>
          <w:rStyle w:val="1ff9"/>
          <w:sz w:val="24"/>
          <w:szCs w:val="24"/>
        </w:rPr>
        <w:t>школы</w:t>
      </w:r>
      <w:r w:rsidR="0047512A" w:rsidRPr="002A5751">
        <w:rPr>
          <w:rStyle w:val="1ff9"/>
          <w:sz w:val="24"/>
          <w:szCs w:val="24"/>
        </w:rPr>
        <w:t xml:space="preserve"> обеспечивает системное сопровождение обучающихся специалистами различного профиля в образовательном про</w:t>
      </w:r>
      <w:r w:rsidR="0047512A" w:rsidRPr="002A5751">
        <w:rPr>
          <w:rStyle w:val="1ff9"/>
          <w:sz w:val="24"/>
          <w:szCs w:val="24"/>
        </w:rPr>
        <w:softHyphen/>
        <w:t>цессе.</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CB2BC2" w:rsidRPr="002A5751">
        <w:rPr>
          <w:rStyle w:val="1ff9"/>
          <w:b/>
          <w:sz w:val="24"/>
          <w:szCs w:val="24"/>
        </w:rPr>
        <w:t>Ф</w:t>
      </w:r>
      <w:r w:rsidR="0047512A" w:rsidRPr="002A5751">
        <w:rPr>
          <w:rStyle w:val="1ff9"/>
          <w:b/>
          <w:sz w:val="24"/>
          <w:szCs w:val="24"/>
        </w:rPr>
        <w:t>ормы организо</w:t>
      </w:r>
      <w:r w:rsidR="0047512A" w:rsidRPr="002A5751">
        <w:rPr>
          <w:rStyle w:val="1ff9"/>
          <w:b/>
          <w:sz w:val="24"/>
          <w:szCs w:val="24"/>
        </w:rPr>
        <w:softHyphen/>
        <w:t>ванного взаимодействия специалистов</w:t>
      </w:r>
      <w:r w:rsidR="0047512A" w:rsidRPr="002A5751">
        <w:rPr>
          <w:rStyle w:val="1ff9"/>
          <w:sz w:val="24"/>
          <w:szCs w:val="24"/>
        </w:rPr>
        <w:t xml:space="preserve"> — это консилиумы и службы сопровождения</w:t>
      </w:r>
      <w:r w:rsidRPr="002A5751">
        <w:rPr>
          <w:rStyle w:val="1ff9"/>
          <w:sz w:val="24"/>
          <w:szCs w:val="24"/>
        </w:rPr>
        <w:t xml:space="preserve"> школы</w:t>
      </w:r>
      <w:r w:rsidR="0047512A" w:rsidRPr="002A5751">
        <w:rPr>
          <w:rStyle w:val="1ff9"/>
          <w:sz w:val="24"/>
          <w:szCs w:val="24"/>
        </w:rPr>
        <w:t>, ко</w:t>
      </w:r>
      <w:r w:rsidR="0047512A" w:rsidRPr="002A5751">
        <w:rPr>
          <w:rStyle w:val="1ff9"/>
          <w:sz w:val="24"/>
          <w:szCs w:val="24"/>
        </w:rPr>
        <w:softHyphen/>
        <w:t>торые предоставляют многопрофильную помощь обучающимся и их родителям (законным представителям) в решении вопро</w:t>
      </w:r>
      <w:r w:rsidR="0047512A" w:rsidRPr="002A5751">
        <w:rPr>
          <w:rStyle w:val="1ff9"/>
          <w:sz w:val="24"/>
          <w:szCs w:val="24"/>
        </w:rPr>
        <w:softHyphen/>
        <w:t>сов, связанных с адаптацией, обучением, воспитанием, разви</w:t>
      </w:r>
      <w:r w:rsidR="0047512A" w:rsidRPr="002A5751">
        <w:rPr>
          <w:rStyle w:val="1ff9"/>
          <w:sz w:val="24"/>
          <w:szCs w:val="24"/>
        </w:rPr>
        <w:softHyphen/>
        <w:t>тием, социализацией обучающихся с трудностями в обучении и социализации.</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47512A" w:rsidRPr="002A5751">
        <w:rPr>
          <w:rStyle w:val="1ff9"/>
          <w:b/>
          <w:sz w:val="24"/>
          <w:szCs w:val="24"/>
        </w:rPr>
        <w:t>Психолого-педагогически</w:t>
      </w:r>
      <w:r w:rsidRPr="002A5751">
        <w:rPr>
          <w:rStyle w:val="1ff9"/>
          <w:b/>
          <w:sz w:val="24"/>
          <w:szCs w:val="24"/>
        </w:rPr>
        <w:t>й консилиум (ППк)</w:t>
      </w:r>
      <w:r w:rsidRPr="002A5751">
        <w:rPr>
          <w:rStyle w:val="1ff9"/>
          <w:sz w:val="24"/>
          <w:szCs w:val="24"/>
        </w:rPr>
        <w:t xml:space="preserve"> является вну</w:t>
      </w:r>
      <w:r w:rsidR="0047512A" w:rsidRPr="002A5751">
        <w:rPr>
          <w:rStyle w:val="1ff9"/>
          <w:sz w:val="24"/>
          <w:szCs w:val="24"/>
        </w:rPr>
        <w:t>тришкольной формой организации сопровождения школьников с трудностями в обучении и социализации, положение и регла</w:t>
      </w:r>
      <w:r w:rsidR="0047512A" w:rsidRPr="002A5751">
        <w:rPr>
          <w:rStyle w:val="1ff9"/>
          <w:sz w:val="24"/>
          <w:szCs w:val="24"/>
        </w:rPr>
        <w:softHyphen/>
        <w:t>мент р</w:t>
      </w:r>
      <w:r w:rsidRPr="002A5751">
        <w:rPr>
          <w:rStyle w:val="1ff9"/>
          <w:sz w:val="24"/>
          <w:szCs w:val="24"/>
        </w:rPr>
        <w:t>аботы которой разрабатывается школой</w:t>
      </w:r>
      <w:r w:rsidR="0047512A" w:rsidRPr="002A5751">
        <w:rPr>
          <w:rStyle w:val="1ff9"/>
          <w:sz w:val="24"/>
          <w:szCs w:val="24"/>
        </w:rPr>
        <w:t xml:space="preserve"> самостоятельно и утверждается локальным актом.</w:t>
      </w:r>
    </w:p>
    <w:p w:rsidR="0047512A" w:rsidRPr="002A5751" w:rsidRDefault="00A06972"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b/>
          <w:sz w:val="24"/>
          <w:szCs w:val="24"/>
        </w:rPr>
        <w:t>Цель работы ППк</w:t>
      </w:r>
      <w:r w:rsidR="0047512A" w:rsidRPr="002A5751">
        <w:rPr>
          <w:rStyle w:val="1ff9"/>
          <w:sz w:val="24"/>
          <w:szCs w:val="24"/>
        </w:rPr>
        <w:t>: выявление индивидуальных образова</w:t>
      </w:r>
      <w:r w:rsidR="0047512A" w:rsidRPr="002A5751">
        <w:rPr>
          <w:rStyle w:val="1ff9"/>
          <w:sz w:val="24"/>
          <w:szCs w:val="24"/>
        </w:rPr>
        <w:softHyphen/>
        <w:t>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w:t>
      </w:r>
      <w:r w:rsidR="0047512A" w:rsidRPr="002A5751">
        <w:rPr>
          <w:rStyle w:val="1ff9"/>
          <w:sz w:val="24"/>
          <w:szCs w:val="24"/>
        </w:rPr>
        <w:softHyphen/>
        <w:t>намикой развития и успеваемости обучающихся, своевременно вносят коррективы в программу обучения и в рабочие коррек</w:t>
      </w:r>
      <w:r w:rsidR="0047512A" w:rsidRPr="002A5751">
        <w:rPr>
          <w:rStyle w:val="1ff9"/>
          <w:sz w:val="24"/>
          <w:szCs w:val="24"/>
        </w:rPr>
        <w:softHyphen/>
        <w:t>ционно-развивающие программы; рассматривают спорные и конфликтные случаи, предлагают и осуществляют отбор необ</w:t>
      </w:r>
      <w:r w:rsidR="0047512A" w:rsidRPr="002A5751">
        <w:rPr>
          <w:rStyle w:val="1ff9"/>
          <w:sz w:val="24"/>
          <w:szCs w:val="24"/>
        </w:rPr>
        <w:softHyphen/>
        <w:t>ходимых для обучающегося дополнительных дидактических материалов и учебных пособий.</w:t>
      </w:r>
    </w:p>
    <w:p w:rsidR="0047512A" w:rsidRPr="002A5751" w:rsidRDefault="00BC75FB"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Программа коррекционной работы на этапе о</w:t>
      </w:r>
      <w:r w:rsidR="00CB2BC2" w:rsidRPr="002A5751">
        <w:rPr>
          <w:rStyle w:val="1ff9"/>
          <w:sz w:val="24"/>
          <w:szCs w:val="24"/>
        </w:rPr>
        <w:t>сновного обще</w:t>
      </w:r>
      <w:r w:rsidR="00CB2BC2" w:rsidRPr="002A5751">
        <w:rPr>
          <w:rStyle w:val="1ff9"/>
          <w:sz w:val="24"/>
          <w:szCs w:val="24"/>
        </w:rPr>
        <w:softHyphen/>
        <w:t>го образования  реализует</w:t>
      </w:r>
      <w:r w:rsidRPr="002A5751">
        <w:rPr>
          <w:rStyle w:val="1ff9"/>
          <w:sz w:val="24"/>
          <w:szCs w:val="24"/>
        </w:rPr>
        <w:t>ся школой</w:t>
      </w:r>
      <w:r w:rsidR="00CB2BC2" w:rsidRPr="002A5751">
        <w:rPr>
          <w:rStyle w:val="1ff9"/>
          <w:sz w:val="24"/>
          <w:szCs w:val="24"/>
        </w:rPr>
        <w:t xml:space="preserve"> </w:t>
      </w:r>
      <w:r w:rsidR="0047512A" w:rsidRPr="002A5751">
        <w:rPr>
          <w:rStyle w:val="1ff9"/>
          <w:sz w:val="24"/>
          <w:szCs w:val="24"/>
        </w:rPr>
        <w:t>совместно с другими образовател</w:t>
      </w:r>
      <w:r w:rsidR="00CB2BC2" w:rsidRPr="002A5751">
        <w:rPr>
          <w:rStyle w:val="1ff9"/>
          <w:sz w:val="24"/>
          <w:szCs w:val="24"/>
        </w:rPr>
        <w:t>ьными и иными организациями</w:t>
      </w:r>
      <w:r w:rsidR="0047512A" w:rsidRPr="002A5751">
        <w:rPr>
          <w:rStyle w:val="1ff9"/>
          <w:sz w:val="24"/>
          <w:szCs w:val="24"/>
        </w:rPr>
        <w:t xml:space="preserve"> и самостоятельно (при наличии со</w:t>
      </w:r>
      <w:r w:rsidR="0047512A" w:rsidRPr="002A5751">
        <w:rPr>
          <w:rStyle w:val="1ff9"/>
          <w:sz w:val="24"/>
          <w:szCs w:val="24"/>
        </w:rPr>
        <w:softHyphen/>
        <w:t>ответствующих ресурсов).</w:t>
      </w:r>
    </w:p>
    <w:p w:rsidR="0047512A" w:rsidRPr="002A5751" w:rsidRDefault="00BC75FB" w:rsidP="0047512A">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47512A" w:rsidRPr="002A5751">
        <w:rPr>
          <w:rStyle w:val="1ff9"/>
          <w:sz w:val="24"/>
          <w:szCs w:val="24"/>
        </w:rPr>
        <w:t>При реализации содержания коррекци</w:t>
      </w:r>
      <w:r w:rsidR="00A030B1" w:rsidRPr="002A5751">
        <w:rPr>
          <w:rStyle w:val="1ff9"/>
          <w:sz w:val="24"/>
          <w:szCs w:val="24"/>
        </w:rPr>
        <w:t>онно-развивающей работы распределяются</w:t>
      </w:r>
      <w:r w:rsidR="0047512A" w:rsidRPr="002A5751">
        <w:rPr>
          <w:rStyle w:val="1ff9"/>
          <w:sz w:val="24"/>
          <w:szCs w:val="24"/>
        </w:rPr>
        <w:t xml:space="preserve"> зоны ответственности между учителями </w:t>
      </w:r>
      <w:r w:rsidR="00A030B1" w:rsidRPr="002A5751">
        <w:rPr>
          <w:rStyle w:val="1ff9"/>
          <w:sz w:val="24"/>
          <w:szCs w:val="24"/>
        </w:rPr>
        <w:t>и разными специалистами, описываются</w:t>
      </w:r>
      <w:r w:rsidR="0047512A" w:rsidRPr="002A5751">
        <w:rPr>
          <w:rStyle w:val="1ff9"/>
          <w:sz w:val="24"/>
          <w:szCs w:val="24"/>
        </w:rPr>
        <w:t xml:space="preserve"> условия для их координации (план обследования обучающихся, их ин</w:t>
      </w:r>
      <w:r w:rsidR="0047512A" w:rsidRPr="002A5751">
        <w:rPr>
          <w:rStyle w:val="1ff9"/>
          <w:sz w:val="24"/>
          <w:szCs w:val="24"/>
        </w:rPr>
        <w:softHyphen/>
        <w:t>дивидуальные образовательные потребности, индивидуальные коррекционно-развивающие программы, мониторинг динами</w:t>
      </w:r>
      <w:r w:rsidR="0047512A" w:rsidRPr="002A5751">
        <w:rPr>
          <w:rStyle w:val="1ff9"/>
          <w:sz w:val="24"/>
          <w:szCs w:val="24"/>
        </w:rPr>
        <w:softHyphen/>
        <w:t xml:space="preserve">ки развития и т. д.). Обсуждения проводятся на </w:t>
      </w:r>
      <w:r w:rsidRPr="002A5751">
        <w:rPr>
          <w:rStyle w:val="1ff9"/>
          <w:sz w:val="24"/>
          <w:szCs w:val="24"/>
        </w:rPr>
        <w:t>ППк школы</w:t>
      </w:r>
      <w:r w:rsidR="0047512A" w:rsidRPr="002A5751">
        <w:rPr>
          <w:rStyle w:val="1ff9"/>
          <w:sz w:val="24"/>
          <w:szCs w:val="24"/>
        </w:rPr>
        <w:t>, методических объединениях рабочих групп и др.</w:t>
      </w:r>
    </w:p>
    <w:p w:rsidR="00390895" w:rsidRPr="002A5751" w:rsidRDefault="00390895" w:rsidP="00390895">
      <w:pPr>
        <w:keepNext/>
        <w:keepLines/>
        <w:widowControl w:val="0"/>
        <w:tabs>
          <w:tab w:val="left" w:pos="663"/>
        </w:tabs>
        <w:suppressAutoHyphens w:val="0"/>
        <w:spacing w:line="276" w:lineRule="auto"/>
        <w:jc w:val="both"/>
        <w:outlineLvl w:val="2"/>
        <w:rPr>
          <w:b/>
          <w:bCs/>
        </w:rPr>
      </w:pPr>
      <w:bookmarkStart w:id="181" w:name="bookmark5920"/>
      <w:bookmarkStart w:id="182" w:name="bookmark5921"/>
      <w:bookmarkStart w:id="183" w:name="bookmark5923"/>
    </w:p>
    <w:p w:rsidR="00390895" w:rsidRPr="002A5751" w:rsidRDefault="00390895" w:rsidP="00390895">
      <w:pPr>
        <w:keepNext/>
        <w:keepLines/>
        <w:widowControl w:val="0"/>
        <w:tabs>
          <w:tab w:val="left" w:pos="663"/>
        </w:tabs>
        <w:suppressAutoHyphens w:val="0"/>
        <w:spacing w:line="276" w:lineRule="auto"/>
        <w:jc w:val="both"/>
        <w:outlineLvl w:val="2"/>
        <w:rPr>
          <w:b/>
          <w:bCs/>
        </w:rPr>
      </w:pPr>
      <w:r w:rsidRPr="002A5751">
        <w:rPr>
          <w:b/>
          <w:bCs/>
        </w:rPr>
        <w:t>2.4.4.</w:t>
      </w:r>
      <w:r w:rsidRPr="002A5751">
        <w:rPr>
          <w:rStyle w:val="31"/>
          <w:bCs/>
          <w:sz w:val="24"/>
        </w:rPr>
        <w:t>Требования к условиям реализации программы</w:t>
      </w:r>
      <w:bookmarkEnd w:id="181"/>
      <w:bookmarkEnd w:id="182"/>
      <w:bookmarkEnd w:id="183"/>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Психолого-педагогическое обеспечение:</w:t>
      </w:r>
    </w:p>
    <w:p w:rsidR="00390895" w:rsidRPr="002A5751" w:rsidRDefault="001A0582" w:rsidP="001A0582">
      <w:pPr>
        <w:pStyle w:val="affa"/>
        <w:widowControl w:val="0"/>
        <w:shd w:val="clear" w:color="auto" w:fill="auto"/>
        <w:tabs>
          <w:tab w:val="left" w:pos="0"/>
          <w:tab w:val="left" w:pos="284"/>
        </w:tabs>
        <w:suppressAutoHyphens w:val="0"/>
        <w:spacing w:after="0" w:line="276" w:lineRule="auto"/>
        <w:jc w:val="both"/>
        <w:rPr>
          <w:sz w:val="24"/>
          <w:szCs w:val="24"/>
        </w:rPr>
      </w:pPr>
      <w:bookmarkStart w:id="184" w:name="bookmark5924"/>
      <w:bookmarkEnd w:id="184"/>
      <w:r w:rsidRPr="002A5751">
        <w:rPr>
          <w:rStyle w:val="1ff9"/>
          <w:sz w:val="24"/>
          <w:szCs w:val="24"/>
        </w:rPr>
        <w:t xml:space="preserve">- </w:t>
      </w:r>
      <w:r w:rsidR="00390895" w:rsidRPr="002A5751">
        <w:rPr>
          <w:rStyle w:val="1ff9"/>
          <w:sz w:val="24"/>
          <w:szCs w:val="24"/>
        </w:rPr>
        <w:t>обеспечение дифференцированных условий (оптимальный режим учебных нагрузок);</w:t>
      </w:r>
    </w:p>
    <w:p w:rsidR="00390895" w:rsidRPr="002A5751" w:rsidRDefault="001A0582" w:rsidP="001A0582">
      <w:pPr>
        <w:pStyle w:val="affa"/>
        <w:widowControl w:val="0"/>
        <w:shd w:val="clear" w:color="auto" w:fill="auto"/>
        <w:tabs>
          <w:tab w:val="left" w:pos="0"/>
          <w:tab w:val="left" w:pos="284"/>
        </w:tabs>
        <w:suppressAutoHyphens w:val="0"/>
        <w:spacing w:after="0" w:line="276" w:lineRule="auto"/>
        <w:jc w:val="both"/>
        <w:rPr>
          <w:sz w:val="24"/>
          <w:szCs w:val="24"/>
        </w:rPr>
      </w:pPr>
      <w:bookmarkStart w:id="185" w:name="bookmark5925"/>
      <w:bookmarkEnd w:id="185"/>
      <w:r w:rsidRPr="002A5751">
        <w:rPr>
          <w:rStyle w:val="1ff9"/>
          <w:sz w:val="24"/>
          <w:szCs w:val="24"/>
        </w:rPr>
        <w:t xml:space="preserve">- </w:t>
      </w:r>
      <w:r w:rsidR="00390895" w:rsidRPr="002A5751">
        <w:rPr>
          <w:rStyle w:val="1ff9"/>
          <w:sz w:val="24"/>
          <w:szCs w:val="24"/>
        </w:rPr>
        <w:t>обеспечение психолого-педагогических условий (коррекци</w:t>
      </w:r>
      <w:r w:rsidR="00390895" w:rsidRPr="002A5751">
        <w:rPr>
          <w:rStyle w:val="1ff9"/>
          <w:sz w:val="24"/>
          <w:szCs w:val="24"/>
        </w:rPr>
        <w:softHyphen/>
        <w:t>онно-развивающая направленность учебно-воспитательного процесса</w:t>
      </w:r>
      <w:r w:rsidRPr="002A5751">
        <w:rPr>
          <w:rStyle w:val="1ff9"/>
          <w:sz w:val="24"/>
          <w:szCs w:val="24"/>
        </w:rPr>
        <w:t>)</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учет индивидуальных особенностей и особых образователь</w:t>
      </w:r>
      <w:r w:rsidR="00390895" w:rsidRPr="002A5751">
        <w:rPr>
          <w:rStyle w:val="1ff9"/>
          <w:sz w:val="24"/>
          <w:szCs w:val="24"/>
        </w:rPr>
        <w:softHyphen/>
        <w:t>ных, социально-коммуникативных потребностей обучаю</w:t>
      </w:r>
      <w:r w:rsidR="00390895" w:rsidRPr="002A5751">
        <w:rPr>
          <w:rStyle w:val="1ff9"/>
          <w:sz w:val="24"/>
          <w:szCs w:val="24"/>
        </w:rPr>
        <w:softHyphen/>
        <w:t>щихся;</w:t>
      </w:r>
    </w:p>
    <w:p w:rsidR="00390895" w:rsidRPr="002A5751" w:rsidRDefault="001A0582" w:rsidP="001A0582">
      <w:pPr>
        <w:pStyle w:val="affa"/>
        <w:widowControl w:val="0"/>
        <w:shd w:val="clear" w:color="auto" w:fill="auto"/>
        <w:tabs>
          <w:tab w:val="left" w:pos="0"/>
        </w:tabs>
        <w:suppressAutoHyphens w:val="0"/>
        <w:spacing w:after="0" w:line="276" w:lineRule="auto"/>
        <w:jc w:val="both"/>
        <w:rPr>
          <w:sz w:val="24"/>
          <w:szCs w:val="24"/>
        </w:rPr>
      </w:pPr>
      <w:bookmarkStart w:id="186" w:name="bookmark5926"/>
      <w:bookmarkEnd w:id="186"/>
      <w:r w:rsidRPr="002A5751">
        <w:rPr>
          <w:rStyle w:val="1ff9"/>
          <w:sz w:val="24"/>
          <w:szCs w:val="24"/>
        </w:rPr>
        <w:t xml:space="preserve">- </w:t>
      </w:r>
      <w:r w:rsidR="00390895" w:rsidRPr="002A5751">
        <w:rPr>
          <w:rStyle w:val="1ff9"/>
          <w:sz w:val="24"/>
          <w:szCs w:val="24"/>
        </w:rPr>
        <w:t>соблюдение комфортного психо</w:t>
      </w:r>
      <w:r w:rsidRPr="002A5751">
        <w:rPr>
          <w:rStyle w:val="1ff9"/>
          <w:sz w:val="24"/>
          <w:szCs w:val="24"/>
        </w:rPr>
        <w:t>-</w:t>
      </w:r>
      <w:r w:rsidR="00390895" w:rsidRPr="002A5751">
        <w:rPr>
          <w:rStyle w:val="1ff9"/>
          <w:sz w:val="24"/>
          <w:szCs w:val="24"/>
        </w:rPr>
        <w:t>эмоционального режима;</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использование современных педагогических технологий, в том числе информационных, для оптимизации образователь</w:t>
      </w:r>
      <w:r w:rsidR="00390895" w:rsidRPr="002A5751">
        <w:rPr>
          <w:rStyle w:val="1ff9"/>
          <w:sz w:val="24"/>
          <w:szCs w:val="24"/>
        </w:rPr>
        <w:softHyphen/>
        <w:t>ного процесса, повышения</w:t>
      </w:r>
      <w:r w:rsidRPr="002A5751">
        <w:rPr>
          <w:rStyle w:val="1ff9"/>
          <w:sz w:val="24"/>
          <w:szCs w:val="24"/>
        </w:rPr>
        <w:t xml:space="preserve"> его эффективности, доступности</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развитие коммуникативных компетенций, необходимых для жизни человека в обществе, на основе планомерного введе</w:t>
      </w:r>
      <w:r w:rsidR="00390895" w:rsidRPr="002A5751">
        <w:rPr>
          <w:rStyle w:val="1ff9"/>
          <w:sz w:val="24"/>
          <w:szCs w:val="24"/>
        </w:rPr>
        <w:softHyphen/>
        <w:t>ния в более сложную социальную среду, расширения повсед</w:t>
      </w:r>
      <w:r w:rsidR="00390895" w:rsidRPr="002A5751">
        <w:rPr>
          <w:rStyle w:val="1ff9"/>
          <w:sz w:val="24"/>
          <w:szCs w:val="24"/>
        </w:rPr>
        <w:softHyphen/>
        <w:t>невного жизненного опыта, социальных контактов с другими людьми;</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активного сотрудничества обучающихся в раз</w:t>
      </w:r>
      <w:r w:rsidR="00390895" w:rsidRPr="002A5751">
        <w:rPr>
          <w:rStyle w:val="1ff9"/>
          <w:sz w:val="24"/>
          <w:szCs w:val="24"/>
        </w:rPr>
        <w:softHyphen/>
        <w:t>ных видах деятельности, обогащение их социального опыта, активизация взаимодейст</w:t>
      </w:r>
      <w:r w:rsidRPr="002A5751">
        <w:rPr>
          <w:rStyle w:val="1ff9"/>
          <w:sz w:val="24"/>
          <w:szCs w:val="24"/>
        </w:rPr>
        <w:t>вия с разными партнерами по ком</w:t>
      </w:r>
      <w:r w:rsidR="00390895" w:rsidRPr="002A5751">
        <w:rPr>
          <w:rStyle w:val="1ff9"/>
          <w:sz w:val="24"/>
          <w:szCs w:val="24"/>
        </w:rPr>
        <w:t>муникации за счет расширения образовательного, социаль</w:t>
      </w:r>
      <w:r w:rsidR="00390895" w:rsidRPr="002A5751">
        <w:rPr>
          <w:rStyle w:val="1ff9"/>
          <w:sz w:val="24"/>
          <w:szCs w:val="24"/>
        </w:rPr>
        <w:softHyphen/>
        <w:t>ного, коммуникативного пространства;</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w:t>
      </w:r>
      <w:r w:rsidR="00390895" w:rsidRPr="002A5751">
        <w:rPr>
          <w:rStyle w:val="1ff9"/>
          <w:sz w:val="24"/>
          <w:szCs w:val="24"/>
        </w:rPr>
        <w:softHyphen/>
        <w:t>щихся</w:t>
      </w:r>
      <w:r w:rsidRPr="002A5751">
        <w:rPr>
          <w:rStyle w:val="1ff9"/>
          <w:sz w:val="24"/>
          <w:szCs w:val="24"/>
        </w:rPr>
        <w:t>)</w:t>
      </w:r>
      <w:r w:rsidR="00390895" w:rsidRPr="002A5751">
        <w:rPr>
          <w:rStyle w:val="1ff9"/>
          <w:sz w:val="24"/>
          <w:szCs w:val="24"/>
        </w:rPr>
        <w:t>;</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использование специальных методов, приемов, средств обу</w:t>
      </w:r>
      <w:r w:rsidR="00390895" w:rsidRPr="002A5751">
        <w:rPr>
          <w:rStyle w:val="1ff9"/>
          <w:sz w:val="24"/>
          <w:szCs w:val="24"/>
        </w:rPr>
        <w:softHyphen/>
        <w:t>чения;</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участия всех обучающихся образовательной ор</w:t>
      </w:r>
      <w:r w:rsidR="00390895" w:rsidRPr="002A5751">
        <w:rPr>
          <w:rStyle w:val="1ff9"/>
          <w:sz w:val="24"/>
          <w:szCs w:val="24"/>
        </w:rPr>
        <w:softHyphen/>
        <w:t>ганизации в проведении воспитательных, культурно-развле</w:t>
      </w:r>
      <w:r w:rsidR="00390895" w:rsidRPr="002A5751">
        <w:rPr>
          <w:rStyle w:val="1ff9"/>
          <w:sz w:val="24"/>
          <w:szCs w:val="24"/>
        </w:rPr>
        <w:softHyphen/>
        <w:t>кательных, спортивно-оздоровительных и иных досуговых мероприятий;</w:t>
      </w:r>
    </w:p>
    <w:p w:rsidR="00390895" w:rsidRPr="002A5751" w:rsidRDefault="001A0582" w:rsidP="00390895">
      <w:pPr>
        <w:pStyle w:val="affa"/>
        <w:tabs>
          <w:tab w:val="left" w:pos="0"/>
        </w:tabs>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обеспечение здоровьесберегающих условий (оздоровитель</w:t>
      </w:r>
      <w:r w:rsidR="00390895" w:rsidRPr="002A5751">
        <w:rPr>
          <w:rStyle w:val="1ff9"/>
          <w:sz w:val="24"/>
          <w:szCs w:val="24"/>
        </w:rPr>
        <w:softHyphen/>
        <w:t>ный и охранительный режим, укрепление физического и психического здоровья, профилактика физических, умствен</w:t>
      </w:r>
      <w:r w:rsidR="00390895" w:rsidRPr="002A5751">
        <w:rPr>
          <w:rStyle w:val="1ff9"/>
          <w:sz w:val="24"/>
          <w:szCs w:val="24"/>
        </w:rPr>
        <w:softHyphen/>
        <w:t>ных и психологических перегрузок обучающихся, соблюде</w:t>
      </w:r>
      <w:r w:rsidR="00390895" w:rsidRPr="002A5751">
        <w:rPr>
          <w:rStyle w:val="1ff9"/>
          <w:sz w:val="24"/>
          <w:szCs w:val="24"/>
        </w:rPr>
        <w:softHyphen/>
        <w:t>ние санитарно-гигиенических правил и норм).</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Программно-методическое обеспечение</w:t>
      </w:r>
    </w:p>
    <w:p w:rsidR="001A0582"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В процессе реализации прогр</w:t>
      </w:r>
      <w:r w:rsidRPr="002A5751">
        <w:rPr>
          <w:rStyle w:val="1ff9"/>
          <w:sz w:val="24"/>
          <w:szCs w:val="24"/>
        </w:rPr>
        <w:t>аммы коррекционной работы используются</w:t>
      </w:r>
      <w:r w:rsidR="00390895" w:rsidRPr="002A5751">
        <w:rPr>
          <w:rStyle w:val="1ff9"/>
          <w:sz w:val="24"/>
          <w:szCs w:val="24"/>
        </w:rPr>
        <w:t xml:space="preserve"> рабочие коррекционно-развивающие программы социально-пед</w:t>
      </w:r>
      <w:r w:rsidRPr="002A5751">
        <w:rPr>
          <w:rStyle w:val="1ff9"/>
          <w:sz w:val="24"/>
          <w:szCs w:val="24"/>
        </w:rPr>
        <w:t>агогической направленности, диа</w:t>
      </w:r>
      <w:r w:rsidR="00390895" w:rsidRPr="002A5751">
        <w:rPr>
          <w:rStyle w:val="1ff9"/>
          <w:sz w:val="24"/>
          <w:szCs w:val="24"/>
        </w:rPr>
        <w:t>гностический и коррекционно-развивающий инструментарий, необходимый для осуществления профессиональной деятель</w:t>
      </w:r>
      <w:r w:rsidR="00390895" w:rsidRPr="002A5751">
        <w:rPr>
          <w:rStyle w:val="1ff9"/>
          <w:sz w:val="24"/>
          <w:szCs w:val="24"/>
        </w:rPr>
        <w:softHyphen/>
        <w:t>ности учителя, педагога-психолога, социального педагога, учи</w:t>
      </w:r>
      <w:r w:rsidR="00390895" w:rsidRPr="002A5751">
        <w:rPr>
          <w:rStyle w:val="1ff9"/>
          <w:sz w:val="24"/>
          <w:szCs w:val="24"/>
        </w:rPr>
        <w:softHyphen/>
        <w:t>теля-логопеда и др. При необходимости могут быть использо</w:t>
      </w:r>
      <w:r w:rsidR="00390895" w:rsidRPr="002A5751">
        <w:rPr>
          <w:rStyle w:val="1ff9"/>
          <w:sz w:val="24"/>
          <w:szCs w:val="24"/>
        </w:rPr>
        <w:softHyphen/>
        <w:t>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390895" w:rsidRPr="002A5751" w:rsidRDefault="00390895" w:rsidP="00390895">
      <w:pPr>
        <w:pStyle w:val="affa"/>
        <w:spacing w:after="0" w:line="276" w:lineRule="auto"/>
        <w:jc w:val="both"/>
        <w:rPr>
          <w:rFonts w:ascii="Courier New" w:hAnsi="Courier New" w:cs="Courier New"/>
          <w:sz w:val="24"/>
          <w:szCs w:val="24"/>
        </w:rPr>
      </w:pPr>
      <w:r w:rsidRPr="002A5751">
        <w:rPr>
          <w:rStyle w:val="1ff9"/>
          <w:b/>
          <w:i/>
          <w:iCs/>
          <w:sz w:val="24"/>
          <w:szCs w:val="24"/>
        </w:rPr>
        <w:t>Кадровое обеспечение</w:t>
      </w:r>
    </w:p>
    <w:p w:rsidR="00390895"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Важным моментом реализации программы коррекционной работы является кадровое обеспечение. Коррекционно-разви</w:t>
      </w:r>
      <w:r w:rsidR="00390895" w:rsidRPr="002A5751">
        <w:rPr>
          <w:rStyle w:val="1ff9"/>
          <w:sz w:val="24"/>
          <w:szCs w:val="24"/>
        </w:rPr>
        <w:softHyphen/>
        <w:t>ваю</w:t>
      </w:r>
      <w:r w:rsidR="00CB2BC2" w:rsidRPr="002A5751">
        <w:rPr>
          <w:rStyle w:val="1ff9"/>
          <w:sz w:val="24"/>
          <w:szCs w:val="24"/>
        </w:rPr>
        <w:t>щая работа</w:t>
      </w:r>
      <w:r w:rsidRPr="002A5751">
        <w:rPr>
          <w:rStyle w:val="1ff9"/>
          <w:sz w:val="24"/>
          <w:szCs w:val="24"/>
        </w:rPr>
        <w:t xml:space="preserve"> осуществляется специалистами соот</w:t>
      </w:r>
      <w:r w:rsidR="00390895" w:rsidRPr="002A5751">
        <w:rPr>
          <w:rStyle w:val="1ff9"/>
          <w:sz w:val="24"/>
          <w:szCs w:val="24"/>
        </w:rPr>
        <w:t>ветствующей квалификации, имеющими специализированное образование, и педагогами, прошедшими обязательную курсо</w:t>
      </w:r>
      <w:r w:rsidR="00390895" w:rsidRPr="002A5751">
        <w:rPr>
          <w:rStyle w:val="1ff9"/>
          <w:sz w:val="24"/>
          <w:szCs w:val="24"/>
        </w:rPr>
        <w:softHyphen/>
        <w:t>вую или другие виды профессиональной подготовки.</w:t>
      </w:r>
    </w:p>
    <w:p w:rsidR="00390895" w:rsidRPr="002A5751" w:rsidRDefault="001A0582"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Уровень квалификации работни</w:t>
      </w:r>
      <w:r w:rsidR="00FF3084" w:rsidRPr="002A5751">
        <w:rPr>
          <w:rStyle w:val="1ff9"/>
          <w:sz w:val="24"/>
          <w:szCs w:val="24"/>
        </w:rPr>
        <w:t>ков школы</w:t>
      </w:r>
      <w:r w:rsidR="00390895" w:rsidRPr="002A5751">
        <w:rPr>
          <w:rStyle w:val="1ff9"/>
          <w:sz w:val="24"/>
          <w:szCs w:val="24"/>
        </w:rPr>
        <w:t xml:space="preserve"> для ка</w:t>
      </w:r>
      <w:r w:rsidR="00FF3084" w:rsidRPr="002A5751">
        <w:rPr>
          <w:rStyle w:val="1ff9"/>
          <w:sz w:val="24"/>
          <w:szCs w:val="24"/>
        </w:rPr>
        <w:t>ждой занимаемой должности</w:t>
      </w:r>
      <w:r w:rsidR="00390895" w:rsidRPr="002A5751">
        <w:rPr>
          <w:rStyle w:val="1ff9"/>
          <w:sz w:val="24"/>
          <w:szCs w:val="24"/>
        </w:rPr>
        <w:t xml:space="preserve"> соответс</w:t>
      </w:r>
      <w:r w:rsidR="00FF3084" w:rsidRPr="002A5751">
        <w:rPr>
          <w:rStyle w:val="1ff9"/>
          <w:sz w:val="24"/>
          <w:szCs w:val="24"/>
        </w:rPr>
        <w:t>твует</w:t>
      </w:r>
      <w:r w:rsidR="00390895" w:rsidRPr="002A5751">
        <w:rPr>
          <w:rStyle w:val="1ff9"/>
          <w:sz w:val="24"/>
          <w:szCs w:val="24"/>
        </w:rPr>
        <w:t xml:space="preserve"> квалификационным характеристикам по соответствую</w:t>
      </w:r>
      <w:r w:rsidR="00390895" w:rsidRPr="002A5751">
        <w:rPr>
          <w:rStyle w:val="1ff9"/>
          <w:sz w:val="24"/>
          <w:szCs w:val="24"/>
        </w:rPr>
        <w:softHyphen/>
        <w:t>щей должности.</w:t>
      </w:r>
      <w:r w:rsidR="00FF3084" w:rsidRPr="002A5751">
        <w:rPr>
          <w:rStyle w:val="1ff9"/>
          <w:sz w:val="24"/>
          <w:szCs w:val="24"/>
        </w:rPr>
        <w:t xml:space="preserve"> Работники школы, занимающиеся решением вопросов образования школьников с трудностями в обучении и социа</w:t>
      </w:r>
      <w:r w:rsidR="00FF3084" w:rsidRPr="002A5751">
        <w:rPr>
          <w:rStyle w:val="1ff9"/>
          <w:sz w:val="24"/>
          <w:szCs w:val="24"/>
        </w:rPr>
        <w:softHyphen/>
        <w:t>лизации, обеспечиваются на постоянной основе подготовкой, переподготовкой и повышением квалификации.</w:t>
      </w:r>
      <w:r w:rsidR="00FF3084" w:rsidRPr="002A5751">
        <w:rPr>
          <w:rFonts w:ascii="Courier New" w:hAnsi="Courier New" w:cs="Courier New"/>
          <w:sz w:val="24"/>
          <w:szCs w:val="24"/>
        </w:rPr>
        <w:t xml:space="preserve"> </w:t>
      </w:r>
      <w:r w:rsidR="00FF3084" w:rsidRPr="002A5751">
        <w:rPr>
          <w:sz w:val="24"/>
          <w:szCs w:val="24"/>
        </w:rPr>
        <w:t xml:space="preserve">Они </w:t>
      </w:r>
      <w:r w:rsidR="00FF3084" w:rsidRPr="002A5751">
        <w:rPr>
          <w:rStyle w:val="1ff9"/>
          <w:sz w:val="24"/>
          <w:szCs w:val="24"/>
        </w:rPr>
        <w:t xml:space="preserve">имеют </w:t>
      </w:r>
      <w:r w:rsidR="00390895" w:rsidRPr="002A5751">
        <w:rPr>
          <w:rStyle w:val="1ff9"/>
          <w:sz w:val="24"/>
          <w:szCs w:val="24"/>
        </w:rPr>
        <w:t>четкое представление об особенностях психического и (или) физического развития школьников с трудностями в обучении и социализации, об их индивидуаль</w:t>
      </w:r>
      <w:r w:rsidR="00390895" w:rsidRPr="002A5751">
        <w:rPr>
          <w:rStyle w:val="1ff9"/>
          <w:sz w:val="24"/>
          <w:szCs w:val="24"/>
        </w:rPr>
        <w:softHyphen/>
        <w:t>ных образовательных и социально-коммуникативных потреб</w:t>
      </w:r>
      <w:r w:rsidR="00390895" w:rsidRPr="002A5751">
        <w:rPr>
          <w:rStyle w:val="1ff9"/>
          <w:sz w:val="24"/>
          <w:szCs w:val="24"/>
        </w:rPr>
        <w:softHyphen/>
        <w:t>ностях, о методиках и технологиях организации образователь</w:t>
      </w:r>
      <w:r w:rsidR="00390895" w:rsidRPr="002A5751">
        <w:rPr>
          <w:rStyle w:val="1ff9"/>
          <w:sz w:val="24"/>
          <w:szCs w:val="24"/>
        </w:rPr>
        <w:softHyphen/>
        <w:t>ного и воспитательного процесса.</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Материально-техническое обеспечение</w:t>
      </w:r>
    </w:p>
    <w:p w:rsidR="00390895" w:rsidRPr="002A5751" w:rsidRDefault="00FF3084"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Материально-техническое обеспечение заключается в созда</w:t>
      </w:r>
      <w:r w:rsidR="00390895" w:rsidRPr="002A5751">
        <w:rPr>
          <w:rStyle w:val="1ff9"/>
          <w:sz w:val="24"/>
          <w:szCs w:val="24"/>
        </w:rPr>
        <w:softHyphen/>
        <w:t>нии надлежащей материально-технической базы, позволяю</w:t>
      </w:r>
      <w:r w:rsidR="00390895" w:rsidRPr="002A5751">
        <w:rPr>
          <w:rStyle w:val="1ff9"/>
          <w:sz w:val="24"/>
          <w:szCs w:val="24"/>
        </w:rPr>
        <w:softHyphen/>
        <w:t>щей обеспечить адаптивную и коррекционно-развивающую с</w:t>
      </w:r>
      <w:r w:rsidR="00806A77" w:rsidRPr="002A5751">
        <w:rPr>
          <w:rStyle w:val="1ff9"/>
          <w:sz w:val="24"/>
          <w:szCs w:val="24"/>
        </w:rPr>
        <w:t>реду школы</w:t>
      </w:r>
      <w:r w:rsidR="00390895" w:rsidRPr="002A5751">
        <w:rPr>
          <w:rStyle w:val="1ff9"/>
          <w:sz w:val="24"/>
          <w:szCs w:val="24"/>
        </w:rPr>
        <w:t>, в том числе надлежащие материально-технические</w:t>
      </w:r>
      <w:r w:rsidR="00806A77" w:rsidRPr="002A5751">
        <w:rPr>
          <w:rStyle w:val="1ff9"/>
          <w:sz w:val="24"/>
          <w:szCs w:val="24"/>
        </w:rPr>
        <w:t xml:space="preserve"> условия, обеспечивающие возмож</w:t>
      </w:r>
      <w:r w:rsidR="00390895" w:rsidRPr="002A5751">
        <w:rPr>
          <w:rStyle w:val="1ff9"/>
          <w:sz w:val="24"/>
          <w:szCs w:val="24"/>
        </w:rPr>
        <w:t>ность для беспрепятственного доступа обучающихся с недо</w:t>
      </w:r>
      <w:r w:rsidR="00390895" w:rsidRPr="002A5751">
        <w:rPr>
          <w:rStyle w:val="1ff9"/>
          <w:sz w:val="24"/>
          <w:szCs w:val="24"/>
        </w:rPr>
        <w:softHyphen/>
        <w:t>статками физического и (или) психического развития в здания и помещ</w:t>
      </w:r>
      <w:r w:rsidR="00806A77" w:rsidRPr="002A5751">
        <w:rPr>
          <w:rStyle w:val="1ff9"/>
          <w:sz w:val="24"/>
          <w:szCs w:val="24"/>
        </w:rPr>
        <w:t>ения школы</w:t>
      </w:r>
      <w:r w:rsidR="00390895" w:rsidRPr="002A5751">
        <w:rPr>
          <w:rStyle w:val="1ff9"/>
          <w:sz w:val="24"/>
          <w:szCs w:val="24"/>
        </w:rPr>
        <w:t xml:space="preserve"> и организацию их пребывания и обучения.</w:t>
      </w:r>
    </w:p>
    <w:p w:rsidR="00390895" w:rsidRPr="002A5751" w:rsidRDefault="00390895" w:rsidP="00390895">
      <w:pPr>
        <w:pStyle w:val="affa"/>
        <w:spacing w:after="0" w:line="276" w:lineRule="auto"/>
        <w:jc w:val="both"/>
        <w:rPr>
          <w:rFonts w:ascii="Courier New" w:hAnsi="Courier New" w:cs="Courier New"/>
          <w:b/>
          <w:sz w:val="24"/>
          <w:szCs w:val="24"/>
        </w:rPr>
      </w:pPr>
      <w:r w:rsidRPr="002A5751">
        <w:rPr>
          <w:rStyle w:val="1ff9"/>
          <w:b/>
          <w:i/>
          <w:iCs/>
          <w:sz w:val="24"/>
          <w:szCs w:val="24"/>
        </w:rPr>
        <w:t>Информационное обеспечение</w:t>
      </w:r>
    </w:p>
    <w:p w:rsidR="00390895" w:rsidRPr="002A5751" w:rsidRDefault="00806A77"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Необходимым условием реализации ПКР является создание информационной образовательной среды и на этой основе раз</w:t>
      </w:r>
      <w:r w:rsidR="00390895" w:rsidRPr="002A5751">
        <w:rPr>
          <w:rStyle w:val="1ff9"/>
          <w:sz w:val="24"/>
          <w:szCs w:val="24"/>
        </w:rPr>
        <w:softHyphen/>
        <w:t>витие дистанционной формы обучения с использованием совре</w:t>
      </w:r>
      <w:r w:rsidR="00390895" w:rsidRPr="002A5751">
        <w:rPr>
          <w:rStyle w:val="1ff9"/>
          <w:sz w:val="24"/>
          <w:szCs w:val="24"/>
        </w:rPr>
        <w:softHyphen/>
        <w:t>менных информационно-коммуникационных технологий.</w:t>
      </w:r>
      <w:r w:rsidRPr="002A5751">
        <w:rPr>
          <w:rFonts w:ascii="Courier New" w:hAnsi="Courier New" w:cs="Courier New"/>
          <w:sz w:val="24"/>
          <w:szCs w:val="24"/>
        </w:rPr>
        <w:t xml:space="preserve"> </w:t>
      </w:r>
      <w:r w:rsidRPr="002A5751">
        <w:rPr>
          <w:rStyle w:val="1ff9"/>
          <w:sz w:val="24"/>
          <w:szCs w:val="24"/>
        </w:rPr>
        <w:t>Создана система</w:t>
      </w:r>
      <w:r w:rsidR="00390895" w:rsidRPr="002A5751">
        <w:rPr>
          <w:rStyle w:val="1ff9"/>
          <w:sz w:val="24"/>
          <w:szCs w:val="24"/>
        </w:rPr>
        <w:t xml:space="preserve"> широкого доступа обучающихся, родителей (законных представителей), педаго</w:t>
      </w:r>
      <w:r w:rsidR="00390895" w:rsidRPr="002A5751">
        <w:rPr>
          <w:rStyle w:val="1ff9"/>
          <w:sz w:val="24"/>
          <w:szCs w:val="24"/>
        </w:rPr>
        <w:softHyphen/>
        <w:t>гов к сетевым источникам информации, к информационно-ме</w:t>
      </w:r>
      <w:r w:rsidR="00390895" w:rsidRPr="002A5751">
        <w:rPr>
          <w:rStyle w:val="1ff9"/>
          <w:sz w:val="24"/>
          <w:szCs w:val="24"/>
        </w:rPr>
        <w:softHyphen/>
        <w:t>т</w:t>
      </w:r>
      <w:r w:rsidRPr="002A5751">
        <w:rPr>
          <w:rStyle w:val="1ff9"/>
          <w:sz w:val="24"/>
          <w:szCs w:val="24"/>
        </w:rPr>
        <w:t>одическим фондам, имеющим в наличие методические пособия и рекомендации</w:t>
      </w:r>
      <w:r w:rsidR="00390895" w:rsidRPr="002A5751">
        <w:rPr>
          <w:rStyle w:val="1ff9"/>
          <w:sz w:val="24"/>
          <w:szCs w:val="24"/>
        </w:rPr>
        <w:t xml:space="preserve"> по всем направлениям </w:t>
      </w:r>
      <w:r w:rsidRPr="002A5751">
        <w:rPr>
          <w:rStyle w:val="1ff9"/>
          <w:sz w:val="24"/>
          <w:szCs w:val="24"/>
        </w:rPr>
        <w:t>и видам дея</w:t>
      </w:r>
      <w:r w:rsidRPr="002A5751">
        <w:rPr>
          <w:rStyle w:val="1ff9"/>
          <w:sz w:val="24"/>
          <w:szCs w:val="24"/>
        </w:rPr>
        <w:softHyphen/>
        <w:t>тельности, наглядные пособия, мультимедийные, аудио- и ви</w:t>
      </w:r>
      <w:r w:rsidRPr="002A5751">
        <w:rPr>
          <w:rStyle w:val="1ff9"/>
          <w:sz w:val="24"/>
          <w:szCs w:val="24"/>
        </w:rPr>
        <w:softHyphen/>
        <w:t>деоматериалы</w:t>
      </w:r>
      <w:r w:rsidR="00390895" w:rsidRPr="002A5751">
        <w:rPr>
          <w:rStyle w:val="1ff9"/>
          <w:sz w:val="24"/>
          <w:szCs w:val="24"/>
        </w:rPr>
        <w:t>.</w:t>
      </w:r>
    </w:p>
    <w:p w:rsidR="00806A77" w:rsidRPr="002A5751" w:rsidRDefault="00806A77" w:rsidP="00390895">
      <w:pPr>
        <w:pStyle w:val="affa"/>
        <w:spacing w:after="0" w:line="276" w:lineRule="auto"/>
        <w:jc w:val="both"/>
        <w:rPr>
          <w:rStyle w:val="1ff9"/>
          <w:sz w:val="24"/>
          <w:szCs w:val="24"/>
        </w:rPr>
      </w:pPr>
      <w:r w:rsidRPr="002A5751">
        <w:rPr>
          <w:rStyle w:val="1ff9"/>
          <w:sz w:val="24"/>
          <w:szCs w:val="24"/>
        </w:rPr>
        <w:t xml:space="preserve">     </w:t>
      </w:r>
      <w:r w:rsidR="00390895" w:rsidRPr="002A5751">
        <w:rPr>
          <w:rStyle w:val="1ff9"/>
          <w:sz w:val="24"/>
          <w:szCs w:val="24"/>
        </w:rPr>
        <w:t xml:space="preserve">Результатом реализации </w:t>
      </w:r>
      <w:r w:rsidRPr="002A5751">
        <w:rPr>
          <w:rStyle w:val="1ff9"/>
          <w:sz w:val="24"/>
          <w:szCs w:val="24"/>
        </w:rPr>
        <w:t>указанных требований является</w:t>
      </w:r>
      <w:r w:rsidR="00390895" w:rsidRPr="002A5751">
        <w:rPr>
          <w:rStyle w:val="1ff9"/>
          <w:sz w:val="24"/>
          <w:szCs w:val="24"/>
        </w:rPr>
        <w:t xml:space="preserve"> создание комфортной развивающей образовательной среды: </w:t>
      </w:r>
    </w:p>
    <w:p w:rsidR="00390895" w:rsidRPr="002A5751" w:rsidRDefault="00806A77" w:rsidP="00390895">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преемственной по отношению к начальному общему образо</w:t>
      </w:r>
      <w:r w:rsidR="00390895" w:rsidRPr="002A5751">
        <w:rPr>
          <w:rStyle w:val="1ff9"/>
          <w:sz w:val="24"/>
          <w:szCs w:val="24"/>
        </w:rPr>
        <w:softHyphen/>
        <w:t>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w:t>
      </w:r>
      <w:r w:rsidR="00390895" w:rsidRPr="002A5751">
        <w:rPr>
          <w:rStyle w:val="1ff9"/>
          <w:sz w:val="24"/>
          <w:szCs w:val="24"/>
        </w:rPr>
        <w:softHyphen/>
        <w:t>ции на данном уровне общего образования;</w:t>
      </w:r>
    </w:p>
    <w:p w:rsidR="00390895" w:rsidRPr="002A5751" w:rsidRDefault="00806A77" w:rsidP="00390895">
      <w:pPr>
        <w:pStyle w:val="affa"/>
        <w:spacing w:after="0" w:line="276" w:lineRule="auto"/>
        <w:ind w:left="240" w:hanging="240"/>
        <w:jc w:val="both"/>
        <w:rPr>
          <w:rFonts w:ascii="Courier New" w:hAnsi="Courier New" w:cs="Courier New"/>
          <w:sz w:val="24"/>
          <w:szCs w:val="24"/>
        </w:rPr>
      </w:pPr>
      <w:r w:rsidRPr="002A5751">
        <w:rPr>
          <w:rStyle w:val="1ff9"/>
          <w:sz w:val="24"/>
          <w:szCs w:val="24"/>
        </w:rPr>
        <w:t xml:space="preserve">- </w:t>
      </w:r>
      <w:r w:rsidR="00390895" w:rsidRPr="002A5751">
        <w:rPr>
          <w:rStyle w:val="1ff9"/>
          <w:sz w:val="24"/>
          <w:szCs w:val="24"/>
        </w:rPr>
        <w:t>обеспечивающей воспитание, обучение, социальную адапта</w:t>
      </w:r>
      <w:r w:rsidR="00390895" w:rsidRPr="002A5751">
        <w:rPr>
          <w:rStyle w:val="1ff9"/>
          <w:sz w:val="24"/>
          <w:szCs w:val="24"/>
        </w:rPr>
        <w:softHyphen/>
        <w:t>цию и интеграцию;</w:t>
      </w:r>
    </w:p>
    <w:p w:rsidR="00390895" w:rsidRPr="002A5751" w:rsidRDefault="00806A77" w:rsidP="00806A77">
      <w:pPr>
        <w:pStyle w:val="affa"/>
        <w:spacing w:after="0" w:line="276" w:lineRule="auto"/>
        <w:jc w:val="both"/>
        <w:rPr>
          <w:rFonts w:ascii="Courier New" w:hAnsi="Courier New" w:cs="Courier New"/>
          <w:sz w:val="24"/>
          <w:szCs w:val="24"/>
        </w:rPr>
      </w:pPr>
      <w:r w:rsidRPr="002A5751">
        <w:rPr>
          <w:rStyle w:val="1ff9"/>
          <w:sz w:val="24"/>
          <w:szCs w:val="24"/>
        </w:rPr>
        <w:t>-</w:t>
      </w:r>
      <w:r w:rsidR="00390895" w:rsidRPr="002A5751">
        <w:rPr>
          <w:rStyle w:val="1ff9"/>
          <w:sz w:val="24"/>
          <w:szCs w:val="24"/>
        </w:rPr>
        <w:t>способствующей достижению целей основного общего обра</w:t>
      </w:r>
      <w:r w:rsidR="00390895" w:rsidRPr="002A5751">
        <w:rPr>
          <w:rStyle w:val="1ff9"/>
          <w:sz w:val="24"/>
          <w:szCs w:val="24"/>
        </w:rPr>
        <w:softHyphen/>
        <w:t>зования, обеспечивающей его</w:t>
      </w:r>
      <w:r w:rsidRPr="002A5751">
        <w:rPr>
          <w:rStyle w:val="1ff9"/>
          <w:sz w:val="24"/>
          <w:szCs w:val="24"/>
        </w:rPr>
        <w:t xml:space="preserve"> </w:t>
      </w:r>
      <w:r w:rsidR="00390895" w:rsidRPr="002A5751">
        <w:rPr>
          <w:rStyle w:val="1ff9"/>
          <w:sz w:val="24"/>
          <w:szCs w:val="24"/>
        </w:rPr>
        <w:t>качество, доступность и от</w:t>
      </w:r>
      <w:r w:rsidR="00390895" w:rsidRPr="002A5751">
        <w:rPr>
          <w:rStyle w:val="1ff9"/>
          <w:sz w:val="24"/>
          <w:szCs w:val="24"/>
        </w:rPr>
        <w:softHyphen/>
        <w:t>крытость для обучающих</w:t>
      </w:r>
      <w:r w:rsidRPr="002A5751">
        <w:rPr>
          <w:rStyle w:val="1ff9"/>
          <w:sz w:val="24"/>
          <w:szCs w:val="24"/>
        </w:rPr>
        <w:t>ся, их родителей (законных пред</w:t>
      </w:r>
      <w:r w:rsidR="00390895" w:rsidRPr="002A5751">
        <w:rPr>
          <w:rStyle w:val="1ff9"/>
          <w:sz w:val="24"/>
          <w:szCs w:val="24"/>
        </w:rPr>
        <w:t>ставителей);</w:t>
      </w:r>
    </w:p>
    <w:p w:rsidR="00390895" w:rsidRPr="002A5751" w:rsidRDefault="00806A77" w:rsidP="00806A77">
      <w:pPr>
        <w:pStyle w:val="affa"/>
        <w:spacing w:after="0" w:line="276" w:lineRule="auto"/>
        <w:jc w:val="both"/>
        <w:rPr>
          <w:rStyle w:val="1ff9"/>
          <w:sz w:val="24"/>
          <w:szCs w:val="24"/>
        </w:rPr>
      </w:pPr>
      <w:r w:rsidRPr="002A5751">
        <w:rPr>
          <w:rStyle w:val="1ff9"/>
          <w:sz w:val="24"/>
          <w:szCs w:val="24"/>
        </w:rPr>
        <w:t xml:space="preserve">- </w:t>
      </w:r>
      <w:r w:rsidR="00390895" w:rsidRPr="002A5751">
        <w:rPr>
          <w:rStyle w:val="1ff9"/>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w:t>
      </w:r>
      <w:r w:rsidRPr="002A5751">
        <w:rPr>
          <w:rStyle w:val="1ff9"/>
          <w:sz w:val="24"/>
          <w:szCs w:val="24"/>
        </w:rPr>
        <w:t>овлен</w:t>
      </w:r>
      <w:r w:rsidR="00390895" w:rsidRPr="002A5751">
        <w:rPr>
          <w:rStyle w:val="1ff9"/>
          <w:sz w:val="24"/>
          <w:szCs w:val="24"/>
        </w:rPr>
        <w:t>ными Стандартом.</w:t>
      </w:r>
    </w:p>
    <w:p w:rsidR="0011207D" w:rsidRPr="002A5751" w:rsidRDefault="0011207D" w:rsidP="00806A77">
      <w:pPr>
        <w:pStyle w:val="affa"/>
        <w:spacing w:after="0" w:line="276" w:lineRule="auto"/>
        <w:jc w:val="both"/>
        <w:rPr>
          <w:rStyle w:val="1ff9"/>
          <w:sz w:val="24"/>
          <w:szCs w:val="24"/>
        </w:rPr>
      </w:pPr>
    </w:p>
    <w:p w:rsidR="00B164F4" w:rsidRPr="002A5751" w:rsidRDefault="00B164F4" w:rsidP="00B164F4">
      <w:pPr>
        <w:keepNext/>
        <w:keepLines/>
        <w:widowControl w:val="0"/>
        <w:tabs>
          <w:tab w:val="left" w:pos="658"/>
        </w:tabs>
        <w:suppressAutoHyphens w:val="0"/>
        <w:spacing w:after="40" w:line="276" w:lineRule="auto"/>
        <w:jc w:val="both"/>
        <w:outlineLvl w:val="2"/>
        <w:rPr>
          <w:bCs/>
        </w:rPr>
      </w:pPr>
      <w:bookmarkStart w:id="187" w:name="bookmark5927"/>
      <w:bookmarkStart w:id="188" w:name="bookmark5928"/>
      <w:bookmarkStart w:id="189" w:name="bookmark5930"/>
      <w:r w:rsidRPr="002A5751">
        <w:rPr>
          <w:rStyle w:val="31"/>
          <w:bCs/>
          <w:sz w:val="24"/>
        </w:rPr>
        <w:t>2.4.5.Планируемые результаты коррекционной работы</w:t>
      </w:r>
      <w:bookmarkEnd w:id="187"/>
      <w:bookmarkEnd w:id="188"/>
      <w:bookmarkEnd w:id="189"/>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Программа коррекционной работы предусматривает выпол</w:t>
      </w:r>
      <w:r w:rsidR="00B164F4" w:rsidRPr="002A5751">
        <w:rPr>
          <w:rStyle w:val="1ff9"/>
          <w:sz w:val="24"/>
          <w:szCs w:val="24"/>
        </w:rPr>
        <w:softHyphen/>
        <w:t>нение</w:t>
      </w:r>
      <w:r w:rsidR="00B164F4" w:rsidRPr="002A5751">
        <w:rPr>
          <w:rStyle w:val="12"/>
          <w:sz w:val="24"/>
          <w:szCs w:val="24"/>
        </w:rPr>
        <w:t xml:space="preserve"> </w:t>
      </w:r>
      <w:r w:rsidR="00B164F4" w:rsidRPr="002A5751">
        <w:rPr>
          <w:rStyle w:val="1ff9"/>
          <w:sz w:val="24"/>
          <w:szCs w:val="24"/>
        </w:rPr>
        <w:t>требований к результатам, определенным ФГОС ООО.</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Планируемые результаты ПКР имеют диф</w:t>
      </w:r>
      <w:r w:rsidR="0060798A" w:rsidRPr="002A5751">
        <w:rPr>
          <w:rStyle w:val="1ff9"/>
          <w:sz w:val="24"/>
          <w:szCs w:val="24"/>
        </w:rPr>
        <w:t>ференцированный характер и  определяют</w:t>
      </w:r>
      <w:r w:rsidR="00B164F4" w:rsidRPr="002A5751">
        <w:rPr>
          <w:rStyle w:val="1ff9"/>
          <w:sz w:val="24"/>
          <w:szCs w:val="24"/>
        </w:rPr>
        <w:t>ся индивидуальными программа</w:t>
      </w:r>
      <w:r w:rsidR="00B164F4" w:rsidRPr="002A5751">
        <w:rPr>
          <w:rStyle w:val="1ff9"/>
          <w:sz w:val="24"/>
          <w:szCs w:val="24"/>
        </w:rPr>
        <w:softHyphen/>
        <w:t>ми развития обучающихся.</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B164F4" w:rsidRPr="002A5751">
        <w:rPr>
          <w:rStyle w:val="1ff9"/>
          <w:sz w:val="24"/>
          <w:szCs w:val="24"/>
        </w:rPr>
        <w:t>В зависимости от формы организации коррекционно-разви</w:t>
      </w:r>
      <w:r w:rsidR="00B164F4" w:rsidRPr="002A5751">
        <w:rPr>
          <w:rStyle w:val="1ff9"/>
          <w:sz w:val="24"/>
          <w:szCs w:val="24"/>
        </w:rPr>
        <w:softHyphen/>
        <w:t>вающей работы планируются разные группы результатов (лич</w:t>
      </w:r>
      <w:r w:rsidR="00B164F4" w:rsidRPr="002A5751">
        <w:rPr>
          <w:rStyle w:val="1ff9"/>
          <w:sz w:val="24"/>
          <w:szCs w:val="24"/>
        </w:rPr>
        <w:softHyphen/>
        <w:t>ностные, метапредметные, п</w:t>
      </w:r>
      <w:r w:rsidRPr="002A5751">
        <w:rPr>
          <w:rStyle w:val="1ff9"/>
          <w:sz w:val="24"/>
          <w:szCs w:val="24"/>
        </w:rPr>
        <w:t>редметные). В урочной деятельно</w:t>
      </w:r>
      <w:r w:rsidR="00B164F4" w:rsidRPr="002A5751">
        <w:rPr>
          <w:rStyle w:val="1ff9"/>
          <w:sz w:val="24"/>
          <w:szCs w:val="24"/>
        </w:rPr>
        <w:t>сти отражаются предметные, метапредметные и личностные результаты. Во внеурочной — личностные и метапредметные результаты.</w:t>
      </w:r>
    </w:p>
    <w:p w:rsidR="00895BD4" w:rsidRPr="002A5751" w:rsidRDefault="00895BD4" w:rsidP="00895BD4">
      <w:pPr>
        <w:pStyle w:val="affa"/>
        <w:spacing w:after="0" w:line="276" w:lineRule="auto"/>
        <w:jc w:val="both"/>
        <w:rPr>
          <w:rStyle w:val="12"/>
          <w:sz w:val="24"/>
          <w:szCs w:val="24"/>
        </w:rPr>
      </w:pPr>
      <w:r w:rsidRPr="002A5751">
        <w:rPr>
          <w:rStyle w:val="1ff9"/>
          <w:sz w:val="24"/>
          <w:szCs w:val="24"/>
        </w:rPr>
        <w:t xml:space="preserve">     </w:t>
      </w:r>
      <w:r w:rsidR="00B164F4" w:rsidRPr="002A5751">
        <w:rPr>
          <w:rStyle w:val="1ff9"/>
          <w:b/>
          <w:sz w:val="24"/>
          <w:szCs w:val="24"/>
        </w:rPr>
        <w:t>Личностные результаты</w:t>
      </w:r>
      <w:r w:rsidR="00B164F4" w:rsidRPr="002A5751">
        <w:rPr>
          <w:rStyle w:val="1ff9"/>
          <w:sz w:val="24"/>
          <w:szCs w:val="24"/>
        </w:rPr>
        <w:t xml:space="preserve"> — индивидуальное продвижение обучающегося в личностном развитии (расширение круга соци</w:t>
      </w:r>
      <w:r w:rsidR="00B164F4" w:rsidRPr="002A5751">
        <w:rPr>
          <w:rStyle w:val="1ff9"/>
          <w:sz w:val="24"/>
          <w:szCs w:val="24"/>
        </w:rPr>
        <w:softHyphen/>
        <w:t>альных контактов, стремление к собственной результативности и др.).</w:t>
      </w:r>
      <w:r w:rsidR="00B164F4" w:rsidRPr="002A5751">
        <w:rPr>
          <w:rStyle w:val="12"/>
          <w:sz w:val="24"/>
          <w:szCs w:val="24"/>
        </w:rPr>
        <w:t xml:space="preserve"> </w:t>
      </w:r>
    </w:p>
    <w:p w:rsidR="00B164F4" w:rsidRPr="002A5751" w:rsidRDefault="00895BD4" w:rsidP="00895BD4">
      <w:pPr>
        <w:pStyle w:val="affa"/>
        <w:spacing w:after="0" w:line="276" w:lineRule="auto"/>
        <w:jc w:val="both"/>
        <w:rPr>
          <w:rFonts w:ascii="Courier New" w:hAnsi="Courier New" w:cs="Courier New"/>
          <w:sz w:val="24"/>
          <w:szCs w:val="24"/>
        </w:rPr>
      </w:pPr>
      <w:r w:rsidRPr="002A5751">
        <w:rPr>
          <w:rStyle w:val="12"/>
          <w:sz w:val="24"/>
          <w:szCs w:val="24"/>
        </w:rPr>
        <w:t xml:space="preserve">       </w:t>
      </w:r>
      <w:r w:rsidR="00B164F4" w:rsidRPr="002A5751">
        <w:rPr>
          <w:rStyle w:val="1ff9"/>
          <w:b/>
          <w:sz w:val="24"/>
          <w:szCs w:val="24"/>
        </w:rPr>
        <w:t>Метапредметные результаты</w:t>
      </w:r>
      <w:r w:rsidR="00B164F4" w:rsidRPr="002A5751">
        <w:rPr>
          <w:rStyle w:val="1ff9"/>
          <w:sz w:val="24"/>
          <w:szCs w:val="24"/>
        </w:rPr>
        <w:t xml:space="preserve"> — овладение общеучебными умениями с учетом индивидуальных особенностей; совершен</w:t>
      </w:r>
      <w:r w:rsidR="00B164F4" w:rsidRPr="002A5751">
        <w:rPr>
          <w:rStyle w:val="1ff9"/>
          <w:sz w:val="24"/>
          <w:szCs w:val="24"/>
        </w:rPr>
        <w:softHyphen/>
        <w:t>ствование умственных действий, направленных на анализ и управление своей деятельностью; сформированность коммуни</w:t>
      </w:r>
      <w:r w:rsidR="00B164F4" w:rsidRPr="002A5751">
        <w:rPr>
          <w:rStyle w:val="1ff9"/>
          <w:sz w:val="24"/>
          <w:szCs w:val="24"/>
        </w:rPr>
        <w:softHyphen/>
        <w:t>кативных действий, направленных на сотрудничество и кон</w:t>
      </w:r>
      <w:r w:rsidR="00B164F4" w:rsidRPr="002A5751">
        <w:rPr>
          <w:rStyle w:val="1ff9"/>
          <w:sz w:val="24"/>
          <w:szCs w:val="24"/>
        </w:rPr>
        <w:softHyphen/>
        <w:t>структивное общение.</w:t>
      </w:r>
    </w:p>
    <w:p w:rsidR="00B164F4" w:rsidRPr="002A5751" w:rsidRDefault="00895BD4" w:rsidP="005068C6">
      <w:pPr>
        <w:pStyle w:val="affa"/>
        <w:spacing w:after="0" w:line="276" w:lineRule="auto"/>
        <w:jc w:val="both"/>
        <w:rPr>
          <w:rStyle w:val="1ff9"/>
          <w:sz w:val="24"/>
          <w:szCs w:val="24"/>
        </w:rPr>
      </w:pPr>
      <w:r w:rsidRPr="002A5751">
        <w:rPr>
          <w:rStyle w:val="1ff9"/>
          <w:b/>
          <w:sz w:val="24"/>
          <w:szCs w:val="24"/>
        </w:rPr>
        <w:t xml:space="preserve">      </w:t>
      </w:r>
      <w:r w:rsidR="00B164F4" w:rsidRPr="002A5751">
        <w:rPr>
          <w:rStyle w:val="1ff9"/>
          <w:b/>
          <w:sz w:val="24"/>
          <w:szCs w:val="24"/>
        </w:rPr>
        <w:t>Предметные результаты</w:t>
      </w:r>
      <w:r w:rsidR="00B164F4" w:rsidRPr="002A5751">
        <w:rPr>
          <w:rStyle w:val="1ff9"/>
          <w:sz w:val="24"/>
          <w:szCs w:val="24"/>
        </w:rPr>
        <w:t xml:space="preserve"> (овладение содержанием ООП ООО, конкретных предметных областей; подпрограмм) определяют</w:t>
      </w:r>
      <w:r w:rsidR="00B164F4" w:rsidRPr="002A5751">
        <w:rPr>
          <w:rStyle w:val="1ff9"/>
          <w:sz w:val="24"/>
          <w:szCs w:val="24"/>
        </w:rPr>
        <w:softHyphen/>
        <w:t>ся совместно с учителем с учетом индивидуальных особенно</w:t>
      </w:r>
      <w:r w:rsidR="00B164F4" w:rsidRPr="002A5751">
        <w:rPr>
          <w:rStyle w:val="1ff9"/>
          <w:sz w:val="24"/>
          <w:szCs w:val="24"/>
        </w:rPr>
        <w:softHyphen/>
        <w:t>стей разных категорий школьников с трудностями в обучении и социализации.</w:t>
      </w:r>
    </w:p>
    <w:p w:rsidR="00D23EB3" w:rsidRPr="002A5751" w:rsidRDefault="00980D2C" w:rsidP="005068C6">
      <w:pPr>
        <w:pStyle w:val="affa"/>
        <w:spacing w:after="0" w:line="276" w:lineRule="auto"/>
        <w:jc w:val="both"/>
        <w:rPr>
          <w:rStyle w:val="12"/>
          <w:sz w:val="24"/>
          <w:szCs w:val="24"/>
        </w:rPr>
      </w:pPr>
      <w:r w:rsidRPr="002A5751">
        <w:rPr>
          <w:rStyle w:val="1ff9"/>
          <w:sz w:val="24"/>
          <w:szCs w:val="24"/>
        </w:rPr>
        <w:t xml:space="preserve">      Достижения обучающихся рассматриваются с учетом их пре</w:t>
      </w:r>
      <w:r w:rsidRPr="002A5751">
        <w:rPr>
          <w:rStyle w:val="1ff9"/>
          <w:sz w:val="24"/>
          <w:szCs w:val="24"/>
        </w:rPr>
        <w:softHyphen/>
        <w:t xml:space="preserve">дыдущих индивидуальных </w:t>
      </w:r>
      <w:r w:rsidR="0060798A" w:rsidRPr="002A5751">
        <w:rPr>
          <w:rStyle w:val="1ff9"/>
          <w:sz w:val="24"/>
          <w:szCs w:val="24"/>
        </w:rPr>
        <w:t xml:space="preserve">достижений, </w:t>
      </w:r>
      <w:r w:rsidRPr="002A5751">
        <w:rPr>
          <w:rStyle w:val="1ff9"/>
          <w:sz w:val="24"/>
          <w:szCs w:val="24"/>
        </w:rPr>
        <w:t>учет</w:t>
      </w:r>
      <w:r w:rsidR="0060798A" w:rsidRPr="002A5751">
        <w:rPr>
          <w:rStyle w:val="1ff9"/>
          <w:sz w:val="24"/>
          <w:szCs w:val="24"/>
        </w:rPr>
        <w:t>ом</w:t>
      </w:r>
      <w:r w:rsidRPr="002A5751">
        <w:rPr>
          <w:rStyle w:val="1ff9"/>
          <w:sz w:val="24"/>
          <w:szCs w:val="24"/>
        </w:rPr>
        <w:t xml:space="preserve"> собственных достижений обуча</w:t>
      </w:r>
      <w:r w:rsidR="00A030B1" w:rsidRPr="002A5751">
        <w:rPr>
          <w:rStyle w:val="1ff9"/>
          <w:sz w:val="24"/>
          <w:szCs w:val="24"/>
        </w:rPr>
        <w:t>ю</w:t>
      </w:r>
      <w:r w:rsidRPr="002A5751">
        <w:rPr>
          <w:rStyle w:val="1ff9"/>
          <w:sz w:val="24"/>
          <w:szCs w:val="24"/>
        </w:rPr>
        <w:t>щегося (на основе портфолио).</w:t>
      </w:r>
      <w:r w:rsidRPr="002A5751">
        <w:rPr>
          <w:rStyle w:val="12"/>
          <w:sz w:val="24"/>
          <w:szCs w:val="24"/>
        </w:rPr>
        <w:t xml:space="preserve"> </w:t>
      </w:r>
    </w:p>
    <w:p w:rsidR="00980D2C" w:rsidRPr="002A5751" w:rsidRDefault="00D23EB3" w:rsidP="005068C6">
      <w:pPr>
        <w:pStyle w:val="affa"/>
        <w:spacing w:after="0" w:line="276" w:lineRule="auto"/>
        <w:jc w:val="both"/>
        <w:rPr>
          <w:rStyle w:val="1ff9"/>
          <w:rFonts w:ascii="Courier New" w:hAnsi="Courier New" w:cs="Courier New"/>
          <w:sz w:val="24"/>
          <w:szCs w:val="24"/>
        </w:rPr>
      </w:pPr>
      <w:r w:rsidRPr="002A5751">
        <w:rPr>
          <w:rStyle w:val="12"/>
          <w:sz w:val="24"/>
          <w:szCs w:val="24"/>
        </w:rPr>
        <w:t xml:space="preserve">       </w:t>
      </w:r>
      <w:r w:rsidR="00980D2C" w:rsidRPr="002A5751">
        <w:rPr>
          <w:rStyle w:val="1ff9"/>
          <w:sz w:val="24"/>
          <w:szCs w:val="24"/>
        </w:rPr>
        <w:t>Мониторинг освоения ПКР проводится на ППк в ходе анали</w:t>
      </w:r>
      <w:r w:rsidR="00980D2C" w:rsidRPr="002A5751">
        <w:rPr>
          <w:rStyle w:val="1ff9"/>
          <w:sz w:val="24"/>
          <w:szCs w:val="24"/>
        </w:rPr>
        <w:softHyphen/>
        <w:t>за результатов диагностической работы специалистов. Оценка образовательных достижений освоения ПКР осуществл</w:t>
      </w:r>
      <w:r w:rsidR="0060798A" w:rsidRPr="002A5751">
        <w:rPr>
          <w:rStyle w:val="1ff9"/>
          <w:sz w:val="24"/>
          <w:szCs w:val="24"/>
        </w:rPr>
        <w:t>яется экспертной группой и выражает</w:t>
      </w:r>
      <w:r w:rsidR="00980D2C" w:rsidRPr="002A5751">
        <w:rPr>
          <w:rStyle w:val="1ff9"/>
          <w:sz w:val="24"/>
          <w:szCs w:val="24"/>
        </w:rPr>
        <w:t>ся в уровневой шкале — 3 балла — значительная динамика, 2 балла — удовлетвори</w:t>
      </w:r>
      <w:r w:rsidR="00980D2C" w:rsidRPr="002A5751">
        <w:rPr>
          <w:rStyle w:val="1ff9"/>
          <w:sz w:val="24"/>
          <w:szCs w:val="24"/>
        </w:rPr>
        <w:softHyphen/>
        <w:t>тельная динамика, 1 балл — незначительная динамика, 0 бал</w:t>
      </w:r>
      <w:r w:rsidR="00980D2C" w:rsidRPr="002A5751">
        <w:rPr>
          <w:rStyle w:val="1ff9"/>
          <w:sz w:val="24"/>
          <w:szCs w:val="24"/>
        </w:rPr>
        <w:softHyphen/>
        <w:t>лов — отсутствие динамики</w:t>
      </w:r>
      <w:r w:rsidR="00980D2C" w:rsidRPr="002A5751">
        <w:rPr>
          <w:rFonts w:ascii="Courier New" w:hAnsi="Courier New" w:cs="Courier New"/>
          <w:sz w:val="24"/>
          <w:szCs w:val="24"/>
        </w:rPr>
        <w:t>.</w:t>
      </w:r>
    </w:p>
    <w:p w:rsidR="00B227B7" w:rsidRPr="002A5751" w:rsidRDefault="00B227B7" w:rsidP="00803D0D">
      <w:pPr>
        <w:pStyle w:val="Default"/>
        <w:ind w:firstLine="709"/>
        <w:jc w:val="both"/>
        <w:rPr>
          <w:color w:val="auto"/>
        </w:rPr>
      </w:pPr>
    </w:p>
    <w:p w:rsidR="00B227B7" w:rsidRPr="002A5751" w:rsidRDefault="00B227B7" w:rsidP="00803D0D">
      <w:pPr>
        <w:jc w:val="both"/>
        <w:rPr>
          <w:b/>
          <w:bCs/>
        </w:rPr>
      </w:pPr>
    </w:p>
    <w:p w:rsidR="003F0C81" w:rsidRPr="002A5751" w:rsidRDefault="00B227B7" w:rsidP="004E0A14">
      <w:pPr>
        <w:pStyle w:val="afff4"/>
        <w:numPr>
          <w:ilvl w:val="0"/>
          <w:numId w:val="16"/>
        </w:numPr>
        <w:spacing w:line="276" w:lineRule="auto"/>
        <w:jc w:val="center"/>
        <w:rPr>
          <w:b/>
          <w:bCs/>
        </w:rPr>
      </w:pPr>
      <w:r w:rsidRPr="002A5751">
        <w:rPr>
          <w:b/>
          <w:bCs/>
        </w:rPr>
        <w:t>Организационный раздел  основной образовательной программы</w:t>
      </w:r>
    </w:p>
    <w:p w:rsidR="00BE449F" w:rsidRPr="002A5751" w:rsidRDefault="00B227B7" w:rsidP="0011207D">
      <w:pPr>
        <w:pStyle w:val="afff4"/>
        <w:spacing w:line="276" w:lineRule="auto"/>
        <w:ind w:left="507"/>
        <w:jc w:val="center"/>
        <w:rPr>
          <w:b/>
          <w:bCs/>
        </w:rPr>
      </w:pPr>
      <w:r w:rsidRPr="002A5751">
        <w:rPr>
          <w:b/>
          <w:bCs/>
        </w:rPr>
        <w:t xml:space="preserve">основного общего образования МБОУ </w:t>
      </w:r>
      <w:r w:rsidR="00A620AD" w:rsidRPr="002A5751">
        <w:rPr>
          <w:b/>
          <w:bCs/>
        </w:rPr>
        <w:t xml:space="preserve">Школы </w:t>
      </w:r>
      <w:r w:rsidR="00C11633" w:rsidRPr="002A5751">
        <w:rPr>
          <w:b/>
          <w:bCs/>
        </w:rPr>
        <w:t>№37</w:t>
      </w:r>
      <w:r w:rsidR="00A620AD" w:rsidRPr="002A5751">
        <w:rPr>
          <w:b/>
          <w:bCs/>
        </w:rPr>
        <w:t xml:space="preserve"> </w:t>
      </w:r>
      <w:r w:rsidRPr="002A5751">
        <w:rPr>
          <w:b/>
          <w:bCs/>
        </w:rPr>
        <w:t>г.о. Самара</w:t>
      </w:r>
      <w:bookmarkStart w:id="190" w:name="_Toc406059069"/>
      <w:bookmarkStart w:id="191" w:name="_Toc409691733"/>
      <w:bookmarkStart w:id="192" w:name="_Toc410654074"/>
      <w:bookmarkStart w:id="193" w:name="_Toc414553282"/>
    </w:p>
    <w:p w:rsidR="009126DE" w:rsidRPr="002A5751" w:rsidRDefault="009126DE" w:rsidP="009126DE">
      <w:pPr>
        <w:pStyle w:val="afff4"/>
        <w:spacing w:line="276" w:lineRule="auto"/>
        <w:ind w:left="0"/>
        <w:jc w:val="both"/>
      </w:pPr>
      <w:r w:rsidRPr="002A5751">
        <w:t xml:space="preserve">     Организационный раздел программы основного общего образования определяет общие рамки организации образовательной деятельности МБОУ </w:t>
      </w:r>
      <w:r w:rsidR="00A620AD" w:rsidRPr="002A5751">
        <w:t xml:space="preserve">Школы </w:t>
      </w:r>
      <w:r w:rsidR="00C11633" w:rsidRPr="002A5751">
        <w:t>№37</w:t>
      </w:r>
      <w:r w:rsidR="00A620AD" w:rsidRPr="002A5751">
        <w:t xml:space="preserve"> </w:t>
      </w:r>
      <w:r w:rsidRPr="002A5751">
        <w:t xml:space="preserve">г.о. Самара, организационные механизмы и условия реализации программы основного общего образования и включает: </w:t>
      </w:r>
    </w:p>
    <w:p w:rsidR="009126DE" w:rsidRPr="002A5751" w:rsidRDefault="009126DE" w:rsidP="009126DE">
      <w:pPr>
        <w:pStyle w:val="afff4"/>
        <w:spacing w:line="276" w:lineRule="auto"/>
        <w:ind w:left="0"/>
        <w:jc w:val="both"/>
      </w:pPr>
      <w:r w:rsidRPr="002A5751">
        <w:t xml:space="preserve">- учебный план; </w:t>
      </w:r>
    </w:p>
    <w:p w:rsidR="009126DE" w:rsidRPr="002A5751" w:rsidRDefault="009126DE" w:rsidP="009126DE">
      <w:pPr>
        <w:pStyle w:val="afff4"/>
        <w:spacing w:line="276" w:lineRule="auto"/>
        <w:ind w:left="0"/>
        <w:jc w:val="both"/>
      </w:pPr>
      <w:r w:rsidRPr="002A5751">
        <w:t xml:space="preserve">- план внеурочной деятельности; </w:t>
      </w:r>
    </w:p>
    <w:p w:rsidR="009126DE" w:rsidRPr="002A5751" w:rsidRDefault="009126DE" w:rsidP="009126DE">
      <w:pPr>
        <w:pStyle w:val="afff4"/>
        <w:spacing w:line="276" w:lineRule="auto"/>
        <w:ind w:left="0"/>
        <w:jc w:val="both"/>
      </w:pPr>
      <w:r w:rsidRPr="002A5751">
        <w:t xml:space="preserve">- календарный учебный график; </w:t>
      </w:r>
    </w:p>
    <w:p w:rsidR="009126DE" w:rsidRPr="002A5751" w:rsidRDefault="009126DE" w:rsidP="009126DE">
      <w:pPr>
        <w:pStyle w:val="afff4"/>
        <w:spacing w:line="276" w:lineRule="auto"/>
        <w:ind w:left="0"/>
        <w:jc w:val="both"/>
      </w:pPr>
      <w:r w:rsidRPr="002A5751">
        <w:t xml:space="preserve">- календарный план воспитательной работы, содержащий перечень событий и мероприятий воспитательной направленности; </w:t>
      </w:r>
    </w:p>
    <w:p w:rsidR="009126DE" w:rsidRPr="002A5751" w:rsidRDefault="009126DE" w:rsidP="009126DE">
      <w:pPr>
        <w:pStyle w:val="afff4"/>
        <w:spacing w:line="276" w:lineRule="auto"/>
        <w:ind w:left="0"/>
        <w:jc w:val="both"/>
      </w:pPr>
      <w:r w:rsidRPr="002A5751">
        <w:t>- характеристику условий реализации программы основного общего образования в соответствии с требованиями ФГОС.</w:t>
      </w:r>
    </w:p>
    <w:p w:rsidR="00A030B1" w:rsidRPr="002A5751" w:rsidRDefault="00A030B1" w:rsidP="009126DE">
      <w:pPr>
        <w:pStyle w:val="afff4"/>
        <w:spacing w:line="276" w:lineRule="auto"/>
        <w:ind w:left="0"/>
        <w:jc w:val="both"/>
        <w:rPr>
          <w:b/>
          <w:bCs/>
        </w:rPr>
      </w:pPr>
    </w:p>
    <w:p w:rsidR="00B227B7" w:rsidRPr="002A5751" w:rsidRDefault="00B227B7" w:rsidP="00FB7A1F">
      <w:pPr>
        <w:pStyle w:val="Zag1"/>
        <w:spacing w:after="0" w:line="276" w:lineRule="auto"/>
        <w:jc w:val="both"/>
        <w:rPr>
          <w:rStyle w:val="Zag11"/>
          <w:rFonts w:eastAsia="@Arial Unicode MS"/>
          <w:color w:val="auto"/>
          <w:lang w:val="ru-RU"/>
        </w:rPr>
      </w:pPr>
      <w:r w:rsidRPr="002A5751">
        <w:rPr>
          <w:rFonts w:eastAsia="@Arial Unicode MS"/>
          <w:color w:val="auto"/>
          <w:lang w:val="ru-RU"/>
        </w:rPr>
        <w:t xml:space="preserve">3.1. </w:t>
      </w:r>
      <w:bookmarkEnd w:id="190"/>
      <w:bookmarkEnd w:id="191"/>
      <w:bookmarkEnd w:id="192"/>
      <w:bookmarkEnd w:id="193"/>
      <w:r w:rsidRPr="002A5751">
        <w:rPr>
          <w:rStyle w:val="Zag11"/>
          <w:rFonts w:eastAsia="@Arial Unicode MS"/>
          <w:color w:val="auto"/>
          <w:lang w:val="ru-RU"/>
        </w:rPr>
        <w:t>Учебный план основного обще</w:t>
      </w:r>
      <w:r w:rsidR="0011207D" w:rsidRPr="002A5751">
        <w:rPr>
          <w:rStyle w:val="Zag11"/>
          <w:rFonts w:eastAsia="@Arial Unicode MS"/>
          <w:color w:val="auto"/>
          <w:lang w:val="ru-RU"/>
        </w:rPr>
        <w:t xml:space="preserve">го образования МБОУ Школы  </w:t>
      </w:r>
      <w:r w:rsidR="00C11633" w:rsidRPr="002A5751">
        <w:rPr>
          <w:rStyle w:val="Zag11"/>
          <w:rFonts w:eastAsia="@Arial Unicode MS"/>
          <w:color w:val="auto"/>
          <w:lang w:val="ru-RU"/>
        </w:rPr>
        <w:t>№37</w:t>
      </w:r>
      <w:r w:rsidRPr="002A5751">
        <w:rPr>
          <w:rStyle w:val="Zag11"/>
          <w:rFonts w:eastAsia="@Arial Unicode MS"/>
          <w:color w:val="auto"/>
          <w:lang w:val="ru-RU"/>
        </w:rPr>
        <w:t xml:space="preserve">  г.о. Самара</w:t>
      </w:r>
      <w:r w:rsidR="00B71470" w:rsidRPr="002A5751">
        <w:rPr>
          <w:rStyle w:val="Zag11"/>
          <w:rFonts w:eastAsia="@Arial Unicode MS"/>
          <w:color w:val="auto"/>
          <w:lang w:val="ru-RU"/>
        </w:rPr>
        <w:t xml:space="preserve"> </w:t>
      </w:r>
    </w:p>
    <w:p w:rsidR="00FB7A1F" w:rsidRPr="002A5751" w:rsidRDefault="00641D84" w:rsidP="00973EDB">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b/>
          <w:sz w:val="24"/>
          <w:szCs w:val="24"/>
        </w:rPr>
        <w:t>Учебный план</w:t>
      </w:r>
      <w:r w:rsidRPr="002A5751">
        <w:rPr>
          <w:rFonts w:ascii="Times New Roman" w:hAnsi="Times New Roman" w:cs="Times New Roman"/>
          <w:sz w:val="24"/>
          <w:szCs w:val="24"/>
        </w:rPr>
        <w:t xml:space="preserve"> – документ, к</w:t>
      </w:r>
      <w:r w:rsidR="00973EDB" w:rsidRPr="002A5751">
        <w:rPr>
          <w:rFonts w:ascii="Times New Roman" w:hAnsi="Times New Roman" w:cs="Times New Roman"/>
          <w:sz w:val="24"/>
          <w:szCs w:val="24"/>
        </w:rPr>
        <w:t>оторый определяет перечень</w:t>
      </w:r>
      <w:r w:rsidR="00973EDB" w:rsidRPr="002A5751">
        <w:rPr>
          <w:rStyle w:val="1ff9"/>
          <w:rFonts w:ascii="Times New Roman" w:hAnsi="Times New Roman"/>
          <w:sz w:val="24"/>
          <w:szCs w:val="24"/>
        </w:rPr>
        <w:t xml:space="preserve"> учебных предметов, курсов и время, отводимое на их освоение и организацию; распределяет учебные предметы, курсы, модули по классам и учебным годам</w:t>
      </w:r>
      <w:r w:rsidR="00873910" w:rsidRPr="002A5751">
        <w:rPr>
          <w:rFonts w:ascii="Times New Roman" w:hAnsi="Times New Roman" w:cs="Times New Roman"/>
          <w:sz w:val="24"/>
          <w:szCs w:val="24"/>
        </w:rPr>
        <w:t>;</w:t>
      </w:r>
      <w:r w:rsidRPr="002A5751">
        <w:rPr>
          <w:rFonts w:ascii="Times New Roman" w:hAnsi="Times New Roman" w:cs="Times New Roman"/>
          <w:sz w:val="24"/>
          <w:szCs w:val="24"/>
        </w:rPr>
        <w:t xml:space="preserve"> </w:t>
      </w:r>
      <w:r w:rsidR="00973EDB" w:rsidRPr="002A5751">
        <w:rPr>
          <w:rStyle w:val="1ff9"/>
          <w:rFonts w:ascii="Times New Roman" w:hAnsi="Times New Roman"/>
          <w:sz w:val="24"/>
          <w:szCs w:val="24"/>
        </w:rPr>
        <w:t>фиксирует максимальный объем учебной нагрузки обучаю</w:t>
      </w:r>
      <w:r w:rsidR="00973EDB" w:rsidRPr="002A5751">
        <w:rPr>
          <w:rStyle w:val="1ff9"/>
          <w:rFonts w:ascii="Times New Roman" w:hAnsi="Times New Roman"/>
          <w:sz w:val="24"/>
          <w:szCs w:val="24"/>
        </w:rPr>
        <w:softHyphen/>
        <w:t>щихся</w:t>
      </w:r>
      <w:r w:rsidR="00873910" w:rsidRPr="002A5751">
        <w:rPr>
          <w:rStyle w:val="1ff9"/>
          <w:rFonts w:ascii="Times New Roman" w:hAnsi="Times New Roman"/>
          <w:sz w:val="24"/>
          <w:szCs w:val="24"/>
        </w:rPr>
        <w:t>;</w:t>
      </w:r>
      <w:r w:rsidR="00973EDB" w:rsidRPr="002A5751">
        <w:rPr>
          <w:rFonts w:ascii="Times New Roman" w:hAnsi="Times New Roman" w:cs="Times New Roman"/>
          <w:sz w:val="24"/>
          <w:szCs w:val="24"/>
        </w:rPr>
        <w:t xml:space="preserve"> </w:t>
      </w:r>
      <w:r w:rsidRPr="002A5751">
        <w:rPr>
          <w:rFonts w:ascii="Times New Roman" w:hAnsi="Times New Roman" w:cs="Times New Roman"/>
          <w:sz w:val="24"/>
          <w:szCs w:val="24"/>
        </w:rPr>
        <w:t>формы промежуточной аттестации обучающихся (п. 22 ст. 2 Федерального закона от 29.12.2012г. № 273-ФЗ «Об образовании в Российской Федерации»).</w:t>
      </w:r>
      <w:r w:rsidR="00B4215E" w:rsidRPr="002A5751">
        <w:rPr>
          <w:rFonts w:ascii="Times New Roman" w:hAnsi="Times New Roman" w:cs="Times New Roman"/>
          <w:sz w:val="24"/>
          <w:szCs w:val="24"/>
        </w:rPr>
        <w:t xml:space="preserve"> </w:t>
      </w:r>
    </w:p>
    <w:p w:rsidR="00973EDB" w:rsidRPr="002A5751" w:rsidRDefault="00B4215E" w:rsidP="00973EDB">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w:t>
      </w:r>
    </w:p>
    <w:p w:rsidR="00B227B7" w:rsidRPr="002A5751" w:rsidRDefault="00B227B7" w:rsidP="00BE449F">
      <w:pPr>
        <w:pStyle w:val="afff6"/>
        <w:spacing w:line="276" w:lineRule="auto"/>
        <w:ind w:firstLine="284"/>
        <w:jc w:val="both"/>
        <w:rPr>
          <w:rFonts w:ascii="Times New Roman" w:hAnsi="Times New Roman" w:cs="Times New Roman"/>
          <w:sz w:val="24"/>
          <w:szCs w:val="24"/>
        </w:rPr>
      </w:pPr>
      <w:r w:rsidRPr="002A5751">
        <w:rPr>
          <w:rFonts w:ascii="Times New Roman" w:hAnsi="Times New Roman" w:cs="Times New Roman"/>
          <w:b/>
          <w:sz w:val="24"/>
          <w:szCs w:val="24"/>
          <w:lang w:eastAsia="ru-RU"/>
        </w:rPr>
        <w:t>Целью</w:t>
      </w:r>
      <w:r w:rsidRPr="002A5751">
        <w:rPr>
          <w:rFonts w:ascii="Times New Roman" w:hAnsi="Times New Roman" w:cs="Times New Roman"/>
          <w:sz w:val="24"/>
          <w:szCs w:val="24"/>
          <w:lang w:eastAsia="ru-RU"/>
        </w:rPr>
        <w:t xml:space="preserve"> реализации учебного плана МБОУ </w:t>
      </w:r>
      <w:r w:rsidR="00A620AD" w:rsidRPr="002A5751">
        <w:rPr>
          <w:rFonts w:ascii="Times New Roman" w:hAnsi="Times New Roman" w:cs="Times New Roman"/>
          <w:sz w:val="24"/>
          <w:szCs w:val="24"/>
          <w:lang w:eastAsia="ru-RU"/>
        </w:rPr>
        <w:t xml:space="preserve">Школы </w:t>
      </w:r>
      <w:r w:rsidR="00C11633" w:rsidRPr="002A5751">
        <w:rPr>
          <w:rFonts w:ascii="Times New Roman" w:hAnsi="Times New Roman" w:cs="Times New Roman"/>
          <w:sz w:val="24"/>
          <w:szCs w:val="24"/>
          <w:lang w:eastAsia="ru-RU"/>
        </w:rPr>
        <w:t>№37</w:t>
      </w:r>
      <w:r w:rsidR="00A620AD" w:rsidRPr="002A5751">
        <w:rPr>
          <w:rFonts w:ascii="Times New Roman" w:hAnsi="Times New Roman" w:cs="Times New Roman"/>
          <w:sz w:val="24"/>
          <w:szCs w:val="24"/>
          <w:lang w:eastAsia="ru-RU"/>
        </w:rPr>
        <w:t xml:space="preserve"> </w:t>
      </w:r>
      <w:r w:rsidRPr="002A5751">
        <w:rPr>
          <w:rFonts w:ascii="Times New Roman" w:hAnsi="Times New Roman" w:cs="Times New Roman"/>
          <w:sz w:val="24"/>
          <w:szCs w:val="24"/>
          <w:lang w:eastAsia="ru-RU"/>
        </w:rPr>
        <w:t>г.о. Самара</w:t>
      </w:r>
      <w:r w:rsidR="00973EDB" w:rsidRPr="002A5751">
        <w:rPr>
          <w:rFonts w:ascii="Times New Roman" w:hAnsi="Times New Roman" w:cs="Times New Roman"/>
          <w:sz w:val="24"/>
          <w:szCs w:val="24"/>
          <w:lang w:eastAsia="ru-RU"/>
        </w:rPr>
        <w:t xml:space="preserve"> является обеспечение реализации</w:t>
      </w:r>
      <w:r w:rsidRPr="002A5751">
        <w:rPr>
          <w:rFonts w:ascii="Times New Roman" w:hAnsi="Times New Roman" w:cs="Times New Roman"/>
          <w:sz w:val="24"/>
          <w:szCs w:val="24"/>
          <w:lang w:eastAsia="ru-RU"/>
        </w:rPr>
        <w:t xml:space="preserve"> требований Федерального государственного образовательного стандарта основного общего образования</w:t>
      </w:r>
      <w:r w:rsidRPr="002A5751">
        <w:rPr>
          <w:rFonts w:ascii="Times New Roman" w:hAnsi="Times New Roman" w:cs="Times New Roman"/>
          <w:sz w:val="24"/>
          <w:szCs w:val="24"/>
        </w:rPr>
        <w:t>, дальнейшее совершенствование образовательного процесса, обеспечение вариативности образовательного процесса, сохранение единого образовательного пространства, а также выполнение</w:t>
      </w:r>
      <w:r w:rsidR="00FC1CCE" w:rsidRPr="002A5751">
        <w:rPr>
          <w:rFonts w:ascii="Times New Roman" w:hAnsi="Times New Roman" w:cs="Times New Roman"/>
          <w:sz w:val="24"/>
          <w:szCs w:val="24"/>
        </w:rPr>
        <w:t xml:space="preserve"> санитарно-эпидемиологических и гигиенических </w:t>
      </w:r>
      <w:r w:rsidRPr="002A5751">
        <w:rPr>
          <w:rFonts w:ascii="Times New Roman" w:hAnsi="Times New Roman" w:cs="Times New Roman"/>
          <w:sz w:val="24"/>
          <w:szCs w:val="24"/>
        </w:rPr>
        <w:t xml:space="preserve"> требований к условиям обучения школьников и сохранение их здоровья.</w:t>
      </w:r>
    </w:p>
    <w:p w:rsidR="00B227B7" w:rsidRPr="002A5751" w:rsidRDefault="00B227B7" w:rsidP="00BE449F">
      <w:pPr>
        <w:spacing w:line="276" w:lineRule="auto"/>
        <w:ind w:firstLine="284"/>
        <w:jc w:val="both"/>
        <w:rPr>
          <w:lang w:eastAsia="ru-RU"/>
        </w:rPr>
      </w:pPr>
      <w:r w:rsidRPr="002A5751">
        <w:rPr>
          <w:b/>
          <w:lang w:eastAsia="ru-RU"/>
        </w:rPr>
        <w:t>Задачами,</w:t>
      </w:r>
      <w:r w:rsidRPr="002A5751">
        <w:rPr>
          <w:lang w:eastAsia="ru-RU"/>
        </w:rPr>
        <w:t xml:space="preserve"> через которые обеспечивается выполнение стандарта, являются:</w:t>
      </w:r>
    </w:p>
    <w:p w:rsidR="00B227B7" w:rsidRPr="002A5751" w:rsidRDefault="00B227B7" w:rsidP="00873910">
      <w:pPr>
        <w:tabs>
          <w:tab w:val="left" w:pos="567"/>
        </w:tabs>
        <w:spacing w:line="276" w:lineRule="auto"/>
        <w:jc w:val="both"/>
      </w:pPr>
      <w:r w:rsidRPr="002A5751">
        <w:t xml:space="preserve">- обеспечение планируемых результатов по достижению выпускником целевых установок, </w:t>
      </w:r>
      <w:r w:rsidR="00873910" w:rsidRPr="002A5751">
        <w:t xml:space="preserve">формирование и </w:t>
      </w:r>
      <w:r w:rsidRPr="002A5751">
        <w:t>развитие универсальных учебных действий, компетенций и компетентностей;</w:t>
      </w:r>
    </w:p>
    <w:p w:rsidR="00B227B7" w:rsidRPr="002A5751" w:rsidRDefault="00B227B7" w:rsidP="00873910">
      <w:pPr>
        <w:pStyle w:val="affa"/>
        <w:tabs>
          <w:tab w:val="left" w:pos="567"/>
          <w:tab w:val="left" w:pos="1166"/>
        </w:tabs>
        <w:spacing w:after="0" w:line="276" w:lineRule="auto"/>
        <w:jc w:val="both"/>
        <w:rPr>
          <w:sz w:val="24"/>
          <w:szCs w:val="24"/>
        </w:rPr>
      </w:pPr>
      <w:r w:rsidRPr="002A5751">
        <w:rPr>
          <w:sz w:val="24"/>
          <w:szCs w:val="24"/>
        </w:rPr>
        <w:t>- обеспечение преемственности начального общего, основного общего, среднего общего образования;</w:t>
      </w:r>
    </w:p>
    <w:p w:rsidR="00B227B7" w:rsidRPr="002A5751" w:rsidRDefault="00B227B7" w:rsidP="00873910">
      <w:pPr>
        <w:pStyle w:val="affa"/>
        <w:tabs>
          <w:tab w:val="left" w:pos="567"/>
          <w:tab w:val="left" w:pos="1170"/>
        </w:tabs>
        <w:spacing w:after="0" w:line="276" w:lineRule="auto"/>
        <w:jc w:val="both"/>
        <w:rPr>
          <w:sz w:val="24"/>
          <w:szCs w:val="24"/>
        </w:rPr>
      </w:pPr>
      <w:r w:rsidRPr="002A5751">
        <w:rPr>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227B7" w:rsidRPr="002A5751" w:rsidRDefault="00B227B7" w:rsidP="00873910">
      <w:pPr>
        <w:pStyle w:val="affa"/>
        <w:tabs>
          <w:tab w:val="left" w:pos="567"/>
        </w:tabs>
        <w:spacing w:after="0" w:line="276" w:lineRule="auto"/>
        <w:jc w:val="both"/>
        <w:rPr>
          <w:sz w:val="24"/>
          <w:szCs w:val="24"/>
        </w:rPr>
      </w:pPr>
      <w:r w:rsidRPr="002A5751">
        <w:rPr>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227B7" w:rsidRPr="002A5751" w:rsidRDefault="00B227B7" w:rsidP="00BE449F">
      <w:pPr>
        <w:pStyle w:val="affa"/>
        <w:tabs>
          <w:tab w:val="left" w:pos="709"/>
        </w:tabs>
        <w:spacing w:after="0" w:line="276" w:lineRule="auto"/>
        <w:ind w:firstLine="284"/>
        <w:jc w:val="both"/>
        <w:rPr>
          <w:sz w:val="24"/>
          <w:szCs w:val="24"/>
        </w:rPr>
      </w:pPr>
      <w:r w:rsidRPr="002A5751">
        <w:rPr>
          <w:b/>
          <w:sz w:val="24"/>
          <w:szCs w:val="24"/>
        </w:rPr>
        <w:t xml:space="preserve">Ожидаемые результаты: </w:t>
      </w:r>
    </w:p>
    <w:p w:rsidR="00B227B7" w:rsidRPr="002A5751" w:rsidRDefault="00B227B7" w:rsidP="00873910">
      <w:pPr>
        <w:pStyle w:val="affa"/>
        <w:tabs>
          <w:tab w:val="left" w:pos="567"/>
        </w:tabs>
        <w:spacing w:after="0" w:line="276" w:lineRule="auto"/>
        <w:jc w:val="both"/>
        <w:rPr>
          <w:sz w:val="24"/>
          <w:szCs w:val="24"/>
        </w:rPr>
      </w:pPr>
      <w:r w:rsidRPr="002A5751">
        <w:rPr>
          <w:sz w:val="24"/>
          <w:szCs w:val="24"/>
        </w:rPr>
        <w:t>-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B227B7" w:rsidRPr="002A5751" w:rsidRDefault="00B227B7" w:rsidP="00873910">
      <w:pPr>
        <w:tabs>
          <w:tab w:val="left" w:pos="567"/>
        </w:tabs>
        <w:spacing w:line="276" w:lineRule="auto"/>
        <w:jc w:val="both"/>
      </w:pPr>
      <w:r w:rsidRPr="002A5751">
        <w:t xml:space="preserve">- создание условий для дифференциации обучения </w:t>
      </w:r>
      <w:r w:rsidR="001D3C10" w:rsidRPr="002A5751">
        <w:t>обучающихся</w:t>
      </w:r>
      <w:r w:rsidRPr="002A5751">
        <w:t>, учитывающих их образовательные потребности;</w:t>
      </w:r>
    </w:p>
    <w:p w:rsidR="00B227B7" w:rsidRPr="002A5751" w:rsidRDefault="00B227B7" w:rsidP="00873910">
      <w:pPr>
        <w:tabs>
          <w:tab w:val="left" w:pos="567"/>
        </w:tabs>
        <w:spacing w:line="276" w:lineRule="auto"/>
        <w:jc w:val="both"/>
      </w:pPr>
      <w:r w:rsidRPr="002A5751">
        <w:t>- формирование компетентностей, необходимых для продолжения самообразования и обеспечения конкурентоспособности на рынке труда;</w:t>
      </w:r>
    </w:p>
    <w:p w:rsidR="00B227B7" w:rsidRPr="002A5751" w:rsidRDefault="00B227B7" w:rsidP="00873910">
      <w:pPr>
        <w:tabs>
          <w:tab w:val="left" w:pos="567"/>
        </w:tabs>
        <w:spacing w:line="276" w:lineRule="auto"/>
        <w:jc w:val="both"/>
      </w:pPr>
      <w:r w:rsidRPr="002A5751">
        <w:t>- развитие творческой среды для выявления одаренных детей в различных областях творческой деятельности в течение всего периода обучения;</w:t>
      </w:r>
    </w:p>
    <w:p w:rsidR="00B227B7" w:rsidRPr="002A5751" w:rsidRDefault="00B227B7" w:rsidP="00873910">
      <w:pPr>
        <w:tabs>
          <w:tab w:val="left" w:pos="567"/>
        </w:tabs>
        <w:spacing w:line="276" w:lineRule="auto"/>
        <w:jc w:val="both"/>
      </w:pPr>
      <w:r w:rsidRPr="002A5751">
        <w:t>- развитие способностей каждого ученика;</w:t>
      </w:r>
    </w:p>
    <w:p w:rsidR="00B227B7" w:rsidRPr="002A5751" w:rsidRDefault="00B227B7" w:rsidP="00873910">
      <w:pPr>
        <w:tabs>
          <w:tab w:val="left" w:pos="567"/>
        </w:tabs>
        <w:spacing w:line="276" w:lineRule="auto"/>
        <w:jc w:val="both"/>
        <w:rPr>
          <w:lang w:eastAsia="ru-RU"/>
        </w:rPr>
      </w:pPr>
      <w:r w:rsidRPr="002A5751">
        <w:t>- формирование физически, психически и социально здоровой личности;</w:t>
      </w:r>
    </w:p>
    <w:p w:rsidR="00B227B7" w:rsidRPr="002A5751" w:rsidRDefault="00B227B7" w:rsidP="00873910">
      <w:pPr>
        <w:tabs>
          <w:tab w:val="left" w:pos="567"/>
        </w:tabs>
        <w:spacing w:line="276" w:lineRule="auto"/>
        <w:jc w:val="both"/>
      </w:pPr>
      <w:r w:rsidRPr="002A5751">
        <w:t>- обеспечение гражданского становления личности, формирование ее ценностных ориентаций, мотивации к здоровому образу жизни;</w:t>
      </w:r>
    </w:p>
    <w:p w:rsidR="00B227B7" w:rsidRPr="002A5751" w:rsidRDefault="00B227B7" w:rsidP="00873910">
      <w:pPr>
        <w:widowControl w:val="0"/>
        <w:tabs>
          <w:tab w:val="left" w:pos="567"/>
        </w:tabs>
        <w:spacing w:line="276" w:lineRule="auto"/>
        <w:jc w:val="both"/>
      </w:pPr>
      <w:r w:rsidRPr="002A5751">
        <w:t>- обеспечение эффективной социализации и самореализации обучающихся.</w:t>
      </w:r>
    </w:p>
    <w:p w:rsidR="00B227B7" w:rsidRPr="002A5751" w:rsidRDefault="00B227B7" w:rsidP="00FA42A5">
      <w:pPr>
        <w:spacing w:line="276" w:lineRule="auto"/>
        <w:ind w:firstLine="284"/>
        <w:jc w:val="both"/>
        <w:rPr>
          <w:highlight w:val="yellow"/>
        </w:rPr>
      </w:pPr>
      <w:r w:rsidRPr="002A5751">
        <w:rPr>
          <w:b/>
        </w:rPr>
        <w:t>Особенности и специфика образовательного процесса</w:t>
      </w:r>
      <w:r w:rsidRPr="002A5751">
        <w:t xml:space="preserve"> в МБОУ </w:t>
      </w:r>
      <w:r w:rsidR="00A620AD" w:rsidRPr="002A5751">
        <w:t xml:space="preserve">Школе </w:t>
      </w:r>
      <w:r w:rsidR="00C11633" w:rsidRPr="002A5751">
        <w:t>№37</w:t>
      </w:r>
      <w:r w:rsidR="00A620AD" w:rsidRPr="002A5751">
        <w:t xml:space="preserve"> </w:t>
      </w:r>
      <w:r w:rsidRPr="002A5751">
        <w:t>г.о. Самара заключается в реализации преемственных основных общеобразовательных программ начального общего, основного общего, среднего общего обр</w:t>
      </w:r>
      <w:r w:rsidR="009849F0" w:rsidRPr="002A5751">
        <w:t>азования,</w:t>
      </w:r>
      <w:r w:rsidRPr="002A5751">
        <w:t xml:space="preserve"> программ внеурочной деятел</w:t>
      </w:r>
      <w:r w:rsidR="009849F0" w:rsidRPr="002A5751">
        <w:t>ьности различной н</w:t>
      </w:r>
      <w:r w:rsidR="00B71470" w:rsidRPr="002A5751">
        <w:t>аправленности</w:t>
      </w:r>
      <w:r w:rsidR="009849F0" w:rsidRPr="002A5751">
        <w:t>.</w:t>
      </w:r>
      <w:r w:rsidR="00FA42A5" w:rsidRPr="002A5751">
        <w:t xml:space="preserve"> наличии заочной и очно-заочной форм обучения в вечернем отделении.</w:t>
      </w:r>
    </w:p>
    <w:p w:rsidR="00B227B7" w:rsidRPr="002A5751" w:rsidRDefault="00B227B7" w:rsidP="00BE449F">
      <w:pPr>
        <w:spacing w:line="276" w:lineRule="auto"/>
        <w:ind w:firstLine="284"/>
        <w:jc w:val="both"/>
        <w:rPr>
          <w:b/>
        </w:rPr>
      </w:pPr>
      <w:r w:rsidRPr="002A5751">
        <w:rPr>
          <w:b/>
        </w:rPr>
        <w:t>Реализуемые основные общеобразовательные программы</w:t>
      </w:r>
    </w:p>
    <w:p w:rsidR="00B227B7" w:rsidRPr="002A5751" w:rsidRDefault="00B227B7" w:rsidP="00BE449F">
      <w:pPr>
        <w:keepLines/>
        <w:numPr>
          <w:ilvl w:val="12"/>
          <w:numId w:val="0"/>
        </w:numPr>
        <w:tabs>
          <w:tab w:val="left" w:pos="-1843"/>
          <w:tab w:val="left" w:pos="709"/>
        </w:tabs>
        <w:spacing w:line="276" w:lineRule="auto"/>
        <w:ind w:firstLine="284"/>
        <w:jc w:val="both"/>
      </w:pPr>
      <w:r w:rsidRPr="002A5751">
        <w:t xml:space="preserve"> Образовательный процесс в МБОУ </w:t>
      </w:r>
      <w:r w:rsidR="00A620AD" w:rsidRPr="002A5751">
        <w:t xml:space="preserve">Школе </w:t>
      </w:r>
      <w:r w:rsidR="00C11633" w:rsidRPr="002A5751">
        <w:t>№37</w:t>
      </w:r>
      <w:r w:rsidR="00A620AD" w:rsidRPr="002A5751">
        <w:t xml:space="preserve"> </w:t>
      </w:r>
      <w:r w:rsidRPr="002A5751">
        <w:t>г.о. Самара  осуществляется в соответствии с уровнями общеобразовательн</w:t>
      </w:r>
      <w:r w:rsidR="00873910" w:rsidRPr="002A5751">
        <w:t>ых программ общего образования:</w:t>
      </w:r>
      <w:r w:rsidRPr="002A5751">
        <w:t xml:space="preserve"> уровен</w:t>
      </w:r>
      <w:r w:rsidR="009849F0" w:rsidRPr="002A5751">
        <w:t>ь - основное общее образование</w:t>
      </w:r>
      <w:r w:rsidRPr="002A5751">
        <w:t>. Основное общее образование является базой для получения среднего общего образования, начального и среднего профессионального образования.</w:t>
      </w:r>
    </w:p>
    <w:p w:rsidR="009F0D85" w:rsidRPr="002A5751" w:rsidRDefault="009F0D85" w:rsidP="00BE449F">
      <w:pPr>
        <w:keepLines/>
        <w:numPr>
          <w:ilvl w:val="12"/>
          <w:numId w:val="0"/>
        </w:numPr>
        <w:tabs>
          <w:tab w:val="left" w:pos="-1843"/>
          <w:tab w:val="left" w:pos="709"/>
        </w:tabs>
        <w:spacing w:line="276" w:lineRule="auto"/>
        <w:ind w:firstLine="284"/>
        <w:jc w:val="both"/>
      </w:pPr>
      <w:r w:rsidRPr="002A5751">
        <w:rPr>
          <w:rStyle w:val="1ff9"/>
        </w:rPr>
        <w:t>Вариативность содержания образовательного процесса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 вклю</w:t>
      </w:r>
      <w:r w:rsidRPr="002A5751">
        <w:rPr>
          <w:rStyle w:val="1ff9"/>
        </w:rPr>
        <w:softHyphen/>
        <w:t>чая одаренных детей и детей с ОВЗ.</w:t>
      </w:r>
    </w:p>
    <w:p w:rsidR="00B227B7" w:rsidRPr="002A5751" w:rsidRDefault="00B227B7" w:rsidP="00BE449F">
      <w:pPr>
        <w:spacing w:line="276" w:lineRule="auto"/>
        <w:ind w:firstLine="284"/>
        <w:jc w:val="both"/>
        <w:rPr>
          <w:b/>
        </w:rPr>
      </w:pPr>
      <w:r w:rsidRPr="002A5751">
        <w:rPr>
          <w:b/>
        </w:rPr>
        <w:t>Режим функционирова</w:t>
      </w:r>
      <w:r w:rsidR="00A030B1" w:rsidRPr="002A5751">
        <w:rPr>
          <w:b/>
        </w:rPr>
        <w:t>ния образовательного учреждения</w:t>
      </w:r>
    </w:p>
    <w:p w:rsidR="00B227B7" w:rsidRPr="002A5751" w:rsidRDefault="00BE449F" w:rsidP="00BE449F">
      <w:pPr>
        <w:spacing w:line="276" w:lineRule="auto"/>
        <w:ind w:firstLine="284"/>
        <w:jc w:val="both"/>
        <w:rPr>
          <w:b/>
          <w:i/>
        </w:rPr>
      </w:pPr>
      <w:r w:rsidRPr="002A5751">
        <w:t>О</w:t>
      </w:r>
      <w:r w:rsidR="00B227B7" w:rsidRPr="002A5751">
        <w:t xml:space="preserve">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r w:rsidR="0060798A" w:rsidRPr="002A5751">
        <w:t>действующими санитарно-эпидемиологическими и гигиеническими  требованиями</w:t>
      </w:r>
      <w:r w:rsidR="00B227B7" w:rsidRPr="002A5751">
        <w:t xml:space="preserve">, Уставом </w:t>
      </w:r>
      <w:r w:rsidRPr="002A5751">
        <w:t>школы</w:t>
      </w:r>
      <w:r w:rsidR="00B227B7" w:rsidRPr="002A5751">
        <w:t xml:space="preserve">. Продолжительность учебного года в 5-9-х классах - 34 недели, начало </w:t>
      </w:r>
      <w:r w:rsidR="00D84F3B" w:rsidRPr="002A5751">
        <w:t xml:space="preserve">- 1 рабочий день сентября, окончание – последний рабочий день августа. </w:t>
      </w:r>
      <w:r w:rsidR="00B227B7" w:rsidRPr="002A5751">
        <w:t xml:space="preserve">Учебный год делится на четыре четверти, которые отделяются друг от друга каникулами. Продолжительность каникул в течение учебного года составляет не менее 30 календарных дней, летом – не менее 8  недель. </w:t>
      </w:r>
    </w:p>
    <w:p w:rsidR="00FA42A5" w:rsidRPr="002A5751" w:rsidRDefault="00FA42A5" w:rsidP="00FA42A5">
      <w:pPr>
        <w:spacing w:line="276" w:lineRule="auto"/>
        <w:jc w:val="both"/>
        <w:rPr>
          <w:b/>
          <w:i/>
        </w:rPr>
      </w:pPr>
      <w:r w:rsidRPr="002A5751">
        <w:t xml:space="preserve">Продолжительность учебного года в 5-9-х классах - 34 недели, начало - 1 рабочий день сентября, окончание – последний рабочий день августа. Учебный год делится на четыре четверти (очная форма обучения), на полугодия (заочная форма обучения), которые отделяются друг от друга каникулами. Продолжительность каникул в течение учебного года составляет не менее 30 календарных дней, летом – не менее 8  недель. </w:t>
      </w:r>
    </w:p>
    <w:p w:rsidR="00FA42A5" w:rsidRPr="002A5751" w:rsidRDefault="00FA42A5" w:rsidP="00FA42A5">
      <w:pPr>
        <w:pStyle w:val="Iauiue0"/>
        <w:widowControl w:val="0"/>
        <w:tabs>
          <w:tab w:val="left" w:pos="709"/>
        </w:tabs>
        <w:spacing w:line="276" w:lineRule="auto"/>
        <w:jc w:val="both"/>
        <w:rPr>
          <w:szCs w:val="24"/>
        </w:rPr>
      </w:pPr>
      <w:r w:rsidRPr="002A5751">
        <w:rPr>
          <w:szCs w:val="24"/>
        </w:rPr>
        <w:t xml:space="preserve">    </w:t>
      </w:r>
      <w:r w:rsidRPr="002A5751">
        <w:rPr>
          <w:b/>
          <w:szCs w:val="24"/>
        </w:rPr>
        <w:t>Очное обучение</w:t>
      </w:r>
      <w:r w:rsidRPr="002A5751">
        <w:rPr>
          <w:szCs w:val="24"/>
        </w:rPr>
        <w:t xml:space="preserve"> в МБОУ Школе № 37 г.о. Самара  организовано по графику шестидневной рабочей недели с одним выходным днем – воскресенье. </w:t>
      </w:r>
      <w:r w:rsidRPr="002A5751">
        <w:t xml:space="preserve">Основной формой организации является классно-урочная система и поточно-групповая (проведение индивидуально-групповых занятий и занятий внеурочной деятельности). Аудиторная учебная нагрузка обучающихся не меньше минимальной обязательной нагрузки и не превышает максимально допустимую аудиторную учебную нагрузку. </w:t>
      </w:r>
    </w:p>
    <w:p w:rsidR="00FA42A5" w:rsidRPr="002A5751" w:rsidRDefault="00FA42A5" w:rsidP="00FA42A5">
      <w:pPr>
        <w:pStyle w:val="Iauiue0"/>
        <w:keepLines/>
        <w:tabs>
          <w:tab w:val="left" w:pos="709"/>
        </w:tabs>
        <w:spacing w:line="276" w:lineRule="auto"/>
        <w:ind w:firstLine="284"/>
        <w:jc w:val="both"/>
        <w:rPr>
          <w:szCs w:val="24"/>
        </w:rPr>
      </w:pPr>
      <w:r w:rsidRPr="002A5751">
        <w:rPr>
          <w:szCs w:val="24"/>
        </w:rPr>
        <w:t xml:space="preserve">Максимально допустимая нагрузка обучающихся соответствует требованиям действующих СанПиН: </w:t>
      </w:r>
      <w:r w:rsidRPr="002A5751">
        <w:t>5 классы – 32 часа; 6 классы – 33 часа; 7 классы – 35 часов; 8 классы – 36 часов; 9 классы – 36 часов.</w:t>
      </w:r>
    </w:p>
    <w:p w:rsidR="00FA42A5" w:rsidRPr="002A5751" w:rsidRDefault="00FA42A5" w:rsidP="00FA42A5">
      <w:pPr>
        <w:spacing w:line="276" w:lineRule="auto"/>
      </w:pPr>
      <w:r w:rsidRPr="002A5751">
        <w:t xml:space="preserve">      5, 7-9 классы обучаются в первую смену; 6 классы во вторую смену. </w:t>
      </w:r>
    </w:p>
    <w:p w:rsidR="00FA42A5" w:rsidRPr="002A5751" w:rsidRDefault="00FA42A5" w:rsidP="00FA42A5">
      <w:pPr>
        <w:pStyle w:val="Iauiue0"/>
        <w:keepLines/>
        <w:tabs>
          <w:tab w:val="left" w:pos="709"/>
        </w:tabs>
        <w:spacing w:line="276" w:lineRule="auto"/>
        <w:ind w:firstLine="284"/>
        <w:jc w:val="both"/>
        <w:rPr>
          <w:szCs w:val="24"/>
        </w:rPr>
      </w:pPr>
      <w:r w:rsidRPr="002A5751">
        <w:rPr>
          <w:szCs w:val="24"/>
        </w:rPr>
        <w:t xml:space="preserve"> Расписание занятий предусматривает перерыв достаточной продолжительности для отдыха и питания обучающихся. Образовательная недельная нагрузка равномерно распределяется в течение учебной недели. </w:t>
      </w:r>
    </w:p>
    <w:p w:rsidR="00FA42A5" w:rsidRPr="002A5751" w:rsidRDefault="00FA42A5" w:rsidP="00FA42A5">
      <w:pPr>
        <w:pStyle w:val="afff6"/>
        <w:spacing w:line="276" w:lineRule="auto"/>
        <w:jc w:val="both"/>
        <w:rPr>
          <w:rFonts w:ascii="Times New Roman" w:hAnsi="Times New Roman"/>
          <w:sz w:val="24"/>
          <w:szCs w:val="24"/>
        </w:rPr>
      </w:pPr>
      <w:r w:rsidRPr="002A5751">
        <w:rPr>
          <w:rFonts w:ascii="Times New Roman" w:hAnsi="Times New Roman"/>
          <w:sz w:val="24"/>
          <w:szCs w:val="24"/>
        </w:rPr>
        <w:t xml:space="preserve">      Расписание уроков составляется отдельно для обязательных и внеурочных занятий. Внеурочные занятия планируются на дни с наименьшим количеством обязательных уроков. </w:t>
      </w:r>
    </w:p>
    <w:p w:rsidR="00FA42A5" w:rsidRPr="002A5751" w:rsidRDefault="00FA42A5" w:rsidP="00FA42A5">
      <w:pPr>
        <w:spacing w:line="276" w:lineRule="auto"/>
        <w:jc w:val="both"/>
      </w:pPr>
      <w:r w:rsidRPr="002A5751">
        <w:t xml:space="preserve">       Для детей с особыми образовательными потребностями (с ограниченными возможностями здоровья) созданы условия для реализации программ индивидуального обучения как в школе, так и на дому. </w:t>
      </w:r>
    </w:p>
    <w:p w:rsidR="00FA42A5" w:rsidRPr="002A5751" w:rsidRDefault="00FA42A5" w:rsidP="00FA42A5">
      <w:pPr>
        <w:spacing w:line="276" w:lineRule="auto"/>
        <w:jc w:val="both"/>
      </w:pPr>
      <w:r w:rsidRPr="002A5751">
        <w:t xml:space="preserve">      Образовательная деятельность в дни отмены занятий по климатическим и эпидемиологическим условиям (дни карантина) осуществляется согласно расписанию занятий в дистанционной форме.</w:t>
      </w:r>
    </w:p>
    <w:p w:rsidR="00FA42A5" w:rsidRPr="002A5751" w:rsidRDefault="00FA42A5" w:rsidP="00EA7D47">
      <w:pPr>
        <w:spacing w:line="276" w:lineRule="auto"/>
        <w:ind w:firstLine="227"/>
        <w:jc w:val="both"/>
        <w:rPr>
          <w:lang w:eastAsia="ru-RU"/>
        </w:rPr>
      </w:pPr>
      <w:r w:rsidRPr="002A5751">
        <w:t xml:space="preserve">    Объем домашних заданий (по всем предметам) соответству</w:t>
      </w:r>
      <w:r w:rsidR="00596125" w:rsidRPr="002A5751">
        <w:t>е</w:t>
      </w:r>
      <w:r w:rsidRPr="002A5751">
        <w:t xml:space="preserve">т требованиям действующих </w:t>
      </w:r>
      <w:r w:rsidR="00596125" w:rsidRPr="002A5751">
        <w:t>СанПиН</w:t>
      </w:r>
      <w:r w:rsidRPr="002A5751">
        <w:t>, затраты времени на его выполнение не превышают (в астрономических часах): в 5 классах – 2 ч, в 6-8 классах - 2,5 ч в день,</w:t>
      </w:r>
      <w:r w:rsidRPr="002A5751">
        <w:rPr>
          <w:lang w:eastAsia="ru-RU"/>
        </w:rPr>
        <w:t xml:space="preserve"> в 9 классах –  3,5 часов в день.</w:t>
      </w:r>
      <w:r w:rsidR="00596125" w:rsidRPr="002A5751">
        <w:rPr>
          <w:rStyle w:val="1ff9"/>
        </w:rPr>
        <w:t xml:space="preserve"> Школой осуществляется координация и контроль объёма домаш</w:t>
      </w:r>
      <w:r w:rsidR="00596125" w:rsidRPr="002A5751">
        <w:rPr>
          <w:rStyle w:val="1ff9"/>
        </w:rPr>
        <w:softHyphen/>
        <w:t>него задания учеников каждого класса по всем предметам в соответствии с санитарными нормами.</w:t>
      </w:r>
    </w:p>
    <w:p w:rsidR="00FA42A5" w:rsidRPr="002A5751" w:rsidRDefault="00FA42A5" w:rsidP="00FA42A5">
      <w:pPr>
        <w:tabs>
          <w:tab w:val="left" w:pos="709"/>
        </w:tabs>
        <w:spacing w:line="276" w:lineRule="auto"/>
        <w:jc w:val="both"/>
      </w:pPr>
      <w:r w:rsidRPr="002A5751">
        <w:t xml:space="preserve">     </w:t>
      </w:r>
      <w:r w:rsidR="00596125" w:rsidRPr="002A5751">
        <w:t xml:space="preserve">  </w:t>
      </w:r>
      <w:r w:rsidRPr="002A5751">
        <w:t xml:space="preserve">Учебные часы для классов </w:t>
      </w:r>
      <w:r w:rsidRPr="002A5751">
        <w:rPr>
          <w:b/>
        </w:rPr>
        <w:t>с заочной формой</w:t>
      </w:r>
      <w:r w:rsidRPr="002A5751">
        <w:t xml:space="preserve"> обучения распределяются в течение 4- х дней в соответствии с расписанием классных занятий. Образовательный процесс по заочной форме предусматривает самостоятельную работу обучающихся, классные и зачетные занятия. Зачетные занятия вынесены на отдельный 5-ый день и проводятся по отдельному расписанию.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r w:rsidRPr="002A5751">
        <w:rPr>
          <w:sz w:val="26"/>
          <w:szCs w:val="26"/>
        </w:rPr>
        <w:t xml:space="preserve"> </w:t>
      </w:r>
      <w:r w:rsidRPr="002A5751">
        <w:rPr>
          <w:sz w:val="28"/>
          <w:szCs w:val="28"/>
        </w:rPr>
        <w:t xml:space="preserve"> </w:t>
      </w:r>
      <w:r w:rsidRPr="002A5751">
        <w:t xml:space="preserve">        </w:t>
      </w:r>
    </w:p>
    <w:p w:rsidR="00EF5226" w:rsidRPr="002A5751" w:rsidRDefault="00B227B7" w:rsidP="00EF5226">
      <w:pPr>
        <w:spacing w:line="276" w:lineRule="auto"/>
        <w:ind w:firstLine="284"/>
        <w:jc w:val="both"/>
        <w:rPr>
          <w:b/>
        </w:rPr>
      </w:pPr>
      <w:r w:rsidRPr="002A5751">
        <w:rPr>
          <w:b/>
        </w:rPr>
        <w:t>Выбор учебников и учебных пособий, используемых при реализации учебного плана</w:t>
      </w:r>
      <w:r w:rsidR="00EF5226" w:rsidRPr="002A5751">
        <w:rPr>
          <w:b/>
        </w:rPr>
        <w:t>:</w:t>
      </w:r>
    </w:p>
    <w:p w:rsidR="00D84F3B" w:rsidRPr="002A5751" w:rsidRDefault="00D84F3B" w:rsidP="00EF5226">
      <w:pPr>
        <w:spacing w:line="276" w:lineRule="auto"/>
        <w:ind w:firstLine="284"/>
        <w:jc w:val="both"/>
      </w:pPr>
      <w:r w:rsidRPr="002A5751">
        <w:t>Изучение учебных предметов обязательной части и ч</w:t>
      </w:r>
      <w:r w:rsidRPr="002A5751">
        <w:rPr>
          <w:bCs/>
          <w:lang w:eastAsia="ru-RU"/>
        </w:rPr>
        <w:t xml:space="preserve">асти, формируемой участниками образовательных отношений, </w:t>
      </w:r>
      <w:r w:rsidRPr="002A5751">
        <w:t xml:space="preserve">учебного плана организуется с использованием учебников, включенных в </w:t>
      </w:r>
      <w:r w:rsidR="004A6A9D" w:rsidRPr="002A5751">
        <w:t xml:space="preserve">действующий </w:t>
      </w:r>
      <w:r w:rsidR="00BA6527" w:rsidRPr="002A5751">
        <w:t>Федеральный перечень</w:t>
      </w:r>
      <w:r w:rsidRPr="002A5751">
        <w:t xml:space="preserve">. </w:t>
      </w:r>
    </w:p>
    <w:p w:rsidR="00B227B7" w:rsidRPr="002A5751" w:rsidRDefault="00B227B7" w:rsidP="00BE449F">
      <w:pPr>
        <w:spacing w:line="276" w:lineRule="auto"/>
        <w:ind w:firstLine="284"/>
        <w:jc w:val="both"/>
        <w:rPr>
          <w:b/>
        </w:rPr>
      </w:pPr>
      <w:r w:rsidRPr="002A5751">
        <w:rPr>
          <w:b/>
        </w:rPr>
        <w:t>Особенности учебного плана:</w:t>
      </w:r>
    </w:p>
    <w:p w:rsidR="00B227B7" w:rsidRPr="002A5751" w:rsidRDefault="00EF5226" w:rsidP="00FB7A1F">
      <w:pPr>
        <w:widowControl w:val="0"/>
        <w:spacing w:line="276" w:lineRule="auto"/>
        <w:jc w:val="both"/>
        <w:outlineLvl w:val="0"/>
      </w:pPr>
      <w:r w:rsidRPr="002A5751">
        <w:t xml:space="preserve">     </w:t>
      </w:r>
      <w:r w:rsidR="00B227B7" w:rsidRPr="002A5751">
        <w:t xml:space="preserve">Учебный план основного общего образования МБОУ </w:t>
      </w:r>
      <w:r w:rsidR="00A620AD" w:rsidRPr="002A5751">
        <w:t xml:space="preserve">Школы </w:t>
      </w:r>
      <w:r w:rsidR="00C11633" w:rsidRPr="002A5751">
        <w:t>№37</w:t>
      </w:r>
      <w:r w:rsidR="00A620AD" w:rsidRPr="002A5751">
        <w:t xml:space="preserve"> </w:t>
      </w:r>
      <w:r w:rsidR="00B227B7" w:rsidRPr="002A5751">
        <w:t xml:space="preserve">г.о. Самара реализуется в соответствии с требованиями федерального государственного образовательного стандарта основного </w:t>
      </w:r>
      <w:r w:rsidR="001930CB" w:rsidRPr="002A5751">
        <w:t>общего образования</w:t>
      </w:r>
      <w:r w:rsidR="00FB7A1F" w:rsidRPr="002A5751">
        <w:t xml:space="preserve">, утвержденного Приказом Министерства просвещения России от </w:t>
      </w:r>
      <w:r w:rsidR="00EA7D47">
        <w:t>18</w:t>
      </w:r>
      <w:r w:rsidR="00FB7A1F" w:rsidRPr="002A5751">
        <w:t>.05.202</w:t>
      </w:r>
      <w:r w:rsidR="00EA7D47">
        <w:t>3</w:t>
      </w:r>
      <w:r w:rsidR="00FB7A1F" w:rsidRPr="002A5751">
        <w:t xml:space="preserve">г. N </w:t>
      </w:r>
      <w:r w:rsidR="00EA7D47">
        <w:t>370</w:t>
      </w:r>
      <w:r w:rsidR="00FB7A1F" w:rsidRPr="002A5751">
        <w:t xml:space="preserve"> «Об утверждении федерального государственного образовательного стандарта основного общего образования».</w:t>
      </w:r>
    </w:p>
    <w:p w:rsidR="008C6202" w:rsidRPr="002A5751" w:rsidRDefault="00B227B7" w:rsidP="009A1E52">
      <w:pPr>
        <w:spacing w:line="276" w:lineRule="auto"/>
        <w:ind w:firstLine="284"/>
        <w:jc w:val="both"/>
      </w:pPr>
      <w:r w:rsidRPr="002A5751">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227B7" w:rsidRPr="002A5751" w:rsidRDefault="00B227B7" w:rsidP="00BE449F">
      <w:pPr>
        <w:pStyle w:val="afffff"/>
        <w:spacing w:line="276" w:lineRule="auto"/>
        <w:ind w:firstLine="284"/>
        <w:rPr>
          <w:sz w:val="24"/>
          <w:szCs w:val="24"/>
        </w:rPr>
      </w:pPr>
      <w:r w:rsidRPr="002A5751">
        <w:rPr>
          <w:sz w:val="24"/>
          <w:szCs w:val="24"/>
        </w:rPr>
        <w:t xml:space="preserve">Учебный план состоит из двух частей - обязательной части и части, формируемой </w:t>
      </w:r>
      <w:r w:rsidR="005D4644" w:rsidRPr="002A5751">
        <w:rPr>
          <w:sz w:val="24"/>
          <w:szCs w:val="24"/>
        </w:rPr>
        <w:t>участниками образовательных отношений</w:t>
      </w:r>
      <w:r w:rsidRPr="002A5751">
        <w:rPr>
          <w:sz w:val="24"/>
          <w:szCs w:val="24"/>
        </w:rPr>
        <w:t>.</w:t>
      </w:r>
    </w:p>
    <w:p w:rsidR="00B227B7" w:rsidRPr="002A5751" w:rsidRDefault="00B227B7" w:rsidP="00BE449F">
      <w:pPr>
        <w:pStyle w:val="afff9"/>
        <w:spacing w:after="0" w:line="276" w:lineRule="auto"/>
        <w:ind w:left="0" w:firstLine="284"/>
        <w:jc w:val="both"/>
      </w:pPr>
      <w:r w:rsidRPr="002A5751">
        <w:rPr>
          <w:b/>
        </w:rPr>
        <w:t>Обязательная часть</w:t>
      </w:r>
      <w:r w:rsidRPr="002A5751">
        <w:t xml:space="preserve"> обеспечивает реализацию федерального государственного образовательного стандарта основного общего образования.</w:t>
      </w:r>
    </w:p>
    <w:p w:rsidR="00B227B7" w:rsidRPr="002A5751" w:rsidRDefault="00B227B7" w:rsidP="004A6A9D">
      <w:pPr>
        <w:pStyle w:val="afffff"/>
        <w:spacing w:line="276" w:lineRule="auto"/>
        <w:ind w:firstLine="284"/>
        <w:rPr>
          <w:sz w:val="24"/>
          <w:szCs w:val="24"/>
        </w:rPr>
      </w:pPr>
      <w:r w:rsidRPr="002A5751">
        <w:rPr>
          <w:sz w:val="24"/>
          <w:szCs w:val="24"/>
        </w:rPr>
        <w:t>Обязательная часть учебного плана определяет состав учебных предметов</w:t>
      </w:r>
      <w:r w:rsidR="00D507FC" w:rsidRPr="002A5751">
        <w:rPr>
          <w:sz w:val="24"/>
          <w:szCs w:val="24"/>
        </w:rPr>
        <w:t>,</w:t>
      </w:r>
      <w:r w:rsidRPr="002A5751">
        <w:rPr>
          <w:sz w:val="24"/>
          <w:szCs w:val="24"/>
        </w:rPr>
        <w:t xml:space="preserve"> </w:t>
      </w:r>
      <w:r w:rsidR="00D507FC" w:rsidRPr="002A5751">
        <w:rPr>
          <w:rStyle w:val="1ff9"/>
          <w:sz w:val="24"/>
          <w:szCs w:val="24"/>
        </w:rPr>
        <w:t>обязательных для всех имеющих по данной программе государственную аккредитацию образова</w:t>
      </w:r>
      <w:r w:rsidR="00D507FC" w:rsidRPr="002A5751">
        <w:rPr>
          <w:rStyle w:val="1ff9"/>
          <w:sz w:val="24"/>
          <w:szCs w:val="24"/>
        </w:rPr>
        <w:softHyphen/>
        <w:t>тельных организаций, реализующих образовательную про</w:t>
      </w:r>
      <w:r w:rsidR="00D507FC" w:rsidRPr="002A5751">
        <w:rPr>
          <w:rStyle w:val="1ff9"/>
          <w:sz w:val="24"/>
          <w:szCs w:val="24"/>
        </w:rPr>
        <w:softHyphen/>
        <w:t>грамму основного общего образования, и учебное время, отво</w:t>
      </w:r>
      <w:r w:rsidR="00D507FC" w:rsidRPr="002A5751">
        <w:rPr>
          <w:rStyle w:val="1ff9"/>
          <w:sz w:val="24"/>
          <w:szCs w:val="24"/>
        </w:rPr>
        <w:softHyphen/>
        <w:t>димое на их изучение по классам (годам) обучения</w:t>
      </w:r>
      <w:r w:rsidRPr="002A5751">
        <w:rPr>
          <w:sz w:val="24"/>
          <w:szCs w:val="24"/>
        </w:rPr>
        <w:t xml:space="preserve">. </w:t>
      </w:r>
    </w:p>
    <w:p w:rsidR="00D84F3B" w:rsidRPr="002A5751" w:rsidRDefault="00D84F3B" w:rsidP="0036283D">
      <w:pPr>
        <w:pStyle w:val="afffa"/>
        <w:spacing w:before="0" w:after="0" w:line="276" w:lineRule="auto"/>
        <w:ind w:firstLine="284"/>
        <w:jc w:val="both"/>
        <w:rPr>
          <w:szCs w:val="24"/>
        </w:rPr>
      </w:pPr>
      <w:r w:rsidRPr="002A5751">
        <w:rPr>
          <w:szCs w:val="24"/>
        </w:rPr>
        <w:t>Обязательная часть  включает в себя следующие  учебные предметы: «Русский язык», «Лит</w:t>
      </w:r>
      <w:r w:rsidR="00D507FC" w:rsidRPr="002A5751">
        <w:rPr>
          <w:szCs w:val="24"/>
        </w:rPr>
        <w:t>ература»</w:t>
      </w:r>
      <w:r w:rsidRPr="002A5751">
        <w:rPr>
          <w:szCs w:val="24"/>
        </w:rPr>
        <w:t>, «Иностр</w:t>
      </w:r>
      <w:r w:rsidR="00F32A7A" w:rsidRPr="002A5751">
        <w:rPr>
          <w:szCs w:val="24"/>
        </w:rPr>
        <w:t>анный язык (английский</w:t>
      </w:r>
      <w:r w:rsidRPr="002A5751">
        <w:rPr>
          <w:szCs w:val="24"/>
        </w:rPr>
        <w:t>)», «Математика», «Информатика», «География», «</w:t>
      </w:r>
      <w:r w:rsidR="00D507FC" w:rsidRPr="002A5751">
        <w:rPr>
          <w:szCs w:val="24"/>
        </w:rPr>
        <w:t>История</w:t>
      </w:r>
      <w:r w:rsidRPr="002A5751">
        <w:rPr>
          <w:szCs w:val="24"/>
        </w:rPr>
        <w:t>», «Обществознание», «Биология», «Химия», «Физика», «Музыка», «Изобразительное искусство», «Технология», «Физическая культур</w:t>
      </w:r>
      <w:r w:rsidR="00272D75" w:rsidRPr="002A5751">
        <w:rPr>
          <w:szCs w:val="24"/>
        </w:rPr>
        <w:t>а», «Основы духовно-нравственной</w:t>
      </w:r>
      <w:r w:rsidRPr="002A5751">
        <w:rPr>
          <w:szCs w:val="24"/>
        </w:rPr>
        <w:t xml:space="preserve"> культур</w:t>
      </w:r>
      <w:r w:rsidR="00F32A7A" w:rsidRPr="002A5751">
        <w:rPr>
          <w:szCs w:val="24"/>
        </w:rPr>
        <w:t>ы</w:t>
      </w:r>
      <w:r w:rsidRPr="002A5751">
        <w:rPr>
          <w:szCs w:val="24"/>
        </w:rPr>
        <w:t xml:space="preserve"> народов России», «Основы безопасности жизнедеятельности».</w:t>
      </w:r>
    </w:p>
    <w:p w:rsidR="008C00DC" w:rsidRPr="002A5751" w:rsidRDefault="008C00DC" w:rsidP="00353EF8">
      <w:pPr>
        <w:shd w:val="clear" w:color="auto" w:fill="FFFFFF"/>
        <w:spacing w:line="276" w:lineRule="auto"/>
        <w:ind w:firstLine="284"/>
        <w:jc w:val="both"/>
        <w:rPr>
          <w:lang w:eastAsia="ru-RU"/>
        </w:rPr>
      </w:pPr>
      <w:r w:rsidRPr="002A5751">
        <w:rPr>
          <w:lang w:eastAsia="ru-RU"/>
        </w:rPr>
        <w:t xml:space="preserve">Обучение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r w:rsidRPr="002A5751">
        <w:rPr>
          <w:lang w:eastAsia="ru-RU"/>
        </w:rPr>
        <w:t>г.о. Самара ведется на русском язы</w:t>
      </w:r>
      <w:r w:rsidR="00D507FC" w:rsidRPr="002A5751">
        <w:rPr>
          <w:lang w:eastAsia="ru-RU"/>
        </w:rPr>
        <w:t xml:space="preserve">ке, </w:t>
      </w:r>
      <w:r w:rsidR="00D507FC" w:rsidRPr="002A5751">
        <w:t xml:space="preserve">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школы и по заявлению обучающихся, родителей (законных представителей) несовершеннолетних обучающихся. </w:t>
      </w:r>
      <w:r w:rsidRPr="002A5751">
        <w:rPr>
          <w:lang w:eastAsia="ru-RU"/>
        </w:rPr>
        <w:t xml:space="preserve">Для большинства </w:t>
      </w:r>
      <w:r w:rsidR="00D507FC" w:rsidRPr="002A5751">
        <w:rPr>
          <w:lang w:eastAsia="ru-RU"/>
        </w:rPr>
        <w:t>обучающихся русский язык</w:t>
      </w:r>
      <w:r w:rsidRPr="002A5751">
        <w:rPr>
          <w:lang w:eastAsia="ru-RU"/>
        </w:rPr>
        <w:t xml:space="preserve"> является родным. Заявление от родителей (законных представителей) несовершеннолетних обучающихся на изучение иного (не русског</w:t>
      </w:r>
      <w:r w:rsidR="00D507FC" w:rsidRPr="002A5751">
        <w:rPr>
          <w:lang w:eastAsia="ru-RU"/>
        </w:rPr>
        <w:t>о) родного языка не поступало</w:t>
      </w:r>
      <w:r w:rsidRPr="002A5751">
        <w:rPr>
          <w:lang w:eastAsia="ru-RU"/>
        </w:rPr>
        <w:t>.</w:t>
      </w:r>
    </w:p>
    <w:p w:rsidR="00D507FC" w:rsidRPr="002A5751" w:rsidRDefault="00B4215E" w:rsidP="0036283D">
      <w:pPr>
        <w:spacing w:line="276" w:lineRule="auto"/>
        <w:ind w:firstLine="284"/>
        <w:jc w:val="both"/>
      </w:pPr>
      <w:r w:rsidRPr="002A5751">
        <w:t>Учебный пр</w:t>
      </w:r>
      <w:r w:rsidR="00D507FC" w:rsidRPr="002A5751">
        <w:t>едмет «Математика»</w:t>
      </w:r>
      <w:r w:rsidRPr="002A5751">
        <w:t xml:space="preserve"> </w:t>
      </w:r>
      <w:r w:rsidR="00D507FC" w:rsidRPr="002A5751">
        <w:rPr>
          <w:lang w:eastAsia="ru-RU"/>
        </w:rPr>
        <w:t xml:space="preserve">в 7-9 классах </w:t>
      </w:r>
      <w:r w:rsidRPr="002A5751">
        <w:t xml:space="preserve">включает в себя учебные курсы «Алгебра», «Геометрия», </w:t>
      </w:r>
      <w:r w:rsidR="001930CB" w:rsidRPr="002A5751">
        <w:t>«Вероятность и статистика»</w:t>
      </w:r>
      <w:r w:rsidR="00D507FC" w:rsidRPr="002A5751">
        <w:t>.</w:t>
      </w:r>
    </w:p>
    <w:p w:rsidR="00EA7D47" w:rsidRDefault="009A1E52" w:rsidP="001930CB">
      <w:pPr>
        <w:spacing w:line="276" w:lineRule="auto"/>
        <w:ind w:firstLine="284"/>
        <w:jc w:val="both"/>
      </w:pPr>
      <w:r w:rsidRPr="002A5751">
        <w:t xml:space="preserve"> </w:t>
      </w:r>
      <w:r w:rsidR="00EA7D47">
        <w:t xml:space="preserve">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увеличено на 17 учебных часов. </w:t>
      </w:r>
    </w:p>
    <w:p w:rsidR="009A1E52" w:rsidRPr="002A5751" w:rsidRDefault="00B227B7" w:rsidP="001930CB">
      <w:pPr>
        <w:spacing w:line="276" w:lineRule="auto"/>
        <w:ind w:firstLine="284"/>
        <w:jc w:val="both"/>
      </w:pPr>
      <w:r w:rsidRPr="002A5751">
        <w:t>Предметная область «Основы духовно-нравственной культуры народов России», обеспечивающая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является логическим продолжением предметной области (учебного предмета) ОРКСЭ начальной школы. Предметная область ОДНКНР реализуется по выбору обучающихся и их роди</w:t>
      </w:r>
      <w:r w:rsidR="0008429F" w:rsidRPr="002A5751">
        <w:t>телей (законных представителей).</w:t>
      </w:r>
    </w:p>
    <w:p w:rsidR="00D84F3B" w:rsidRPr="002A5751" w:rsidRDefault="009A1E52" w:rsidP="009A1E52">
      <w:pPr>
        <w:pStyle w:val="affa"/>
        <w:spacing w:after="0" w:line="276" w:lineRule="auto"/>
        <w:jc w:val="both"/>
        <w:rPr>
          <w:sz w:val="24"/>
          <w:szCs w:val="24"/>
        </w:rPr>
      </w:pPr>
      <w:r w:rsidRPr="002A5751">
        <w:rPr>
          <w:sz w:val="24"/>
          <w:szCs w:val="24"/>
        </w:rPr>
        <w:t xml:space="preserve">     </w:t>
      </w:r>
      <w:r w:rsidR="00B4215E" w:rsidRPr="002A5751">
        <w:rPr>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596125" w:rsidRPr="002A5751" w:rsidRDefault="00596125" w:rsidP="00596125">
      <w:pPr>
        <w:tabs>
          <w:tab w:val="left" w:pos="142"/>
        </w:tabs>
        <w:spacing w:line="276" w:lineRule="auto"/>
        <w:jc w:val="both"/>
      </w:pPr>
      <w:r w:rsidRPr="002A5751">
        <w:rPr>
          <w:b/>
        </w:rPr>
        <w:t xml:space="preserve">     Учебный план для 9 классов вечернего отделения</w:t>
      </w:r>
      <w:r w:rsidRPr="002A5751">
        <w:t xml:space="preserve"> школы составлен по заочной сетке часов, что соответствует Уставу школы для данного уровня образования. Обязательная часть - 21 час. В этом объеме часов реализуются требования к результатам освоения обучающимися основной образовательной программы основного общего образования, которые выражены в личностных, метапредметных и предметных результатах каждого ученика, и что гарантирует необходимый уровень базового образования, обеспечивающий обучающемуся вечернего отделения возможность продолжения образования на третьем уровне обучения и в СПО. Часть учебного плана, формируемая участниками образовательных отношений, составляет 3 часа в неделю на зачетную работу с обучающимися. На изучение учебных предметов в 9 классах добавляются часы на самостоятельное изучение учебного материала, всего 13 часов.</w:t>
      </w:r>
    </w:p>
    <w:p w:rsidR="0039766C" w:rsidRPr="002A5751" w:rsidRDefault="00B227B7" w:rsidP="00BE449F">
      <w:pPr>
        <w:tabs>
          <w:tab w:val="left" w:pos="4500"/>
          <w:tab w:val="left" w:pos="9180"/>
          <w:tab w:val="left" w:pos="9360"/>
        </w:tabs>
        <w:spacing w:line="276" w:lineRule="auto"/>
        <w:ind w:firstLine="284"/>
        <w:jc w:val="both"/>
        <w:rPr>
          <w:b/>
        </w:rPr>
      </w:pPr>
      <w:r w:rsidRPr="002A5751">
        <w:rPr>
          <w:b/>
        </w:rPr>
        <w:t>Часть учебного плана, формируемая участ</w:t>
      </w:r>
      <w:r w:rsidR="00BE28AE" w:rsidRPr="002A5751">
        <w:rPr>
          <w:b/>
        </w:rPr>
        <w:t>никами образовательных отношений</w:t>
      </w:r>
    </w:p>
    <w:p w:rsidR="009A1E52" w:rsidRPr="002A5751" w:rsidRDefault="009A1E52" w:rsidP="009A1E52">
      <w:pPr>
        <w:tabs>
          <w:tab w:val="left" w:pos="4500"/>
          <w:tab w:val="left" w:pos="9180"/>
          <w:tab w:val="left" w:pos="9360"/>
        </w:tabs>
        <w:spacing w:line="276" w:lineRule="auto"/>
        <w:ind w:firstLine="284"/>
        <w:jc w:val="both"/>
      </w:pPr>
      <w:r w:rsidRPr="002A5751">
        <w:t xml:space="preserve">Часть учебного плана, формируемая участниками образовательных отношений, определяет время, отводимое на изучение </w:t>
      </w:r>
      <w:r w:rsidRPr="002A5751">
        <w:rPr>
          <w:rStyle w:val="1ff9"/>
        </w:rPr>
        <w:t>учебных предметов, учебных курсов, учебных мо</w:t>
      </w:r>
      <w:r w:rsidRPr="002A5751">
        <w:rPr>
          <w:rStyle w:val="1ff9"/>
        </w:rPr>
        <w:softHyphen/>
        <w:t>дулей по выбору обучающихся, родителей (законных предста</w:t>
      </w:r>
      <w:r w:rsidRPr="002A5751">
        <w:rPr>
          <w:rStyle w:val="1ff9"/>
        </w:rPr>
        <w:softHyphen/>
        <w:t>вителей) несовершеннолетних обучающихся, в том числе преду</w:t>
      </w:r>
      <w:r w:rsidRPr="002A5751">
        <w:rPr>
          <w:rStyle w:val="1ff9"/>
        </w:rPr>
        <w:softHyphen/>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w:t>
      </w:r>
      <w:r w:rsidRPr="002A5751">
        <w:rPr>
          <w:rStyle w:val="1ff9"/>
        </w:rPr>
        <w:softHyphen/>
        <w:t>вательные потребности обучающихся с ОВЗ.</w:t>
      </w:r>
    </w:p>
    <w:p w:rsidR="0039766C" w:rsidRPr="002A5751" w:rsidRDefault="0039766C" w:rsidP="00BE449F">
      <w:pPr>
        <w:tabs>
          <w:tab w:val="left" w:pos="4500"/>
          <w:tab w:val="left" w:pos="9180"/>
          <w:tab w:val="left" w:pos="9360"/>
        </w:tabs>
        <w:spacing w:line="276" w:lineRule="auto"/>
        <w:ind w:firstLine="284"/>
        <w:jc w:val="both"/>
      </w:pPr>
      <w:r w:rsidRPr="002A5751">
        <w:t>Время, отводимое на данную часть учебного плана, распределено с учетом целей и задач школы, а так же для более эффективной подготовки к Государственной итоговой аттестации обучающихся:</w:t>
      </w:r>
    </w:p>
    <w:p w:rsidR="00505ED1"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увеличения учебных часов, предусмотренных на изучение отдельных учебных предметов обязательной части</w:t>
      </w:r>
      <w:r w:rsidRPr="002A5751">
        <w:t xml:space="preserve"> учебного плана</w:t>
      </w:r>
      <w:r w:rsidR="009A1E52" w:rsidRPr="002A5751">
        <w:t>,</w:t>
      </w:r>
      <w:r w:rsidR="009A1E52" w:rsidRPr="002A5751">
        <w:rPr>
          <w:rStyle w:val="1ff9"/>
        </w:rPr>
        <w:t xml:space="preserve"> в том числе на углубленном уровне</w:t>
      </w:r>
      <w:r w:rsidRPr="002A5751">
        <w:rPr>
          <w:lang w:eastAsia="ru-RU"/>
        </w:rPr>
        <w:t xml:space="preserve">; </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введения специально разработанных учебных курсов, обеспечивающих интересы и потребности участников образовательных отнош</w:t>
      </w:r>
      <w:r w:rsidR="00FB4DD4" w:rsidRPr="002A5751">
        <w:rPr>
          <w:lang w:eastAsia="ru-RU"/>
        </w:rPr>
        <w:t>ений</w:t>
      </w:r>
      <w:r w:rsidRPr="002A5751">
        <w:rPr>
          <w:lang w:eastAsia="ru-RU"/>
        </w:rPr>
        <w:t>;</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t>для выполнения программ по предметам;</w:t>
      </w:r>
    </w:p>
    <w:p w:rsidR="0039766C" w:rsidRPr="002A5751" w:rsidRDefault="0039766C" w:rsidP="004E0A14">
      <w:pPr>
        <w:numPr>
          <w:ilvl w:val="0"/>
          <w:numId w:val="31"/>
        </w:numPr>
        <w:tabs>
          <w:tab w:val="left" w:pos="142"/>
          <w:tab w:val="left" w:pos="426"/>
          <w:tab w:val="left" w:pos="9180"/>
          <w:tab w:val="left" w:pos="9360"/>
        </w:tabs>
        <w:suppressAutoHyphens w:val="0"/>
        <w:spacing w:line="276" w:lineRule="auto"/>
        <w:ind w:left="0" w:firstLine="0"/>
        <w:contextualSpacing/>
        <w:jc w:val="both"/>
        <w:rPr>
          <w:lang w:eastAsia="ru-RU"/>
        </w:rPr>
      </w:pPr>
      <w:r w:rsidRPr="002A5751">
        <w:rPr>
          <w:lang w:eastAsia="ru-RU"/>
        </w:rPr>
        <w:t>для других видов учебной, воспитательной, спортивной и иной деятельности обучающихся.</w:t>
      </w:r>
    </w:p>
    <w:p w:rsidR="0039766C" w:rsidRPr="002A5751" w:rsidRDefault="0039766C" w:rsidP="00BE449F">
      <w:pPr>
        <w:spacing w:line="276" w:lineRule="auto"/>
        <w:ind w:firstLine="284"/>
        <w:jc w:val="both"/>
        <w:rPr>
          <w:b/>
        </w:rPr>
      </w:pPr>
      <w:r w:rsidRPr="002A5751">
        <w:rPr>
          <w:b/>
        </w:rPr>
        <w:t>Деление классов на группы</w:t>
      </w:r>
    </w:p>
    <w:p w:rsidR="0039766C" w:rsidRPr="002A5751" w:rsidRDefault="0039766C" w:rsidP="00BE449F">
      <w:pPr>
        <w:spacing w:line="276" w:lineRule="auto"/>
        <w:ind w:firstLine="284"/>
        <w:jc w:val="both"/>
      </w:pPr>
      <w:r w:rsidRPr="002A5751">
        <w:t>При изучении предметов (иностранный язык</w:t>
      </w:r>
      <w:r w:rsidR="00272D75" w:rsidRPr="002A5751">
        <w:t xml:space="preserve"> (английский</w:t>
      </w:r>
      <w:r w:rsidRPr="002A5751">
        <w:t xml:space="preserve">), информатика, технология) класс делится на 2 группы в соответствии с учебным планом. </w:t>
      </w:r>
    </w:p>
    <w:p w:rsidR="0039766C" w:rsidRPr="002A5751" w:rsidRDefault="0039766C" w:rsidP="00BE449F">
      <w:pPr>
        <w:widowControl w:val="0"/>
        <w:tabs>
          <w:tab w:val="left" w:pos="709"/>
        </w:tabs>
        <w:spacing w:line="276" w:lineRule="auto"/>
        <w:ind w:firstLine="284"/>
        <w:rPr>
          <w:b/>
        </w:rPr>
      </w:pPr>
      <w:r w:rsidRPr="002A5751">
        <w:rPr>
          <w:b/>
        </w:rPr>
        <w:t>Формы промежуточной аттестации обучающихся</w:t>
      </w:r>
    </w:p>
    <w:p w:rsidR="0039766C" w:rsidRPr="002A5751" w:rsidRDefault="0039766C" w:rsidP="00596125">
      <w:pPr>
        <w:pStyle w:val="Default"/>
        <w:tabs>
          <w:tab w:val="left" w:pos="0"/>
        </w:tabs>
        <w:spacing w:line="276" w:lineRule="auto"/>
        <w:ind w:firstLine="284"/>
        <w:jc w:val="both"/>
        <w:rPr>
          <w:color w:val="auto"/>
          <w:lang w:eastAsia="ru-RU"/>
        </w:rPr>
      </w:pPr>
      <w:r w:rsidRPr="002A5751">
        <w:rPr>
          <w:b/>
          <w:bCs/>
          <w:color w:val="auto"/>
          <w:lang w:eastAsia="ru-RU"/>
        </w:rPr>
        <w:t xml:space="preserve">Промежуточная аттестация </w:t>
      </w:r>
      <w:r w:rsidRPr="002A5751">
        <w:rPr>
          <w:color w:val="auto"/>
          <w:lang w:eastAsia="ru-RU"/>
        </w:rPr>
        <w:t xml:space="preserve">– это установление уровня достижения результатов освоения учебных предметов, курсов, дисциплин (модулей), предусмотренных образовательной программой и(или) их какой-либо части (частей), тем (темы). Промежуточная аттестация проводится по каждому учебному предмету, курсу, дисциплине, модулю по итогам учебного года. Сроки проведения промежуточной аттестации определяются годовым календарным графиком и утверждаются приказом по школе. </w:t>
      </w:r>
      <w:r w:rsidRPr="002A5751">
        <w:rPr>
          <w:rStyle w:val="FontStyle19"/>
          <w:rFonts w:ascii="Times New Roman" w:hAnsi="Times New Roman" w:cs="Times New Roman"/>
          <w:color w:val="auto"/>
          <w:sz w:val="24"/>
          <w:szCs w:val="24"/>
        </w:rPr>
        <w:t xml:space="preserve">Классы, перечень предметов, формы и сроки промежуточной аттестации определяются </w:t>
      </w:r>
      <w:r w:rsidRPr="002A5751">
        <w:rPr>
          <w:color w:val="auto"/>
        </w:rPr>
        <w:t xml:space="preserve">в соответствии с действующим в школе положением «О формах, порядке, периодичности текущего контроля успеваемости и промежуточной аттестации обучающихся», </w:t>
      </w:r>
      <w:r w:rsidRPr="002A5751">
        <w:rPr>
          <w:rStyle w:val="FontStyle19"/>
          <w:rFonts w:ascii="Times New Roman" w:hAnsi="Times New Roman" w:cs="Times New Roman"/>
          <w:color w:val="auto"/>
          <w:sz w:val="24"/>
          <w:szCs w:val="24"/>
        </w:rPr>
        <w:t xml:space="preserve">решением педагогического совета и </w:t>
      </w:r>
      <w:r w:rsidRPr="002A5751">
        <w:rPr>
          <w:color w:val="auto"/>
        </w:rPr>
        <w:t xml:space="preserve">утверждаются директором </w:t>
      </w:r>
      <w:r w:rsidR="00EB4B13" w:rsidRPr="002A5751">
        <w:rPr>
          <w:color w:val="auto"/>
        </w:rPr>
        <w:t>школы</w:t>
      </w:r>
      <w:r w:rsidRPr="002A5751">
        <w:rPr>
          <w:color w:val="auto"/>
        </w:rPr>
        <w:t xml:space="preserve">.  </w:t>
      </w:r>
      <w:r w:rsidRPr="002A5751">
        <w:rPr>
          <w:rStyle w:val="FontStyle19"/>
          <w:rFonts w:ascii="Times New Roman" w:hAnsi="Times New Roman" w:cs="Times New Roman"/>
          <w:color w:val="auto"/>
          <w:sz w:val="24"/>
          <w:szCs w:val="24"/>
        </w:rPr>
        <w:t xml:space="preserve">К промежуточной аттестации допускаются все обучающиеся. </w:t>
      </w:r>
      <w:r w:rsidRPr="002A5751">
        <w:rPr>
          <w:color w:val="auto"/>
        </w:rPr>
        <w:t xml:space="preserve">От промежуточной аттестации на основании справок из медицинских учреждений освобождаются дети-инвалиды.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w:t>
      </w:r>
    </w:p>
    <w:p w:rsidR="00BF0ACE" w:rsidRPr="002A5751" w:rsidRDefault="0039766C" w:rsidP="00BE449F">
      <w:pPr>
        <w:pStyle w:val="Default"/>
        <w:tabs>
          <w:tab w:val="left" w:pos="709"/>
        </w:tabs>
        <w:spacing w:line="276" w:lineRule="auto"/>
        <w:ind w:firstLine="284"/>
        <w:jc w:val="both"/>
        <w:rPr>
          <w:color w:val="auto"/>
        </w:rPr>
      </w:pPr>
      <w:r w:rsidRPr="002A5751">
        <w:rPr>
          <w:b/>
          <w:color w:val="auto"/>
        </w:rPr>
        <w:t>Государственная итоговая аттестация</w:t>
      </w:r>
      <w:r w:rsidRPr="002A5751">
        <w:rPr>
          <w:color w:val="auto"/>
        </w:rPr>
        <w:t xml:space="preserve"> в 9-х классах проводится в соответствии со сроками, утвержденными Приказом Министерства </w:t>
      </w:r>
      <w:r w:rsidR="00EB4B13" w:rsidRPr="002A5751">
        <w:rPr>
          <w:color w:val="auto"/>
        </w:rPr>
        <w:t>Просвещения</w:t>
      </w:r>
      <w:r w:rsidRPr="002A5751">
        <w:rPr>
          <w:color w:val="auto"/>
        </w:rPr>
        <w:t xml:space="preserve"> Российской Федерации на данный учебный год, согласно документам, регламентирующим порядок проведения государственной итоговой аттестации на данный учебный год.</w:t>
      </w:r>
      <w:r w:rsidR="00B227B7" w:rsidRPr="002A5751">
        <w:rPr>
          <w:b/>
          <w:color w:val="auto"/>
        </w:rPr>
        <w:t xml:space="preserve">    </w:t>
      </w:r>
    </w:p>
    <w:p w:rsidR="00F87108" w:rsidRPr="002A5751" w:rsidRDefault="00B227B7" w:rsidP="00BE449F">
      <w:pPr>
        <w:spacing w:line="276" w:lineRule="auto"/>
        <w:ind w:firstLine="284"/>
        <w:jc w:val="both"/>
        <w:rPr>
          <w:b/>
        </w:rPr>
      </w:pPr>
      <w:r w:rsidRPr="002A5751">
        <w:rPr>
          <w:b/>
        </w:rPr>
        <w:t xml:space="preserve">Учебный план для </w:t>
      </w:r>
      <w:r w:rsidRPr="002A5751">
        <w:rPr>
          <w:b/>
          <w:lang w:val="en-US"/>
        </w:rPr>
        <w:t>V</w:t>
      </w:r>
      <w:r w:rsidRPr="002A5751">
        <w:rPr>
          <w:b/>
        </w:rPr>
        <w:t xml:space="preserve">- </w:t>
      </w:r>
      <w:r w:rsidRPr="002A5751">
        <w:rPr>
          <w:b/>
          <w:lang w:val="en-US"/>
        </w:rPr>
        <w:t>IX</w:t>
      </w:r>
      <w:r w:rsidRPr="002A5751">
        <w:rPr>
          <w:b/>
        </w:rPr>
        <w:t xml:space="preserve"> классов</w:t>
      </w:r>
      <w:r w:rsidR="00DE03B3" w:rsidRPr="002A5751">
        <w:rPr>
          <w:b/>
        </w:rPr>
        <w:t xml:space="preserve"> (очная форма обучения)</w:t>
      </w:r>
    </w:p>
    <w:p w:rsidR="00596125" w:rsidRPr="002A5751" w:rsidRDefault="00596125" w:rsidP="00BE449F">
      <w:pPr>
        <w:spacing w:line="276" w:lineRule="auto"/>
        <w:ind w:firstLine="284"/>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196"/>
        <w:gridCol w:w="714"/>
        <w:gridCol w:w="714"/>
        <w:gridCol w:w="714"/>
        <w:gridCol w:w="714"/>
        <w:gridCol w:w="714"/>
        <w:gridCol w:w="1010"/>
      </w:tblGrid>
      <w:tr w:rsidR="002A5751" w:rsidRPr="002A5751" w:rsidTr="0003051A">
        <w:trPr>
          <w:trHeight w:val="197"/>
          <w:jc w:val="center"/>
        </w:trPr>
        <w:tc>
          <w:tcPr>
            <w:tcW w:w="1165" w:type="pct"/>
            <w:vMerge w:val="restar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Предметные области</w:t>
            </w:r>
          </w:p>
        </w:tc>
        <w:tc>
          <w:tcPr>
            <w:tcW w:w="1577" w:type="pct"/>
            <w:vMerge w:val="restart"/>
            <w:tcBorders>
              <w:top w:val="single" w:sz="4" w:space="0" w:color="auto"/>
              <w:left w:val="single" w:sz="4" w:space="0" w:color="auto"/>
              <w:bottom w:val="single" w:sz="4" w:space="0" w:color="auto"/>
              <w:right w:val="single" w:sz="4" w:space="0" w:color="auto"/>
              <w:tr2bl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Учебные</w:t>
            </w:r>
          </w:p>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 xml:space="preserve">предметы                      Классы                     </w:t>
            </w:r>
          </w:p>
        </w:tc>
        <w:tc>
          <w:tcPr>
            <w:tcW w:w="2258" w:type="pct"/>
            <w:gridSpan w:val="6"/>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Количество часов в неделю</w:t>
            </w:r>
          </w:p>
        </w:tc>
      </w:tr>
      <w:tr w:rsidR="002A5751" w:rsidRPr="002A5751" w:rsidTr="0003051A">
        <w:trPr>
          <w:trHeight w:val="243"/>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1577"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rPr>
              <w:t>V</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rPr>
              <w:t>VI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lang w:val="en-US"/>
              </w:rPr>
              <w:t>VII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rPr>
            </w:pPr>
            <w:r w:rsidRPr="002A5751">
              <w:rPr>
                <w:rFonts w:ascii="Times New Roman" w:hAnsi="Times New Roman" w:cs="Times New Roman"/>
                <w:sz w:val="24"/>
                <w:szCs w:val="24"/>
                <w:lang w:val="en-US"/>
              </w:rPr>
              <w:t>VIII</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lang w:val="en-US"/>
              </w:rPr>
            </w:pPr>
            <w:r w:rsidRPr="002A5751">
              <w:rPr>
                <w:rFonts w:ascii="Times New Roman" w:hAnsi="Times New Roman" w:cs="Times New Roman"/>
                <w:sz w:val="24"/>
                <w:szCs w:val="24"/>
                <w:lang w:val="en-US"/>
              </w:rPr>
              <w:t>IX</w:t>
            </w: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widowControl w:val="0"/>
              <w:rPr>
                <w:rFonts w:ascii="Times New Roman" w:hAnsi="Times New Roman" w:cs="Times New Roman"/>
                <w:sz w:val="24"/>
                <w:szCs w:val="24"/>
              </w:rPr>
            </w:pPr>
            <w:r w:rsidRPr="002A5751">
              <w:rPr>
                <w:rFonts w:ascii="Times New Roman" w:hAnsi="Times New Roman" w:cs="Times New Roman"/>
                <w:sz w:val="24"/>
                <w:szCs w:val="24"/>
              </w:rPr>
              <w:t>Всего</w:t>
            </w:r>
          </w:p>
        </w:tc>
      </w:tr>
      <w:tr w:rsidR="002A5751" w:rsidRPr="002A5751" w:rsidTr="0003051A">
        <w:trPr>
          <w:trHeight w:val="133"/>
          <w:jc w:val="center"/>
        </w:trPr>
        <w:tc>
          <w:tcPr>
            <w:tcW w:w="2742" w:type="pct"/>
            <w:gridSpan w:val="2"/>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b/>
                <w:i/>
                <w:sz w:val="24"/>
                <w:szCs w:val="24"/>
              </w:rPr>
            </w:pPr>
            <w:r w:rsidRPr="002A5751">
              <w:rPr>
                <w:rFonts w:ascii="Times New Roman" w:hAnsi="Times New Roman" w:cs="Times New Roman"/>
                <w:b/>
                <w:i/>
                <w:sz w:val="24"/>
                <w:szCs w:val="24"/>
              </w:rPr>
              <w:t>Обязательная часть</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r>
      <w:tr w:rsidR="002A5751" w:rsidRPr="002A5751" w:rsidTr="0003051A">
        <w:trPr>
          <w:trHeight w:val="277"/>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Русский язык и литература</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Русский язык</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23</w:t>
            </w:r>
          </w:p>
        </w:tc>
      </w:tr>
      <w:tr w:rsidR="002A5751" w:rsidRPr="002A5751" w:rsidTr="0003051A">
        <w:trPr>
          <w:trHeight w:val="225"/>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Литература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8C6202"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D2450A"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D2450A"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90473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r w:rsidR="0043328C" w:rsidRPr="002A5751">
              <w:rPr>
                <w:rFonts w:ascii="Times New Roman" w:hAnsi="Times New Roman" w:cs="Times New Roman"/>
                <w:sz w:val="24"/>
                <w:szCs w:val="24"/>
              </w:rPr>
              <w:t>3</w:t>
            </w:r>
          </w:p>
        </w:tc>
      </w:tr>
      <w:tr w:rsidR="002A5751" w:rsidRPr="002A5751" w:rsidTr="0003051A">
        <w:trPr>
          <w:trHeight w:val="165"/>
          <w:jc w:val="center"/>
        </w:trPr>
        <w:tc>
          <w:tcPr>
            <w:tcW w:w="1165"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Иностранный язык</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Иностранный язык</w:t>
            </w:r>
          </w:p>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 xml:space="preserve"> (английский)</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lang w:val="en-US"/>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15</w:t>
            </w:r>
          </w:p>
        </w:tc>
      </w:tr>
      <w:tr w:rsidR="002A5751" w:rsidRPr="002A5751" w:rsidTr="0003051A">
        <w:trPr>
          <w:trHeight w:val="141"/>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Математика и информатика</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Математика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12</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Алгебра</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4</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12</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Геометрия</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6</w:t>
            </w:r>
          </w:p>
        </w:tc>
      </w:tr>
      <w:tr w:rsidR="001A54FB"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rPr>
                <w:rFonts w:ascii="Times New Roman" w:hAnsi="Times New Roman" w:cs="Times New Roman"/>
                <w:sz w:val="24"/>
                <w:szCs w:val="24"/>
              </w:rPr>
            </w:pPr>
            <w:r>
              <w:rPr>
                <w:rFonts w:ascii="Times New Roman" w:hAnsi="Times New Roman" w:cs="Times New Roman"/>
                <w:sz w:val="24"/>
                <w:szCs w:val="24"/>
              </w:rPr>
              <w:t>Вероятность и статистика</w:t>
            </w: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1A54FB"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1A54FB" w:rsidRPr="002A5751" w:rsidRDefault="006C2D6F"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r>
      <w:tr w:rsidR="002A5751" w:rsidRPr="002A5751" w:rsidTr="0003051A">
        <w:trPr>
          <w:trHeight w:val="173"/>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Информатика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5</w:t>
            </w:r>
          </w:p>
        </w:tc>
      </w:tr>
      <w:tr w:rsidR="002A5751" w:rsidRPr="002A5751" w:rsidTr="0003051A">
        <w:trPr>
          <w:trHeight w:val="161"/>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Общественно-научные предметы</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697141" w:rsidP="00EB4B13">
            <w:pPr>
              <w:pStyle w:val="afff6"/>
              <w:rPr>
                <w:rFonts w:ascii="Times New Roman" w:hAnsi="Times New Roman" w:cs="Times New Roman"/>
                <w:sz w:val="24"/>
                <w:szCs w:val="24"/>
              </w:rPr>
            </w:pPr>
            <w:r w:rsidRPr="002A5751">
              <w:rPr>
                <w:rFonts w:ascii="Times New Roman" w:hAnsi="Times New Roman" w:cs="Times New Roman"/>
                <w:sz w:val="24"/>
                <w:szCs w:val="24"/>
              </w:rPr>
              <w:t xml:space="preserve">История </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3,5</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11,5</w:t>
            </w:r>
          </w:p>
        </w:tc>
      </w:tr>
      <w:tr w:rsidR="002A5751" w:rsidRPr="002A5751" w:rsidTr="0003051A">
        <w:trPr>
          <w:trHeight w:val="65"/>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Обществознание</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03"/>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География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8</w:t>
            </w:r>
          </w:p>
        </w:tc>
      </w:tr>
      <w:tr w:rsidR="002A5751" w:rsidRPr="002A5751" w:rsidTr="0003051A">
        <w:trPr>
          <w:trHeight w:val="143"/>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Естественнонаучные предметы</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Биология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8</w:t>
            </w:r>
          </w:p>
        </w:tc>
      </w:tr>
      <w:tr w:rsidR="002A5751" w:rsidRPr="002A5751" w:rsidTr="0003051A">
        <w:trPr>
          <w:trHeight w:val="190"/>
          <w:jc w:val="center"/>
        </w:trPr>
        <w:tc>
          <w:tcPr>
            <w:tcW w:w="1165" w:type="pct"/>
            <w:vMerge/>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7</w:t>
            </w:r>
          </w:p>
        </w:tc>
      </w:tr>
      <w:tr w:rsidR="002A5751" w:rsidRPr="002A5751" w:rsidTr="0003051A">
        <w:trPr>
          <w:trHeight w:val="250"/>
          <w:jc w:val="center"/>
        </w:trPr>
        <w:tc>
          <w:tcPr>
            <w:tcW w:w="1165" w:type="pct"/>
            <w:vMerge/>
            <w:tcBorders>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Химия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5139B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50"/>
          <w:jc w:val="center"/>
        </w:trPr>
        <w:tc>
          <w:tcPr>
            <w:tcW w:w="1165" w:type="pct"/>
            <w:vMerge w:val="restar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Искусство</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Музыка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lang w:val="en-US"/>
              </w:rPr>
            </w:pPr>
            <w:r w:rsidRPr="002A5751">
              <w:rPr>
                <w:rFonts w:ascii="Times New Roman" w:hAnsi="Times New Roman" w:cs="Times New Roman"/>
                <w:sz w:val="24"/>
                <w:szCs w:val="24"/>
                <w:lang w:val="en-US"/>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8C6202"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4</w:t>
            </w:r>
          </w:p>
        </w:tc>
      </w:tr>
      <w:tr w:rsidR="002A5751" w:rsidRPr="002A5751" w:rsidTr="0003051A">
        <w:trPr>
          <w:trHeight w:val="214"/>
          <w:jc w:val="center"/>
        </w:trPr>
        <w:tc>
          <w:tcPr>
            <w:tcW w:w="1165" w:type="pct"/>
            <w:vMerge/>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Изобразительное искусство</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lang w:val="en-US"/>
              </w:rPr>
            </w:pPr>
            <w:r w:rsidRPr="002A5751">
              <w:rPr>
                <w:rFonts w:ascii="Times New Roman" w:hAnsi="Times New Roman" w:cs="Times New Roman"/>
                <w:sz w:val="24"/>
                <w:szCs w:val="24"/>
                <w:lang w:val="en-US"/>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904734"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3</w:t>
            </w:r>
          </w:p>
        </w:tc>
      </w:tr>
      <w:tr w:rsidR="002A5751" w:rsidRPr="002A5751" w:rsidTr="0003051A">
        <w:trPr>
          <w:trHeight w:val="175"/>
          <w:jc w:val="center"/>
        </w:trPr>
        <w:tc>
          <w:tcPr>
            <w:tcW w:w="1165" w:type="pc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Технология</w:t>
            </w:r>
          </w:p>
        </w:tc>
        <w:tc>
          <w:tcPr>
            <w:tcW w:w="157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Технология</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9</w:t>
            </w:r>
          </w:p>
        </w:tc>
      </w:tr>
      <w:tr w:rsidR="002A5751" w:rsidRPr="002A5751" w:rsidTr="0003051A">
        <w:trPr>
          <w:trHeight w:val="221"/>
          <w:jc w:val="center"/>
        </w:trPr>
        <w:tc>
          <w:tcPr>
            <w:tcW w:w="1165" w:type="pct"/>
            <w:vMerge w:val="restar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Физическая культура и основы безопасности жизнедеятельности</w:t>
            </w:r>
          </w:p>
        </w:tc>
        <w:tc>
          <w:tcPr>
            <w:tcW w:w="1577" w:type="pct"/>
            <w:tcBorders>
              <w:top w:val="single" w:sz="4" w:space="0" w:color="auto"/>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Физическая культура</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352"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3</w:t>
            </w:r>
          </w:p>
        </w:tc>
        <w:tc>
          <w:tcPr>
            <w:tcW w:w="497" w:type="pct"/>
            <w:tcBorders>
              <w:top w:val="single" w:sz="4" w:space="0" w:color="auto"/>
              <w:left w:val="single" w:sz="4" w:space="0" w:color="auto"/>
              <w:right w:val="single" w:sz="4" w:space="0" w:color="auto"/>
            </w:tcBorders>
            <w:vAlign w:val="center"/>
          </w:tcPr>
          <w:p w:rsidR="00F87108" w:rsidRPr="002A5751" w:rsidRDefault="001A54FB" w:rsidP="00EB4B13">
            <w:pPr>
              <w:pStyle w:val="afff6"/>
              <w:jc w:val="center"/>
              <w:rPr>
                <w:rFonts w:ascii="Times New Roman" w:hAnsi="Times New Roman" w:cs="Times New Roman"/>
                <w:sz w:val="24"/>
                <w:szCs w:val="24"/>
              </w:rPr>
            </w:pPr>
            <w:r>
              <w:rPr>
                <w:rFonts w:ascii="Times New Roman" w:hAnsi="Times New Roman" w:cs="Times New Roman"/>
                <w:sz w:val="24"/>
                <w:szCs w:val="24"/>
              </w:rPr>
              <w:t>15</w:t>
            </w:r>
          </w:p>
        </w:tc>
      </w:tr>
      <w:tr w:rsidR="002A5751" w:rsidRPr="002A5751" w:rsidTr="0003051A">
        <w:trPr>
          <w:trHeight w:val="287"/>
          <w:jc w:val="center"/>
        </w:trPr>
        <w:tc>
          <w:tcPr>
            <w:tcW w:w="1165" w:type="pct"/>
            <w:vMerge/>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p>
        </w:tc>
        <w:tc>
          <w:tcPr>
            <w:tcW w:w="1577" w:type="pct"/>
            <w:tcBorders>
              <w:top w:val="single" w:sz="4" w:space="0" w:color="auto"/>
              <w:left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безопасности жизнедеятельности</w:t>
            </w: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2</w:t>
            </w:r>
          </w:p>
        </w:tc>
      </w:tr>
      <w:tr w:rsidR="002A5751" w:rsidRPr="002A5751" w:rsidTr="0003051A">
        <w:trPr>
          <w:trHeight w:val="631"/>
          <w:jc w:val="center"/>
        </w:trPr>
        <w:tc>
          <w:tcPr>
            <w:tcW w:w="1165" w:type="pct"/>
            <w:tcBorders>
              <w:left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духовно-нравственной культуры народов России</w:t>
            </w:r>
          </w:p>
        </w:tc>
        <w:tc>
          <w:tcPr>
            <w:tcW w:w="1577" w:type="pct"/>
            <w:tcBorders>
              <w:top w:val="single" w:sz="4" w:space="0" w:color="auto"/>
              <w:left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Основы духовно-нравственной культуры народов России</w:t>
            </w:r>
          </w:p>
        </w:tc>
        <w:tc>
          <w:tcPr>
            <w:tcW w:w="352" w:type="pct"/>
            <w:tcBorders>
              <w:top w:val="single" w:sz="4" w:space="0" w:color="auto"/>
              <w:left w:val="single" w:sz="4" w:space="0" w:color="auto"/>
              <w:right w:val="single" w:sz="4" w:space="0" w:color="auto"/>
            </w:tcBorders>
          </w:tcPr>
          <w:p w:rsidR="00F87108" w:rsidRPr="002A5751" w:rsidRDefault="00F87108"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352" w:type="pct"/>
            <w:tcBorders>
              <w:top w:val="single" w:sz="4" w:space="0" w:color="auto"/>
              <w:left w:val="single" w:sz="4" w:space="0" w:color="auto"/>
              <w:right w:val="single" w:sz="4" w:space="0" w:color="auto"/>
            </w:tcBorders>
          </w:tcPr>
          <w:p w:rsidR="00F87108" w:rsidRPr="002A5751" w:rsidRDefault="00596125" w:rsidP="00EB4B13">
            <w:pPr>
              <w:pStyle w:val="afff6"/>
              <w:rPr>
                <w:rFonts w:ascii="Times New Roman" w:hAnsi="Times New Roman" w:cs="Times New Roman"/>
                <w:sz w:val="24"/>
                <w:szCs w:val="24"/>
              </w:rPr>
            </w:pPr>
            <w:r w:rsidRPr="002A5751">
              <w:rPr>
                <w:rFonts w:ascii="Times New Roman" w:hAnsi="Times New Roman" w:cs="Times New Roman"/>
                <w:sz w:val="24"/>
                <w:szCs w:val="24"/>
              </w:rPr>
              <w:t>1</w:t>
            </w:r>
          </w:p>
        </w:tc>
        <w:tc>
          <w:tcPr>
            <w:tcW w:w="497" w:type="pct"/>
            <w:tcBorders>
              <w:top w:val="single" w:sz="4" w:space="0" w:color="auto"/>
              <w:left w:val="single" w:sz="4" w:space="0" w:color="auto"/>
              <w:right w:val="single" w:sz="4" w:space="0" w:color="auto"/>
            </w:tcBorders>
          </w:tcPr>
          <w:p w:rsidR="00F87108" w:rsidRPr="002A5751" w:rsidRDefault="00596125" w:rsidP="00EB4B13">
            <w:pPr>
              <w:pStyle w:val="afff6"/>
              <w:jc w:val="center"/>
              <w:rPr>
                <w:rFonts w:ascii="Times New Roman" w:hAnsi="Times New Roman" w:cs="Times New Roman"/>
                <w:sz w:val="24"/>
                <w:szCs w:val="24"/>
              </w:rPr>
            </w:pPr>
            <w:r w:rsidRPr="002A5751">
              <w:rPr>
                <w:rFonts w:ascii="Times New Roman" w:hAnsi="Times New Roman" w:cs="Times New Roman"/>
                <w:sz w:val="24"/>
                <w:szCs w:val="24"/>
              </w:rPr>
              <w:t>5</w:t>
            </w:r>
          </w:p>
        </w:tc>
      </w:tr>
      <w:tr w:rsidR="002A5751"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tcPr>
          <w:p w:rsidR="00F87108" w:rsidRPr="002A5751" w:rsidRDefault="00F87108" w:rsidP="00EB4B13">
            <w:pPr>
              <w:pStyle w:val="afff6"/>
              <w:rPr>
                <w:rFonts w:ascii="Times New Roman" w:hAnsi="Times New Roman" w:cs="Times New Roman"/>
                <w:sz w:val="24"/>
                <w:szCs w:val="24"/>
              </w:rPr>
            </w:pPr>
            <w:r w:rsidRPr="002A5751">
              <w:rPr>
                <w:rFonts w:ascii="Times New Roman" w:hAnsi="Times New Roman" w:cs="Times New Roman"/>
                <w:sz w:val="24"/>
                <w:szCs w:val="24"/>
              </w:rPr>
              <w:t>Итого</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31</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32</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33</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34,5</w:t>
            </w:r>
          </w:p>
        </w:tc>
        <w:tc>
          <w:tcPr>
            <w:tcW w:w="497" w:type="pct"/>
            <w:tcBorders>
              <w:top w:val="single" w:sz="4" w:space="0" w:color="auto"/>
              <w:left w:val="single" w:sz="4" w:space="0" w:color="auto"/>
              <w:bottom w:val="single" w:sz="4" w:space="0" w:color="auto"/>
              <w:right w:val="single" w:sz="4" w:space="0" w:color="auto"/>
            </w:tcBorders>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164,5</w:t>
            </w:r>
          </w:p>
        </w:tc>
      </w:tr>
      <w:tr w:rsidR="002A5751" w:rsidRPr="002A5751" w:rsidTr="006C2D6F">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rPr>
                <w:rFonts w:ascii="Times New Roman" w:hAnsi="Times New Roman" w:cs="Times New Roman"/>
                <w:b/>
                <w:sz w:val="24"/>
                <w:szCs w:val="24"/>
              </w:rPr>
            </w:pPr>
            <w:r w:rsidRPr="002A5751">
              <w:rPr>
                <w:rFonts w:ascii="Times New Roman" w:hAnsi="Times New Roman" w:cs="Times New Roman"/>
                <w:b/>
                <w:i/>
                <w:sz w:val="24"/>
                <w:szCs w:val="24"/>
              </w:rPr>
              <w:t>Часть, формируемая участниками образовательных отношений</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1,5</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6C2D6F" w:rsidP="006C2D6F">
            <w:pPr>
              <w:pStyle w:val="afff6"/>
              <w:jc w:val="center"/>
              <w:rPr>
                <w:rFonts w:ascii="Times New Roman" w:hAnsi="Times New Roman" w:cs="Times New Roman"/>
                <w:b/>
                <w:sz w:val="24"/>
                <w:szCs w:val="24"/>
              </w:rPr>
            </w:pPr>
            <w:r>
              <w:rPr>
                <w:rFonts w:ascii="Times New Roman" w:hAnsi="Times New Roman" w:cs="Times New Roman"/>
                <w:b/>
                <w:sz w:val="24"/>
                <w:szCs w:val="24"/>
              </w:rPr>
              <w:t>7,5</w:t>
            </w:r>
          </w:p>
        </w:tc>
      </w:tr>
      <w:tr w:rsidR="002A5751"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F87108"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ИТОГО недельная нагрузка</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4A415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32</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416910"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w:t>
            </w:r>
            <w:r w:rsidR="004A4158" w:rsidRPr="002A5751">
              <w:rPr>
                <w:rFonts w:ascii="Times New Roman" w:hAnsi="Times New Roman" w:cs="Times New Roman"/>
                <w:b/>
                <w:sz w:val="24"/>
                <w:szCs w:val="24"/>
              </w:rPr>
              <w:t>3</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35</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36</w:t>
            </w:r>
          </w:p>
        </w:tc>
        <w:tc>
          <w:tcPr>
            <w:tcW w:w="352"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36</w:t>
            </w:r>
          </w:p>
        </w:tc>
        <w:tc>
          <w:tcPr>
            <w:tcW w:w="497" w:type="pct"/>
            <w:tcBorders>
              <w:top w:val="single" w:sz="4" w:space="0" w:color="auto"/>
              <w:left w:val="single" w:sz="4" w:space="0" w:color="auto"/>
              <w:bottom w:val="single" w:sz="4" w:space="0" w:color="auto"/>
              <w:right w:val="single" w:sz="4" w:space="0" w:color="auto"/>
            </w:tcBorders>
            <w:vAlign w:val="center"/>
          </w:tcPr>
          <w:p w:rsidR="00F87108" w:rsidRPr="002A5751" w:rsidRDefault="00F87108" w:rsidP="00EB4B13">
            <w:pPr>
              <w:pStyle w:val="afff6"/>
              <w:jc w:val="center"/>
              <w:rPr>
                <w:rFonts w:ascii="Times New Roman" w:hAnsi="Times New Roman" w:cs="Times New Roman"/>
                <w:b/>
                <w:sz w:val="24"/>
                <w:szCs w:val="24"/>
              </w:rPr>
            </w:pPr>
            <w:r w:rsidRPr="002A5751">
              <w:rPr>
                <w:rFonts w:ascii="Times New Roman" w:hAnsi="Times New Roman" w:cs="Times New Roman"/>
                <w:b/>
                <w:sz w:val="24"/>
                <w:szCs w:val="24"/>
              </w:rPr>
              <w:t>1</w:t>
            </w:r>
            <w:r w:rsidR="0043328C" w:rsidRPr="002A5751">
              <w:rPr>
                <w:rFonts w:ascii="Times New Roman" w:hAnsi="Times New Roman" w:cs="Times New Roman"/>
                <w:b/>
                <w:sz w:val="24"/>
                <w:szCs w:val="24"/>
              </w:rPr>
              <w:t>72</w:t>
            </w:r>
          </w:p>
        </w:tc>
      </w:tr>
      <w:tr w:rsidR="006C2D6F"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Количество учебных недель</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34</w:t>
            </w:r>
          </w:p>
        </w:tc>
        <w:tc>
          <w:tcPr>
            <w:tcW w:w="497"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170</w:t>
            </w:r>
          </w:p>
        </w:tc>
      </w:tr>
      <w:tr w:rsidR="006C2D6F" w:rsidRPr="002A5751" w:rsidTr="0003051A">
        <w:trPr>
          <w:trHeight w:val="299"/>
          <w:jc w:val="center"/>
        </w:trPr>
        <w:tc>
          <w:tcPr>
            <w:tcW w:w="2742" w:type="pct"/>
            <w:gridSpan w:val="2"/>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rPr>
                <w:rFonts w:ascii="Times New Roman" w:hAnsi="Times New Roman" w:cs="Times New Roman"/>
                <w:sz w:val="24"/>
                <w:szCs w:val="24"/>
              </w:rPr>
            </w:pPr>
            <w:r>
              <w:rPr>
                <w:rFonts w:ascii="Times New Roman" w:hAnsi="Times New Roman" w:cs="Times New Roman"/>
                <w:sz w:val="24"/>
                <w:szCs w:val="24"/>
              </w:rPr>
              <w:t>Всего часов в год</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1088</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1122</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1190</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1224</w:t>
            </w:r>
          </w:p>
        </w:tc>
        <w:tc>
          <w:tcPr>
            <w:tcW w:w="352"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1224</w:t>
            </w:r>
          </w:p>
        </w:tc>
        <w:tc>
          <w:tcPr>
            <w:tcW w:w="497" w:type="pct"/>
            <w:tcBorders>
              <w:top w:val="single" w:sz="4" w:space="0" w:color="auto"/>
              <w:left w:val="single" w:sz="4" w:space="0" w:color="auto"/>
              <w:bottom w:val="single" w:sz="4" w:space="0" w:color="auto"/>
              <w:right w:val="single" w:sz="4" w:space="0" w:color="auto"/>
            </w:tcBorders>
            <w:vAlign w:val="center"/>
          </w:tcPr>
          <w:p w:rsidR="006C2D6F" w:rsidRPr="002A5751" w:rsidRDefault="006C2D6F" w:rsidP="00EB4B13">
            <w:pPr>
              <w:pStyle w:val="afff6"/>
              <w:jc w:val="center"/>
              <w:rPr>
                <w:rFonts w:ascii="Times New Roman" w:hAnsi="Times New Roman" w:cs="Times New Roman"/>
                <w:b/>
                <w:sz w:val="24"/>
                <w:szCs w:val="24"/>
              </w:rPr>
            </w:pPr>
            <w:r>
              <w:rPr>
                <w:rFonts w:ascii="Times New Roman" w:hAnsi="Times New Roman" w:cs="Times New Roman"/>
                <w:b/>
                <w:sz w:val="24"/>
                <w:szCs w:val="24"/>
              </w:rPr>
              <w:t>5848</w:t>
            </w:r>
          </w:p>
        </w:tc>
      </w:tr>
    </w:tbl>
    <w:p w:rsidR="001D2CF0" w:rsidRPr="002A5751" w:rsidRDefault="001D2CF0" w:rsidP="00F87108">
      <w:pPr>
        <w:jc w:val="center"/>
        <w:rPr>
          <w:b/>
          <w:sz w:val="26"/>
          <w:szCs w:val="26"/>
        </w:rPr>
      </w:pPr>
    </w:p>
    <w:p w:rsidR="00EB4B13" w:rsidRPr="002A5751" w:rsidRDefault="00EB4B13" w:rsidP="00EB4B13">
      <w:pPr>
        <w:spacing w:line="276" w:lineRule="auto"/>
        <w:ind w:firstLine="284"/>
        <w:jc w:val="both"/>
      </w:pPr>
    </w:p>
    <w:p w:rsidR="005139B4" w:rsidRPr="002A5751" w:rsidRDefault="005139B4" w:rsidP="005139B4">
      <w:pPr>
        <w:jc w:val="both"/>
        <w:rPr>
          <w:b/>
        </w:rPr>
      </w:pPr>
      <w:r w:rsidRPr="002A5751">
        <w:t xml:space="preserve">  </w:t>
      </w:r>
      <w:r w:rsidRPr="002A5751">
        <w:rPr>
          <w:b/>
        </w:rPr>
        <w:t xml:space="preserve">Учебный план для </w:t>
      </w:r>
      <w:r w:rsidRPr="002A5751">
        <w:rPr>
          <w:b/>
          <w:lang w:val="en-US"/>
        </w:rPr>
        <w:t>IX</w:t>
      </w:r>
      <w:r w:rsidRPr="002A5751">
        <w:rPr>
          <w:b/>
        </w:rPr>
        <w:t xml:space="preserve"> классов (заочная форма обучения)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1701"/>
        <w:gridCol w:w="1701"/>
        <w:gridCol w:w="1701"/>
      </w:tblGrid>
      <w:tr w:rsidR="002A5751" w:rsidRPr="002A5751" w:rsidTr="00B97BCC">
        <w:trPr>
          <w:trHeight w:val="510"/>
        </w:trPr>
        <w:tc>
          <w:tcPr>
            <w:tcW w:w="3261" w:type="dxa"/>
            <w:vAlign w:val="center"/>
          </w:tcPr>
          <w:p w:rsidR="005139B4" w:rsidRPr="00B97BCC" w:rsidRDefault="005139B4" w:rsidP="00B97BCC">
            <w:pPr>
              <w:jc w:val="center"/>
              <w:rPr>
                <w:b/>
                <w:sz w:val="20"/>
                <w:szCs w:val="20"/>
              </w:rPr>
            </w:pPr>
            <w:r w:rsidRPr="00B97BCC">
              <w:rPr>
                <w:b/>
                <w:sz w:val="20"/>
                <w:szCs w:val="20"/>
              </w:rPr>
              <w:t>Предмет</w:t>
            </w:r>
          </w:p>
        </w:tc>
        <w:tc>
          <w:tcPr>
            <w:tcW w:w="1701" w:type="dxa"/>
            <w:vAlign w:val="center"/>
          </w:tcPr>
          <w:p w:rsidR="005139B4" w:rsidRPr="00B97BCC" w:rsidRDefault="005139B4" w:rsidP="00B97BCC">
            <w:pPr>
              <w:jc w:val="center"/>
              <w:rPr>
                <w:b/>
                <w:sz w:val="20"/>
                <w:szCs w:val="20"/>
              </w:rPr>
            </w:pPr>
            <w:r w:rsidRPr="00B97BCC">
              <w:rPr>
                <w:b/>
                <w:sz w:val="20"/>
                <w:szCs w:val="20"/>
              </w:rPr>
              <w:t>В неделю</w:t>
            </w:r>
          </w:p>
        </w:tc>
        <w:tc>
          <w:tcPr>
            <w:tcW w:w="1701" w:type="dxa"/>
            <w:vAlign w:val="center"/>
          </w:tcPr>
          <w:p w:rsidR="005139B4" w:rsidRPr="00B97BCC" w:rsidRDefault="005139B4" w:rsidP="00B97BCC">
            <w:pPr>
              <w:jc w:val="center"/>
              <w:rPr>
                <w:b/>
                <w:sz w:val="20"/>
                <w:szCs w:val="20"/>
              </w:rPr>
            </w:pPr>
            <w:r w:rsidRPr="00B97BCC">
              <w:rPr>
                <w:b/>
                <w:sz w:val="20"/>
                <w:szCs w:val="20"/>
              </w:rPr>
              <w:t>В год</w:t>
            </w:r>
          </w:p>
        </w:tc>
        <w:tc>
          <w:tcPr>
            <w:tcW w:w="1701" w:type="dxa"/>
            <w:vAlign w:val="center"/>
          </w:tcPr>
          <w:p w:rsidR="005139B4" w:rsidRPr="00B97BCC" w:rsidRDefault="005139B4" w:rsidP="00B97BCC">
            <w:pPr>
              <w:jc w:val="center"/>
              <w:rPr>
                <w:b/>
                <w:sz w:val="20"/>
                <w:szCs w:val="20"/>
              </w:rPr>
            </w:pPr>
            <w:r w:rsidRPr="00B97BCC">
              <w:rPr>
                <w:b/>
                <w:sz w:val="20"/>
                <w:szCs w:val="20"/>
              </w:rPr>
              <w:t>Самостоятельная работа (в неделю)</w:t>
            </w:r>
          </w:p>
        </w:tc>
        <w:tc>
          <w:tcPr>
            <w:tcW w:w="1701" w:type="dxa"/>
            <w:vAlign w:val="center"/>
          </w:tcPr>
          <w:p w:rsidR="005139B4" w:rsidRPr="00B97BCC" w:rsidRDefault="005139B4" w:rsidP="00B97BCC">
            <w:pPr>
              <w:jc w:val="center"/>
              <w:rPr>
                <w:b/>
                <w:sz w:val="20"/>
                <w:szCs w:val="20"/>
              </w:rPr>
            </w:pPr>
            <w:r w:rsidRPr="00B97BCC">
              <w:rPr>
                <w:b/>
                <w:sz w:val="20"/>
                <w:szCs w:val="20"/>
              </w:rPr>
              <w:t>Самостоятельная работа  (в год)</w:t>
            </w:r>
          </w:p>
        </w:tc>
      </w:tr>
      <w:tr w:rsidR="002A5751" w:rsidRPr="002A5751" w:rsidTr="00B97BCC">
        <w:trPr>
          <w:trHeight w:val="220"/>
        </w:trPr>
        <w:tc>
          <w:tcPr>
            <w:tcW w:w="3261" w:type="dxa"/>
          </w:tcPr>
          <w:p w:rsidR="005139B4" w:rsidRPr="002A5751" w:rsidRDefault="005139B4" w:rsidP="004E2043">
            <w:pPr>
              <w:rPr>
                <w:sz w:val="20"/>
                <w:szCs w:val="20"/>
              </w:rPr>
            </w:pPr>
            <w:r w:rsidRPr="002A5751">
              <w:rPr>
                <w:sz w:val="20"/>
                <w:szCs w:val="20"/>
              </w:rPr>
              <w:t>Русский язык</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rPr>
          <w:trHeight w:val="123"/>
        </w:trPr>
        <w:tc>
          <w:tcPr>
            <w:tcW w:w="3261" w:type="dxa"/>
          </w:tcPr>
          <w:p w:rsidR="005139B4" w:rsidRPr="002A5751" w:rsidRDefault="005139B4" w:rsidP="004E2043">
            <w:pPr>
              <w:rPr>
                <w:sz w:val="20"/>
                <w:szCs w:val="20"/>
              </w:rPr>
            </w:pPr>
            <w:r w:rsidRPr="002A5751">
              <w:rPr>
                <w:sz w:val="20"/>
                <w:szCs w:val="20"/>
              </w:rPr>
              <w:t>Литература</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rPr>
          <w:trHeight w:val="169"/>
        </w:trPr>
        <w:tc>
          <w:tcPr>
            <w:tcW w:w="3261" w:type="dxa"/>
          </w:tcPr>
          <w:p w:rsidR="005139B4" w:rsidRPr="002A5751" w:rsidRDefault="005139B4" w:rsidP="004E2043">
            <w:pPr>
              <w:rPr>
                <w:sz w:val="20"/>
                <w:szCs w:val="20"/>
              </w:rPr>
            </w:pPr>
            <w:r w:rsidRPr="002A5751">
              <w:rPr>
                <w:sz w:val="20"/>
                <w:szCs w:val="20"/>
              </w:rPr>
              <w:t>Иностранный язык (английский)</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Математика</w:t>
            </w:r>
          </w:p>
        </w:tc>
        <w:tc>
          <w:tcPr>
            <w:tcW w:w="1701" w:type="dxa"/>
          </w:tcPr>
          <w:p w:rsidR="005139B4" w:rsidRPr="002A5751" w:rsidRDefault="005139B4" w:rsidP="004E2043">
            <w:pPr>
              <w:jc w:val="center"/>
              <w:rPr>
                <w:sz w:val="20"/>
                <w:szCs w:val="20"/>
              </w:rPr>
            </w:pPr>
            <w:r w:rsidRPr="002A5751">
              <w:rPr>
                <w:sz w:val="20"/>
                <w:szCs w:val="20"/>
              </w:rPr>
              <w:t>5</w:t>
            </w:r>
          </w:p>
        </w:tc>
        <w:tc>
          <w:tcPr>
            <w:tcW w:w="1701" w:type="dxa"/>
          </w:tcPr>
          <w:p w:rsidR="005139B4" w:rsidRPr="002A5751" w:rsidRDefault="005139B4" w:rsidP="004E2043">
            <w:pPr>
              <w:jc w:val="center"/>
              <w:rPr>
                <w:sz w:val="20"/>
                <w:szCs w:val="20"/>
              </w:rPr>
            </w:pPr>
            <w:r w:rsidRPr="002A5751">
              <w:rPr>
                <w:sz w:val="20"/>
                <w:szCs w:val="20"/>
              </w:rPr>
              <w:t>170</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 xml:space="preserve">Информатика </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История России. Всеобщая история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r>
      <w:tr w:rsidR="002A5751" w:rsidRPr="002A5751" w:rsidTr="00B97BCC">
        <w:tc>
          <w:tcPr>
            <w:tcW w:w="3261" w:type="dxa"/>
          </w:tcPr>
          <w:p w:rsidR="005139B4" w:rsidRPr="002A5751" w:rsidRDefault="005139B4" w:rsidP="004E2043">
            <w:pPr>
              <w:rPr>
                <w:sz w:val="20"/>
                <w:szCs w:val="20"/>
              </w:rPr>
            </w:pPr>
            <w:r w:rsidRPr="002A5751">
              <w:rPr>
                <w:sz w:val="20"/>
                <w:szCs w:val="20"/>
              </w:rPr>
              <w:t>Обществознание</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География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Физика</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Химия</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r>
      <w:tr w:rsidR="002A5751" w:rsidRPr="002A5751" w:rsidTr="00B97BCC">
        <w:tc>
          <w:tcPr>
            <w:tcW w:w="3261" w:type="dxa"/>
          </w:tcPr>
          <w:p w:rsidR="005139B4" w:rsidRPr="002A5751" w:rsidRDefault="005139B4" w:rsidP="004E2043">
            <w:pPr>
              <w:rPr>
                <w:sz w:val="20"/>
                <w:szCs w:val="20"/>
              </w:rPr>
            </w:pPr>
            <w:r w:rsidRPr="002A5751">
              <w:rPr>
                <w:sz w:val="20"/>
                <w:szCs w:val="20"/>
              </w:rPr>
              <w:t>Биология</w:t>
            </w:r>
          </w:p>
        </w:tc>
        <w:tc>
          <w:tcPr>
            <w:tcW w:w="1701" w:type="dxa"/>
          </w:tcPr>
          <w:p w:rsidR="005139B4" w:rsidRPr="002A5751" w:rsidRDefault="005139B4" w:rsidP="004E2043">
            <w:pPr>
              <w:jc w:val="center"/>
              <w:rPr>
                <w:sz w:val="20"/>
                <w:szCs w:val="20"/>
              </w:rPr>
            </w:pPr>
            <w:r w:rsidRPr="002A5751">
              <w:rPr>
                <w:sz w:val="20"/>
                <w:szCs w:val="20"/>
              </w:rPr>
              <w:t>1,5</w:t>
            </w:r>
          </w:p>
        </w:tc>
        <w:tc>
          <w:tcPr>
            <w:tcW w:w="1701" w:type="dxa"/>
          </w:tcPr>
          <w:p w:rsidR="005139B4" w:rsidRPr="002A5751" w:rsidRDefault="005139B4" w:rsidP="004E2043">
            <w:pPr>
              <w:jc w:val="center"/>
              <w:rPr>
                <w:sz w:val="20"/>
                <w:szCs w:val="20"/>
              </w:rPr>
            </w:pPr>
            <w:r w:rsidRPr="002A5751">
              <w:rPr>
                <w:sz w:val="20"/>
                <w:szCs w:val="20"/>
              </w:rPr>
              <w:t>51</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r>
      <w:tr w:rsidR="002A5751" w:rsidRPr="002A5751" w:rsidTr="00B97BCC">
        <w:tc>
          <w:tcPr>
            <w:tcW w:w="3261" w:type="dxa"/>
          </w:tcPr>
          <w:p w:rsidR="005139B4" w:rsidRPr="002A5751" w:rsidRDefault="005139B4" w:rsidP="004E2043">
            <w:pPr>
              <w:rPr>
                <w:sz w:val="20"/>
                <w:szCs w:val="20"/>
              </w:rPr>
            </w:pPr>
            <w:r w:rsidRPr="002A5751">
              <w:rPr>
                <w:sz w:val="20"/>
                <w:szCs w:val="20"/>
              </w:rPr>
              <w:t>ОБЖ</w:t>
            </w:r>
          </w:p>
        </w:tc>
        <w:tc>
          <w:tcPr>
            <w:tcW w:w="1701" w:type="dxa"/>
          </w:tcPr>
          <w:p w:rsidR="005139B4" w:rsidRPr="002A5751" w:rsidRDefault="005139B4" w:rsidP="004E2043">
            <w:pPr>
              <w:jc w:val="center"/>
              <w:rPr>
                <w:sz w:val="20"/>
                <w:szCs w:val="20"/>
              </w:rPr>
            </w:pPr>
            <w:r w:rsidRPr="002A5751">
              <w:rPr>
                <w:sz w:val="20"/>
                <w:szCs w:val="20"/>
              </w:rPr>
              <w:t>1</w:t>
            </w:r>
          </w:p>
        </w:tc>
        <w:tc>
          <w:tcPr>
            <w:tcW w:w="1701" w:type="dxa"/>
          </w:tcPr>
          <w:p w:rsidR="005139B4" w:rsidRPr="002A5751" w:rsidRDefault="005139B4" w:rsidP="004E2043">
            <w:pPr>
              <w:jc w:val="center"/>
              <w:rPr>
                <w:sz w:val="20"/>
                <w:szCs w:val="20"/>
              </w:rPr>
            </w:pPr>
            <w:r w:rsidRPr="002A5751">
              <w:rPr>
                <w:sz w:val="20"/>
                <w:szCs w:val="20"/>
              </w:rPr>
              <w:t>34</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Физическая культура</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r w:rsidRPr="002A5751">
              <w:rPr>
                <w:sz w:val="20"/>
                <w:szCs w:val="20"/>
              </w:rPr>
              <w:t>2,5</w:t>
            </w:r>
          </w:p>
        </w:tc>
        <w:tc>
          <w:tcPr>
            <w:tcW w:w="1701" w:type="dxa"/>
          </w:tcPr>
          <w:p w:rsidR="005139B4" w:rsidRPr="002A5751" w:rsidRDefault="005139B4" w:rsidP="004E2043">
            <w:pPr>
              <w:jc w:val="center"/>
              <w:rPr>
                <w:sz w:val="20"/>
                <w:szCs w:val="20"/>
              </w:rPr>
            </w:pPr>
            <w:r w:rsidRPr="002A5751">
              <w:rPr>
                <w:sz w:val="20"/>
                <w:szCs w:val="20"/>
              </w:rPr>
              <w:t>85</w:t>
            </w:r>
          </w:p>
        </w:tc>
      </w:tr>
      <w:tr w:rsidR="002A5751" w:rsidRPr="002A5751" w:rsidTr="00B97BCC">
        <w:tc>
          <w:tcPr>
            <w:tcW w:w="3261" w:type="dxa"/>
          </w:tcPr>
          <w:p w:rsidR="005139B4" w:rsidRPr="002A5751" w:rsidRDefault="005139B4" w:rsidP="004E2043">
            <w:pPr>
              <w:rPr>
                <w:sz w:val="20"/>
                <w:szCs w:val="20"/>
              </w:rPr>
            </w:pPr>
          </w:p>
        </w:tc>
        <w:tc>
          <w:tcPr>
            <w:tcW w:w="1701" w:type="dxa"/>
          </w:tcPr>
          <w:p w:rsidR="005139B4" w:rsidRPr="002A5751" w:rsidRDefault="005139B4" w:rsidP="004E2043">
            <w:pPr>
              <w:jc w:val="center"/>
              <w:rPr>
                <w:b/>
                <w:sz w:val="20"/>
                <w:szCs w:val="20"/>
              </w:rPr>
            </w:pPr>
            <w:r w:rsidRPr="002A5751">
              <w:rPr>
                <w:b/>
                <w:sz w:val="20"/>
                <w:szCs w:val="20"/>
              </w:rPr>
              <w:t>21</w:t>
            </w:r>
          </w:p>
        </w:tc>
        <w:tc>
          <w:tcPr>
            <w:tcW w:w="1701" w:type="dxa"/>
          </w:tcPr>
          <w:p w:rsidR="005139B4" w:rsidRPr="002A5751" w:rsidRDefault="005139B4" w:rsidP="004E2043">
            <w:pPr>
              <w:jc w:val="center"/>
              <w:rPr>
                <w:b/>
                <w:sz w:val="20"/>
                <w:szCs w:val="20"/>
              </w:rPr>
            </w:pPr>
            <w:r w:rsidRPr="002A5751">
              <w:rPr>
                <w:b/>
                <w:sz w:val="20"/>
                <w:szCs w:val="20"/>
              </w:rPr>
              <w:t>714</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Зачеты</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c>
          <w:tcPr>
            <w:tcW w:w="1701" w:type="dxa"/>
          </w:tcPr>
          <w:p w:rsidR="005139B4" w:rsidRPr="002A5751" w:rsidRDefault="005139B4" w:rsidP="004E2043">
            <w:pPr>
              <w:jc w:val="center"/>
              <w:rPr>
                <w:sz w:val="20"/>
                <w:szCs w:val="20"/>
              </w:rPr>
            </w:pPr>
            <w:r w:rsidRPr="002A5751">
              <w:rPr>
                <w:sz w:val="20"/>
                <w:szCs w:val="20"/>
              </w:rPr>
              <w:t>2</w:t>
            </w:r>
          </w:p>
        </w:tc>
        <w:tc>
          <w:tcPr>
            <w:tcW w:w="1701" w:type="dxa"/>
          </w:tcPr>
          <w:p w:rsidR="005139B4" w:rsidRPr="002A5751" w:rsidRDefault="005139B4" w:rsidP="004E2043">
            <w:pPr>
              <w:jc w:val="center"/>
              <w:rPr>
                <w:sz w:val="20"/>
                <w:szCs w:val="20"/>
              </w:rPr>
            </w:pPr>
            <w:r w:rsidRPr="002A5751">
              <w:rPr>
                <w:sz w:val="20"/>
                <w:szCs w:val="20"/>
              </w:rPr>
              <w:t>68</w:t>
            </w:r>
          </w:p>
        </w:tc>
      </w:tr>
      <w:tr w:rsidR="002A5751" w:rsidRPr="002A5751" w:rsidTr="00B97BCC">
        <w:tc>
          <w:tcPr>
            <w:tcW w:w="3261" w:type="dxa"/>
          </w:tcPr>
          <w:p w:rsidR="005139B4" w:rsidRPr="002A5751" w:rsidRDefault="005139B4" w:rsidP="004E2043">
            <w:pPr>
              <w:rPr>
                <w:sz w:val="20"/>
                <w:szCs w:val="20"/>
              </w:rPr>
            </w:pPr>
            <w:r w:rsidRPr="002A5751">
              <w:rPr>
                <w:sz w:val="20"/>
                <w:szCs w:val="20"/>
              </w:rPr>
              <w:t>Предпрофильная подготовка</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r w:rsidRPr="002A5751">
              <w:rPr>
                <w:sz w:val="20"/>
                <w:szCs w:val="20"/>
              </w:rPr>
              <w:t>Внеурочная деятельность</w:t>
            </w:r>
          </w:p>
        </w:tc>
        <w:tc>
          <w:tcPr>
            <w:tcW w:w="1701" w:type="dxa"/>
          </w:tcPr>
          <w:p w:rsidR="005139B4" w:rsidRPr="002A5751" w:rsidRDefault="005139B4" w:rsidP="004E2043">
            <w:pPr>
              <w:jc w:val="center"/>
              <w:rPr>
                <w:sz w:val="20"/>
                <w:szCs w:val="20"/>
              </w:rPr>
            </w:pPr>
            <w:r w:rsidRPr="002A5751">
              <w:rPr>
                <w:sz w:val="20"/>
                <w:szCs w:val="20"/>
              </w:rPr>
              <w:t>0,5</w:t>
            </w:r>
          </w:p>
        </w:tc>
        <w:tc>
          <w:tcPr>
            <w:tcW w:w="1701" w:type="dxa"/>
          </w:tcPr>
          <w:p w:rsidR="005139B4" w:rsidRPr="002A5751" w:rsidRDefault="005139B4" w:rsidP="004E2043">
            <w:pPr>
              <w:jc w:val="center"/>
              <w:rPr>
                <w:sz w:val="20"/>
                <w:szCs w:val="20"/>
              </w:rPr>
            </w:pPr>
            <w:r w:rsidRPr="002A5751">
              <w:rPr>
                <w:sz w:val="20"/>
                <w:szCs w:val="20"/>
              </w:rPr>
              <w:t>17</w:t>
            </w:r>
          </w:p>
        </w:tc>
        <w:tc>
          <w:tcPr>
            <w:tcW w:w="1701" w:type="dxa"/>
          </w:tcPr>
          <w:p w:rsidR="005139B4" w:rsidRPr="002A5751" w:rsidRDefault="005139B4" w:rsidP="004E2043">
            <w:pPr>
              <w:jc w:val="center"/>
              <w:rPr>
                <w:sz w:val="20"/>
                <w:szCs w:val="20"/>
              </w:rPr>
            </w:pPr>
          </w:p>
        </w:tc>
        <w:tc>
          <w:tcPr>
            <w:tcW w:w="1701" w:type="dxa"/>
          </w:tcPr>
          <w:p w:rsidR="005139B4" w:rsidRPr="002A5751" w:rsidRDefault="005139B4" w:rsidP="004E2043">
            <w:pPr>
              <w:jc w:val="center"/>
              <w:rPr>
                <w:sz w:val="20"/>
                <w:szCs w:val="20"/>
              </w:rPr>
            </w:pPr>
          </w:p>
        </w:tc>
      </w:tr>
      <w:tr w:rsidR="002A5751" w:rsidRPr="002A5751" w:rsidTr="00B97BCC">
        <w:tc>
          <w:tcPr>
            <w:tcW w:w="3261" w:type="dxa"/>
          </w:tcPr>
          <w:p w:rsidR="005139B4" w:rsidRPr="002A5751" w:rsidRDefault="005139B4" w:rsidP="004E2043">
            <w:pPr>
              <w:rPr>
                <w:sz w:val="20"/>
                <w:szCs w:val="20"/>
              </w:rPr>
            </w:pPr>
          </w:p>
        </w:tc>
        <w:tc>
          <w:tcPr>
            <w:tcW w:w="1701" w:type="dxa"/>
          </w:tcPr>
          <w:p w:rsidR="005139B4" w:rsidRPr="002A5751" w:rsidRDefault="005139B4" w:rsidP="004E2043">
            <w:pPr>
              <w:jc w:val="center"/>
              <w:rPr>
                <w:b/>
                <w:sz w:val="20"/>
                <w:szCs w:val="20"/>
              </w:rPr>
            </w:pPr>
            <w:r w:rsidRPr="002A5751">
              <w:rPr>
                <w:b/>
                <w:sz w:val="20"/>
                <w:szCs w:val="20"/>
              </w:rPr>
              <w:t>24</w:t>
            </w:r>
          </w:p>
        </w:tc>
        <w:tc>
          <w:tcPr>
            <w:tcW w:w="1701" w:type="dxa"/>
          </w:tcPr>
          <w:p w:rsidR="005139B4" w:rsidRPr="002A5751" w:rsidRDefault="005139B4" w:rsidP="004E2043">
            <w:pPr>
              <w:jc w:val="center"/>
              <w:rPr>
                <w:b/>
                <w:sz w:val="20"/>
                <w:szCs w:val="20"/>
              </w:rPr>
            </w:pPr>
            <w:r w:rsidRPr="002A5751">
              <w:rPr>
                <w:b/>
                <w:sz w:val="20"/>
                <w:szCs w:val="20"/>
              </w:rPr>
              <w:t>816</w:t>
            </w:r>
          </w:p>
        </w:tc>
        <w:tc>
          <w:tcPr>
            <w:tcW w:w="1701" w:type="dxa"/>
          </w:tcPr>
          <w:p w:rsidR="005139B4" w:rsidRPr="002A5751" w:rsidRDefault="005139B4" w:rsidP="004E2043">
            <w:pPr>
              <w:jc w:val="center"/>
              <w:rPr>
                <w:b/>
                <w:sz w:val="20"/>
                <w:szCs w:val="20"/>
              </w:rPr>
            </w:pPr>
            <w:r w:rsidRPr="002A5751">
              <w:rPr>
                <w:b/>
                <w:sz w:val="20"/>
                <w:szCs w:val="20"/>
              </w:rPr>
              <w:t xml:space="preserve">13 </w:t>
            </w:r>
          </w:p>
        </w:tc>
        <w:tc>
          <w:tcPr>
            <w:tcW w:w="1701" w:type="dxa"/>
          </w:tcPr>
          <w:p w:rsidR="005139B4" w:rsidRPr="002A5751" w:rsidRDefault="005139B4" w:rsidP="004E2043">
            <w:pPr>
              <w:jc w:val="center"/>
              <w:rPr>
                <w:b/>
                <w:sz w:val="20"/>
                <w:szCs w:val="20"/>
              </w:rPr>
            </w:pPr>
            <w:r w:rsidRPr="002A5751">
              <w:rPr>
                <w:b/>
                <w:sz w:val="20"/>
                <w:szCs w:val="20"/>
              </w:rPr>
              <w:t>442</w:t>
            </w:r>
          </w:p>
        </w:tc>
      </w:tr>
    </w:tbl>
    <w:p w:rsidR="00F87108" w:rsidRPr="002A5751" w:rsidRDefault="00F87108" w:rsidP="00EB4B13">
      <w:pPr>
        <w:spacing w:line="276" w:lineRule="auto"/>
        <w:ind w:firstLine="284"/>
        <w:jc w:val="both"/>
        <w:rPr>
          <w:b/>
          <w:bCs/>
          <w:lang w:eastAsia="ru-RU"/>
        </w:rPr>
      </w:pPr>
      <w:r w:rsidRPr="002A5751">
        <w:rPr>
          <w:b/>
          <w:bCs/>
          <w:lang w:eastAsia="ru-RU"/>
        </w:rPr>
        <w:t>Ежегодный учебный план утверждается прик</w:t>
      </w:r>
      <w:r w:rsidR="00C513BC" w:rsidRPr="002A5751">
        <w:rPr>
          <w:b/>
          <w:bCs/>
          <w:lang w:eastAsia="ru-RU"/>
        </w:rPr>
        <w:t>а</w:t>
      </w:r>
      <w:r w:rsidR="00436575" w:rsidRPr="002A5751">
        <w:rPr>
          <w:b/>
          <w:bCs/>
          <w:lang w:eastAsia="ru-RU"/>
        </w:rPr>
        <w:t xml:space="preserve">зом директора школы </w:t>
      </w:r>
      <w:r w:rsidRPr="002A5751">
        <w:rPr>
          <w:b/>
          <w:bCs/>
          <w:lang w:eastAsia="ru-RU"/>
        </w:rPr>
        <w:t xml:space="preserve">на начало каждого учебного года как приложение к ООП </w:t>
      </w:r>
      <w:r w:rsidR="00C513BC" w:rsidRPr="002A5751">
        <w:rPr>
          <w:b/>
          <w:bCs/>
          <w:lang w:eastAsia="ru-RU"/>
        </w:rPr>
        <w:t xml:space="preserve">ООО МБОУ Школы  </w:t>
      </w:r>
      <w:r w:rsidR="00C11633" w:rsidRPr="002A5751">
        <w:rPr>
          <w:b/>
          <w:bCs/>
          <w:lang w:eastAsia="ru-RU"/>
        </w:rPr>
        <w:t>№37</w:t>
      </w:r>
      <w:r w:rsidR="00C513BC" w:rsidRPr="002A5751">
        <w:rPr>
          <w:b/>
          <w:bCs/>
          <w:lang w:eastAsia="ru-RU"/>
        </w:rPr>
        <w:t xml:space="preserve"> г.о. Самара</w:t>
      </w:r>
      <w:r w:rsidR="000C7D0F" w:rsidRPr="002A5751">
        <w:rPr>
          <w:b/>
          <w:bCs/>
          <w:lang w:eastAsia="ru-RU"/>
        </w:rPr>
        <w:t>, размещается на сайте школы.</w:t>
      </w:r>
    </w:p>
    <w:p w:rsidR="001378A0" w:rsidRPr="002A5751" w:rsidRDefault="001378A0" w:rsidP="001378A0">
      <w:pPr>
        <w:rPr>
          <w:b/>
        </w:rPr>
      </w:pPr>
    </w:p>
    <w:p w:rsidR="00B227B7" w:rsidRPr="002A5751" w:rsidRDefault="001378A0" w:rsidP="001378A0">
      <w:pPr>
        <w:pStyle w:val="3"/>
        <w:spacing w:before="0" w:after="0" w:line="276" w:lineRule="auto"/>
        <w:rPr>
          <w:rFonts w:ascii="Times New Roman" w:hAnsi="Times New Roman" w:cs="Times New Roman"/>
          <w:sz w:val="24"/>
          <w:szCs w:val="24"/>
        </w:rPr>
      </w:pPr>
      <w:r w:rsidRPr="002A5751">
        <w:rPr>
          <w:rFonts w:ascii="Times New Roman" w:hAnsi="Times New Roman" w:cs="Times New Roman"/>
          <w:sz w:val="24"/>
          <w:szCs w:val="24"/>
        </w:rPr>
        <w:t>3.2</w:t>
      </w:r>
      <w:r w:rsidR="004A6A9D" w:rsidRPr="002A5751">
        <w:rPr>
          <w:rFonts w:ascii="Times New Roman" w:hAnsi="Times New Roman" w:cs="Times New Roman"/>
          <w:sz w:val="24"/>
          <w:szCs w:val="24"/>
        </w:rPr>
        <w:t>.</w:t>
      </w:r>
      <w:r w:rsidR="00B227B7" w:rsidRPr="002A5751">
        <w:rPr>
          <w:rFonts w:ascii="Times New Roman" w:hAnsi="Times New Roman" w:cs="Times New Roman"/>
          <w:sz w:val="24"/>
          <w:szCs w:val="24"/>
        </w:rPr>
        <w:t xml:space="preserve"> Календарный учебный график</w:t>
      </w:r>
    </w:p>
    <w:p w:rsidR="001378A0" w:rsidRPr="002A5751" w:rsidRDefault="00B227B7" w:rsidP="00EB4B13">
      <w:pPr>
        <w:widowControl w:val="0"/>
        <w:tabs>
          <w:tab w:val="left" w:pos="709"/>
        </w:tabs>
        <w:spacing w:line="276" w:lineRule="auto"/>
        <w:ind w:firstLine="284"/>
        <w:jc w:val="both"/>
      </w:pPr>
      <w:r w:rsidRPr="002A5751">
        <w:t xml:space="preserve">Календарный учебный график составлен </w:t>
      </w:r>
      <w:r w:rsidR="000C7D0F" w:rsidRPr="002A5751">
        <w:rPr>
          <w:bCs/>
          <w:lang w:eastAsia="ru-RU"/>
        </w:rPr>
        <w:t xml:space="preserve">МБОУ Школой  </w:t>
      </w:r>
      <w:r w:rsidR="00C11633" w:rsidRPr="002A5751">
        <w:rPr>
          <w:bCs/>
          <w:lang w:eastAsia="ru-RU"/>
        </w:rPr>
        <w:t>№37</w:t>
      </w:r>
      <w:r w:rsidR="001378A0" w:rsidRPr="002A5751">
        <w:rPr>
          <w:bCs/>
          <w:lang w:eastAsia="ru-RU"/>
        </w:rPr>
        <w:t xml:space="preserve"> г.о. Самара</w:t>
      </w:r>
      <w:r w:rsidR="001378A0" w:rsidRPr="002A5751">
        <w:t xml:space="preserve"> </w:t>
      </w:r>
      <w:r w:rsidRPr="002A5751">
        <w:t xml:space="preserve">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Самарского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B227B7" w:rsidRPr="002A5751" w:rsidRDefault="00B227B7" w:rsidP="00EB4B13">
      <w:pPr>
        <w:widowControl w:val="0"/>
        <w:tabs>
          <w:tab w:val="left" w:pos="709"/>
        </w:tabs>
        <w:spacing w:line="276" w:lineRule="auto"/>
        <w:ind w:firstLine="284"/>
        <w:jc w:val="both"/>
      </w:pPr>
      <w:r w:rsidRPr="002A5751">
        <w:t>При составлении календарного учебного графика учитывалась четвертная система организации учебного года.</w:t>
      </w:r>
    </w:p>
    <w:p w:rsidR="00B227B7" w:rsidRPr="002A5751" w:rsidRDefault="00B227B7" w:rsidP="00EB4B13">
      <w:pPr>
        <w:widowControl w:val="0"/>
        <w:spacing w:line="276" w:lineRule="auto"/>
        <w:ind w:firstLine="284"/>
        <w:jc w:val="both"/>
      </w:pPr>
      <w:r w:rsidRPr="002A5751">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ФГОС </w:t>
      </w:r>
      <w:r w:rsidR="00505ED1" w:rsidRPr="002A5751">
        <w:t xml:space="preserve">ООО, с учетом требований </w:t>
      </w:r>
      <w:r w:rsidR="00BC26F0" w:rsidRPr="002A5751">
        <w:t xml:space="preserve">действующих СанПиН </w:t>
      </w:r>
      <w:r w:rsidR="00505ED1" w:rsidRPr="002A5751">
        <w:t xml:space="preserve"> </w:t>
      </w:r>
      <w:r w:rsidRPr="002A5751">
        <w:t>и мнения участников образовательных отношений.</w:t>
      </w:r>
    </w:p>
    <w:p w:rsidR="00B227B7" w:rsidRPr="002A5751" w:rsidRDefault="00B227B7" w:rsidP="000C7D0F">
      <w:pPr>
        <w:autoSpaceDE w:val="0"/>
        <w:autoSpaceDN w:val="0"/>
        <w:adjustRightInd w:val="0"/>
        <w:spacing w:line="276" w:lineRule="auto"/>
        <w:ind w:firstLine="284"/>
        <w:jc w:val="both"/>
        <w:rPr>
          <w:lang w:eastAsia="ru-RU"/>
        </w:rPr>
      </w:pPr>
      <w:r w:rsidRPr="002A5751">
        <w:rPr>
          <w:b/>
          <w:lang w:eastAsia="ru-RU"/>
        </w:rPr>
        <w:t>Продолжительность учебного года</w:t>
      </w:r>
      <w:r w:rsidRPr="002A5751">
        <w:rPr>
          <w:lang w:eastAsia="ru-RU"/>
        </w:rPr>
        <w:t xml:space="preserve"> в МБОУ </w:t>
      </w:r>
      <w:r w:rsidR="00A620AD" w:rsidRPr="002A5751">
        <w:rPr>
          <w:lang w:eastAsia="ru-RU"/>
        </w:rPr>
        <w:t xml:space="preserve">Школе </w:t>
      </w:r>
      <w:r w:rsidR="00C11633" w:rsidRPr="002A5751">
        <w:rPr>
          <w:lang w:eastAsia="ru-RU"/>
        </w:rPr>
        <w:t>№37</w:t>
      </w:r>
      <w:r w:rsidR="00A620AD" w:rsidRPr="002A5751">
        <w:rPr>
          <w:lang w:eastAsia="ru-RU"/>
        </w:rPr>
        <w:t xml:space="preserve"> </w:t>
      </w:r>
      <w:r w:rsidRPr="002A5751">
        <w:rPr>
          <w:lang w:eastAsia="ru-RU"/>
        </w:rPr>
        <w:t xml:space="preserve">г.о. Самара: </w:t>
      </w:r>
      <w:r w:rsidR="00C513BC" w:rsidRPr="002A5751">
        <w:rPr>
          <w:lang w:eastAsia="ru-RU"/>
        </w:rPr>
        <w:t>начало учебного года – первый рабочий день сентября,   окончание учебного года – последний рабочий день августа.</w:t>
      </w:r>
    </w:p>
    <w:p w:rsidR="00B227B7" w:rsidRPr="002A5751" w:rsidRDefault="00EB4B13" w:rsidP="00EB4B13">
      <w:pPr>
        <w:autoSpaceDE w:val="0"/>
        <w:autoSpaceDN w:val="0"/>
        <w:adjustRightInd w:val="0"/>
        <w:spacing w:line="276" w:lineRule="auto"/>
        <w:ind w:firstLine="284"/>
        <w:jc w:val="both"/>
        <w:rPr>
          <w:lang w:eastAsia="ru-RU"/>
        </w:rPr>
      </w:pPr>
      <w:r w:rsidRPr="002A5751">
        <w:rPr>
          <w:b/>
          <w:lang w:eastAsia="ru-RU"/>
        </w:rPr>
        <w:t>П</w:t>
      </w:r>
      <w:r w:rsidR="00B227B7" w:rsidRPr="002A5751">
        <w:rPr>
          <w:b/>
          <w:lang w:eastAsia="ru-RU"/>
        </w:rPr>
        <w:t>родолжительность образовательного процесса</w:t>
      </w:r>
      <w:r w:rsidR="00C513BC" w:rsidRPr="002A5751">
        <w:rPr>
          <w:b/>
          <w:lang w:eastAsia="ru-RU"/>
        </w:rPr>
        <w:t xml:space="preserve"> </w:t>
      </w:r>
      <w:r w:rsidR="00436575" w:rsidRPr="002A5751">
        <w:rPr>
          <w:b/>
          <w:lang w:eastAsia="ru-RU"/>
        </w:rPr>
        <w:t>в  5-9 классах</w:t>
      </w:r>
      <w:r w:rsidR="00436575" w:rsidRPr="002A5751">
        <w:rPr>
          <w:lang w:eastAsia="ru-RU"/>
        </w:rPr>
        <w:t xml:space="preserve"> – 34 недели (204 учебных дня: 6-дневная учебная неделя х 34 учебных недели</w:t>
      </w:r>
      <w:r w:rsidR="00B227B7" w:rsidRPr="002A5751">
        <w:rPr>
          <w:lang w:eastAsia="ru-RU"/>
        </w:rPr>
        <w:t>).</w:t>
      </w:r>
    </w:p>
    <w:p w:rsidR="00B227B7" w:rsidRPr="002A5751" w:rsidRDefault="00B227B7" w:rsidP="00EB4B13">
      <w:pPr>
        <w:autoSpaceDE w:val="0"/>
        <w:autoSpaceDN w:val="0"/>
        <w:adjustRightInd w:val="0"/>
        <w:spacing w:line="276" w:lineRule="auto"/>
        <w:ind w:firstLine="284"/>
        <w:rPr>
          <w:i/>
          <w:iCs/>
          <w:lang w:eastAsia="ru-RU"/>
        </w:rPr>
      </w:pPr>
      <w:r w:rsidRPr="002A5751">
        <w:rPr>
          <w:lang w:eastAsia="ru-RU"/>
        </w:rPr>
        <w:t>Учебный год делится на четверти, которые отделяются друг от друга каникулами.</w:t>
      </w:r>
    </w:p>
    <w:p w:rsidR="00B64B96" w:rsidRPr="002A5751" w:rsidRDefault="001378A0" w:rsidP="001378A0">
      <w:pPr>
        <w:pStyle w:val="affa"/>
        <w:spacing w:after="0" w:line="276" w:lineRule="auto"/>
        <w:jc w:val="both"/>
        <w:rPr>
          <w:sz w:val="24"/>
          <w:szCs w:val="24"/>
          <w:lang w:eastAsia="ru-RU"/>
        </w:rPr>
      </w:pPr>
      <w:r w:rsidRPr="002A5751">
        <w:rPr>
          <w:b/>
          <w:sz w:val="24"/>
          <w:szCs w:val="24"/>
          <w:lang w:eastAsia="ru-RU"/>
        </w:rPr>
        <w:t xml:space="preserve">     </w:t>
      </w:r>
      <w:r w:rsidR="00B227B7" w:rsidRPr="002A5751">
        <w:rPr>
          <w:b/>
          <w:sz w:val="24"/>
          <w:szCs w:val="24"/>
          <w:lang w:eastAsia="ru-RU"/>
        </w:rPr>
        <w:t>Регламентирование каникул на учебный год:</w:t>
      </w:r>
      <w:r w:rsidR="00B227B7" w:rsidRPr="002A5751">
        <w:rPr>
          <w:sz w:val="24"/>
          <w:szCs w:val="24"/>
          <w:lang w:eastAsia="ru-RU"/>
        </w:rPr>
        <w:t xml:space="preserve"> не менее </w:t>
      </w:r>
      <w:r w:rsidR="00EA7D47">
        <w:rPr>
          <w:sz w:val="24"/>
          <w:szCs w:val="24"/>
          <w:lang w:eastAsia="ru-RU"/>
        </w:rPr>
        <w:t>27</w:t>
      </w:r>
      <w:r w:rsidR="00B227B7" w:rsidRPr="002A5751">
        <w:rPr>
          <w:sz w:val="24"/>
          <w:szCs w:val="24"/>
          <w:lang w:eastAsia="ru-RU"/>
        </w:rPr>
        <w:t xml:space="preserve"> календарных дней.</w:t>
      </w:r>
    </w:p>
    <w:p w:rsidR="00B64B96" w:rsidRPr="002A5751" w:rsidRDefault="00B64B96" w:rsidP="001378A0">
      <w:pPr>
        <w:pStyle w:val="affa"/>
        <w:spacing w:after="0" w:line="276" w:lineRule="auto"/>
        <w:jc w:val="both"/>
        <w:rPr>
          <w:sz w:val="24"/>
          <w:szCs w:val="24"/>
          <w:lang w:eastAsia="ru-RU"/>
        </w:rPr>
      </w:pPr>
      <w:r w:rsidRPr="002A5751">
        <w:rPr>
          <w:sz w:val="24"/>
          <w:szCs w:val="24"/>
          <w:lang w:eastAsia="ru-RU"/>
        </w:rPr>
        <w:t xml:space="preserve">   </w:t>
      </w:r>
      <w:r w:rsidR="00E422E7" w:rsidRPr="002A5751">
        <w:rPr>
          <w:sz w:val="24"/>
          <w:szCs w:val="24"/>
          <w:lang w:eastAsia="ru-RU"/>
        </w:rPr>
        <w:t xml:space="preserve"> </w:t>
      </w:r>
      <w:r w:rsidRPr="002A5751">
        <w:rPr>
          <w:sz w:val="24"/>
          <w:szCs w:val="24"/>
          <w:lang w:eastAsia="ru-RU"/>
        </w:rPr>
        <w:t xml:space="preserve"> </w:t>
      </w:r>
      <w:r w:rsidR="00B227B7" w:rsidRPr="002A5751">
        <w:rPr>
          <w:b/>
          <w:sz w:val="24"/>
          <w:szCs w:val="24"/>
          <w:lang w:eastAsia="ru-RU"/>
        </w:rPr>
        <w:t>Регламентирование образовательного процесса на неделю:</w:t>
      </w:r>
      <w:r w:rsidR="00B227B7" w:rsidRPr="002A5751">
        <w:rPr>
          <w:sz w:val="24"/>
          <w:szCs w:val="24"/>
          <w:lang w:eastAsia="ru-RU"/>
        </w:rPr>
        <w:t xml:space="preserve"> продолжит</w:t>
      </w:r>
      <w:r w:rsidRPr="002A5751">
        <w:rPr>
          <w:sz w:val="24"/>
          <w:szCs w:val="24"/>
          <w:lang w:eastAsia="ru-RU"/>
        </w:rPr>
        <w:t>ельность учебной недели: 6-ти дневная рабочая неделя в 5</w:t>
      </w:r>
      <w:r w:rsidR="00436575" w:rsidRPr="002A5751">
        <w:rPr>
          <w:sz w:val="24"/>
          <w:szCs w:val="24"/>
          <w:lang w:eastAsia="ru-RU"/>
        </w:rPr>
        <w:t>-9 классах</w:t>
      </w:r>
      <w:r w:rsidR="00B227B7" w:rsidRPr="002A5751">
        <w:rPr>
          <w:sz w:val="24"/>
          <w:szCs w:val="24"/>
          <w:lang w:eastAsia="ru-RU"/>
        </w:rPr>
        <w:t>.</w:t>
      </w:r>
      <w:r w:rsidR="00E422E7" w:rsidRPr="002A5751">
        <w:rPr>
          <w:sz w:val="24"/>
          <w:szCs w:val="24"/>
          <w:lang w:eastAsia="ru-RU"/>
        </w:rPr>
        <w:t xml:space="preserve"> </w:t>
      </w:r>
    </w:p>
    <w:p w:rsidR="009F0D85" w:rsidRPr="002A5751" w:rsidRDefault="00B64B96" w:rsidP="001378A0">
      <w:pPr>
        <w:pStyle w:val="affa"/>
        <w:spacing w:after="0" w:line="276" w:lineRule="auto"/>
        <w:jc w:val="both"/>
        <w:rPr>
          <w:sz w:val="24"/>
          <w:szCs w:val="24"/>
        </w:rPr>
      </w:pPr>
      <w:r w:rsidRPr="002A5751">
        <w:rPr>
          <w:b/>
          <w:sz w:val="24"/>
          <w:szCs w:val="24"/>
          <w:lang w:eastAsia="ru-RU"/>
        </w:rPr>
        <w:t xml:space="preserve">     </w:t>
      </w:r>
      <w:r w:rsidR="00B227B7" w:rsidRPr="002A5751">
        <w:rPr>
          <w:b/>
          <w:sz w:val="24"/>
          <w:szCs w:val="24"/>
          <w:lang w:eastAsia="ru-RU"/>
        </w:rPr>
        <w:t>Регламентирование образовательного процесса на день:</w:t>
      </w:r>
      <w:r w:rsidR="001378A0" w:rsidRPr="002A5751">
        <w:rPr>
          <w:sz w:val="24"/>
          <w:szCs w:val="24"/>
          <w:lang w:eastAsia="ru-RU"/>
        </w:rPr>
        <w:t xml:space="preserve"> продолжительность урока </w:t>
      </w:r>
      <w:r w:rsidR="00436575" w:rsidRPr="002A5751">
        <w:rPr>
          <w:sz w:val="24"/>
          <w:szCs w:val="24"/>
          <w:lang w:eastAsia="ru-RU"/>
        </w:rPr>
        <w:t>40</w:t>
      </w:r>
      <w:r w:rsidR="00B227B7" w:rsidRPr="002A5751">
        <w:rPr>
          <w:sz w:val="24"/>
          <w:szCs w:val="24"/>
          <w:lang w:eastAsia="ru-RU"/>
        </w:rPr>
        <w:t xml:space="preserve"> минут.</w:t>
      </w:r>
      <w:r w:rsidR="009F0D85" w:rsidRPr="002A5751">
        <w:rPr>
          <w:rStyle w:val="12"/>
          <w:rFonts w:ascii="Times New Roman" w:hAnsi="Times New Roman"/>
          <w:sz w:val="24"/>
          <w:szCs w:val="24"/>
        </w:rPr>
        <w:t xml:space="preserve"> </w:t>
      </w:r>
      <w:r w:rsidR="009F0D85" w:rsidRPr="002A5751">
        <w:rPr>
          <w:rStyle w:val="1ff9"/>
          <w:sz w:val="24"/>
          <w:szCs w:val="24"/>
        </w:rPr>
        <w:t>Для классов, в которых обучаются дети с ограничен</w:t>
      </w:r>
      <w:r w:rsidR="009F0D85" w:rsidRPr="002A5751">
        <w:rPr>
          <w:rStyle w:val="1ff9"/>
          <w:sz w:val="24"/>
          <w:szCs w:val="24"/>
        </w:rPr>
        <w:softHyphen/>
        <w:t>ными возможностями здоровья, — 40 м</w:t>
      </w:r>
      <w:r w:rsidR="001378A0" w:rsidRPr="002A5751">
        <w:rPr>
          <w:rStyle w:val="1ff9"/>
          <w:sz w:val="24"/>
          <w:szCs w:val="24"/>
        </w:rPr>
        <w:t>инут с</w:t>
      </w:r>
      <w:r w:rsidR="009F0D85" w:rsidRPr="002A5751">
        <w:rPr>
          <w:rStyle w:val="1ff9"/>
          <w:sz w:val="24"/>
          <w:szCs w:val="24"/>
        </w:rPr>
        <w:t xml:space="preserve"> перерыв</w:t>
      </w:r>
      <w:r w:rsidR="004A7B31" w:rsidRPr="002A5751">
        <w:rPr>
          <w:rStyle w:val="1ff9"/>
          <w:sz w:val="24"/>
          <w:szCs w:val="24"/>
        </w:rPr>
        <w:t>ом</w:t>
      </w:r>
      <w:r w:rsidR="009F0D85" w:rsidRPr="002A5751">
        <w:rPr>
          <w:rStyle w:val="1ff9"/>
          <w:sz w:val="24"/>
          <w:szCs w:val="24"/>
        </w:rPr>
        <w:t xml:space="preserve"> для гимнастики не менее 2 минут.</w:t>
      </w:r>
    </w:p>
    <w:p w:rsidR="00B227B7" w:rsidRPr="002A5751" w:rsidRDefault="00B227B7" w:rsidP="00B64B96">
      <w:pPr>
        <w:spacing w:line="276" w:lineRule="auto"/>
        <w:ind w:firstLine="284"/>
        <w:jc w:val="both"/>
        <w:rPr>
          <w:b/>
          <w:bCs/>
          <w:lang w:eastAsia="ru-RU"/>
        </w:rPr>
      </w:pPr>
      <w:r w:rsidRPr="002A5751">
        <w:rPr>
          <w:b/>
          <w:bCs/>
          <w:lang w:eastAsia="ru-RU"/>
        </w:rPr>
        <w:t>Ежегодный календарный учебный график утверждается приказом директора школы на начало каждого учебного года как прило</w:t>
      </w:r>
      <w:r w:rsidR="00B64B96" w:rsidRPr="002A5751">
        <w:rPr>
          <w:b/>
          <w:bCs/>
          <w:lang w:eastAsia="ru-RU"/>
        </w:rPr>
        <w:t xml:space="preserve">жение к ООП ООО МБОУ Школы  </w:t>
      </w:r>
      <w:r w:rsidR="00C11633" w:rsidRPr="002A5751">
        <w:rPr>
          <w:b/>
          <w:bCs/>
          <w:lang w:eastAsia="ru-RU"/>
        </w:rPr>
        <w:t>№37</w:t>
      </w:r>
      <w:r w:rsidR="00B64B96" w:rsidRPr="002A5751">
        <w:rPr>
          <w:b/>
          <w:bCs/>
          <w:lang w:eastAsia="ru-RU"/>
        </w:rPr>
        <w:t xml:space="preserve"> г.о. Самара, размещается на сайте школы.</w:t>
      </w:r>
    </w:p>
    <w:p w:rsidR="004A7B31" w:rsidRPr="002A5751" w:rsidRDefault="004A7B31" w:rsidP="00EB4B13">
      <w:pPr>
        <w:autoSpaceDE w:val="0"/>
        <w:autoSpaceDN w:val="0"/>
        <w:adjustRightInd w:val="0"/>
        <w:spacing w:line="276" w:lineRule="auto"/>
        <w:ind w:firstLine="284"/>
        <w:jc w:val="both"/>
        <w:rPr>
          <w:b/>
          <w:bCs/>
          <w:lang w:eastAsia="ru-RU"/>
        </w:rPr>
      </w:pPr>
    </w:p>
    <w:p w:rsidR="00B227B7" w:rsidRPr="002A5751" w:rsidRDefault="00BC26F0" w:rsidP="00EB4B13">
      <w:pPr>
        <w:pStyle w:val="3"/>
        <w:spacing w:before="0" w:after="0" w:line="276" w:lineRule="auto"/>
        <w:ind w:left="0" w:firstLine="284"/>
        <w:jc w:val="both"/>
        <w:rPr>
          <w:rStyle w:val="Zag11"/>
          <w:rFonts w:ascii="Times New Roman" w:eastAsia="@Arial Unicode MS" w:hAnsi="Times New Roman" w:cs="Times New Roman"/>
          <w:sz w:val="24"/>
          <w:szCs w:val="24"/>
        </w:rPr>
      </w:pPr>
      <w:bookmarkStart w:id="194" w:name="_Toc414553284"/>
      <w:r w:rsidRPr="002A5751">
        <w:rPr>
          <w:rStyle w:val="Zag11"/>
          <w:rFonts w:ascii="Times New Roman" w:eastAsia="@Arial Unicode MS" w:hAnsi="Times New Roman" w:cs="Times New Roman"/>
          <w:sz w:val="24"/>
          <w:szCs w:val="24"/>
        </w:rPr>
        <w:t>3.3</w:t>
      </w:r>
      <w:r w:rsidR="00B227B7" w:rsidRPr="002A5751">
        <w:rPr>
          <w:rStyle w:val="Zag11"/>
          <w:rFonts w:ascii="Times New Roman" w:eastAsia="@Arial Unicode MS" w:hAnsi="Times New Roman" w:cs="Times New Roman"/>
          <w:sz w:val="24"/>
          <w:szCs w:val="24"/>
        </w:rPr>
        <w:t>. План внеурочной деятельности</w:t>
      </w:r>
      <w:bookmarkEnd w:id="194"/>
      <w:r w:rsidR="00B227B7" w:rsidRPr="002A5751">
        <w:rPr>
          <w:rStyle w:val="Zag11"/>
          <w:rFonts w:ascii="Times New Roman" w:eastAsia="@Arial Unicode MS" w:hAnsi="Times New Roman" w:cs="Times New Roman"/>
          <w:sz w:val="24"/>
          <w:szCs w:val="24"/>
        </w:rPr>
        <w:t xml:space="preserve"> МБОУ </w:t>
      </w:r>
      <w:r w:rsidR="00A620AD" w:rsidRPr="002A5751">
        <w:rPr>
          <w:rStyle w:val="Zag11"/>
          <w:rFonts w:ascii="Times New Roman" w:eastAsia="@Arial Unicode MS" w:hAnsi="Times New Roman" w:cs="Times New Roman"/>
          <w:sz w:val="24"/>
          <w:szCs w:val="24"/>
        </w:rPr>
        <w:t xml:space="preserve">Школы </w:t>
      </w:r>
      <w:r w:rsidR="00C11633" w:rsidRPr="002A5751">
        <w:rPr>
          <w:rStyle w:val="Zag11"/>
          <w:rFonts w:ascii="Times New Roman" w:eastAsia="@Arial Unicode MS" w:hAnsi="Times New Roman" w:cs="Times New Roman"/>
          <w:sz w:val="24"/>
          <w:szCs w:val="24"/>
        </w:rPr>
        <w:t>№37</w:t>
      </w:r>
      <w:r w:rsidR="00A620AD" w:rsidRPr="002A5751">
        <w:rPr>
          <w:rStyle w:val="Zag11"/>
          <w:rFonts w:ascii="Times New Roman" w:eastAsia="@Arial Unicode MS" w:hAnsi="Times New Roman" w:cs="Times New Roman"/>
          <w:sz w:val="24"/>
          <w:szCs w:val="24"/>
        </w:rPr>
        <w:t xml:space="preserve"> </w:t>
      </w:r>
      <w:r w:rsidR="00B227B7" w:rsidRPr="002A5751">
        <w:rPr>
          <w:rStyle w:val="Zag11"/>
          <w:rFonts w:ascii="Times New Roman" w:eastAsia="@Arial Unicode MS" w:hAnsi="Times New Roman" w:cs="Times New Roman"/>
          <w:sz w:val="24"/>
          <w:szCs w:val="24"/>
        </w:rPr>
        <w:t>г.о. Самара</w:t>
      </w:r>
    </w:p>
    <w:p w:rsidR="004A7B31" w:rsidRPr="002A5751" w:rsidRDefault="00B227B7" w:rsidP="004A7B31">
      <w:pPr>
        <w:spacing w:line="276" w:lineRule="auto"/>
        <w:ind w:firstLine="284"/>
        <w:jc w:val="both"/>
        <w:rPr>
          <w:lang w:eastAsia="ru-RU"/>
        </w:rPr>
      </w:pPr>
      <w:r w:rsidRPr="002A5751">
        <w:rPr>
          <w:lang w:eastAsia="ru-RU"/>
        </w:rPr>
        <w:t xml:space="preserve">Под </w:t>
      </w:r>
      <w:r w:rsidRPr="002A5751">
        <w:rPr>
          <w:b/>
          <w:lang w:eastAsia="ru-RU"/>
        </w:rPr>
        <w:t xml:space="preserve">внеурочной деятельностью </w:t>
      </w:r>
      <w:r w:rsidRPr="002A5751">
        <w:rPr>
          <w:lang w:eastAsia="ru-RU"/>
        </w:rPr>
        <w:t>при реализации ФГОС общего образования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w:t>
      </w:r>
      <w:r w:rsidR="004A7B31" w:rsidRPr="002A5751">
        <w:rPr>
          <w:lang w:eastAsia="ru-RU"/>
        </w:rPr>
        <w:t xml:space="preserve"> </w:t>
      </w:r>
      <w:r w:rsidR="004A7B31" w:rsidRPr="002A5751">
        <w:rPr>
          <w:rStyle w:val="1ff9"/>
        </w:rPr>
        <w:t>(личностных, метапредметных и предметных)</w:t>
      </w:r>
      <w:r w:rsidRPr="002A5751">
        <w:rPr>
          <w:lang w:eastAsia="ru-RU"/>
        </w:rPr>
        <w:t xml:space="preserve"> освоения образовательной программы. </w:t>
      </w:r>
    </w:p>
    <w:p w:rsidR="005E7F45" w:rsidRPr="002A5751" w:rsidRDefault="00B227B7" w:rsidP="004A7B31">
      <w:pPr>
        <w:spacing w:line="276" w:lineRule="auto"/>
        <w:ind w:firstLine="284"/>
        <w:jc w:val="both"/>
      </w:pPr>
      <w:r w:rsidRPr="002A5751">
        <w:rPr>
          <w:b/>
          <w:bCs/>
        </w:rPr>
        <w:t>Цели организации внеурочной деятельности</w:t>
      </w:r>
      <w:r w:rsidRPr="002A5751">
        <w:t xml:space="preserve"> на уровне основного общего образования: обеспечение соответству</w:t>
      </w:r>
      <w:r w:rsidR="00A16CB1" w:rsidRPr="002A5751">
        <w:t>ющей возрасту адаптации обучающегося</w:t>
      </w:r>
      <w:r w:rsidR="0002187B" w:rsidRPr="002A5751">
        <w:t xml:space="preserve"> в школе</w:t>
      </w:r>
      <w:r w:rsidRPr="002A5751">
        <w:t>, создание благоприят</w:t>
      </w:r>
      <w:r w:rsidR="00A16CB1" w:rsidRPr="002A5751">
        <w:t>ных условий для развития обучающегося</w:t>
      </w:r>
      <w:r w:rsidRPr="002A5751">
        <w:t>, учет его возрастных и индивидуа</w:t>
      </w:r>
      <w:r w:rsidR="0002187B" w:rsidRPr="002A5751">
        <w:t xml:space="preserve">льных особенностей. </w:t>
      </w:r>
      <w:r w:rsidR="005E7F45" w:rsidRPr="002A5751">
        <w:t xml:space="preserve">Внеурочная деятельность решает следующие специфические </w:t>
      </w:r>
      <w:r w:rsidR="005E7F45" w:rsidRPr="002A5751">
        <w:rPr>
          <w:b/>
        </w:rPr>
        <w:t>задачи:</w:t>
      </w:r>
      <w:r w:rsidR="005E7F45" w:rsidRPr="002A5751">
        <w:t xml:space="preserve"> </w:t>
      </w:r>
    </w:p>
    <w:p w:rsidR="005E7F45" w:rsidRPr="002A5751" w:rsidRDefault="005E7F45" w:rsidP="005E7F45">
      <w:pPr>
        <w:spacing w:line="276" w:lineRule="auto"/>
        <w:jc w:val="both"/>
      </w:pPr>
      <w:r w:rsidRPr="002A5751">
        <w:sym w:font="Symbol" w:char="F02D"/>
      </w:r>
      <w:r w:rsidRPr="002A5751">
        <w:t xml:space="preserve"> создать комфортные условия для позитивного восприятия ценностей основного образования и более успешного освоения его содержания; </w:t>
      </w:r>
    </w:p>
    <w:p w:rsidR="005E7F45" w:rsidRPr="002A5751" w:rsidRDefault="005E7F45" w:rsidP="005E7F45">
      <w:pPr>
        <w:spacing w:line="276" w:lineRule="auto"/>
        <w:jc w:val="both"/>
      </w:pPr>
      <w:r w:rsidRPr="002A5751">
        <w:sym w:font="Symbol" w:char="F02D"/>
      </w:r>
      <w:r w:rsidRPr="002A5751">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rsidR="005E7F45" w:rsidRPr="002A5751" w:rsidRDefault="005E7F45" w:rsidP="005E7F45">
      <w:pPr>
        <w:spacing w:line="276" w:lineRule="auto"/>
        <w:jc w:val="both"/>
      </w:pPr>
      <w:r w:rsidRPr="002A5751">
        <w:sym w:font="Symbol" w:char="F02D"/>
      </w:r>
      <w:r w:rsidRPr="002A5751">
        <w:t xml:space="preserve">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1B01C4" w:rsidRPr="002A5751" w:rsidRDefault="005E7F45" w:rsidP="005E7F45">
      <w:pPr>
        <w:spacing w:line="276" w:lineRule="auto"/>
        <w:jc w:val="both"/>
      </w:pPr>
      <w:r w:rsidRPr="002A5751">
        <w:sym w:font="Symbol" w:char="F02D"/>
      </w:r>
      <w:r w:rsidRPr="002A5751">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B227B7" w:rsidRPr="002A5751" w:rsidRDefault="005E7F45" w:rsidP="005E7F45">
      <w:pPr>
        <w:spacing w:line="276" w:lineRule="auto"/>
        <w:jc w:val="both"/>
      </w:pPr>
      <w:r w:rsidRPr="002A5751">
        <w:t xml:space="preserve">     </w:t>
      </w:r>
      <w:r w:rsidR="0002187B" w:rsidRPr="002A5751">
        <w:t>В школе</w:t>
      </w:r>
      <w:r w:rsidR="00B227B7" w:rsidRPr="002A5751">
        <w:t xml:space="preserve"> используется модель организации внеурочной деятельности на основе </w:t>
      </w:r>
      <w:r w:rsidR="00B227B7" w:rsidRPr="002A5751">
        <w:rPr>
          <w:b/>
          <w:bCs/>
        </w:rPr>
        <w:t>оптимизации</w:t>
      </w:r>
      <w:r w:rsidR="00B227B7" w:rsidRPr="002A5751">
        <w:t xml:space="preserve"> внутренних ресурсов школы: внеурочную деятельность реализуют учителя-предметники. Основное преимущество организации внеурочной деятель</w:t>
      </w:r>
      <w:r w:rsidR="00B227B7" w:rsidRPr="002A5751">
        <w:rPr>
          <w:spacing w:val="2"/>
        </w:rPr>
        <w:t>ности непосредственно в образовательной организации заключается в создании условий для полноценного пребыва</w:t>
      </w:r>
      <w:r w:rsidR="00A16CB1" w:rsidRPr="002A5751">
        <w:t>ния обучающегося</w:t>
      </w:r>
      <w:r w:rsidR="0002187B" w:rsidRPr="002A5751">
        <w:t xml:space="preserve"> в школе </w:t>
      </w:r>
      <w:r w:rsidR="00B227B7" w:rsidRPr="002A5751">
        <w:t>в течение дня, с</w:t>
      </w:r>
      <w:r w:rsidR="00B227B7" w:rsidRPr="002A5751">
        <w:rPr>
          <w:spacing w:val="2"/>
        </w:rPr>
        <w:t>одержательном единстве учебной, воспитательной и развивающей деятельности в рамках основной образовательной</w:t>
      </w:r>
      <w:r w:rsidR="00B227B7" w:rsidRPr="002A5751">
        <w:t xml:space="preserve"> программы МБОУ </w:t>
      </w:r>
      <w:r w:rsidR="00A620AD" w:rsidRPr="002A5751">
        <w:t xml:space="preserve">Школы </w:t>
      </w:r>
      <w:r w:rsidR="00C11633" w:rsidRPr="002A5751">
        <w:t>№37</w:t>
      </w:r>
      <w:r w:rsidR="00A620AD" w:rsidRPr="002A5751">
        <w:t xml:space="preserve"> </w:t>
      </w:r>
      <w:r w:rsidR="00B227B7" w:rsidRPr="002A5751">
        <w:t xml:space="preserve">г.о. Самара. </w:t>
      </w:r>
    </w:p>
    <w:p w:rsidR="004A7B31" w:rsidRPr="002A5751" w:rsidRDefault="004A7B31" w:rsidP="004A7B31">
      <w:pPr>
        <w:pStyle w:val="affa"/>
        <w:spacing w:after="0" w:line="276" w:lineRule="auto"/>
        <w:jc w:val="both"/>
        <w:rPr>
          <w:rFonts w:ascii="Courier New" w:hAnsi="Courier New" w:cs="Courier New"/>
          <w:sz w:val="24"/>
          <w:szCs w:val="24"/>
        </w:rPr>
      </w:pPr>
      <w:r w:rsidRPr="002A5751">
        <w:rPr>
          <w:rStyle w:val="1ff9"/>
          <w:sz w:val="24"/>
          <w:szCs w:val="24"/>
        </w:rPr>
        <w:t xml:space="preserve">    Внеурочная деятельность является неотъемлемой и обяза</w:t>
      </w:r>
      <w:r w:rsidRPr="002A5751">
        <w:rPr>
          <w:rStyle w:val="1ff9"/>
          <w:sz w:val="24"/>
          <w:szCs w:val="24"/>
        </w:rPr>
        <w:softHyphen/>
        <w:t>тельной частью основной общеобразовательной программы.</w:t>
      </w:r>
      <w:r w:rsidR="001B01C4" w:rsidRPr="002A5751">
        <w:t xml:space="preserve"> </w:t>
      </w:r>
      <w:r w:rsidR="001B01C4" w:rsidRPr="002A5751">
        <w:rPr>
          <w:sz w:val="24"/>
          <w:szCs w:val="24"/>
        </w:rPr>
        <w:t>Обязательным условием организации внеурочной деятельности является ее воспитательная направле</w:t>
      </w:r>
      <w:r w:rsidR="00BC26F0" w:rsidRPr="002A5751">
        <w:rPr>
          <w:sz w:val="24"/>
          <w:szCs w:val="24"/>
        </w:rPr>
        <w:t>нность, соотнесенность с</w:t>
      </w:r>
      <w:r w:rsidR="001B01C4" w:rsidRPr="002A5751">
        <w:rPr>
          <w:sz w:val="24"/>
          <w:szCs w:val="24"/>
        </w:rPr>
        <w:t xml:space="preserve"> программой воспитания </w:t>
      </w:r>
      <w:r w:rsidR="00B86670" w:rsidRPr="002A5751">
        <w:rPr>
          <w:sz w:val="24"/>
          <w:szCs w:val="24"/>
        </w:rPr>
        <w:t>школы.</w:t>
      </w:r>
    </w:p>
    <w:p w:rsidR="004A7B31" w:rsidRPr="002A5751" w:rsidRDefault="004A7B31" w:rsidP="004A7B31">
      <w:pPr>
        <w:pStyle w:val="affa"/>
        <w:spacing w:after="0" w:line="276" w:lineRule="auto"/>
        <w:jc w:val="both"/>
        <w:rPr>
          <w:rFonts w:ascii="Courier New" w:hAnsi="Courier New" w:cs="Courier New"/>
          <w:b/>
          <w:sz w:val="24"/>
          <w:szCs w:val="24"/>
        </w:rPr>
      </w:pPr>
      <w:r w:rsidRPr="002A5751">
        <w:rPr>
          <w:rStyle w:val="1ff9"/>
          <w:b/>
          <w:sz w:val="24"/>
          <w:szCs w:val="24"/>
        </w:rPr>
        <w:t xml:space="preserve">    План внеурочной деятельности включает в себя:</w:t>
      </w:r>
    </w:p>
    <w:p w:rsidR="004A7B31" w:rsidRPr="002A5751" w:rsidRDefault="004A7B31" w:rsidP="004A7B31">
      <w:pPr>
        <w:pStyle w:val="affa"/>
        <w:spacing w:after="0" w:line="276" w:lineRule="auto"/>
        <w:jc w:val="both"/>
        <w:rPr>
          <w:rFonts w:ascii="Courier New" w:hAnsi="Courier New" w:cs="Courier New"/>
          <w:sz w:val="24"/>
          <w:szCs w:val="24"/>
        </w:rPr>
      </w:pPr>
      <w:r w:rsidRPr="002A5751">
        <w:rPr>
          <w:rStyle w:val="1ff9"/>
          <w:sz w:val="24"/>
          <w:szCs w:val="24"/>
        </w:rPr>
        <w:t>-</w:t>
      </w:r>
      <w:r w:rsidRPr="002A5751">
        <w:rPr>
          <w:rStyle w:val="1ff9"/>
          <w:b/>
          <w:sz w:val="24"/>
          <w:szCs w:val="24"/>
        </w:rPr>
        <w:t>внеурочную деятельность по учебным предметам</w:t>
      </w:r>
      <w:r w:rsidRPr="002A5751">
        <w:rPr>
          <w:rStyle w:val="1ff9"/>
          <w:sz w:val="24"/>
          <w:szCs w:val="24"/>
        </w:rPr>
        <w:t xml:space="preserve"> образова</w:t>
      </w:r>
      <w:r w:rsidRPr="002A5751">
        <w:rPr>
          <w:rStyle w:val="1ff9"/>
          <w:sz w:val="24"/>
          <w:szCs w:val="24"/>
        </w:rPr>
        <w:softHyphen/>
        <w:t>тельной программы (учебные курсы, учебные модули по вы</w:t>
      </w:r>
      <w:r w:rsidRPr="002A5751">
        <w:rPr>
          <w:rStyle w:val="1ff9"/>
          <w:sz w:val="24"/>
          <w:szCs w:val="24"/>
        </w:rPr>
        <w:softHyphen/>
        <w:t>бору обучающихся, родителей (законных представителей) несовершеннолетних обучающихся, в том числе предусма</w:t>
      </w:r>
      <w:r w:rsidRPr="002A5751">
        <w:rPr>
          <w:rStyle w:val="1ff9"/>
          <w:sz w:val="24"/>
          <w:szCs w:val="24"/>
        </w:rPr>
        <w:softHyphen/>
        <w:t>тривающие углубленное изучение учебных предметов, с це</w:t>
      </w:r>
      <w:r w:rsidRPr="002A5751">
        <w:rPr>
          <w:rStyle w:val="1ff9"/>
          <w:sz w:val="24"/>
          <w:szCs w:val="24"/>
        </w:rPr>
        <w:softHyphen/>
        <w:t>лью удовлетворения различных интересов обучающихся, по</w:t>
      </w:r>
      <w:r w:rsidRPr="002A5751">
        <w:rPr>
          <w:rStyle w:val="1ff9"/>
          <w:sz w:val="24"/>
          <w:szCs w:val="24"/>
        </w:rPr>
        <w:softHyphen/>
        <w:t>требностей в физическом развитии и совершенствовании, а также учитывающие этнокультурные интересы, особые об</w:t>
      </w:r>
      <w:r w:rsidRPr="002A5751">
        <w:rPr>
          <w:rStyle w:val="1ff9"/>
          <w:sz w:val="24"/>
          <w:szCs w:val="24"/>
        </w:rPr>
        <w:softHyphen/>
        <w:t>разовательные потребности обучающихся с ОВЗ;</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5" w:name="bookmark5944"/>
      <w:bookmarkEnd w:id="195"/>
      <w:r w:rsidRPr="002A5751">
        <w:rPr>
          <w:rStyle w:val="1ff9"/>
          <w:sz w:val="24"/>
          <w:szCs w:val="24"/>
        </w:rPr>
        <w:t>-</w:t>
      </w:r>
      <w:r w:rsidRPr="002A5751">
        <w:rPr>
          <w:rStyle w:val="1ff9"/>
          <w:b/>
          <w:sz w:val="24"/>
          <w:szCs w:val="24"/>
        </w:rPr>
        <w:t>внеурочную деятельность по формированию функциональ</w:t>
      </w:r>
      <w:r w:rsidRPr="002A5751">
        <w:rPr>
          <w:rStyle w:val="1ff9"/>
          <w:b/>
          <w:sz w:val="24"/>
          <w:szCs w:val="24"/>
        </w:rPr>
        <w:softHyphen/>
        <w:t>ной грамотности</w:t>
      </w:r>
      <w:r w:rsidRPr="002A5751">
        <w:rPr>
          <w:rStyle w:val="1ff9"/>
          <w:sz w:val="24"/>
          <w:szCs w:val="24"/>
        </w:rPr>
        <w:t xml:space="preserve"> (читательской, математической, естествен</w:t>
      </w:r>
      <w:r w:rsidRPr="002A5751">
        <w:rPr>
          <w:rStyle w:val="1ff9"/>
          <w:sz w:val="24"/>
          <w:szCs w:val="24"/>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2A5751">
        <w:rPr>
          <w:rStyle w:val="1ff9"/>
          <w:sz w:val="24"/>
          <w:szCs w:val="24"/>
        </w:rPr>
        <w:softHyphen/>
        <w:t>ектной и исследовательской деятельности);</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6" w:name="bookmark5945"/>
      <w:bookmarkEnd w:id="196"/>
      <w:r w:rsidRPr="002A5751">
        <w:rPr>
          <w:rStyle w:val="1ff9"/>
          <w:sz w:val="24"/>
          <w:szCs w:val="24"/>
        </w:rPr>
        <w:t>-</w:t>
      </w:r>
      <w:r w:rsidRPr="002A5751">
        <w:rPr>
          <w:rStyle w:val="1ff9"/>
          <w:b/>
          <w:sz w:val="24"/>
          <w:szCs w:val="24"/>
        </w:rPr>
        <w:t>внеурочную деятельность по развитию личности, ее способ</w:t>
      </w:r>
      <w:r w:rsidRPr="002A5751">
        <w:rPr>
          <w:rStyle w:val="1ff9"/>
          <w:b/>
          <w:sz w:val="24"/>
          <w:szCs w:val="24"/>
        </w:rPr>
        <w:softHyphen/>
        <w:t>ностей</w:t>
      </w:r>
      <w:r w:rsidRPr="002A5751">
        <w:rPr>
          <w:rStyle w:val="1ff9"/>
          <w:sz w:val="24"/>
          <w:szCs w:val="24"/>
        </w:rPr>
        <w:t>, удовлетворения образовательных потребностей и ин</w:t>
      </w:r>
      <w:r w:rsidRPr="002A5751">
        <w:rPr>
          <w:rStyle w:val="1ff9"/>
          <w:sz w:val="24"/>
          <w:szCs w:val="24"/>
        </w:rPr>
        <w:softHyphen/>
        <w:t>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w:t>
      </w:r>
      <w:r w:rsidRPr="002A5751">
        <w:rPr>
          <w:rStyle w:val="1ff9"/>
          <w:sz w:val="24"/>
          <w:szCs w:val="24"/>
        </w:rPr>
        <w:softHyphen/>
        <w:t>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w:t>
      </w:r>
      <w:r w:rsidRPr="002A5751">
        <w:rPr>
          <w:rStyle w:val="1ff9"/>
          <w:sz w:val="24"/>
          <w:szCs w:val="24"/>
        </w:rPr>
        <w:softHyphen/>
        <w:t>ганизаций дополнительного образования, профессиональ</w:t>
      </w:r>
      <w:r w:rsidRPr="002A5751">
        <w:rPr>
          <w:rStyle w:val="1ff9"/>
          <w:sz w:val="24"/>
          <w:szCs w:val="24"/>
        </w:rPr>
        <w:softHyphen/>
        <w:t>ных образовательных организаций и социальных партнеров в профессионально-производственном окружении;</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7" w:name="bookmark5946"/>
      <w:bookmarkEnd w:id="197"/>
      <w:r w:rsidRPr="002A5751">
        <w:rPr>
          <w:rStyle w:val="1ff9"/>
          <w:sz w:val="24"/>
          <w:szCs w:val="24"/>
        </w:rPr>
        <w:t>-</w:t>
      </w:r>
      <w:r w:rsidRPr="002A5751">
        <w:rPr>
          <w:rStyle w:val="1ff9"/>
          <w:b/>
          <w:sz w:val="24"/>
          <w:szCs w:val="24"/>
        </w:rPr>
        <w:t>внеурочную деятельность, направленную на реализацию ком</w:t>
      </w:r>
      <w:r w:rsidRPr="002A5751">
        <w:rPr>
          <w:rStyle w:val="1ff9"/>
          <w:b/>
          <w:sz w:val="24"/>
          <w:szCs w:val="24"/>
        </w:rPr>
        <w:softHyphen/>
        <w:t xml:space="preserve">плекса воспитательных мероприятий на уровне школы, </w:t>
      </w:r>
      <w:r w:rsidRPr="002A5751">
        <w:rPr>
          <w:rStyle w:val="1ff9"/>
          <w:sz w:val="24"/>
          <w:szCs w:val="24"/>
        </w:rPr>
        <w:t>класса, занятия, в том числе в творческих объединениях по интересам, культурные и социальные прак</w:t>
      </w:r>
      <w:r w:rsidRPr="002A5751">
        <w:rPr>
          <w:rStyle w:val="1ff9"/>
          <w:sz w:val="24"/>
          <w:szCs w:val="24"/>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8" w:name="bookmark5947"/>
      <w:bookmarkEnd w:id="198"/>
      <w:r w:rsidRPr="002A5751">
        <w:rPr>
          <w:rStyle w:val="1ff9"/>
          <w:sz w:val="24"/>
          <w:szCs w:val="24"/>
        </w:rPr>
        <w:t>-</w:t>
      </w:r>
      <w:r w:rsidRPr="002A5751">
        <w:rPr>
          <w:rStyle w:val="1ff9"/>
          <w:b/>
          <w:sz w:val="24"/>
          <w:szCs w:val="24"/>
        </w:rPr>
        <w:t>внеурочную деятельность по организации деятельности уче</w:t>
      </w:r>
      <w:r w:rsidRPr="002A5751">
        <w:rPr>
          <w:rStyle w:val="1ff9"/>
          <w:b/>
          <w:sz w:val="24"/>
          <w:szCs w:val="24"/>
        </w:rPr>
        <w:softHyphen/>
        <w:t>нических сообществ</w:t>
      </w:r>
      <w:r w:rsidRPr="002A5751">
        <w:rPr>
          <w:rStyle w:val="1ff9"/>
          <w:sz w:val="24"/>
          <w:szCs w:val="24"/>
        </w:rPr>
        <w:t xml:space="preserve"> (подростковых коллективов), в том чис</w:t>
      </w:r>
      <w:r w:rsidRPr="002A5751">
        <w:rPr>
          <w:rStyle w:val="1ff9"/>
          <w:sz w:val="24"/>
          <w:szCs w:val="24"/>
        </w:rPr>
        <w:softHyphen/>
        <w:t>ле ученических классов, разновозрастных объединений по интересам, клубов; детских, подростковых и юношеских об</w:t>
      </w:r>
      <w:r w:rsidRPr="002A5751">
        <w:rPr>
          <w:rStyle w:val="1ff9"/>
          <w:sz w:val="24"/>
          <w:szCs w:val="24"/>
        </w:rPr>
        <w:softHyphen/>
        <w:t>щественных объединений, организаций и т. д.;</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199" w:name="bookmark5948"/>
      <w:bookmarkEnd w:id="199"/>
      <w:r w:rsidRPr="002A5751">
        <w:rPr>
          <w:rStyle w:val="1ff9"/>
          <w:sz w:val="24"/>
          <w:szCs w:val="24"/>
        </w:rPr>
        <w:t>-</w:t>
      </w:r>
      <w:r w:rsidRPr="002A5751">
        <w:rPr>
          <w:rStyle w:val="1ff9"/>
          <w:b/>
          <w:sz w:val="24"/>
          <w:szCs w:val="24"/>
        </w:rPr>
        <w:t>внеурочную деятельность, направленную на организацион</w:t>
      </w:r>
      <w:r w:rsidRPr="002A5751">
        <w:rPr>
          <w:rStyle w:val="1ff9"/>
          <w:b/>
          <w:sz w:val="24"/>
          <w:szCs w:val="24"/>
        </w:rPr>
        <w:softHyphen/>
        <w:t>ное обеспечение учебной деятельности</w:t>
      </w:r>
      <w:r w:rsidRPr="002A5751">
        <w:rPr>
          <w:rStyle w:val="1ff9"/>
          <w:sz w:val="24"/>
          <w:szCs w:val="24"/>
        </w:rPr>
        <w:t xml:space="preserve"> (организационные со</w:t>
      </w:r>
      <w:r w:rsidRPr="002A5751">
        <w:rPr>
          <w:rStyle w:val="1ff9"/>
          <w:sz w:val="24"/>
          <w:szCs w:val="24"/>
        </w:rPr>
        <w:softHyphen/>
        <w:t>брания, взаимодействие с родителями по обеспечению успеш</w:t>
      </w:r>
      <w:r w:rsidRPr="002A5751">
        <w:rPr>
          <w:rStyle w:val="1ff9"/>
          <w:sz w:val="24"/>
          <w:szCs w:val="24"/>
        </w:rPr>
        <w:softHyphen/>
        <w:t>ной реализации образовательной программы и т. д.);</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200" w:name="bookmark5949"/>
      <w:bookmarkEnd w:id="200"/>
      <w:r w:rsidRPr="002A5751">
        <w:rPr>
          <w:rStyle w:val="1ff9"/>
          <w:sz w:val="24"/>
          <w:szCs w:val="24"/>
        </w:rPr>
        <w:t>-</w:t>
      </w:r>
      <w:r w:rsidRPr="002A5751">
        <w:rPr>
          <w:rStyle w:val="1ff9"/>
          <w:b/>
          <w:sz w:val="24"/>
          <w:szCs w:val="24"/>
        </w:rPr>
        <w:t>внеурочную деятельность, направленную на организацию пе</w:t>
      </w:r>
      <w:r w:rsidRPr="002A5751">
        <w:rPr>
          <w:rStyle w:val="1ff9"/>
          <w:b/>
          <w:sz w:val="24"/>
          <w:szCs w:val="24"/>
        </w:rPr>
        <w:softHyphen/>
        <w:t>дагогической поддержки обучающихся</w:t>
      </w:r>
      <w:r w:rsidRPr="002A5751">
        <w:rPr>
          <w:rStyle w:val="1ff9"/>
          <w:sz w:val="24"/>
          <w:szCs w:val="24"/>
        </w:rPr>
        <w:t xml:space="preserve"> (проектирование ин</w:t>
      </w:r>
      <w:r w:rsidRPr="002A5751">
        <w:rPr>
          <w:rStyle w:val="1ff9"/>
          <w:sz w:val="24"/>
          <w:szCs w:val="24"/>
        </w:rPr>
        <w:softHyphen/>
        <w:t>дивидуальных образова</w:t>
      </w:r>
      <w:r w:rsidR="005139B4" w:rsidRPr="002A5751">
        <w:rPr>
          <w:rStyle w:val="1ff9"/>
          <w:sz w:val="24"/>
          <w:szCs w:val="24"/>
        </w:rPr>
        <w:t>тельных маршрутов, работа тьюто</w:t>
      </w:r>
      <w:r w:rsidRPr="002A5751">
        <w:rPr>
          <w:rStyle w:val="1ff9"/>
          <w:sz w:val="24"/>
          <w:szCs w:val="24"/>
        </w:rPr>
        <w:t>ров, педагогов-психологов);</w:t>
      </w:r>
    </w:p>
    <w:p w:rsidR="004A7B31" w:rsidRPr="002A5751" w:rsidRDefault="004A7B31" w:rsidP="004A7B31">
      <w:pPr>
        <w:pStyle w:val="affa"/>
        <w:widowControl w:val="0"/>
        <w:shd w:val="clear" w:color="auto" w:fill="auto"/>
        <w:tabs>
          <w:tab w:val="left" w:pos="207"/>
        </w:tabs>
        <w:suppressAutoHyphens w:val="0"/>
        <w:spacing w:after="0" w:line="276" w:lineRule="auto"/>
        <w:jc w:val="both"/>
        <w:rPr>
          <w:sz w:val="24"/>
          <w:szCs w:val="24"/>
        </w:rPr>
      </w:pPr>
      <w:bookmarkStart w:id="201" w:name="bookmark5950"/>
      <w:bookmarkEnd w:id="201"/>
      <w:r w:rsidRPr="002A5751">
        <w:rPr>
          <w:rStyle w:val="1ff9"/>
          <w:sz w:val="24"/>
          <w:szCs w:val="24"/>
        </w:rPr>
        <w:t>-</w:t>
      </w:r>
      <w:r w:rsidRPr="002A5751">
        <w:rPr>
          <w:rStyle w:val="1ff9"/>
          <w:b/>
          <w:sz w:val="24"/>
          <w:szCs w:val="24"/>
        </w:rPr>
        <w:t xml:space="preserve">внеурочную деятельность, направленную на обеспечение благополучия обучающихся в пространстве школы </w:t>
      </w:r>
      <w:r w:rsidRPr="002A5751">
        <w:rPr>
          <w:rStyle w:val="1ff9"/>
          <w:sz w:val="24"/>
          <w:szCs w:val="24"/>
        </w:rPr>
        <w:t>(безопасности жизни и здоровья школьни</w:t>
      </w:r>
      <w:r w:rsidRPr="002A5751">
        <w:rPr>
          <w:rStyle w:val="1ff9"/>
          <w:sz w:val="24"/>
          <w:szCs w:val="24"/>
        </w:rPr>
        <w:softHyphen/>
        <w:t>ков, безопасных межличностных отношений в учебных группах, профилактики неуспеваемости, профилактики раз</w:t>
      </w:r>
      <w:r w:rsidRPr="002A5751">
        <w:rPr>
          <w:rStyle w:val="1ff9"/>
          <w:sz w:val="24"/>
          <w:szCs w:val="24"/>
        </w:rPr>
        <w:softHyphen/>
        <w:t xml:space="preserve">личных рисков, возникающих в процессе взаимодействия школьника с окружающей средой, социальной защиты </w:t>
      </w:r>
      <w:r w:rsidR="00C43463" w:rsidRPr="002A5751">
        <w:rPr>
          <w:rStyle w:val="1ff9"/>
          <w:sz w:val="24"/>
          <w:szCs w:val="24"/>
        </w:rPr>
        <w:t>об</w:t>
      </w:r>
      <w:r w:rsidRPr="002A5751">
        <w:rPr>
          <w:rStyle w:val="1ff9"/>
          <w:sz w:val="24"/>
          <w:szCs w:val="24"/>
        </w:rPr>
        <w:t>уча</w:t>
      </w:r>
      <w:r w:rsidRPr="002A5751">
        <w:rPr>
          <w:rStyle w:val="1ff9"/>
          <w:sz w:val="24"/>
          <w:szCs w:val="24"/>
        </w:rPr>
        <w:softHyphen/>
      </w:r>
      <w:r w:rsidR="00C43463" w:rsidRPr="002A5751">
        <w:rPr>
          <w:rStyle w:val="1ff9"/>
          <w:sz w:val="24"/>
          <w:szCs w:val="24"/>
        </w:rPr>
        <w:t>ю</w:t>
      </w:r>
      <w:r w:rsidRPr="002A5751">
        <w:rPr>
          <w:rStyle w:val="1ff9"/>
          <w:sz w:val="24"/>
          <w:szCs w:val="24"/>
        </w:rPr>
        <w:t>щихся).</w:t>
      </w:r>
    </w:p>
    <w:p w:rsidR="00DE18D7" w:rsidRDefault="00DE18D7" w:rsidP="00694E49">
      <w:pPr>
        <w:spacing w:line="276" w:lineRule="auto"/>
        <w:ind w:firstLine="284"/>
        <w:jc w:val="both"/>
      </w:pPr>
    </w:p>
    <w:p w:rsidR="00DE18D7" w:rsidRDefault="00DE18D7" w:rsidP="00694E49">
      <w:pPr>
        <w:spacing w:line="276" w:lineRule="auto"/>
        <w:ind w:firstLine="284"/>
        <w:jc w:val="both"/>
      </w:pPr>
    </w:p>
    <w:p w:rsidR="00DE18D7" w:rsidRDefault="00DE18D7" w:rsidP="00694E49">
      <w:pPr>
        <w:spacing w:line="276" w:lineRule="auto"/>
        <w:ind w:firstLine="284"/>
        <w:jc w:val="both"/>
      </w:pPr>
      <w:r>
        <w:t xml:space="preserve">    Основными задачами организации внеурочной деятельности являются следующие:</w:t>
      </w:r>
    </w:p>
    <w:p w:rsidR="00DE18D7" w:rsidRDefault="00DE18D7" w:rsidP="00694E49">
      <w:pPr>
        <w:spacing w:line="276" w:lineRule="auto"/>
        <w:ind w:firstLine="284"/>
        <w:jc w:val="both"/>
      </w:pPr>
      <w:r>
        <w:t xml:space="preserve"> 1) поддержка учебной деятельности обучающихся в достижении планируемых результатов освоения программы начального общего образования; </w:t>
      </w:r>
    </w:p>
    <w:p w:rsidR="00DE18D7" w:rsidRDefault="00DE18D7" w:rsidP="00694E49">
      <w:pPr>
        <w:spacing w:line="276" w:lineRule="auto"/>
        <w:ind w:firstLine="284"/>
        <w:jc w:val="both"/>
      </w:pPr>
      <w:r>
        <w:t xml:space="preserve">2) совершенствование навыков общения со сверстниками и коммуникативных умений в разновозрастной школьной среде; </w:t>
      </w:r>
    </w:p>
    <w:p w:rsidR="00DE18D7" w:rsidRDefault="00DE18D7" w:rsidP="00694E49">
      <w:pPr>
        <w:spacing w:line="276" w:lineRule="auto"/>
        <w:ind w:firstLine="284"/>
        <w:jc w:val="both"/>
      </w:pPr>
      <w:r>
        <w:t xml:space="preserve">3) формирование навыков организации своей жизнедеятельности с учетом правил безопасного образа жизни; </w:t>
      </w:r>
    </w:p>
    <w:p w:rsidR="00DE18D7" w:rsidRDefault="00DE18D7" w:rsidP="00694E49">
      <w:pPr>
        <w:spacing w:line="276" w:lineRule="auto"/>
        <w:ind w:firstLine="284"/>
        <w:jc w:val="both"/>
      </w:pPr>
      <w: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DE18D7" w:rsidRDefault="00DE18D7" w:rsidP="00694E49">
      <w:pPr>
        <w:spacing w:line="276" w:lineRule="auto"/>
        <w:ind w:firstLine="284"/>
        <w:jc w:val="both"/>
      </w:pPr>
      <w:r>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DE18D7" w:rsidRDefault="00DE18D7" w:rsidP="00694E49">
      <w:pPr>
        <w:spacing w:line="276" w:lineRule="auto"/>
        <w:ind w:firstLine="284"/>
        <w:jc w:val="both"/>
      </w:pPr>
      <w:r>
        <w:t xml:space="preserve">6) поддержка детских объединений, формирование умений ученического самоуправления; </w:t>
      </w:r>
    </w:p>
    <w:p w:rsidR="00DE18D7" w:rsidRDefault="00DE18D7" w:rsidP="00694E49">
      <w:pPr>
        <w:spacing w:line="276" w:lineRule="auto"/>
        <w:ind w:firstLine="284"/>
        <w:jc w:val="both"/>
      </w:pPr>
      <w:r>
        <w:t xml:space="preserve">7) формирование культуры поведения в информационной среде. </w:t>
      </w:r>
    </w:p>
    <w:p w:rsidR="00DE18D7" w:rsidRDefault="00DE18D7" w:rsidP="00694E49">
      <w:pPr>
        <w:spacing w:line="276" w:lineRule="auto"/>
        <w:ind w:firstLine="284"/>
        <w:jc w:val="both"/>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комплекс,музей, театр и др. Внеурочная деятельность тесно связана с дополнительным образованием детей и программой воспитания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Содержание данных занятий, а также выбор количества занятий (из 10-типредложенных) формируется с учѐтом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проектная деятельность, общественно полезные практики и так далее. При организации внеурочной деятельности обучающихся, при потребности, используются возможности учреждений дополнительного образования, культуры и спорта города Самары. Занятия по внеурочной деятельности учащихся вынесены во вторую половину дня и не входят в максимально допустимую недельную нагрузку. Между учебными занятиями по расписанию и внеурочной деятельностью соблюдается перерыв 20 минут. </w:t>
      </w:r>
    </w:p>
    <w:p w:rsidR="00DE18D7" w:rsidRDefault="00DE18D7" w:rsidP="00694E49">
      <w:pPr>
        <w:spacing w:line="276" w:lineRule="auto"/>
        <w:ind w:firstLine="284"/>
        <w:jc w:val="both"/>
      </w:pPr>
      <w:r>
        <w:t xml:space="preserve">Если обучающийся посещает кружки или секции учреждения системы дополнительного образования (ДЮСШ, ДШИ, ЦРТДЮ, ЦВР и т.д.), то внеурочные занятия ему засчитываются (при предоставлении справки из посещаемого им учреждения дополнительного образования) по соответствующему направлению внеурочной деятельности. </w:t>
      </w:r>
    </w:p>
    <w:p w:rsidR="00DE18D7" w:rsidRDefault="00DE18D7" w:rsidP="00694E49">
      <w:pPr>
        <w:spacing w:line="276" w:lineRule="auto"/>
        <w:ind w:firstLine="284"/>
        <w:jc w:val="both"/>
      </w:pPr>
      <w:r>
        <w:t xml:space="preserve">Формы организации внеурочной деятельности: </w:t>
      </w:r>
    </w:p>
    <w:p w:rsidR="00DE18D7" w:rsidRDefault="00DE18D7" w:rsidP="00694E49">
      <w:pPr>
        <w:spacing w:line="276" w:lineRule="auto"/>
        <w:ind w:firstLine="284"/>
        <w:jc w:val="both"/>
      </w:pPr>
      <w:r>
        <w:t xml:space="preserve">-учебные курсы, факультативы; </w:t>
      </w:r>
    </w:p>
    <w:p w:rsidR="00DE18D7" w:rsidRDefault="00DE18D7" w:rsidP="00694E49">
      <w:pPr>
        <w:spacing w:line="276" w:lineRule="auto"/>
        <w:ind w:firstLine="284"/>
        <w:jc w:val="both"/>
      </w:pPr>
      <w:r>
        <w:t xml:space="preserve">-художественные, музыкальные, спортивные студии; </w:t>
      </w:r>
    </w:p>
    <w:p w:rsidR="00DE18D7" w:rsidRDefault="00DE18D7" w:rsidP="00694E49">
      <w:pPr>
        <w:spacing w:line="276" w:lineRule="auto"/>
        <w:ind w:firstLine="284"/>
        <w:jc w:val="both"/>
      </w:pPr>
      <w:r>
        <w:t xml:space="preserve">-соревновательные мероприятия, дискуссионные клубы, секции, экскурсии, мини-исследования, кружки; </w:t>
      </w:r>
    </w:p>
    <w:p w:rsidR="00DE18D7" w:rsidRDefault="00DE18D7" w:rsidP="00694E49">
      <w:pPr>
        <w:spacing w:line="276" w:lineRule="auto"/>
        <w:ind w:firstLine="284"/>
        <w:jc w:val="both"/>
      </w:pPr>
      <w:r>
        <w:t xml:space="preserve">-общественно-полезные практики и другие. </w:t>
      </w:r>
    </w:p>
    <w:p w:rsidR="002A5689" w:rsidRPr="002A5751" w:rsidRDefault="00D8573A" w:rsidP="00EB4B13">
      <w:pPr>
        <w:spacing w:line="276" w:lineRule="auto"/>
        <w:ind w:firstLine="284"/>
        <w:jc w:val="both"/>
        <w:rPr>
          <w:b/>
        </w:rPr>
      </w:pPr>
      <w:r w:rsidRPr="002A5751">
        <w:t>По решению педагогического коллектива, родительской общественности, интересов и запросов детей и родител</w:t>
      </w:r>
      <w:r w:rsidR="002A5689" w:rsidRPr="002A5751">
        <w:t>ей</w:t>
      </w:r>
      <w:r w:rsidR="00A16CB1" w:rsidRPr="002A5751">
        <w:t xml:space="preserve"> (законных представителей)</w:t>
      </w:r>
      <w:r w:rsidR="002A5689" w:rsidRPr="002A5751">
        <w:t xml:space="preserve"> в МБОУ </w:t>
      </w:r>
      <w:r w:rsidR="00A620AD" w:rsidRPr="002A5751">
        <w:t xml:space="preserve">Школе </w:t>
      </w:r>
      <w:r w:rsidR="00C11633" w:rsidRPr="002A5751">
        <w:t>№37</w:t>
      </w:r>
      <w:r w:rsidR="00A620AD" w:rsidRPr="002A5751">
        <w:t xml:space="preserve"> </w:t>
      </w:r>
      <w:r w:rsidR="002A5689" w:rsidRPr="002A5751">
        <w:t>г.о. Самара</w:t>
      </w:r>
      <w:r w:rsidRPr="002A5751">
        <w:t xml:space="preserve"> реализуется модель плана с </w:t>
      </w:r>
      <w:r w:rsidRPr="002A5751">
        <w:rPr>
          <w:b/>
        </w:rPr>
        <w:t>преобладанием деятельности ученических сообществ и воспитательных мероприятий.</w:t>
      </w:r>
    </w:p>
    <w:p w:rsidR="004F5906" w:rsidRDefault="004F5906" w:rsidP="002A5689">
      <w:pPr>
        <w:spacing w:line="276" w:lineRule="auto"/>
        <w:jc w:val="both"/>
      </w:pPr>
      <w:r>
        <w:t xml:space="preserve">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4F5906" w:rsidRDefault="004F5906" w:rsidP="002A5689">
      <w:pPr>
        <w:spacing w:line="276" w:lineRule="auto"/>
        <w:jc w:val="both"/>
      </w:pPr>
      <w: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4F5906" w:rsidRDefault="004F5906" w:rsidP="002A5689">
      <w:pPr>
        <w:spacing w:line="276" w:lineRule="auto"/>
        <w:jc w:val="both"/>
      </w:pPr>
      <w: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F5906" w:rsidRDefault="004F5906" w:rsidP="002A5689">
      <w:pPr>
        <w:spacing w:line="276" w:lineRule="auto"/>
        <w:jc w:val="both"/>
      </w:pPr>
      <w: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происходит: </w:t>
      </w:r>
    </w:p>
    <w:p w:rsidR="004F5906" w:rsidRDefault="004F5906" w:rsidP="002A5689">
      <w:pPr>
        <w:spacing w:line="276" w:lineRule="auto"/>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4F5906" w:rsidRDefault="004F5906" w:rsidP="002A5689">
      <w:pPr>
        <w:spacing w:line="276" w:lineRule="auto"/>
        <w:jc w:val="both"/>
      </w:pPr>
      <w: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F5906" w:rsidRDefault="004F5906" w:rsidP="002A5689">
      <w:pPr>
        <w:spacing w:line="276" w:lineRule="auto"/>
        <w:jc w:val="both"/>
      </w:pPr>
      <w:r>
        <w:t xml:space="preserve"> -через участие в экологическом просвещении сверстников, родителей (законных представителей), населения, в благоустройстве школы, класса, города, в ходе партнерства с общественными организациями и объединениями. </w:t>
      </w:r>
    </w:p>
    <w:p w:rsidR="004F5906" w:rsidRDefault="004F5906" w:rsidP="002A5689">
      <w:pPr>
        <w:spacing w:line="276" w:lineRule="auto"/>
        <w:jc w:val="both"/>
      </w:pPr>
      <w:r>
        <w:t xml:space="preserve">     Один час в неделю отводится в 5-9 классах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F5906" w:rsidRDefault="004F5906" w:rsidP="002A5689">
      <w:pPr>
        <w:spacing w:line="276" w:lineRule="auto"/>
        <w:jc w:val="both"/>
      </w:pPr>
      <w:r>
        <w:t xml:space="preserve">        В 5 классе 1ч в неделю отводится на внеурочное занятие «Рассказы по истории Отечества». Цель курса «Рассказы по истории Отечества» – патриотическое и духовно-нравственное воспитание обучающихся посредством приобщения их к историческому и культурному наследию нашей страны и реализации воспитательного потенциала содержания предмета «История России» через подбор соответствующего материала для чтения, создание проблемных ситуаций для обсуждения на занятиях, использование интерактивных форм работы с обучающимися, характерных для внеурочной деятельности. Формы реализации внеурочной деятельности школа определяет самостоятельно.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Разновозрастный характер групп, в которых проходят внеурочные занятия школьников, имеет свои достоинства, связанные прежде всего с получаемым обучающимся важным социальным опытом взаимодействия со старшими и младшими школьниками, возможностью учиться у старших, помогать и заботиться о младших. </w:t>
      </w:r>
    </w:p>
    <w:p w:rsidR="004F5906" w:rsidRDefault="004F5906" w:rsidP="002A5689">
      <w:pPr>
        <w:spacing w:line="276" w:lineRule="auto"/>
        <w:jc w:val="both"/>
      </w:pPr>
      <w:r>
        <w:t xml:space="preserve">     Для детей, обучающихся на дому, часы внеурочной деятельности могут быть использованы для психологической помощи в соответствии с рекомендациями психолого-медико-педагогической комиссии (ПМПК). По желанию детей с ОВЗ и по заявлению их родителей (законных представителей) обучающиеся на дому могут посещать курсы внеурочной деятельности с классом. </w:t>
      </w:r>
      <w:r w:rsidR="005E7F45" w:rsidRPr="002A5751">
        <w:t xml:space="preserve">    </w:t>
      </w:r>
    </w:p>
    <w:p w:rsidR="00B227B7" w:rsidRPr="002A5751" w:rsidRDefault="004F5906" w:rsidP="002A5689">
      <w:pPr>
        <w:spacing w:line="276" w:lineRule="auto"/>
        <w:jc w:val="both"/>
        <w:rPr>
          <w:lang w:eastAsia="ru-RU"/>
        </w:rPr>
      </w:pPr>
      <w:r>
        <w:t xml:space="preserve">       </w:t>
      </w:r>
      <w:r w:rsidR="005E7F45" w:rsidRPr="002A5751">
        <w:t xml:space="preserve"> </w:t>
      </w:r>
      <w:r w:rsidR="00B227B7" w:rsidRPr="002A5751">
        <w:rPr>
          <w:lang w:eastAsia="ru-RU"/>
        </w:rPr>
        <w:t xml:space="preserve">МБОУ </w:t>
      </w:r>
      <w:r w:rsidR="00A620AD" w:rsidRPr="002A5751">
        <w:rPr>
          <w:lang w:eastAsia="ru-RU"/>
        </w:rPr>
        <w:t xml:space="preserve">Школа </w:t>
      </w:r>
      <w:r w:rsidR="00C11633" w:rsidRPr="002A5751">
        <w:rPr>
          <w:lang w:eastAsia="ru-RU"/>
        </w:rPr>
        <w:t>№37</w:t>
      </w:r>
      <w:r w:rsidR="00A620AD" w:rsidRPr="002A5751">
        <w:rPr>
          <w:lang w:eastAsia="ru-RU"/>
        </w:rPr>
        <w:t xml:space="preserve"> </w:t>
      </w:r>
      <w:r w:rsidR="00B227B7" w:rsidRPr="002A5751">
        <w:rPr>
          <w:lang w:eastAsia="ru-RU"/>
        </w:rPr>
        <w:t>г.о. Самара 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образовательной програ</w:t>
      </w:r>
      <w:r w:rsidR="00B64B96" w:rsidRPr="002A5751">
        <w:rPr>
          <w:lang w:eastAsia="ru-RU"/>
        </w:rPr>
        <w:t>ммой школы</w:t>
      </w:r>
      <w:r w:rsidR="00B227B7" w:rsidRPr="002A5751">
        <w:rPr>
          <w:lang w:eastAsia="ru-RU"/>
        </w:rPr>
        <w:t xml:space="preserve">, в том числе планом внеурочной деятельности. </w:t>
      </w:r>
    </w:p>
    <w:p w:rsidR="004F5906" w:rsidRDefault="004F5906" w:rsidP="00967AD8">
      <w:pPr>
        <w:autoSpaceDE w:val="0"/>
        <w:autoSpaceDN w:val="0"/>
        <w:adjustRightInd w:val="0"/>
        <w:spacing w:line="276" w:lineRule="auto"/>
        <w:ind w:firstLine="284"/>
        <w:jc w:val="both"/>
      </w:pPr>
      <w:r>
        <w:t xml:space="preserve">МБОУ Школа № 37 г.о.Самара самостоятельно разрабатывает и утверждает: план внеурочной деятельности, программу воспитания, режим внеурочной деятельности, календарный план воспитательной работы. Расписание занятий внеурочной деятельности формируется отдельно от расписания уроков. </w:t>
      </w:r>
    </w:p>
    <w:p w:rsidR="004F5906" w:rsidRDefault="004F5906" w:rsidP="00967AD8">
      <w:pPr>
        <w:autoSpaceDE w:val="0"/>
        <w:autoSpaceDN w:val="0"/>
        <w:adjustRightInd w:val="0"/>
        <w:spacing w:line="276" w:lineRule="auto"/>
        <w:ind w:firstLine="284"/>
        <w:jc w:val="both"/>
      </w:pPr>
      <w:r>
        <w:t>МБОУ Школа № 37 г.о.Самара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Учет занятости обучающихся внеурочной деятельностью осуществляется учителем в электронном журнале внеурочной деятельности АСУ РСО. Содержание занятий в журнале внеурочной деятельности должно соответствовать содержанию программы внеурочной деятельности.</w:t>
      </w:r>
    </w:p>
    <w:p w:rsidR="00B227B7" w:rsidRPr="002A5751" w:rsidRDefault="004F5906" w:rsidP="00967AD8">
      <w:pPr>
        <w:autoSpaceDE w:val="0"/>
        <w:autoSpaceDN w:val="0"/>
        <w:adjustRightInd w:val="0"/>
        <w:spacing w:line="276" w:lineRule="auto"/>
        <w:ind w:firstLine="284"/>
        <w:jc w:val="both"/>
        <w:rPr>
          <w:b/>
          <w:bCs/>
        </w:rPr>
      </w:pPr>
      <w:r>
        <w:t xml:space="preserve">  Реализация курсов внеурочной деятельности проводится без балльного оценивания результатов освоения курса. По итогам освоения курса за год ставится оценка «зачѐт» («незачѐт»). Отчетными формами представления результативности внеурочной деятельности являются: отчет, проект, выставки, смотры, концерты, спектакли, спортивные соревнования, турниры, игры, результаты исследований, научно-практические конференции, поделки, рисунки. </w:t>
      </w:r>
      <w:r w:rsidR="00E422E7" w:rsidRPr="002A5751">
        <w:rPr>
          <w:b/>
          <w:bCs/>
        </w:rPr>
        <w:t>Ежегодный план внеурочной деятельности</w:t>
      </w:r>
      <w:r w:rsidR="00505ED1" w:rsidRPr="002A5751">
        <w:rPr>
          <w:b/>
          <w:bCs/>
        </w:rPr>
        <w:t xml:space="preserve"> </w:t>
      </w:r>
      <w:r w:rsidR="00E422E7" w:rsidRPr="002A5751">
        <w:rPr>
          <w:b/>
          <w:bCs/>
        </w:rPr>
        <w:t>утверж</w:t>
      </w:r>
      <w:r w:rsidR="002847E2" w:rsidRPr="002A5751">
        <w:rPr>
          <w:b/>
          <w:bCs/>
        </w:rPr>
        <w:t>дается приказом директора школы</w:t>
      </w:r>
      <w:r w:rsidR="00C43463" w:rsidRPr="002A5751">
        <w:rPr>
          <w:b/>
          <w:bCs/>
        </w:rPr>
        <w:t xml:space="preserve"> </w:t>
      </w:r>
      <w:r w:rsidR="00E422E7" w:rsidRPr="002A5751">
        <w:rPr>
          <w:b/>
          <w:bCs/>
        </w:rPr>
        <w:t xml:space="preserve">на начало каждого учебного года как приложение к ООП ООО МБОУ </w:t>
      </w:r>
      <w:r w:rsidR="00E422E7" w:rsidRPr="002A5751">
        <w:rPr>
          <w:b/>
          <w:bCs/>
          <w:lang w:eastAsia="ru-RU"/>
        </w:rPr>
        <w:t xml:space="preserve">Школы  </w:t>
      </w:r>
      <w:r w:rsidR="00C11633" w:rsidRPr="002A5751">
        <w:rPr>
          <w:b/>
          <w:bCs/>
          <w:lang w:eastAsia="ru-RU"/>
        </w:rPr>
        <w:t>№37</w:t>
      </w:r>
      <w:r w:rsidR="00AD0AF6" w:rsidRPr="002A5751">
        <w:rPr>
          <w:b/>
          <w:bCs/>
          <w:lang w:eastAsia="ru-RU"/>
        </w:rPr>
        <w:t xml:space="preserve"> г.о. Самара</w:t>
      </w:r>
      <w:r w:rsidR="00A414D5" w:rsidRPr="002A5751">
        <w:rPr>
          <w:b/>
          <w:bCs/>
        </w:rPr>
        <w:t>, размещается на сайте школы.</w:t>
      </w:r>
    </w:p>
    <w:p w:rsidR="00DD7044" w:rsidRPr="002A5751" w:rsidRDefault="00DD7044" w:rsidP="00967AD8">
      <w:pPr>
        <w:autoSpaceDE w:val="0"/>
        <w:autoSpaceDN w:val="0"/>
        <w:adjustRightInd w:val="0"/>
        <w:spacing w:line="276" w:lineRule="auto"/>
        <w:ind w:firstLine="284"/>
        <w:jc w:val="both"/>
        <w:rPr>
          <w:b/>
          <w:bCs/>
        </w:rPr>
      </w:pPr>
    </w:p>
    <w:p w:rsidR="00D74E5A" w:rsidRPr="002A5751" w:rsidRDefault="00DD7044" w:rsidP="00DD7044">
      <w:pPr>
        <w:autoSpaceDE w:val="0"/>
        <w:autoSpaceDN w:val="0"/>
        <w:adjustRightInd w:val="0"/>
        <w:spacing w:line="276" w:lineRule="auto"/>
        <w:ind w:firstLine="284"/>
        <w:jc w:val="both"/>
        <w:rPr>
          <w:b/>
          <w:bCs/>
        </w:rPr>
      </w:pPr>
      <w:r w:rsidRPr="002A5751">
        <w:rPr>
          <w:rStyle w:val="Zag11"/>
          <w:rFonts w:eastAsia="@Arial Unicode MS"/>
          <w:b/>
        </w:rPr>
        <w:t>3.</w:t>
      </w:r>
      <w:r w:rsidR="00BC26F0" w:rsidRPr="002A5751">
        <w:rPr>
          <w:rStyle w:val="Zag11"/>
          <w:rFonts w:eastAsia="@Arial Unicode MS"/>
          <w:b/>
        </w:rPr>
        <w:t>4</w:t>
      </w:r>
      <w:r w:rsidRPr="002A5751">
        <w:rPr>
          <w:rStyle w:val="Zag11"/>
          <w:rFonts w:eastAsia="@Arial Unicode MS"/>
          <w:b/>
        </w:rPr>
        <w:t>.</w:t>
      </w:r>
      <w:r w:rsidRPr="002A5751">
        <w:rPr>
          <w:b/>
        </w:rPr>
        <w:t xml:space="preserve"> Календарный план воспитательной работы</w:t>
      </w:r>
      <w:r w:rsidRPr="002A5751">
        <w:rPr>
          <w:b/>
          <w:bCs/>
        </w:rPr>
        <w:t xml:space="preserve"> МБОУ </w:t>
      </w:r>
      <w:r w:rsidR="00664148" w:rsidRPr="002A5751">
        <w:rPr>
          <w:b/>
          <w:bCs/>
          <w:lang w:eastAsia="ru-RU"/>
        </w:rPr>
        <w:t xml:space="preserve">Школы  </w:t>
      </w:r>
      <w:r w:rsidR="00C11633" w:rsidRPr="002A5751">
        <w:rPr>
          <w:b/>
          <w:bCs/>
          <w:lang w:eastAsia="ru-RU"/>
        </w:rPr>
        <w:t>№37</w:t>
      </w:r>
      <w:r w:rsidRPr="002A5751">
        <w:rPr>
          <w:b/>
          <w:bCs/>
          <w:lang w:eastAsia="ru-RU"/>
        </w:rPr>
        <w:t xml:space="preserve"> г.о. Самара</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w:t>
      </w:r>
      <w:r w:rsidRPr="002A5751">
        <w:rPr>
          <w:rStyle w:val="1ff9"/>
          <w:sz w:val="24"/>
          <w:szCs w:val="24"/>
        </w:rPr>
        <w:t>та применительно к данному учеб</w:t>
      </w:r>
      <w:r w:rsidR="00D74E5A" w:rsidRPr="002A5751">
        <w:rPr>
          <w:rStyle w:val="1ff9"/>
          <w:sz w:val="24"/>
          <w:szCs w:val="24"/>
        </w:rPr>
        <w:t>ному году и уровню образования.</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 xml:space="preserve">Календарный план </w:t>
      </w:r>
      <w:r w:rsidRPr="002A5751">
        <w:rPr>
          <w:rStyle w:val="1ff9"/>
          <w:sz w:val="24"/>
          <w:szCs w:val="24"/>
        </w:rPr>
        <w:t xml:space="preserve">воспитательной работы </w:t>
      </w:r>
      <w:r w:rsidR="00D74E5A" w:rsidRPr="002A5751">
        <w:rPr>
          <w:rStyle w:val="1ff9"/>
          <w:sz w:val="24"/>
          <w:szCs w:val="24"/>
        </w:rPr>
        <w:t>разрабатывае</w:t>
      </w:r>
      <w:r w:rsidR="00BC26F0" w:rsidRPr="002A5751">
        <w:rPr>
          <w:rStyle w:val="1ff9"/>
          <w:sz w:val="24"/>
          <w:szCs w:val="24"/>
        </w:rPr>
        <w:t>тся в соответствии с моду</w:t>
      </w:r>
      <w:r w:rsidR="00BC26F0" w:rsidRPr="002A5751">
        <w:rPr>
          <w:rStyle w:val="1ff9"/>
          <w:sz w:val="24"/>
          <w:szCs w:val="24"/>
        </w:rPr>
        <w:softHyphen/>
        <w:t>лями</w:t>
      </w:r>
      <w:r w:rsidRPr="002A5751">
        <w:rPr>
          <w:rStyle w:val="1ff9"/>
          <w:sz w:val="24"/>
          <w:szCs w:val="24"/>
        </w:rPr>
        <w:t xml:space="preserve"> программы воспитания: инвариантными и вариативными, выбранными школой</w:t>
      </w:r>
      <w:r w:rsidR="00D74E5A" w:rsidRPr="002A5751">
        <w:rPr>
          <w:rStyle w:val="1ff9"/>
          <w:sz w:val="24"/>
          <w:szCs w:val="24"/>
        </w:rPr>
        <w:t>. При этом в разделах плана, в которых отража</w:t>
      </w:r>
      <w:r w:rsidR="00D74E5A" w:rsidRPr="002A5751">
        <w:rPr>
          <w:rStyle w:val="1ff9"/>
          <w:sz w:val="24"/>
          <w:szCs w:val="24"/>
        </w:rPr>
        <w:softHyphen/>
        <w:t>ется индивидуальная работа сразу нескольких педагогических работников («Классное</w:t>
      </w:r>
      <w:r w:rsidR="00BC26F0" w:rsidRPr="002A5751">
        <w:rPr>
          <w:rStyle w:val="1ff9"/>
          <w:sz w:val="24"/>
          <w:szCs w:val="24"/>
        </w:rPr>
        <w:t xml:space="preserve"> руководство», «Школьный урок»,</w:t>
      </w:r>
      <w:r w:rsidR="00D74E5A" w:rsidRPr="002A5751">
        <w:rPr>
          <w:rStyle w:val="1ff9"/>
          <w:sz w:val="24"/>
          <w:szCs w:val="24"/>
        </w:rPr>
        <w:t xml:space="preserve"> «Курсы вне</w:t>
      </w:r>
      <w:r w:rsidRPr="002A5751">
        <w:rPr>
          <w:rStyle w:val="1ff9"/>
          <w:sz w:val="24"/>
          <w:szCs w:val="24"/>
        </w:rPr>
        <w:t>урочной деятельности»), сделана</w:t>
      </w:r>
      <w:r w:rsidR="00D74E5A" w:rsidRPr="002A5751">
        <w:rPr>
          <w:rStyle w:val="1ff9"/>
          <w:sz w:val="24"/>
          <w:szCs w:val="24"/>
        </w:rPr>
        <w:t xml:space="preserve"> только ссылка на соответствующие индивидуальные программы и планы работы данных педагогов.</w:t>
      </w:r>
    </w:p>
    <w:p w:rsidR="00D74E5A" w:rsidRPr="002A5751" w:rsidRDefault="00DD7044"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Участие школьников во всех делах, событиях, мероприятиях календарного плана основывается на принципах добровольно</w:t>
      </w:r>
      <w:r w:rsidR="00D74E5A" w:rsidRPr="002A5751">
        <w:rPr>
          <w:rStyle w:val="1ff9"/>
          <w:sz w:val="24"/>
          <w:szCs w:val="24"/>
        </w:rPr>
        <w:softHyphen/>
        <w:t>сти, взаимодействия обучающихся разных классов и паралле</w:t>
      </w:r>
      <w:r w:rsidR="00D74E5A" w:rsidRPr="002A5751">
        <w:rPr>
          <w:rStyle w:val="1ff9"/>
          <w:sz w:val="24"/>
          <w:szCs w:val="24"/>
        </w:rPr>
        <w:softHyphen/>
        <w:t>лей, совместной со взрослыми посильной ответственности за их планирование, подготовку, проведение и анализ.</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Педагогические работники, ответственные за организацию дел, событий, мероприятий кале</w:t>
      </w:r>
      <w:r w:rsidRPr="002A5751">
        <w:rPr>
          <w:rStyle w:val="1ff9"/>
          <w:sz w:val="24"/>
          <w:szCs w:val="24"/>
        </w:rPr>
        <w:t xml:space="preserve">ндарного плана, назначаются в МБОУ </w:t>
      </w:r>
      <w:r w:rsidR="00A620AD" w:rsidRPr="002A5751">
        <w:rPr>
          <w:rStyle w:val="1ff9"/>
          <w:sz w:val="24"/>
          <w:szCs w:val="24"/>
        </w:rPr>
        <w:t xml:space="preserve">Школе </w:t>
      </w:r>
      <w:r w:rsidR="00C11633" w:rsidRPr="002A5751">
        <w:rPr>
          <w:rStyle w:val="1ff9"/>
          <w:sz w:val="24"/>
          <w:szCs w:val="24"/>
        </w:rPr>
        <w:t>№37</w:t>
      </w:r>
      <w:r w:rsidR="00A620AD" w:rsidRPr="002A5751">
        <w:rPr>
          <w:rStyle w:val="1ff9"/>
          <w:sz w:val="24"/>
          <w:szCs w:val="24"/>
        </w:rPr>
        <w:t xml:space="preserve"> </w:t>
      </w:r>
      <w:r w:rsidRPr="002A5751">
        <w:rPr>
          <w:rStyle w:val="1ff9"/>
          <w:sz w:val="24"/>
          <w:szCs w:val="24"/>
        </w:rPr>
        <w:t>г.о. Самара</w:t>
      </w:r>
      <w:r w:rsidR="00664148" w:rsidRPr="002A5751">
        <w:rPr>
          <w:rStyle w:val="1ff9"/>
          <w:sz w:val="24"/>
          <w:szCs w:val="24"/>
        </w:rPr>
        <w:t xml:space="preserve"> в соответствии с име</w:t>
      </w:r>
      <w:r w:rsidR="00D74E5A" w:rsidRPr="002A5751">
        <w:rPr>
          <w:rStyle w:val="1ff9"/>
          <w:sz w:val="24"/>
          <w:szCs w:val="24"/>
        </w:rPr>
        <w:t>ющимися в ее штате единицами. Ими могут быть заместитель директора по воспитател</w:t>
      </w:r>
      <w:r w:rsidRPr="002A5751">
        <w:rPr>
          <w:rStyle w:val="1ff9"/>
          <w:sz w:val="24"/>
          <w:szCs w:val="24"/>
        </w:rPr>
        <w:t>ьной работе</w:t>
      </w:r>
      <w:r w:rsidR="00D74E5A" w:rsidRPr="002A5751">
        <w:rPr>
          <w:rStyle w:val="1ff9"/>
          <w:sz w:val="24"/>
          <w:szCs w:val="24"/>
        </w:rPr>
        <w:t>, социальный педагог, классный руководитель, педагог дополнительного образования, учитель. Целесообразно привлечение к организации также родителей</w:t>
      </w:r>
      <w:r w:rsidRPr="002A5751">
        <w:rPr>
          <w:rStyle w:val="1ff9"/>
          <w:sz w:val="24"/>
          <w:szCs w:val="24"/>
        </w:rPr>
        <w:t xml:space="preserve"> (законных представителей)</w:t>
      </w:r>
      <w:r w:rsidR="00D74E5A" w:rsidRPr="002A5751">
        <w:rPr>
          <w:rStyle w:val="1ff9"/>
          <w:sz w:val="24"/>
          <w:szCs w:val="24"/>
        </w:rPr>
        <w:t>, социальных партнеров школы и самих школьников.</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При формировании календарного плана воспитательной ра</w:t>
      </w:r>
      <w:r w:rsidR="00D74E5A" w:rsidRPr="002A5751">
        <w:rPr>
          <w:rStyle w:val="1ff9"/>
          <w:sz w:val="24"/>
          <w:szCs w:val="24"/>
        </w:rPr>
        <w:softHyphen/>
      </w:r>
      <w:r w:rsidRPr="002A5751">
        <w:rPr>
          <w:rStyle w:val="1ff9"/>
          <w:sz w:val="24"/>
          <w:szCs w:val="24"/>
        </w:rPr>
        <w:t xml:space="preserve">боты МБОУ </w:t>
      </w:r>
      <w:r w:rsidR="00A620AD" w:rsidRPr="002A5751">
        <w:rPr>
          <w:rStyle w:val="1ff9"/>
          <w:sz w:val="24"/>
          <w:szCs w:val="24"/>
        </w:rPr>
        <w:t xml:space="preserve">Школа </w:t>
      </w:r>
      <w:r w:rsidR="00C11633" w:rsidRPr="002A5751">
        <w:rPr>
          <w:rStyle w:val="1ff9"/>
          <w:sz w:val="24"/>
          <w:szCs w:val="24"/>
        </w:rPr>
        <w:t>№37</w:t>
      </w:r>
      <w:r w:rsidR="00A620AD" w:rsidRPr="002A5751">
        <w:rPr>
          <w:rStyle w:val="1ff9"/>
          <w:sz w:val="24"/>
          <w:szCs w:val="24"/>
        </w:rPr>
        <w:t xml:space="preserve"> </w:t>
      </w:r>
      <w:r w:rsidRPr="002A5751">
        <w:rPr>
          <w:rStyle w:val="1ff9"/>
          <w:sz w:val="24"/>
          <w:szCs w:val="24"/>
        </w:rPr>
        <w:t>г.о. Самара включает</w:t>
      </w:r>
      <w:r w:rsidR="00D74E5A" w:rsidRPr="002A5751">
        <w:rPr>
          <w:rStyle w:val="1ff9"/>
          <w:sz w:val="24"/>
          <w:szCs w:val="24"/>
        </w:rPr>
        <w:t xml:space="preserve"> в него мероприятия, рекомендованные федеральными и региональ</w:t>
      </w:r>
      <w:r w:rsidR="00D74E5A" w:rsidRPr="002A5751">
        <w:rPr>
          <w:rStyle w:val="1ff9"/>
          <w:sz w:val="24"/>
          <w:szCs w:val="24"/>
        </w:rPr>
        <w:softHyphen/>
        <w:t>ными органами исполнительной власти, осуществляющими государственное управление в сфере образования, в том числе из Календаря образовател</w:t>
      </w:r>
      <w:r w:rsidRPr="002A5751">
        <w:rPr>
          <w:rStyle w:val="1ff9"/>
          <w:sz w:val="24"/>
          <w:szCs w:val="24"/>
        </w:rPr>
        <w:t>ьных событий, приуроченных к го</w:t>
      </w:r>
      <w:r w:rsidR="00D74E5A" w:rsidRPr="002A5751">
        <w:rPr>
          <w:rStyle w:val="1ff9"/>
          <w:sz w:val="24"/>
          <w:szCs w:val="24"/>
        </w:rPr>
        <w:t>сударственным и национальным праздникам Российской Фе</w:t>
      </w:r>
      <w:r w:rsidR="00D74E5A" w:rsidRPr="002A5751">
        <w:rPr>
          <w:rStyle w:val="1ff9"/>
          <w:sz w:val="24"/>
          <w:szCs w:val="24"/>
        </w:rPr>
        <w:softHyphen/>
        <w:t>дерации, памятным датам и событиям российской истории и культуры, а также перечня всероссий</w:t>
      </w:r>
      <w:r w:rsidRPr="002A5751">
        <w:rPr>
          <w:rStyle w:val="1ff9"/>
          <w:sz w:val="24"/>
          <w:szCs w:val="24"/>
        </w:rPr>
        <w:t>ских мероприятий, реа</w:t>
      </w:r>
      <w:r w:rsidR="00D74E5A" w:rsidRPr="002A5751">
        <w:rPr>
          <w:rStyle w:val="1ff9"/>
          <w:sz w:val="24"/>
          <w:szCs w:val="24"/>
        </w:rPr>
        <w:t>лизуемых детскими и молодежными общественными объеди</w:t>
      </w:r>
      <w:r w:rsidR="00D74E5A" w:rsidRPr="002A5751">
        <w:rPr>
          <w:rStyle w:val="1ff9"/>
          <w:sz w:val="24"/>
          <w:szCs w:val="24"/>
        </w:rPr>
        <w:softHyphen/>
        <w:t>нениями.</w:t>
      </w:r>
    </w:p>
    <w:p w:rsidR="00D74E5A" w:rsidRPr="002A5751" w:rsidRDefault="00404FF8" w:rsidP="00DD7044">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D74E5A" w:rsidRPr="002A5751">
        <w:rPr>
          <w:rStyle w:val="1ff9"/>
          <w:sz w:val="24"/>
          <w:szCs w:val="24"/>
        </w:rPr>
        <w:t>Календарный план может корректироваться в течение учеб</w:t>
      </w:r>
      <w:r w:rsidR="00D74E5A" w:rsidRPr="002A5751">
        <w:rPr>
          <w:rStyle w:val="1ff9"/>
          <w:sz w:val="24"/>
          <w:szCs w:val="24"/>
        </w:rPr>
        <w:softHyphen/>
        <w:t>ного года в связи с происходящими в работе школы изменени</w:t>
      </w:r>
      <w:r w:rsidR="00D74E5A" w:rsidRPr="002A5751">
        <w:rPr>
          <w:rStyle w:val="1ff9"/>
          <w:sz w:val="24"/>
          <w:szCs w:val="24"/>
        </w:rPr>
        <w:softHyphen/>
        <w:t>ями: организационными, кадровыми, финансовыми и т.п.</w:t>
      </w:r>
    </w:p>
    <w:p w:rsidR="00404FF8" w:rsidRPr="002A5751" w:rsidRDefault="00404FF8" w:rsidP="00404FF8">
      <w:pPr>
        <w:autoSpaceDE w:val="0"/>
        <w:autoSpaceDN w:val="0"/>
        <w:adjustRightInd w:val="0"/>
        <w:spacing w:line="276" w:lineRule="auto"/>
        <w:ind w:firstLine="284"/>
        <w:jc w:val="both"/>
        <w:rPr>
          <w:b/>
          <w:bCs/>
        </w:rPr>
      </w:pPr>
      <w:r w:rsidRPr="002A5751">
        <w:rPr>
          <w:b/>
          <w:bCs/>
        </w:rPr>
        <w:t xml:space="preserve">Ежегодный </w:t>
      </w:r>
      <w:r w:rsidRPr="002A5751">
        <w:rPr>
          <w:b/>
        </w:rPr>
        <w:t>календарный план воспитательной работы</w:t>
      </w:r>
      <w:r w:rsidR="00504B3E" w:rsidRPr="002A5751">
        <w:rPr>
          <w:b/>
        </w:rPr>
        <w:t>,</w:t>
      </w:r>
      <w:r w:rsidR="00504B3E" w:rsidRPr="002A5751">
        <w:t xml:space="preserve"> содержащий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w:t>
      </w:r>
      <w:r w:rsidRPr="002A5751">
        <w:t xml:space="preserve"> </w:t>
      </w:r>
      <w:r w:rsidRPr="002A5751">
        <w:rPr>
          <w:b/>
          <w:bCs/>
        </w:rPr>
        <w:t xml:space="preserve">утверждается приказом директора школы на начало каждого учебного года как приложение к ООП ООО МБОУ </w:t>
      </w:r>
      <w:r w:rsidR="00664148" w:rsidRPr="002A5751">
        <w:rPr>
          <w:b/>
          <w:bCs/>
          <w:lang w:eastAsia="ru-RU"/>
        </w:rPr>
        <w:t xml:space="preserve">Школы  </w:t>
      </w:r>
      <w:r w:rsidR="00C11633" w:rsidRPr="002A5751">
        <w:rPr>
          <w:b/>
          <w:bCs/>
          <w:lang w:eastAsia="ru-RU"/>
        </w:rPr>
        <w:t>№37</w:t>
      </w:r>
      <w:r w:rsidRPr="002A5751">
        <w:rPr>
          <w:b/>
          <w:bCs/>
          <w:lang w:eastAsia="ru-RU"/>
        </w:rPr>
        <w:t xml:space="preserve"> г.о. Самара</w:t>
      </w:r>
      <w:r w:rsidR="00A414D5" w:rsidRPr="002A5751">
        <w:rPr>
          <w:b/>
          <w:bCs/>
        </w:rPr>
        <w:t>, размещается на сайте школы.</w:t>
      </w:r>
    </w:p>
    <w:p w:rsidR="00DD7044" w:rsidRPr="002A5751" w:rsidRDefault="00DD7044" w:rsidP="00DD7044"/>
    <w:p w:rsidR="00C95E05" w:rsidRPr="002A5751" w:rsidRDefault="00BC26F0" w:rsidP="00C95E05">
      <w:pPr>
        <w:spacing w:line="276" w:lineRule="auto"/>
        <w:jc w:val="both"/>
      </w:pPr>
      <w:r w:rsidRPr="002A5751">
        <w:rPr>
          <w:b/>
        </w:rPr>
        <w:t>3.5</w:t>
      </w:r>
      <w:r w:rsidR="00404FF8" w:rsidRPr="002A5751">
        <w:rPr>
          <w:b/>
        </w:rPr>
        <w:t>. Характеристика условий реализации основной образовательной программы основного общего образования в соответствии с требованиями ФГОС ООО</w:t>
      </w:r>
      <w:r w:rsidR="00404FF8" w:rsidRPr="002A5751">
        <w:t xml:space="preserve"> </w:t>
      </w:r>
    </w:p>
    <w:p w:rsidR="00C95E05" w:rsidRPr="002A5751" w:rsidRDefault="00C95E05" w:rsidP="00C95E05">
      <w:pPr>
        <w:spacing w:line="276" w:lineRule="auto"/>
        <w:jc w:val="both"/>
      </w:pPr>
      <w:r w:rsidRPr="002A5751">
        <w:t xml:space="preserve">      </w:t>
      </w:r>
      <w:r w:rsidR="00404FF8" w:rsidRPr="002A5751">
        <w:t xml:space="preserve">Система условий реализации основной образовательной программы основного общего образования </w:t>
      </w:r>
      <w:r w:rsidRPr="002A5751">
        <w:rPr>
          <w:bCs/>
        </w:rPr>
        <w:t xml:space="preserve">МБОУ </w:t>
      </w:r>
      <w:r w:rsidR="00664148" w:rsidRPr="002A5751">
        <w:rPr>
          <w:bCs/>
          <w:lang w:eastAsia="ru-RU"/>
        </w:rPr>
        <w:t xml:space="preserve">Школы  </w:t>
      </w:r>
      <w:r w:rsidR="00C11633" w:rsidRPr="002A5751">
        <w:rPr>
          <w:bCs/>
          <w:lang w:eastAsia="ru-RU"/>
        </w:rPr>
        <w:t>№37</w:t>
      </w:r>
      <w:r w:rsidRPr="002A5751">
        <w:rPr>
          <w:bCs/>
          <w:lang w:eastAsia="ru-RU"/>
        </w:rPr>
        <w:t xml:space="preserve"> г.о. Самара</w:t>
      </w:r>
      <w:r w:rsidRPr="002A5751">
        <w:t xml:space="preserve"> </w:t>
      </w:r>
      <w:r w:rsidR="00404FF8" w:rsidRPr="002A5751">
        <w:t>разработана на основе соответствующих требований Стандарта и обеспечивает достижение планируемых результатов ООП ООО.</w:t>
      </w:r>
    </w:p>
    <w:p w:rsidR="00C95E05" w:rsidRPr="002A5751" w:rsidRDefault="00404FF8" w:rsidP="00C95E05">
      <w:pPr>
        <w:spacing w:line="276" w:lineRule="auto"/>
        <w:jc w:val="both"/>
      </w:pPr>
      <w:r w:rsidRPr="002A5751">
        <w:t xml:space="preserve"> </w:t>
      </w:r>
      <w:r w:rsidR="00C95E05" w:rsidRPr="002A5751">
        <w:t xml:space="preserve">     </w:t>
      </w:r>
      <w:r w:rsidRPr="002A5751">
        <w:t>Система условий учитывает орган</w:t>
      </w:r>
      <w:r w:rsidR="00C95E05" w:rsidRPr="002A5751">
        <w:t>изационную структуру школы</w:t>
      </w:r>
      <w:r w:rsidRPr="002A5751">
        <w:t xml:space="preserve">, а также ее взаимодействие с другими субъектами образования. </w:t>
      </w:r>
    </w:p>
    <w:p w:rsidR="00C95E05" w:rsidRPr="002A5751" w:rsidRDefault="00C95E05" w:rsidP="00C95E05">
      <w:pPr>
        <w:spacing w:line="276" w:lineRule="auto"/>
        <w:jc w:val="both"/>
      </w:pPr>
      <w:r w:rsidRPr="002A5751">
        <w:t xml:space="preserve">      </w:t>
      </w:r>
      <w:r w:rsidR="00404FF8" w:rsidRPr="002A5751">
        <w:t xml:space="preserve">Условия реализации ООП ООО </w:t>
      </w:r>
      <w:r w:rsidRPr="002A5751">
        <w:rPr>
          <w:bCs/>
        </w:rPr>
        <w:t xml:space="preserve">МБОУ </w:t>
      </w:r>
      <w:r w:rsidR="00664148" w:rsidRPr="002A5751">
        <w:rPr>
          <w:bCs/>
          <w:lang w:eastAsia="ru-RU"/>
        </w:rPr>
        <w:t xml:space="preserve">Школы  </w:t>
      </w:r>
      <w:r w:rsidR="00C11633" w:rsidRPr="002A5751">
        <w:rPr>
          <w:bCs/>
          <w:lang w:eastAsia="ru-RU"/>
        </w:rPr>
        <w:t>№37</w:t>
      </w:r>
      <w:r w:rsidRPr="002A5751">
        <w:rPr>
          <w:bCs/>
          <w:lang w:eastAsia="ru-RU"/>
        </w:rPr>
        <w:t xml:space="preserve"> г.о. Самара</w:t>
      </w:r>
      <w:r w:rsidRPr="002A5751">
        <w:t xml:space="preserve"> </w:t>
      </w:r>
      <w:r w:rsidR="00404FF8" w:rsidRPr="002A5751">
        <w:t xml:space="preserve">обеспечивают для участников образовательных отношений возможность: </w:t>
      </w:r>
    </w:p>
    <w:p w:rsidR="00C95E05" w:rsidRPr="002A5751" w:rsidRDefault="00404FF8" w:rsidP="00C95E05">
      <w:pPr>
        <w:spacing w:line="276" w:lineRule="auto"/>
        <w:jc w:val="both"/>
      </w:pPr>
      <w:r w:rsidRPr="002A5751">
        <w:sym w:font="Symbol" w:char="F02D"/>
      </w:r>
      <w:r w:rsidRPr="002A5751">
        <w:t xml:space="preserve"> 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 </w:t>
      </w:r>
    </w:p>
    <w:p w:rsidR="00C95E05" w:rsidRPr="002A5751" w:rsidRDefault="00404FF8" w:rsidP="00C95E05">
      <w:pPr>
        <w:spacing w:line="276" w:lineRule="auto"/>
        <w:jc w:val="both"/>
      </w:pPr>
      <w:r w:rsidRPr="002A5751">
        <w:sym w:font="Symbol" w:char="F02D"/>
      </w:r>
      <w:r w:rsidRPr="002A5751">
        <w:t xml:space="preserve">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C50F44" w:rsidRPr="002A5751" w:rsidRDefault="00404FF8" w:rsidP="00C95E05">
      <w:pPr>
        <w:spacing w:line="276" w:lineRule="auto"/>
        <w:jc w:val="both"/>
      </w:pPr>
      <w:r w:rsidRPr="002A5751">
        <w:sym w:font="Symbol" w:char="F02D"/>
      </w:r>
      <w:r w:rsidRPr="002A5751">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C50F44" w:rsidRPr="002A5751" w:rsidRDefault="00404FF8" w:rsidP="00C95E05">
      <w:pPr>
        <w:spacing w:line="276" w:lineRule="auto"/>
        <w:jc w:val="both"/>
      </w:pPr>
      <w:r w:rsidRPr="002A5751">
        <w:sym w:font="Symbol" w:char="F02D"/>
      </w:r>
      <w:r w:rsidRPr="002A5751">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C50F44" w:rsidRPr="002A5751" w:rsidRDefault="00404FF8" w:rsidP="00C95E05">
      <w:pPr>
        <w:spacing w:line="276" w:lineRule="auto"/>
        <w:jc w:val="both"/>
      </w:pPr>
      <w:r w:rsidRPr="002A5751">
        <w:sym w:font="Symbol" w:char="F02D"/>
      </w:r>
      <w:r w:rsidRPr="002A5751">
        <w:t xml:space="preserve">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C50F44" w:rsidRPr="002A5751" w:rsidRDefault="00404FF8" w:rsidP="00C95E05">
      <w:pPr>
        <w:spacing w:line="276" w:lineRule="auto"/>
        <w:jc w:val="both"/>
      </w:pPr>
      <w:r w:rsidRPr="002A5751">
        <w:sym w:font="Symbol" w:char="F02D"/>
      </w:r>
      <w:r w:rsidRPr="002A5751">
        <w:t xml:space="preserve">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C50F44" w:rsidRPr="002A5751" w:rsidRDefault="00404FF8" w:rsidP="00C95E05">
      <w:pPr>
        <w:spacing w:line="276" w:lineRule="auto"/>
        <w:jc w:val="both"/>
      </w:pPr>
      <w:r w:rsidRPr="002A5751">
        <w:sym w:font="Symbol" w:char="F02D"/>
      </w:r>
      <w:r w:rsidRPr="002A5751">
        <w:t xml:space="preserve"> включения обучающихся в процессы преобразования внешней социальной среды, формирования у них лидерских качеств, опыта социаль</w:t>
      </w:r>
      <w:r w:rsidR="00C50F44" w:rsidRPr="002A5751">
        <w:t>ной деятельности, реализации</w:t>
      </w:r>
      <w:r w:rsidRPr="002A5751">
        <w:t xml:space="preserve"> социальных проектов и программ, в том числе в качестве волонтеров; </w:t>
      </w:r>
    </w:p>
    <w:p w:rsidR="00C50F44" w:rsidRPr="002A5751" w:rsidRDefault="00404FF8" w:rsidP="00C95E05">
      <w:pPr>
        <w:spacing w:line="276" w:lineRule="auto"/>
        <w:jc w:val="both"/>
      </w:pPr>
      <w:r w:rsidRPr="002A5751">
        <w:sym w:font="Symbol" w:char="F02D"/>
      </w:r>
      <w:r w:rsidRPr="002A5751">
        <w:t xml:space="preserve">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r w:rsidRPr="002A5751">
        <w:sym w:font="Symbol" w:char="F02D"/>
      </w:r>
      <w:r w:rsidRPr="002A5751">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C50F44" w:rsidRPr="002A5751" w:rsidRDefault="00404FF8" w:rsidP="00C95E05">
      <w:pPr>
        <w:spacing w:line="276" w:lineRule="auto"/>
        <w:jc w:val="both"/>
      </w:pPr>
      <w:r w:rsidRPr="002A5751">
        <w:sym w:font="Symbol" w:char="F02D"/>
      </w:r>
      <w:r w:rsidRPr="002A5751">
        <w:t xml:space="preserve">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C50F44" w:rsidRPr="002A5751" w:rsidRDefault="00404FF8" w:rsidP="00C95E05">
      <w:pPr>
        <w:spacing w:line="276" w:lineRule="auto"/>
        <w:jc w:val="both"/>
      </w:pPr>
      <w:r w:rsidRPr="002A5751">
        <w:sym w:font="Symbol" w:char="F02D"/>
      </w:r>
      <w:r w:rsidRPr="002A5751">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w:t>
      </w:r>
      <w:r w:rsidR="00C50F44" w:rsidRPr="002A5751">
        <w:t>ей Самарской области</w:t>
      </w:r>
      <w:r w:rsidRPr="002A5751">
        <w:t xml:space="preserve">; </w:t>
      </w:r>
    </w:p>
    <w:p w:rsidR="00C50F44" w:rsidRPr="002A5751" w:rsidRDefault="00404FF8" w:rsidP="00C95E05">
      <w:pPr>
        <w:spacing w:line="276" w:lineRule="auto"/>
        <w:jc w:val="both"/>
      </w:pPr>
      <w:r w:rsidRPr="002A5751">
        <w:sym w:font="Symbol" w:char="F02D"/>
      </w:r>
      <w:r w:rsidRPr="002A5751">
        <w:t xml:space="preserve"> эффективного использования профессионального и творческого потенциала педагогических и ру</w:t>
      </w:r>
      <w:r w:rsidR="00C50F44" w:rsidRPr="002A5751">
        <w:t>ководящих работников школы</w:t>
      </w:r>
      <w:r w:rsidRPr="002A5751">
        <w:t>, повышения их профессиональной, коммуникативной, информационной и правовой компетентности;</w:t>
      </w:r>
    </w:p>
    <w:p w:rsidR="00C50F44" w:rsidRPr="002A5751" w:rsidRDefault="00404FF8" w:rsidP="00C95E05">
      <w:pPr>
        <w:spacing w:line="276" w:lineRule="auto"/>
        <w:jc w:val="both"/>
      </w:pPr>
      <w:r w:rsidRPr="002A5751">
        <w:sym w:font="Symbol" w:char="F02D"/>
      </w:r>
      <w:r w:rsidRPr="002A5751">
        <w:t xml:space="preserve"> эффе</w:t>
      </w:r>
      <w:r w:rsidR="00C50F44" w:rsidRPr="002A5751">
        <w:t>ктивного управления школой</w:t>
      </w:r>
      <w:r w:rsidRPr="002A5751">
        <w:t xml:space="preserve"> с использованием ИКТ, современных механизмов финансирования реализации программ основного общего образования. </w:t>
      </w:r>
    </w:p>
    <w:p w:rsidR="00F40692" w:rsidRPr="002A5751" w:rsidRDefault="00C50F44" w:rsidP="00C95E05">
      <w:pPr>
        <w:spacing w:line="276" w:lineRule="auto"/>
        <w:jc w:val="both"/>
      </w:pPr>
      <w:r w:rsidRPr="002A5751">
        <w:t xml:space="preserve">      </w:t>
      </w:r>
      <w:r w:rsidR="00404FF8" w:rsidRPr="002A5751">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w:t>
      </w:r>
      <w:r w:rsidR="00F40692" w:rsidRPr="002A5751">
        <w:t xml:space="preserve">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43"/>
        <w:gridCol w:w="4600"/>
      </w:tblGrid>
      <w:tr w:rsidR="002A5751" w:rsidRPr="002A5751" w:rsidTr="002A5751">
        <w:tc>
          <w:tcPr>
            <w:tcW w:w="540" w:type="dxa"/>
          </w:tcPr>
          <w:p w:rsidR="002A5751" w:rsidRPr="002A5751" w:rsidRDefault="002A5751" w:rsidP="00580D4E">
            <w:pPr>
              <w:spacing w:line="276" w:lineRule="auto"/>
            </w:pPr>
            <w:r w:rsidRPr="002A5751">
              <w:t>№ п/п</w:t>
            </w:r>
          </w:p>
        </w:tc>
        <w:tc>
          <w:tcPr>
            <w:tcW w:w="2943" w:type="dxa"/>
          </w:tcPr>
          <w:p w:rsidR="002A5751" w:rsidRPr="002A5751" w:rsidRDefault="002A5751" w:rsidP="001A00DC">
            <w:pPr>
              <w:spacing w:line="276" w:lineRule="auto"/>
              <w:jc w:val="both"/>
              <w:rPr>
                <w:sz w:val="20"/>
                <w:szCs w:val="20"/>
              </w:rPr>
            </w:pPr>
            <w:r w:rsidRPr="002A5751">
              <w:rPr>
                <w:sz w:val="20"/>
                <w:szCs w:val="20"/>
              </w:rPr>
              <w:t>Наименование организации, участвующей в реализации сетевой образовательной программы</w:t>
            </w:r>
          </w:p>
        </w:tc>
        <w:tc>
          <w:tcPr>
            <w:tcW w:w="4600" w:type="dxa"/>
          </w:tcPr>
          <w:p w:rsidR="002A5751" w:rsidRPr="002A5751" w:rsidRDefault="002A5751" w:rsidP="001A00DC">
            <w:pPr>
              <w:spacing w:line="276" w:lineRule="auto"/>
              <w:jc w:val="both"/>
              <w:rPr>
                <w:sz w:val="20"/>
                <w:szCs w:val="20"/>
              </w:rPr>
            </w:pPr>
            <w:r w:rsidRPr="002A5751">
              <w:rPr>
                <w:sz w:val="20"/>
                <w:szCs w:val="20"/>
              </w:rPr>
              <w:t>Ресурсы, используемые при реализации основной образовательной программы</w:t>
            </w:r>
          </w:p>
        </w:tc>
      </w:tr>
      <w:tr w:rsidR="002A5751" w:rsidRPr="002A5751" w:rsidTr="002A5751">
        <w:tc>
          <w:tcPr>
            <w:tcW w:w="540" w:type="dxa"/>
          </w:tcPr>
          <w:p w:rsidR="002A5751" w:rsidRPr="002A5751" w:rsidRDefault="002A5751" w:rsidP="00580D4E">
            <w:pPr>
              <w:spacing w:line="276" w:lineRule="auto"/>
            </w:pPr>
            <w:r w:rsidRPr="002A5751">
              <w:t>1</w:t>
            </w:r>
          </w:p>
        </w:tc>
        <w:tc>
          <w:tcPr>
            <w:tcW w:w="2943" w:type="dxa"/>
          </w:tcPr>
          <w:p w:rsidR="002A5751" w:rsidRPr="002A5751" w:rsidRDefault="002A5751" w:rsidP="004E2043">
            <w:pPr>
              <w:spacing w:line="276" w:lineRule="auto"/>
              <w:ind w:firstLine="27"/>
            </w:pPr>
            <w:r w:rsidRPr="002A5751">
              <w:t>Детско-молодежный боксерский  клуб «Сатурн», СДЮСШОР № 5, СДЮСШОР № 9, СДЮСШОР №16,</w:t>
            </w:r>
          </w:p>
        </w:tc>
        <w:tc>
          <w:tcPr>
            <w:tcW w:w="4600" w:type="dxa"/>
          </w:tcPr>
          <w:p w:rsidR="002A5751" w:rsidRPr="002A5751" w:rsidRDefault="002A5751" w:rsidP="00AE284C">
            <w:pPr>
              <w:spacing w:line="276" w:lineRule="auto"/>
              <w:jc w:val="both"/>
            </w:pPr>
            <w:r w:rsidRPr="002A5751">
              <w:t>Спортивные секции, соревнования, плановые совместные мероприятия, сетевое взаимодействие реализации ВУД</w:t>
            </w:r>
          </w:p>
        </w:tc>
      </w:tr>
      <w:tr w:rsidR="002A5751" w:rsidRPr="002A5751" w:rsidTr="002A5751">
        <w:tc>
          <w:tcPr>
            <w:tcW w:w="540" w:type="dxa"/>
          </w:tcPr>
          <w:p w:rsidR="002A5751" w:rsidRPr="002A5751" w:rsidRDefault="002A5751" w:rsidP="00580D4E">
            <w:pPr>
              <w:spacing w:line="276" w:lineRule="auto"/>
            </w:pPr>
            <w:r w:rsidRPr="002A5751">
              <w:t>2</w:t>
            </w:r>
          </w:p>
        </w:tc>
        <w:tc>
          <w:tcPr>
            <w:tcW w:w="2943" w:type="dxa"/>
          </w:tcPr>
          <w:p w:rsidR="002A5751" w:rsidRPr="002A5751" w:rsidRDefault="002A5751" w:rsidP="004E2043">
            <w:pPr>
              <w:spacing w:line="276" w:lineRule="auto"/>
            </w:pPr>
            <w:r w:rsidRPr="002A5751">
              <w:t>МБОУ ДОД ДШИ №23,</w:t>
            </w:r>
          </w:p>
        </w:tc>
        <w:tc>
          <w:tcPr>
            <w:tcW w:w="4600" w:type="dxa"/>
          </w:tcPr>
          <w:p w:rsidR="002A5751" w:rsidRPr="002A5751" w:rsidRDefault="002A5751" w:rsidP="00AE284C">
            <w:pPr>
              <w:spacing w:line="276" w:lineRule="auto"/>
              <w:jc w:val="both"/>
            </w:pPr>
            <w:r w:rsidRPr="002A5751">
              <w:t>Дополнительное образование обучающихся в области искусства, сетевое взаимодействие реализации ВУД</w:t>
            </w:r>
          </w:p>
        </w:tc>
      </w:tr>
      <w:tr w:rsidR="002A5751" w:rsidRPr="002A5751" w:rsidTr="002A5751">
        <w:tc>
          <w:tcPr>
            <w:tcW w:w="540" w:type="dxa"/>
          </w:tcPr>
          <w:p w:rsidR="002A5751" w:rsidRPr="002A5751" w:rsidRDefault="002A5751" w:rsidP="00580D4E">
            <w:pPr>
              <w:spacing w:line="276" w:lineRule="auto"/>
            </w:pPr>
            <w:r w:rsidRPr="002A5751">
              <w:t>3</w:t>
            </w:r>
          </w:p>
        </w:tc>
        <w:tc>
          <w:tcPr>
            <w:tcW w:w="2943" w:type="dxa"/>
          </w:tcPr>
          <w:p w:rsidR="002A5751" w:rsidRPr="002A5751" w:rsidRDefault="002A5751" w:rsidP="004E2043">
            <w:pPr>
              <w:pStyle w:val="1"/>
              <w:shd w:val="clear" w:color="auto" w:fill="FFFFFF"/>
              <w:spacing w:before="0" w:line="276" w:lineRule="auto"/>
              <w:ind w:left="0" w:firstLine="0"/>
              <w:rPr>
                <w:rFonts w:ascii="Times New Roman" w:hAnsi="Times New Roman"/>
                <w:b w:val="0"/>
                <w:bCs w:val="0"/>
                <w:sz w:val="24"/>
                <w:szCs w:val="24"/>
              </w:rPr>
            </w:pPr>
            <w:r w:rsidRPr="002A5751">
              <w:rPr>
                <w:rFonts w:ascii="Times New Roman" w:hAnsi="Times New Roman"/>
                <w:b w:val="0"/>
                <w:sz w:val="24"/>
                <w:szCs w:val="24"/>
              </w:rPr>
              <w:t>МБОУ ДОД ЦВР «Парус» г.о. Самара,</w:t>
            </w:r>
            <w:r w:rsidRPr="002A5751">
              <w:rPr>
                <w:rFonts w:ascii="Times New Roman" w:hAnsi="Times New Roman"/>
                <w:sz w:val="24"/>
                <w:szCs w:val="24"/>
              </w:rPr>
              <w:t xml:space="preserve"> </w:t>
            </w:r>
            <w:r w:rsidRPr="002A5751">
              <w:rPr>
                <w:rFonts w:ascii="Times New Roman" w:hAnsi="Times New Roman"/>
                <w:b w:val="0"/>
                <w:sz w:val="24"/>
                <w:szCs w:val="24"/>
              </w:rPr>
              <w:t>МБОУ ДОД ЦДОД «Лидер»  г.о. Самара</w:t>
            </w:r>
            <w:r w:rsidRPr="002A5751">
              <w:rPr>
                <w:rFonts w:ascii="Times New Roman" w:hAnsi="Times New Roman"/>
                <w:sz w:val="24"/>
                <w:szCs w:val="24"/>
              </w:rPr>
              <w:t xml:space="preserve">, </w:t>
            </w:r>
            <w:r w:rsidRPr="002A5751">
              <w:rPr>
                <w:rFonts w:ascii="Times New Roman" w:hAnsi="Times New Roman"/>
                <w:b w:val="0"/>
                <w:sz w:val="24"/>
                <w:szCs w:val="24"/>
              </w:rPr>
              <w:t>Подростковый клуб по месту жительства «Огонек»,</w:t>
            </w:r>
            <w:r w:rsidRPr="002A5751">
              <w:rPr>
                <w:rFonts w:ascii="Times New Roman" w:hAnsi="Times New Roman"/>
                <w:sz w:val="24"/>
                <w:szCs w:val="24"/>
              </w:rPr>
              <w:t xml:space="preserve"> </w:t>
            </w:r>
            <w:r w:rsidRPr="002A5751">
              <w:rPr>
                <w:rFonts w:ascii="Times New Roman" w:hAnsi="Times New Roman"/>
                <w:b w:val="0"/>
                <w:sz w:val="24"/>
                <w:szCs w:val="24"/>
              </w:rPr>
              <w:t>детский технопарк «Кванториум».</w:t>
            </w:r>
          </w:p>
        </w:tc>
        <w:tc>
          <w:tcPr>
            <w:tcW w:w="4600" w:type="dxa"/>
          </w:tcPr>
          <w:p w:rsidR="002A5751" w:rsidRPr="002A5751" w:rsidRDefault="002A5751" w:rsidP="00AE284C">
            <w:pPr>
              <w:spacing w:line="276" w:lineRule="auto"/>
              <w:jc w:val="both"/>
            </w:pPr>
            <w:r w:rsidRPr="002A5751">
              <w:t>Дополнительное образование детей в разных областях, плановые совместные мероприятия, организация и проведение досуговых мероприятий, конкурсов, сетевое взаимодействие реализации ВУД, мероприятия пришкольного лагеря.</w:t>
            </w:r>
          </w:p>
        </w:tc>
      </w:tr>
      <w:tr w:rsidR="002A5751" w:rsidRPr="002A5751" w:rsidTr="002A5751">
        <w:tc>
          <w:tcPr>
            <w:tcW w:w="540" w:type="dxa"/>
          </w:tcPr>
          <w:p w:rsidR="002A5751" w:rsidRPr="002A5751" w:rsidRDefault="002A5751" w:rsidP="00580D4E">
            <w:pPr>
              <w:spacing w:line="276" w:lineRule="auto"/>
            </w:pPr>
            <w:r w:rsidRPr="002A5751">
              <w:t>4</w:t>
            </w:r>
          </w:p>
        </w:tc>
        <w:tc>
          <w:tcPr>
            <w:tcW w:w="2943" w:type="dxa"/>
          </w:tcPr>
          <w:p w:rsidR="002A5751" w:rsidRPr="002A5751" w:rsidRDefault="002A5751" w:rsidP="004E2043">
            <w:pPr>
              <w:spacing w:line="276" w:lineRule="auto"/>
              <w:ind w:firstLine="27"/>
              <w:contextualSpacing/>
            </w:pPr>
            <w:r w:rsidRPr="002A5751">
              <w:rPr>
                <w:shd w:val="clear" w:color="auto" w:fill="FFFFFF"/>
              </w:rPr>
              <w:t>Городская детская библиотека, Городская юношеская библиотека</w:t>
            </w:r>
          </w:p>
        </w:tc>
        <w:tc>
          <w:tcPr>
            <w:tcW w:w="4600" w:type="dxa"/>
          </w:tcPr>
          <w:p w:rsidR="002A5751" w:rsidRPr="002A5751" w:rsidRDefault="002A5751" w:rsidP="00AE284C">
            <w:pPr>
              <w:spacing w:line="276" w:lineRule="auto"/>
              <w:jc w:val="both"/>
            </w:pPr>
            <w:r w:rsidRPr="002A5751">
              <w:t>беседы, конкурсы, досуговые мероприятия, плановые совместные мероприятия, мероприятия летнего пришкольного лагеря</w:t>
            </w:r>
          </w:p>
        </w:tc>
      </w:tr>
      <w:tr w:rsidR="002A5751" w:rsidRPr="002A5751" w:rsidTr="002A5751">
        <w:tc>
          <w:tcPr>
            <w:tcW w:w="540" w:type="dxa"/>
          </w:tcPr>
          <w:p w:rsidR="002A5751" w:rsidRPr="002A5751" w:rsidRDefault="002A5751" w:rsidP="00580D4E">
            <w:pPr>
              <w:spacing w:line="276" w:lineRule="auto"/>
            </w:pPr>
            <w:r w:rsidRPr="002A5751">
              <w:t>5</w:t>
            </w:r>
          </w:p>
        </w:tc>
        <w:tc>
          <w:tcPr>
            <w:tcW w:w="2943" w:type="dxa"/>
          </w:tcPr>
          <w:p w:rsidR="002A5751" w:rsidRPr="002A5751" w:rsidRDefault="002A5751" w:rsidP="004E2043">
            <w:pPr>
              <w:spacing w:line="276" w:lineRule="auto"/>
            </w:pPr>
            <w:r w:rsidRPr="002A5751">
              <w:t>городская детская поликлиника №5 г.о. Самара</w:t>
            </w:r>
          </w:p>
        </w:tc>
        <w:tc>
          <w:tcPr>
            <w:tcW w:w="4600" w:type="dxa"/>
          </w:tcPr>
          <w:p w:rsidR="002A5751" w:rsidRPr="002A5751" w:rsidRDefault="002A5751" w:rsidP="00AE284C">
            <w:pPr>
              <w:pStyle w:val="1ffa"/>
              <w:tabs>
                <w:tab w:val="left" w:pos="142"/>
                <w:tab w:val="left" w:pos="567"/>
              </w:tabs>
              <w:spacing w:line="276" w:lineRule="auto"/>
              <w:ind w:firstLine="0"/>
              <w:rPr>
                <w:rFonts w:ascii="Times New Roman" w:hAnsi="Times New Roman"/>
                <w:sz w:val="24"/>
                <w:szCs w:val="24"/>
              </w:rPr>
            </w:pPr>
            <w:r w:rsidRPr="002A5751">
              <w:rPr>
                <w:rFonts w:ascii="Times New Roman" w:hAnsi="Times New Roman"/>
                <w:sz w:val="24"/>
                <w:szCs w:val="24"/>
              </w:rPr>
              <w:t>Профилактические беседы с обучающимися, организация медицинского сопровождения образовательного процесса, организации медосмотров обучающихся школы, диспансеризации и вакцинации;</w:t>
            </w:r>
          </w:p>
        </w:tc>
      </w:tr>
      <w:tr w:rsidR="002A5751" w:rsidRPr="002A5751" w:rsidTr="002A5751">
        <w:tc>
          <w:tcPr>
            <w:tcW w:w="540" w:type="dxa"/>
          </w:tcPr>
          <w:p w:rsidR="002A5751" w:rsidRPr="002A5751" w:rsidRDefault="002A5751" w:rsidP="00580D4E">
            <w:pPr>
              <w:spacing w:line="276" w:lineRule="auto"/>
            </w:pPr>
            <w:r w:rsidRPr="002A5751">
              <w:t>6</w:t>
            </w:r>
          </w:p>
        </w:tc>
        <w:tc>
          <w:tcPr>
            <w:tcW w:w="2943" w:type="dxa"/>
          </w:tcPr>
          <w:p w:rsidR="002A5751" w:rsidRPr="002A5751" w:rsidRDefault="002A5751" w:rsidP="004E2043">
            <w:pPr>
              <w:pStyle w:val="1"/>
              <w:keepNext w:val="0"/>
              <w:shd w:val="clear" w:color="auto" w:fill="FFFFFF"/>
              <w:suppressAutoHyphens w:val="0"/>
              <w:spacing w:before="0" w:line="276" w:lineRule="auto"/>
              <w:ind w:left="0" w:firstLine="27"/>
              <w:textAlignment w:val="baseline"/>
              <w:rPr>
                <w:rFonts w:ascii="Times New Roman" w:hAnsi="Times New Roman"/>
                <w:b w:val="0"/>
                <w:bCs w:val="0"/>
                <w:sz w:val="24"/>
                <w:szCs w:val="24"/>
              </w:rPr>
            </w:pPr>
            <w:r w:rsidRPr="002A5751">
              <w:rPr>
                <w:rFonts w:ascii="Times New Roman" w:hAnsi="Times New Roman"/>
                <w:b w:val="0"/>
                <w:sz w:val="24"/>
                <w:szCs w:val="24"/>
              </w:rPr>
              <w:t>МКУ г. о. Самара «Центр социальной помощи семье и детям Железнодорожного района», СПЦ «Поддержка детства»</w:t>
            </w:r>
          </w:p>
        </w:tc>
        <w:tc>
          <w:tcPr>
            <w:tcW w:w="4600" w:type="dxa"/>
          </w:tcPr>
          <w:p w:rsidR="002A5751" w:rsidRPr="002A5751" w:rsidRDefault="002A5751" w:rsidP="00AE284C">
            <w:pPr>
              <w:pStyle w:val="1ffa"/>
              <w:tabs>
                <w:tab w:val="left" w:pos="142"/>
                <w:tab w:val="left" w:pos="567"/>
              </w:tabs>
              <w:spacing w:line="276" w:lineRule="auto"/>
              <w:ind w:firstLine="0"/>
              <w:rPr>
                <w:rFonts w:ascii="Times New Roman" w:hAnsi="Times New Roman"/>
                <w:sz w:val="24"/>
                <w:szCs w:val="24"/>
              </w:rPr>
            </w:pPr>
            <w:r w:rsidRPr="002A5751">
              <w:rPr>
                <w:rFonts w:ascii="Times New Roman" w:hAnsi="Times New Roman"/>
                <w:sz w:val="24"/>
                <w:szCs w:val="24"/>
              </w:rPr>
              <w:t>Психологическое и педагогическое консультирование, социальная  помощь семье и детям, профилактическая работа с детьми «группы риска», работа с детьми девиантного поведения, профориентация</w:t>
            </w:r>
            <w:r w:rsidRPr="002A5751">
              <w:rPr>
                <w:sz w:val="24"/>
                <w:szCs w:val="24"/>
              </w:rPr>
              <w:t xml:space="preserve"> </w:t>
            </w:r>
          </w:p>
        </w:tc>
      </w:tr>
      <w:tr w:rsidR="002A5751" w:rsidRPr="002A5751" w:rsidTr="002A5751">
        <w:tc>
          <w:tcPr>
            <w:tcW w:w="540" w:type="dxa"/>
          </w:tcPr>
          <w:p w:rsidR="002A5751" w:rsidRPr="002A5751" w:rsidRDefault="002A5751" w:rsidP="00580D4E">
            <w:pPr>
              <w:spacing w:line="276" w:lineRule="auto"/>
            </w:pPr>
            <w:r w:rsidRPr="002A5751">
              <w:t>7</w:t>
            </w:r>
          </w:p>
        </w:tc>
        <w:tc>
          <w:tcPr>
            <w:tcW w:w="2943" w:type="dxa"/>
          </w:tcPr>
          <w:p w:rsidR="002A5751" w:rsidRPr="002A5751" w:rsidRDefault="002A5751" w:rsidP="004E2043">
            <w:pPr>
              <w:spacing w:line="276" w:lineRule="auto"/>
            </w:pPr>
            <w:r w:rsidRPr="002A5751">
              <w:t xml:space="preserve">ПДН ОП №9 УМВД России по г.Самаре, КЦСОН, УНК ГУ МВД, ГИБДД УМВД России по городу Самаре, Автономная некоммерческая организация «Центр профилактики наркомании «Время перемен» </w:t>
            </w:r>
          </w:p>
        </w:tc>
        <w:tc>
          <w:tcPr>
            <w:tcW w:w="4600" w:type="dxa"/>
          </w:tcPr>
          <w:p w:rsidR="002A5751" w:rsidRPr="002A5751" w:rsidRDefault="002A5751" w:rsidP="00AE284C">
            <w:pPr>
              <w:spacing w:line="276" w:lineRule="auto"/>
              <w:jc w:val="both"/>
            </w:pPr>
            <w:r w:rsidRPr="002A5751">
              <w:t>Работа  по профилактике правонарушений и преступлений несовершеннолетних, рейды социального педагога, классных руководителей совместно с инспектором по неблагополучным и учетным семьям и детям, профилактическая и просветительская работа с детьми и родителями (законными представителями), проведение совместных акций, мероприятий по защите прав детей</w:t>
            </w:r>
          </w:p>
        </w:tc>
      </w:tr>
      <w:tr w:rsidR="002A5751" w:rsidRPr="002A5751" w:rsidTr="002A5751">
        <w:tc>
          <w:tcPr>
            <w:tcW w:w="540" w:type="dxa"/>
          </w:tcPr>
          <w:p w:rsidR="002A5751" w:rsidRPr="002A5751" w:rsidRDefault="002A5751" w:rsidP="00580D4E">
            <w:pPr>
              <w:spacing w:line="276" w:lineRule="auto"/>
            </w:pPr>
            <w:r w:rsidRPr="002A5751">
              <w:t>8</w:t>
            </w:r>
          </w:p>
        </w:tc>
        <w:tc>
          <w:tcPr>
            <w:tcW w:w="2943" w:type="dxa"/>
          </w:tcPr>
          <w:p w:rsidR="002A5751" w:rsidRPr="002A5751" w:rsidRDefault="002A5751" w:rsidP="00AE284C">
            <w:pPr>
              <w:spacing w:line="276" w:lineRule="auto"/>
              <w:jc w:val="both"/>
            </w:pPr>
            <w:r w:rsidRPr="002A5751">
              <w:t>Совет ветеранов, Военкомат</w:t>
            </w:r>
          </w:p>
        </w:tc>
        <w:tc>
          <w:tcPr>
            <w:tcW w:w="4600" w:type="dxa"/>
          </w:tcPr>
          <w:p w:rsidR="002A5751" w:rsidRPr="002A5751" w:rsidRDefault="002A5751" w:rsidP="00AE284C">
            <w:pPr>
              <w:spacing w:line="276" w:lineRule="auto"/>
              <w:jc w:val="both"/>
            </w:pPr>
            <w:r w:rsidRPr="002A5751">
              <w:t>Формирование у школьников психологической и волевой готовности к патриотическому и гражданскому поведению.</w:t>
            </w:r>
          </w:p>
        </w:tc>
      </w:tr>
      <w:tr w:rsidR="002A5751" w:rsidRPr="002A5751" w:rsidTr="002A5751">
        <w:tc>
          <w:tcPr>
            <w:tcW w:w="540" w:type="dxa"/>
          </w:tcPr>
          <w:p w:rsidR="002A5751" w:rsidRPr="002A5751" w:rsidRDefault="002A5751" w:rsidP="00580D4E">
            <w:pPr>
              <w:spacing w:line="276" w:lineRule="auto"/>
            </w:pPr>
            <w:r w:rsidRPr="002A5751">
              <w:t>9</w:t>
            </w:r>
          </w:p>
        </w:tc>
        <w:tc>
          <w:tcPr>
            <w:tcW w:w="2943" w:type="dxa"/>
          </w:tcPr>
          <w:p w:rsidR="002A5751" w:rsidRPr="002A5751" w:rsidRDefault="002A5751" w:rsidP="00AE284C">
            <w:pPr>
              <w:spacing w:line="276" w:lineRule="auto"/>
              <w:jc w:val="both"/>
            </w:pPr>
            <w:r w:rsidRPr="002A5751">
              <w:t>ВУЗы г.о. Самара, ССУЗы</w:t>
            </w:r>
          </w:p>
        </w:tc>
        <w:tc>
          <w:tcPr>
            <w:tcW w:w="4600" w:type="dxa"/>
          </w:tcPr>
          <w:p w:rsidR="002A5751" w:rsidRPr="002A5751" w:rsidRDefault="002A5751" w:rsidP="00AE284C">
            <w:pPr>
              <w:spacing w:line="276" w:lineRule="auto"/>
              <w:jc w:val="both"/>
            </w:pPr>
            <w:r w:rsidRPr="002A5751">
              <w:t>Профориентационная работа. Помощь в выборе дальнейшей образовательной траектории.</w:t>
            </w:r>
          </w:p>
        </w:tc>
      </w:tr>
    </w:tbl>
    <w:p w:rsidR="000F4F4B" w:rsidRPr="002A5751" w:rsidRDefault="000F4F4B" w:rsidP="00C95E05">
      <w:pPr>
        <w:spacing w:line="276" w:lineRule="auto"/>
        <w:jc w:val="both"/>
      </w:pPr>
    </w:p>
    <w:p w:rsidR="0086221E" w:rsidRPr="002A5751" w:rsidRDefault="001D649A" w:rsidP="00C95E05">
      <w:pPr>
        <w:spacing w:line="276" w:lineRule="auto"/>
        <w:jc w:val="both"/>
        <w:rPr>
          <w:b/>
        </w:rPr>
      </w:pPr>
      <w:r w:rsidRPr="002A5751">
        <w:rPr>
          <w:b/>
        </w:rPr>
        <w:t>3.5</w:t>
      </w:r>
      <w:r w:rsidR="0086221E" w:rsidRPr="002A5751">
        <w:rPr>
          <w:b/>
        </w:rPr>
        <w:t xml:space="preserve">.1. Описание кадровых условий реализации основной образовательной программы основного общего образования </w:t>
      </w:r>
    </w:p>
    <w:p w:rsidR="0086221E" w:rsidRPr="002A5751" w:rsidRDefault="0086221E" w:rsidP="00C95E05">
      <w:pPr>
        <w:spacing w:line="276" w:lineRule="auto"/>
        <w:jc w:val="both"/>
        <w:rPr>
          <w:b/>
        </w:rPr>
      </w:pPr>
      <w:r w:rsidRPr="002A5751">
        <w:t xml:space="preserve">     </w:t>
      </w:r>
      <w:r w:rsidRPr="002A5751">
        <w:rPr>
          <w:b/>
        </w:rPr>
        <w:t xml:space="preserve">Требования к обеспеченности кадровыми условиями включает в себя: </w:t>
      </w:r>
    </w:p>
    <w:p w:rsidR="0086221E" w:rsidRPr="002A5751" w:rsidRDefault="0086221E" w:rsidP="00C95E05">
      <w:pPr>
        <w:spacing w:line="276" w:lineRule="auto"/>
        <w:jc w:val="both"/>
      </w:pPr>
      <w:r w:rsidRPr="002A5751">
        <w:sym w:font="Symbol" w:char="F02D"/>
      </w:r>
      <w:r w:rsidRPr="002A5751">
        <w:t xml:space="preserve"> укомплектованность школы педагогическими, руководящими и иными работниками; </w:t>
      </w:r>
    </w:p>
    <w:p w:rsidR="0086221E" w:rsidRPr="002A5751" w:rsidRDefault="0086221E" w:rsidP="00C95E05">
      <w:pPr>
        <w:spacing w:line="276" w:lineRule="auto"/>
        <w:jc w:val="both"/>
      </w:pPr>
      <w:r w:rsidRPr="002A5751">
        <w:sym w:font="Symbol" w:char="F02D"/>
      </w:r>
      <w:r w:rsidRPr="002A5751">
        <w:t xml:space="preserve"> уровень квалификации педагогических и иных работников школы, участвующими в реализации основной образовательной программы и создании условий для ее разработки и реализации; </w:t>
      </w:r>
    </w:p>
    <w:p w:rsidR="0086221E" w:rsidRPr="002A5751" w:rsidRDefault="0086221E" w:rsidP="00C95E05">
      <w:pPr>
        <w:spacing w:line="276" w:lineRule="auto"/>
        <w:jc w:val="both"/>
      </w:pPr>
      <w:r w:rsidRPr="002A5751">
        <w:sym w:font="Symbol" w:char="F02D"/>
      </w:r>
      <w:r w:rsidRPr="002A5751">
        <w:t xml:space="preserve"> непрерывность профессионального развития педагогических работников школы. </w:t>
      </w:r>
    </w:p>
    <w:p w:rsidR="00B770E7" w:rsidRPr="002A5751" w:rsidRDefault="0086221E" w:rsidP="003B7832">
      <w:pPr>
        <w:spacing w:line="276" w:lineRule="auto"/>
        <w:jc w:val="both"/>
      </w:pPr>
      <w:r w:rsidRPr="002A5751">
        <w:t xml:space="preserve">      Для обеспечения реализации программы основно</w:t>
      </w:r>
      <w:r w:rsidR="00A14CD9" w:rsidRPr="002A5751">
        <w:t xml:space="preserve">го общего образования МБОУ </w:t>
      </w:r>
      <w:r w:rsidR="00A620AD" w:rsidRPr="002A5751">
        <w:t xml:space="preserve">Школа </w:t>
      </w:r>
      <w:r w:rsidR="00C11633" w:rsidRPr="002A5751">
        <w:t>№37</w:t>
      </w:r>
      <w:r w:rsidR="00A620AD" w:rsidRPr="002A5751">
        <w:t xml:space="preserve"> </w:t>
      </w:r>
      <w:r w:rsidRPr="002A5751">
        <w:t xml:space="preserve">г.о. Самара полностью укомплектована кадрами, имеющими необходимую квалификацию для решения задач, связанных с достижением целей образовательной деятельности. </w:t>
      </w:r>
      <w:r w:rsidR="003B7832" w:rsidRPr="002A5751">
        <w:t>Данная к</w:t>
      </w:r>
      <w:r w:rsidR="00B770E7" w:rsidRPr="002A5751">
        <w:t>вали</w:t>
      </w:r>
      <w:r w:rsidR="003B7832" w:rsidRPr="002A5751">
        <w:t>фикация</w:t>
      </w:r>
      <w:r w:rsidR="00B770E7" w:rsidRPr="002A5751">
        <w:t xml:space="preserve"> соответствует квалификационным требованиям, указанным в квалификационных справочниках и профессиональных стандартах. Соответствие уровня квалификации педагогических работников школы, реализующих основную </w:t>
      </w:r>
      <w:r w:rsidR="00A14CD9" w:rsidRPr="002A5751">
        <w:t>образовательную программу основ</w:t>
      </w:r>
      <w:r w:rsidR="00B770E7" w:rsidRPr="002A5751">
        <w:t xml:space="preserve">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B770E7" w:rsidRPr="002A5751" w:rsidRDefault="00B770E7" w:rsidP="00A14CD9">
      <w:pPr>
        <w:widowControl w:val="0"/>
        <w:spacing w:line="276" w:lineRule="auto"/>
        <w:ind w:firstLine="284"/>
        <w:jc w:val="both"/>
        <w:rPr>
          <w:b/>
        </w:rPr>
      </w:pPr>
      <w:r w:rsidRPr="002A5751">
        <w:rPr>
          <w:b/>
        </w:rPr>
        <w:t>Ежегодный график аттестации кадров на соответствие занимаемой должности и квалификационную катего</w:t>
      </w:r>
      <w:r w:rsidR="00A414D5" w:rsidRPr="002A5751">
        <w:rPr>
          <w:b/>
        </w:rPr>
        <w:t>рию является приложением к ООП О</w:t>
      </w:r>
      <w:r w:rsidRPr="002A5751">
        <w:rPr>
          <w:b/>
        </w:rPr>
        <w:t xml:space="preserve">ОО МБОУ </w:t>
      </w:r>
      <w:r w:rsidR="00A620AD" w:rsidRPr="002A5751">
        <w:rPr>
          <w:b/>
        </w:rPr>
        <w:t xml:space="preserve">Школы </w:t>
      </w:r>
      <w:r w:rsidR="00C11633" w:rsidRPr="002A5751">
        <w:rPr>
          <w:b/>
        </w:rPr>
        <w:t>№37</w:t>
      </w:r>
      <w:r w:rsidR="00A620AD" w:rsidRPr="002A5751">
        <w:rPr>
          <w:b/>
        </w:rPr>
        <w:t xml:space="preserve"> </w:t>
      </w:r>
      <w:r w:rsidRPr="002A5751">
        <w:rPr>
          <w:b/>
        </w:rPr>
        <w:t>г.о. Самара.</w:t>
      </w:r>
    </w:p>
    <w:p w:rsidR="003348A6" w:rsidRPr="002A5751" w:rsidRDefault="00A14CD9" w:rsidP="00C95E05">
      <w:pPr>
        <w:spacing w:line="276" w:lineRule="auto"/>
        <w:jc w:val="both"/>
      </w:pPr>
      <w:r w:rsidRPr="002A5751">
        <w:t xml:space="preserve">     </w:t>
      </w:r>
      <w:r w:rsidR="0086221E" w:rsidRPr="002A5751">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 </w:t>
      </w:r>
    </w:p>
    <w:p w:rsidR="0086221E" w:rsidRPr="002A5751" w:rsidRDefault="003348A6" w:rsidP="00C95E05">
      <w:pPr>
        <w:spacing w:line="276" w:lineRule="auto"/>
        <w:jc w:val="both"/>
        <w:rPr>
          <w:b/>
        </w:rPr>
      </w:pPr>
      <w:r w:rsidRPr="002A5751">
        <w:rPr>
          <w:b/>
        </w:rPr>
        <w:t xml:space="preserve">      Сведения о персональном составе педагогических работников, реализующих основную образовательную программу основного общего образования, размещены на официальном сайте школы.</w:t>
      </w:r>
    </w:p>
    <w:p w:rsidR="00A20120" w:rsidRPr="002A5751" w:rsidRDefault="0086221E" w:rsidP="00C95E05">
      <w:pPr>
        <w:spacing w:line="276" w:lineRule="auto"/>
        <w:jc w:val="both"/>
        <w:rPr>
          <w:b/>
        </w:rPr>
      </w:pPr>
      <w:r w:rsidRPr="002A5751">
        <w:rPr>
          <w:b/>
        </w:rPr>
        <w:t>Система непрерывного профессионального развития и повышения квалификации педагогических и руководящих работников</w:t>
      </w:r>
    </w:p>
    <w:p w:rsidR="00F2489A" w:rsidRPr="002A5751" w:rsidRDefault="00A20120" w:rsidP="00A20120">
      <w:pPr>
        <w:widowControl w:val="0"/>
        <w:spacing w:line="276" w:lineRule="auto"/>
        <w:jc w:val="both"/>
      </w:pPr>
      <w:r w:rsidRPr="002A5751">
        <w:t xml:space="preserve">      МБОУ Школа </w:t>
      </w:r>
      <w:r w:rsidR="00C11633" w:rsidRPr="002A5751">
        <w:t>№37</w:t>
      </w:r>
      <w:r w:rsidRPr="002A5751">
        <w:t xml:space="preserve"> г.о. Самара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w:t>
      </w:r>
    </w:p>
    <w:p w:rsidR="00F2489A" w:rsidRPr="002A5751" w:rsidRDefault="00A14CD9" w:rsidP="00C95E05">
      <w:pPr>
        <w:spacing w:line="276" w:lineRule="auto"/>
        <w:jc w:val="both"/>
        <w:rPr>
          <w:b/>
        </w:rPr>
      </w:pPr>
      <w:r w:rsidRPr="002A5751">
        <w:t xml:space="preserve">     </w:t>
      </w:r>
      <w:r w:rsidR="0086221E" w:rsidRPr="002A5751">
        <w:t>Основным условием формирования и наращивания необходимого и достаточного кадрового потенц</w:t>
      </w:r>
      <w:r w:rsidR="00A414D5" w:rsidRPr="002A5751">
        <w:t>иала школы</w:t>
      </w:r>
      <w:r w:rsidR="0086221E" w:rsidRPr="002A5751">
        <w:t xml:space="preserve"> является обеспечение </w:t>
      </w:r>
      <w:r w:rsidR="00F2489A" w:rsidRPr="002A5751">
        <w:t xml:space="preserve">МБОУ </w:t>
      </w:r>
      <w:r w:rsidR="00A620AD" w:rsidRPr="002A5751">
        <w:t xml:space="preserve">Школы </w:t>
      </w:r>
      <w:r w:rsidR="00C11633" w:rsidRPr="002A5751">
        <w:t>№37</w:t>
      </w:r>
      <w:r w:rsidR="00A620AD" w:rsidRPr="002A5751">
        <w:t xml:space="preserve"> </w:t>
      </w:r>
      <w:r w:rsidR="00F2489A" w:rsidRPr="002A5751">
        <w:t xml:space="preserve">г.о. Самара </w:t>
      </w:r>
      <w:r w:rsidR="0086221E" w:rsidRPr="002A5751">
        <w:t>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w:t>
      </w:r>
      <w:r w:rsidR="00F2489A" w:rsidRPr="002A5751">
        <w:t xml:space="preserve">звития работников МБОУ </w:t>
      </w:r>
      <w:r w:rsidR="00A414D5" w:rsidRPr="002A5751">
        <w:t>Школы</w:t>
      </w:r>
      <w:r w:rsidR="00A620AD" w:rsidRPr="002A5751">
        <w:t xml:space="preserve"> </w:t>
      </w:r>
      <w:r w:rsidR="00C11633" w:rsidRPr="002A5751">
        <w:t>№37</w:t>
      </w:r>
      <w:r w:rsidR="00A620AD" w:rsidRPr="002A5751">
        <w:t xml:space="preserve"> </w:t>
      </w:r>
      <w:r w:rsidR="00F2489A" w:rsidRPr="002A5751">
        <w:t>г.о. Самара</w:t>
      </w:r>
      <w:r w:rsidR="0086221E" w:rsidRPr="002A5751">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w:t>
      </w:r>
      <w:r w:rsidR="0086221E" w:rsidRPr="002A5751">
        <w:rPr>
          <w:b/>
        </w:rPr>
        <w:t xml:space="preserve">формы повышения квалификации: </w:t>
      </w:r>
    </w:p>
    <w:p w:rsidR="00F2489A" w:rsidRPr="002A5751" w:rsidRDefault="0086221E" w:rsidP="00C95E05">
      <w:pPr>
        <w:spacing w:line="276" w:lineRule="auto"/>
        <w:jc w:val="both"/>
      </w:pPr>
      <w:r w:rsidRPr="002A5751">
        <w:sym w:font="Symbol" w:char="F02D"/>
      </w:r>
      <w:r w:rsidRPr="002A5751">
        <w:t xml:space="preserve"> послевузовское обучение в высших учебных заведениях, в том числе в магистратуре и на кур</w:t>
      </w:r>
      <w:r w:rsidR="00F2489A" w:rsidRPr="002A5751">
        <w:t xml:space="preserve">сах повышения квалификации; </w:t>
      </w:r>
    </w:p>
    <w:p w:rsidR="00F2489A" w:rsidRPr="002A5751" w:rsidRDefault="0086221E" w:rsidP="00C95E05">
      <w:pPr>
        <w:spacing w:line="276" w:lineRule="auto"/>
        <w:jc w:val="both"/>
      </w:pPr>
      <w:r w:rsidRPr="002A5751">
        <w:sym w:font="Symbol" w:char="F02D"/>
      </w:r>
      <w:r w:rsidRPr="002A5751">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F2489A" w:rsidRPr="002A5751" w:rsidRDefault="0086221E" w:rsidP="00C95E05">
      <w:pPr>
        <w:spacing w:line="276" w:lineRule="auto"/>
        <w:jc w:val="both"/>
      </w:pPr>
      <w:r w:rsidRPr="002A5751">
        <w:sym w:font="Symbol" w:char="F02D"/>
      </w:r>
      <w:r w:rsidRPr="002A5751">
        <w:t xml:space="preserve"> дистанционное образование; </w:t>
      </w:r>
    </w:p>
    <w:p w:rsidR="00F2489A" w:rsidRPr="002A5751" w:rsidRDefault="0086221E" w:rsidP="00C95E05">
      <w:pPr>
        <w:spacing w:line="276" w:lineRule="auto"/>
        <w:jc w:val="both"/>
      </w:pPr>
      <w:r w:rsidRPr="002A5751">
        <w:sym w:font="Symbol" w:char="F02D"/>
      </w:r>
      <w:r w:rsidRPr="002A5751">
        <w:t xml:space="preserve"> участие в различных педагогических проектах, создание и публикация методических материалов и др. </w:t>
      </w:r>
    </w:p>
    <w:p w:rsidR="00F2489A" w:rsidRPr="002A5751" w:rsidRDefault="00F2489A" w:rsidP="00C95E05">
      <w:pPr>
        <w:spacing w:line="276" w:lineRule="auto"/>
        <w:jc w:val="both"/>
      </w:pPr>
      <w:r w:rsidRPr="002A5751">
        <w:rPr>
          <w:b/>
        </w:rPr>
        <w:t xml:space="preserve">     </w:t>
      </w:r>
      <w:r w:rsidR="0086221E" w:rsidRPr="002A5751">
        <w:rPr>
          <w:b/>
        </w:rPr>
        <w:t>Ожидаемый результат повышения квалификации</w:t>
      </w:r>
      <w:r w:rsidR="0086221E" w:rsidRPr="002A5751">
        <w:t xml:space="preserve"> — профессиональная готовность работников образования к реализации ФГОС ООО: </w:t>
      </w:r>
    </w:p>
    <w:p w:rsidR="00F2489A" w:rsidRPr="002A5751" w:rsidRDefault="0086221E" w:rsidP="00C95E05">
      <w:pPr>
        <w:spacing w:line="276" w:lineRule="auto"/>
        <w:jc w:val="both"/>
      </w:pPr>
      <w:r w:rsidRPr="002A5751">
        <w:t xml:space="preserve">— обеспечение оптимального вхождения работников образования в систему ценностей современного образования; </w:t>
      </w:r>
    </w:p>
    <w:p w:rsidR="00F2489A" w:rsidRPr="002A5751" w:rsidRDefault="0086221E" w:rsidP="00C95E05">
      <w:pPr>
        <w:spacing w:line="276" w:lineRule="auto"/>
        <w:jc w:val="both"/>
      </w:pPr>
      <w:r w:rsidRPr="002A5751">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2489A" w:rsidRPr="002A5751" w:rsidRDefault="0086221E" w:rsidP="00C95E05">
      <w:pPr>
        <w:spacing w:line="276" w:lineRule="auto"/>
        <w:jc w:val="both"/>
      </w:pPr>
      <w:r w:rsidRPr="002A5751">
        <w:t xml:space="preserve">— овладение учебно-методическими и информационно-методическими ресурсами, необходимыми для успешного решения задач ФГОС ООО. </w:t>
      </w:r>
    </w:p>
    <w:p w:rsidR="003B7832" w:rsidRPr="002A5751" w:rsidRDefault="00F2489A" w:rsidP="003B7832">
      <w:pPr>
        <w:spacing w:line="276" w:lineRule="auto"/>
        <w:jc w:val="both"/>
      </w:pPr>
      <w:r w:rsidRPr="002A5751">
        <w:t xml:space="preserve">   </w:t>
      </w:r>
      <w:r w:rsidR="003B7832" w:rsidRPr="002A5751">
        <w:t xml:space="preserve">     Так же в  МБОУ </w:t>
      </w:r>
      <w:r w:rsidR="00A620AD" w:rsidRPr="002A5751">
        <w:t xml:space="preserve">Школе </w:t>
      </w:r>
      <w:r w:rsidR="00C11633" w:rsidRPr="002A5751">
        <w:t>№37</w:t>
      </w:r>
      <w:r w:rsidR="00A620AD" w:rsidRPr="002A5751">
        <w:t xml:space="preserve"> </w:t>
      </w:r>
      <w:r w:rsidR="003B7832" w:rsidRPr="002A5751">
        <w:t xml:space="preserve">г.о. Самара созданы условия: </w:t>
      </w:r>
    </w:p>
    <w:p w:rsidR="003B7832" w:rsidRPr="002A5751" w:rsidRDefault="003B7832" w:rsidP="003B7832">
      <w:pPr>
        <w:spacing w:line="276" w:lineRule="auto"/>
        <w:jc w:val="both"/>
      </w:pPr>
      <w:r w:rsidRPr="002A5751">
        <w:sym w:font="Symbol" w:char="F02D"/>
      </w:r>
      <w:r w:rsidRPr="002A5751">
        <w:t xml:space="preserve"> для реализации электронного обучения, применения дистанционных образовательных технологий; </w:t>
      </w:r>
    </w:p>
    <w:p w:rsidR="003B7832" w:rsidRPr="002A5751" w:rsidRDefault="003B7832" w:rsidP="003B7832">
      <w:pPr>
        <w:spacing w:line="276" w:lineRule="auto"/>
        <w:jc w:val="both"/>
      </w:pPr>
      <w:r w:rsidRPr="002A5751">
        <w:sym w:font="Symbol" w:char="F02D"/>
      </w:r>
      <w:r w:rsidRPr="002A5751">
        <w:t xml:space="preserve"> для сетевого взаимодействия с организациями, осуществляющими образовательную деятельность; </w:t>
      </w:r>
    </w:p>
    <w:p w:rsidR="003B7832" w:rsidRPr="002A5751" w:rsidRDefault="003B7832" w:rsidP="003B7832">
      <w:pPr>
        <w:spacing w:line="276" w:lineRule="auto"/>
        <w:jc w:val="both"/>
      </w:pPr>
      <w:r w:rsidRPr="002A5751">
        <w:sym w:font="Symbol" w:char="F02D"/>
      </w:r>
      <w:r w:rsidRPr="002A5751">
        <w:t xml:space="preserve"> 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3B7832" w:rsidRPr="002A5751" w:rsidRDefault="003B7832" w:rsidP="003B7832">
      <w:pPr>
        <w:spacing w:line="276" w:lineRule="auto"/>
        <w:jc w:val="both"/>
      </w:pPr>
      <w:r w:rsidRPr="002A5751">
        <w:sym w:font="Symbol" w:char="F02D"/>
      </w:r>
      <w:r w:rsidRPr="002A5751">
        <w:t xml:space="preserve"> 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3B7832" w:rsidRPr="002A5751" w:rsidRDefault="003B7832" w:rsidP="003B7832">
      <w:pPr>
        <w:spacing w:line="276" w:lineRule="auto"/>
        <w:jc w:val="both"/>
      </w:pPr>
      <w:r w:rsidRPr="002A5751">
        <w:sym w:font="Symbol" w:char="F02D"/>
      </w:r>
      <w:r w:rsidRPr="002A5751">
        <w:t xml:space="preserve"> для повышения эффективности и качества педагогического труда; </w:t>
      </w:r>
    </w:p>
    <w:p w:rsidR="003B7832" w:rsidRPr="002A5751" w:rsidRDefault="003B7832" w:rsidP="003B7832">
      <w:pPr>
        <w:spacing w:line="276" w:lineRule="auto"/>
        <w:jc w:val="both"/>
      </w:pPr>
      <w:r w:rsidRPr="002A5751">
        <w:sym w:font="Symbol" w:char="F02D"/>
      </w:r>
      <w:r w:rsidRPr="002A5751">
        <w:t xml:space="preserve"> для выявления, развития и использования потенциальных возможностей педагогических работников; </w:t>
      </w:r>
    </w:p>
    <w:p w:rsidR="003B7832" w:rsidRPr="002A5751" w:rsidRDefault="003B7832" w:rsidP="003B7832">
      <w:pPr>
        <w:spacing w:line="276" w:lineRule="auto"/>
        <w:jc w:val="both"/>
      </w:pPr>
      <w:r w:rsidRPr="002A5751">
        <w:sym w:font="Symbol" w:char="F02D"/>
      </w:r>
      <w:r w:rsidRPr="002A5751">
        <w:t xml:space="preserve"> для осуществления мониторинга результатов педагогического труда. </w:t>
      </w:r>
    </w:p>
    <w:p w:rsidR="00F2489A" w:rsidRPr="002A5751" w:rsidRDefault="00F2489A" w:rsidP="00C95E05">
      <w:pPr>
        <w:spacing w:line="276" w:lineRule="auto"/>
        <w:jc w:val="both"/>
      </w:pPr>
      <w:r w:rsidRPr="002A5751">
        <w:t xml:space="preserve">  </w:t>
      </w:r>
      <w:r w:rsidR="003348A6" w:rsidRPr="002A5751">
        <w:t xml:space="preserve">   </w:t>
      </w:r>
      <w:r w:rsidR="0086221E" w:rsidRPr="002A5751">
        <w:t xml:space="preserve">Для достижения результатов основной образовательной программы в ходе ее реализации производится </w:t>
      </w:r>
      <w:r w:rsidR="0086221E" w:rsidRPr="002A5751">
        <w:rPr>
          <w:b/>
        </w:rPr>
        <w:t>оценка качества и результативности деятельности педагогических работников</w:t>
      </w:r>
      <w:r w:rsidR="0086221E" w:rsidRPr="002A5751">
        <w:t xml:space="preserve"> с целью коррекции их деятельности, а также определения стимулирующей части фонд</w:t>
      </w:r>
      <w:r w:rsidRPr="002A5751">
        <w:t xml:space="preserve">а оплаты труда. </w:t>
      </w:r>
    </w:p>
    <w:p w:rsidR="003348A6" w:rsidRPr="002A5751" w:rsidRDefault="00A14CD9" w:rsidP="003348A6">
      <w:pPr>
        <w:widowControl w:val="0"/>
        <w:tabs>
          <w:tab w:val="left" w:pos="142"/>
        </w:tabs>
        <w:spacing w:line="276" w:lineRule="auto"/>
        <w:ind w:firstLine="284"/>
        <w:jc w:val="both"/>
      </w:pPr>
      <w:r w:rsidRPr="002A5751">
        <w:t xml:space="preserve"> </w:t>
      </w:r>
      <w:r w:rsidR="003348A6" w:rsidRPr="002A5751">
        <w:t>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(законными представителями);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A20120" w:rsidRPr="002A5751" w:rsidRDefault="00A20120" w:rsidP="00A20120">
      <w:pPr>
        <w:widowControl w:val="0"/>
        <w:spacing w:line="276" w:lineRule="auto"/>
        <w:ind w:firstLine="284"/>
        <w:jc w:val="both"/>
      </w:pPr>
      <w:r w:rsidRPr="002A5751">
        <w:t xml:space="preserve">В МБОУ Школе </w:t>
      </w:r>
      <w:r w:rsidR="00C11633" w:rsidRPr="002A5751">
        <w:t>№37</w:t>
      </w:r>
      <w:r w:rsidRPr="002A5751">
        <w:t xml:space="preserve"> г.о. Самара педагоги имеют право на бесплатное пользование библиотекой и информационными ресурсами, а также право на доступ в порядке, установленном школой,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их педагогической, научной или исследовательской деятельности. Наличие в МБОУ Школе </w:t>
      </w:r>
      <w:r w:rsidR="00C11633" w:rsidRPr="002A5751">
        <w:t>№37</w:t>
      </w:r>
      <w:r w:rsidRPr="002A5751">
        <w:t xml:space="preserve"> г.о. Самара интернета позволило педагогам выйти на дистанционный уровень, как повышения квалификации, так и участия в интерактивных конференциях, семинарах, обсуждениях, презентации своего педагогического опыта на различных образовательных сайтах. </w:t>
      </w:r>
    </w:p>
    <w:p w:rsidR="00F2489A" w:rsidRPr="002A5751" w:rsidRDefault="003348A6" w:rsidP="00C95E05">
      <w:pPr>
        <w:spacing w:line="276" w:lineRule="auto"/>
        <w:jc w:val="both"/>
      </w:pPr>
      <w:r w:rsidRPr="002A5751">
        <w:t xml:space="preserve">     Существующая в</w:t>
      </w:r>
      <w:r w:rsidR="00F2489A" w:rsidRPr="002A5751">
        <w:t xml:space="preserve"> МБОУ </w:t>
      </w:r>
      <w:r w:rsidR="00A620AD" w:rsidRPr="002A5751">
        <w:t xml:space="preserve">Школе </w:t>
      </w:r>
      <w:r w:rsidR="00C11633" w:rsidRPr="002A5751">
        <w:t>№37</w:t>
      </w:r>
      <w:r w:rsidR="00A620AD" w:rsidRPr="002A5751">
        <w:t xml:space="preserve"> </w:t>
      </w:r>
      <w:r w:rsidR="00F2489A" w:rsidRPr="002A5751">
        <w:t>г.о. Самара</w:t>
      </w:r>
      <w:r w:rsidR="0086221E" w:rsidRPr="002A5751">
        <w:t xml:space="preserve"> </w:t>
      </w:r>
      <w:r w:rsidR="0086221E" w:rsidRPr="002A5751">
        <w:rPr>
          <w:b/>
        </w:rPr>
        <w:t>система мет</w:t>
      </w:r>
      <w:r w:rsidRPr="002A5751">
        <w:rPr>
          <w:b/>
        </w:rPr>
        <w:t>одической работы</w:t>
      </w:r>
      <w:r w:rsidRPr="002A5751">
        <w:t xml:space="preserve"> обеспечивает </w:t>
      </w:r>
      <w:r w:rsidR="0086221E" w:rsidRPr="002A5751">
        <w:t xml:space="preserve">сопровождение деятельности педагогов на всех этапах реализации требований ФГОС ООО. </w:t>
      </w:r>
      <w:r w:rsidR="00A14CD9" w:rsidRPr="002A5751">
        <w:t>Методическая работа</w:t>
      </w:r>
      <w:r w:rsidR="0086221E" w:rsidRPr="002A5751">
        <w:t xml:space="preserve"> детально планируется на учебный год и утверждается педагогическим сов</w:t>
      </w:r>
      <w:r w:rsidR="00A14CD9" w:rsidRPr="002A5751">
        <w:t>етом школы</w:t>
      </w:r>
      <w:r w:rsidR="0086221E" w:rsidRPr="002A5751">
        <w:t xml:space="preserve">. Мероприятия проводятся в следующих формах: </w:t>
      </w:r>
    </w:p>
    <w:p w:rsidR="00F2489A" w:rsidRPr="002A5751" w:rsidRDefault="0086221E" w:rsidP="00C95E05">
      <w:pPr>
        <w:spacing w:line="276" w:lineRule="auto"/>
        <w:jc w:val="both"/>
      </w:pPr>
      <w:r w:rsidRPr="002A5751">
        <w:sym w:font="Symbol" w:char="F02D"/>
      </w:r>
      <w:r w:rsidRPr="002A5751">
        <w:t xml:space="preserve"> семинары, посвященные содержанию и ключевым особенностям ФГОС ООО; </w:t>
      </w:r>
    </w:p>
    <w:p w:rsidR="00F2489A" w:rsidRPr="002A5751" w:rsidRDefault="0086221E" w:rsidP="00C95E05">
      <w:pPr>
        <w:spacing w:line="276" w:lineRule="auto"/>
        <w:jc w:val="both"/>
      </w:pPr>
      <w:r w:rsidRPr="002A5751">
        <w:sym w:font="Symbol" w:char="F02D"/>
      </w:r>
      <w:r w:rsidRPr="002A5751">
        <w:t xml:space="preserve"> тренинги для педагогов с целью выявления и соотнесения собственной профессиональной позиции с целями и задачами ФГОС ООО; </w:t>
      </w:r>
    </w:p>
    <w:p w:rsidR="00F2489A" w:rsidRPr="002A5751" w:rsidRDefault="0086221E" w:rsidP="00C95E05">
      <w:pPr>
        <w:spacing w:line="276" w:lineRule="auto"/>
        <w:jc w:val="both"/>
      </w:pPr>
      <w:r w:rsidRPr="002A5751">
        <w:sym w:font="Symbol" w:char="F02D"/>
      </w:r>
      <w:r w:rsidRPr="002A5751">
        <w:t xml:space="preserve"> заседания методических объединений учителей по проблемам обновления ФГОС ООО; </w:t>
      </w:r>
    </w:p>
    <w:p w:rsidR="00F2489A" w:rsidRPr="002A5751" w:rsidRDefault="0086221E" w:rsidP="00C95E05">
      <w:pPr>
        <w:spacing w:line="276" w:lineRule="auto"/>
        <w:jc w:val="both"/>
      </w:pPr>
      <w:r w:rsidRPr="002A5751">
        <w:sym w:font="Symbol" w:char="F02D"/>
      </w:r>
      <w:r w:rsidRPr="002A5751">
        <w:t xml:space="preserve"> конференции участников образовательных отношений и социальных партн</w:t>
      </w:r>
      <w:r w:rsidR="0099530A" w:rsidRPr="002A5751">
        <w:t>еров школы</w:t>
      </w:r>
      <w:r w:rsidRPr="002A5751">
        <w:t xml:space="preserve"> по итогам разработки основной образовательной программы, ее отдельных </w:t>
      </w:r>
      <w:r w:rsidR="003348A6" w:rsidRPr="002A5751">
        <w:t>разделов, проблемам реализации</w:t>
      </w:r>
      <w:r w:rsidRPr="002A5751">
        <w:t xml:space="preserve"> ФГОС ООО; </w:t>
      </w:r>
    </w:p>
    <w:p w:rsidR="00F2489A" w:rsidRPr="002A5751" w:rsidRDefault="0086221E" w:rsidP="00C95E05">
      <w:pPr>
        <w:spacing w:line="276" w:lineRule="auto"/>
        <w:jc w:val="both"/>
      </w:pPr>
      <w:r w:rsidRPr="002A5751">
        <w:sym w:font="Symbol" w:char="F02D"/>
      </w:r>
      <w:r w:rsidRPr="002A5751">
        <w:t xml:space="preserve"> участие педагогов в разработке разделов и компонентов основной образовательной прогр</w:t>
      </w:r>
      <w:r w:rsidR="00A14CD9" w:rsidRPr="002A5751">
        <w:t>аммы школы</w:t>
      </w:r>
      <w:r w:rsidRPr="002A5751">
        <w:t xml:space="preserve">; </w:t>
      </w:r>
    </w:p>
    <w:p w:rsidR="00F2489A" w:rsidRPr="002A5751" w:rsidRDefault="0086221E" w:rsidP="00C95E05">
      <w:pPr>
        <w:spacing w:line="276" w:lineRule="auto"/>
        <w:jc w:val="both"/>
      </w:pPr>
      <w:r w:rsidRPr="002A5751">
        <w:sym w:font="Symbol" w:char="F02D"/>
      </w:r>
      <w:r w:rsidRPr="002A5751">
        <w:t xml:space="preserve"> участие педагогов в разработке и апробации оценки эффективности работы </w:t>
      </w:r>
      <w:r w:rsidR="003348A6" w:rsidRPr="002A5751">
        <w:t>в условиях реализации ФГОС ООО</w:t>
      </w:r>
      <w:r w:rsidR="00F2489A" w:rsidRPr="002A5751">
        <w:t xml:space="preserve">; </w:t>
      </w:r>
    </w:p>
    <w:p w:rsidR="00F2489A" w:rsidRPr="002A5751" w:rsidRDefault="0086221E" w:rsidP="00C95E05">
      <w:pPr>
        <w:spacing w:line="276" w:lineRule="auto"/>
        <w:jc w:val="both"/>
      </w:pPr>
      <w:r w:rsidRPr="002A5751">
        <w:sym w:font="Symbol" w:char="F02D"/>
      </w:r>
      <w:r w:rsidRPr="002A5751">
        <w:t xml:space="preserve"> участие педагогов в проведении мастер-классов, круглых столов, стажерских площадок, «открытых» уроков, внеурочных занятий и мероприятий по от</w:t>
      </w:r>
      <w:r w:rsidR="003348A6" w:rsidRPr="002A5751">
        <w:t xml:space="preserve">дельным направлениям </w:t>
      </w:r>
      <w:r w:rsidRPr="002A5751">
        <w:t xml:space="preserve">реализации ФГОС ООО. </w:t>
      </w:r>
    </w:p>
    <w:p w:rsidR="00F2489A" w:rsidRPr="002A5751" w:rsidRDefault="00A14CD9" w:rsidP="00C95E05">
      <w:pPr>
        <w:spacing w:line="276" w:lineRule="auto"/>
        <w:jc w:val="both"/>
      </w:pPr>
      <w:r w:rsidRPr="002A5751">
        <w:t xml:space="preserve">     </w:t>
      </w:r>
      <w:r w:rsidR="0086221E" w:rsidRPr="002A5751">
        <w:t>Подведение итогов и обсуждение резуль</w:t>
      </w:r>
      <w:r w:rsidR="00504B3E" w:rsidRPr="002A5751">
        <w:t>татов мероприятий при этом осуществляют</w:t>
      </w:r>
      <w:r w:rsidR="0086221E" w:rsidRPr="002A5751">
        <w:t>ся в разных формах: совещания при директоре, заседания педагог</w:t>
      </w:r>
      <w:r w:rsidR="003348A6" w:rsidRPr="002A5751">
        <w:t>ического совета</w:t>
      </w:r>
      <w:r w:rsidR="0086221E" w:rsidRPr="002A5751">
        <w:t xml:space="preserve">, решения педагогического совета, презентации, приказы, инструкции, рекомендации, резолюции и т. д. </w:t>
      </w:r>
    </w:p>
    <w:p w:rsidR="00B227B7" w:rsidRPr="002A5751" w:rsidRDefault="00A14CD9" w:rsidP="00F2489A">
      <w:pPr>
        <w:spacing w:line="276" w:lineRule="auto"/>
        <w:jc w:val="both"/>
      </w:pPr>
      <w:r w:rsidRPr="002A5751">
        <w:t xml:space="preserve">     </w:t>
      </w:r>
      <w:r w:rsidR="00323E29" w:rsidRPr="002A5751">
        <w:t xml:space="preserve">Педагогическими работниками школы системно </w:t>
      </w:r>
      <w:r w:rsidR="00323E29" w:rsidRPr="002A5751">
        <w:rPr>
          <w:b/>
        </w:rPr>
        <w:t>разрабатываются методические темы,</w:t>
      </w:r>
      <w:r w:rsidR="00323E29" w:rsidRPr="002A5751">
        <w:t xml:space="preserve"> отражающие их непрерывное профессиональное развитие.</w:t>
      </w:r>
    </w:p>
    <w:p w:rsidR="00323E29" w:rsidRPr="002A5751" w:rsidRDefault="00323E29" w:rsidP="00323E29">
      <w:pPr>
        <w:pStyle w:val="body"/>
        <w:rPr>
          <w:b/>
          <w:color w:val="auto"/>
          <w:sz w:val="24"/>
          <w:szCs w:val="24"/>
        </w:rPr>
      </w:pPr>
      <w:bookmarkStart w:id="202" w:name="page371"/>
      <w:bookmarkEnd w:id="202"/>
      <w:r w:rsidRPr="002A5751">
        <w:rPr>
          <w:b/>
          <w:color w:val="auto"/>
          <w:sz w:val="24"/>
          <w:szCs w:val="24"/>
        </w:rPr>
        <w:t>Ежегодный план-график повышения квалификации педагогических работников, план методической работы</w:t>
      </w:r>
      <w:r w:rsidR="0046742C" w:rsidRPr="002A5751">
        <w:rPr>
          <w:b/>
          <w:color w:val="auto"/>
          <w:sz w:val="24"/>
          <w:szCs w:val="24"/>
        </w:rPr>
        <w:t>, таблица с указанием методических тем педагогов являю</w:t>
      </w:r>
      <w:r w:rsidRPr="002A5751">
        <w:rPr>
          <w:b/>
          <w:color w:val="auto"/>
          <w:sz w:val="24"/>
          <w:szCs w:val="24"/>
        </w:rPr>
        <w:t>тся приложением к ООП ООО</w:t>
      </w:r>
      <w:r w:rsidR="00A20120" w:rsidRPr="002A5751">
        <w:rPr>
          <w:b/>
          <w:color w:val="auto"/>
          <w:sz w:val="24"/>
          <w:szCs w:val="24"/>
        </w:rPr>
        <w:t xml:space="preserve"> МБОУ Школы </w:t>
      </w:r>
      <w:r w:rsidR="00C11633" w:rsidRPr="002A5751">
        <w:rPr>
          <w:b/>
          <w:color w:val="auto"/>
          <w:sz w:val="24"/>
          <w:szCs w:val="24"/>
        </w:rPr>
        <w:t>№37</w:t>
      </w:r>
      <w:r w:rsidR="00A20120" w:rsidRPr="002A5751">
        <w:rPr>
          <w:b/>
          <w:color w:val="auto"/>
          <w:sz w:val="24"/>
          <w:szCs w:val="24"/>
        </w:rPr>
        <w:t xml:space="preserve"> г.о. Самара</w:t>
      </w:r>
      <w:r w:rsidRPr="002A5751">
        <w:rPr>
          <w:b/>
          <w:color w:val="auto"/>
          <w:sz w:val="24"/>
          <w:szCs w:val="24"/>
        </w:rPr>
        <w:t>.</w:t>
      </w:r>
    </w:p>
    <w:p w:rsidR="00B227B7" w:rsidRPr="002A5751" w:rsidRDefault="00B227B7" w:rsidP="003D0701">
      <w:pPr>
        <w:widowControl w:val="0"/>
        <w:tabs>
          <w:tab w:val="left" w:pos="142"/>
          <w:tab w:val="left" w:pos="284"/>
          <w:tab w:val="left" w:pos="567"/>
          <w:tab w:val="left" w:pos="694"/>
        </w:tabs>
        <w:spacing w:line="276" w:lineRule="auto"/>
        <w:ind w:firstLine="284"/>
        <w:jc w:val="both"/>
      </w:pPr>
      <w:r w:rsidRPr="002A5751">
        <w:t xml:space="preserve"> </w:t>
      </w:r>
    </w:p>
    <w:p w:rsidR="00323E29" w:rsidRPr="002A5751" w:rsidRDefault="001D649A" w:rsidP="00967AD8">
      <w:pPr>
        <w:widowControl w:val="0"/>
        <w:spacing w:line="276" w:lineRule="auto"/>
        <w:ind w:firstLine="284"/>
        <w:jc w:val="both"/>
      </w:pPr>
      <w:r w:rsidRPr="002A5751">
        <w:rPr>
          <w:b/>
        </w:rPr>
        <w:t>3.5</w:t>
      </w:r>
      <w:r w:rsidR="00F2489A" w:rsidRPr="002A5751">
        <w:rPr>
          <w:b/>
        </w:rPr>
        <w:t>.2. Психолого-педагогические условия реализации основной образовательной программы основного общего образования</w:t>
      </w:r>
      <w:r w:rsidR="00F2489A" w:rsidRPr="002A5751">
        <w:t xml:space="preserve"> </w:t>
      </w:r>
    </w:p>
    <w:p w:rsidR="00323E29" w:rsidRPr="002A5751" w:rsidRDefault="00F2489A" w:rsidP="00967AD8">
      <w:pPr>
        <w:widowControl w:val="0"/>
        <w:spacing w:line="276" w:lineRule="auto"/>
        <w:ind w:firstLine="284"/>
        <w:jc w:val="both"/>
      </w:pPr>
      <w:r w:rsidRPr="002A5751">
        <w:t>Психолого-педагогические усл</w:t>
      </w:r>
      <w:r w:rsidR="00323E29" w:rsidRPr="002A5751">
        <w:t xml:space="preserve">овия, созданные в МБОУ </w:t>
      </w:r>
      <w:r w:rsidR="00A620AD" w:rsidRPr="002A5751">
        <w:t xml:space="preserve">Школе </w:t>
      </w:r>
      <w:r w:rsidR="00C11633" w:rsidRPr="002A5751">
        <w:t>№37</w:t>
      </w:r>
      <w:r w:rsidR="00A620AD" w:rsidRPr="002A5751">
        <w:t xml:space="preserve"> </w:t>
      </w:r>
      <w:r w:rsidR="00323E29" w:rsidRPr="002A5751">
        <w:t>г.о. Самара</w:t>
      </w:r>
      <w:r w:rsidRPr="002A5751">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275EE9" w:rsidRPr="002A5751" w:rsidRDefault="00F2489A" w:rsidP="00323E29">
      <w:pPr>
        <w:widowControl w:val="0"/>
        <w:spacing w:line="276" w:lineRule="auto"/>
        <w:jc w:val="both"/>
      </w:pPr>
      <w:r w:rsidRPr="002A5751">
        <w:sym w:font="Symbol" w:char="F02D"/>
      </w:r>
      <w:r w:rsidRPr="002A5751">
        <w:t xml:space="preserve">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275EE9" w:rsidRPr="002A5751" w:rsidRDefault="00F2489A" w:rsidP="00323E29">
      <w:pPr>
        <w:widowControl w:val="0"/>
        <w:spacing w:line="276" w:lineRule="auto"/>
        <w:jc w:val="both"/>
      </w:pPr>
      <w:r w:rsidRPr="002A5751">
        <w:sym w:font="Symbol" w:char="F02D"/>
      </w:r>
      <w:r w:rsidRPr="002A5751">
        <w:t xml:space="preserve"> 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 среде; </w:t>
      </w:r>
    </w:p>
    <w:p w:rsidR="00275EE9" w:rsidRPr="002A5751" w:rsidRDefault="00F2489A" w:rsidP="00323E29">
      <w:pPr>
        <w:widowControl w:val="0"/>
        <w:spacing w:line="276" w:lineRule="auto"/>
        <w:jc w:val="both"/>
      </w:pPr>
      <w:r w:rsidRPr="002A5751">
        <w:sym w:font="Symbol" w:char="F02D"/>
      </w:r>
      <w:r w:rsidRPr="002A5751">
        <w:t xml:space="preserve"> формирование и развитие психолого-педагогической комп</w:t>
      </w:r>
      <w:r w:rsidR="00275EE9" w:rsidRPr="002A5751">
        <w:t>етентности работников школы</w:t>
      </w:r>
      <w:r w:rsidRPr="002A5751">
        <w:t xml:space="preserve"> и родителей (законных представителей) несовершеннолетних обучающихся; </w:t>
      </w:r>
    </w:p>
    <w:p w:rsidR="00275EE9" w:rsidRPr="002A5751" w:rsidRDefault="00F2489A" w:rsidP="00323E29">
      <w:pPr>
        <w:widowControl w:val="0"/>
        <w:spacing w:line="276" w:lineRule="auto"/>
        <w:jc w:val="both"/>
      </w:pPr>
      <w:r w:rsidRPr="002A5751">
        <w:sym w:font="Symbol" w:char="F02D"/>
      </w:r>
      <w:r w:rsidRPr="002A5751">
        <w:t xml:space="preserve"> профилактику формирования у обучающихся девиантных форм поведения, агрессии и повышенной тревожности. </w:t>
      </w:r>
    </w:p>
    <w:p w:rsidR="00275EE9" w:rsidRPr="002A5751" w:rsidRDefault="00275EE9" w:rsidP="00323E29">
      <w:pPr>
        <w:widowControl w:val="0"/>
        <w:spacing w:line="276" w:lineRule="auto"/>
        <w:jc w:val="both"/>
      </w:pPr>
      <w:r w:rsidRPr="002A5751">
        <w:t xml:space="preserve">     В МБОУ </w:t>
      </w:r>
      <w:r w:rsidR="00A620AD" w:rsidRPr="002A5751">
        <w:t xml:space="preserve">Школе </w:t>
      </w:r>
      <w:r w:rsidR="00C11633" w:rsidRPr="002A5751">
        <w:t>№37</w:t>
      </w:r>
      <w:r w:rsidR="00A620AD" w:rsidRPr="002A5751">
        <w:t xml:space="preserve"> </w:t>
      </w:r>
      <w:r w:rsidRPr="002A5751">
        <w:t>г.о. Самара</w:t>
      </w:r>
      <w:r w:rsidR="00F2489A" w:rsidRPr="002A5751">
        <w:t xml:space="preserve"> психолого-педагогическое сопровождение реализации программы основного общего образования осуществляется квалифицированными специалис</w:t>
      </w:r>
      <w:r w:rsidRPr="002A5751">
        <w:t>тами: педагогами-психологами и социальным педагогом</w:t>
      </w:r>
      <w:r w:rsidR="00F2489A" w:rsidRPr="002A5751">
        <w:t xml:space="preserve">. </w:t>
      </w:r>
    </w:p>
    <w:p w:rsidR="00275EE9" w:rsidRPr="002A5751" w:rsidRDefault="00275EE9" w:rsidP="00323E29">
      <w:pPr>
        <w:widowControl w:val="0"/>
        <w:spacing w:line="276" w:lineRule="auto"/>
        <w:jc w:val="both"/>
        <w:rPr>
          <w:b/>
        </w:rPr>
      </w:pPr>
      <w:r w:rsidRPr="002A5751">
        <w:t xml:space="preserve">     </w:t>
      </w:r>
      <w:r w:rsidR="00F2489A" w:rsidRPr="002A5751">
        <w:rPr>
          <w:b/>
        </w:rPr>
        <w:t xml:space="preserve">Основные формы психолого-педагогического сопровождения: </w:t>
      </w:r>
    </w:p>
    <w:p w:rsidR="00275EE9" w:rsidRPr="002A5751" w:rsidRDefault="00F2489A" w:rsidP="00323E29">
      <w:pPr>
        <w:widowControl w:val="0"/>
        <w:spacing w:line="276" w:lineRule="auto"/>
        <w:jc w:val="both"/>
      </w:pPr>
      <w:r w:rsidRPr="002A5751">
        <w:sym w:font="Symbol" w:char="F02D"/>
      </w:r>
      <w:r w:rsidRPr="002A5751">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275EE9" w:rsidRPr="002A5751" w:rsidRDefault="00F2489A" w:rsidP="00323E29">
      <w:pPr>
        <w:widowControl w:val="0"/>
        <w:spacing w:line="276" w:lineRule="auto"/>
        <w:jc w:val="both"/>
      </w:pPr>
      <w:r w:rsidRPr="002A5751">
        <w:sym w:font="Symbol" w:char="F02D"/>
      </w:r>
      <w:r w:rsidRPr="002A5751">
        <w:t xml:space="preserve"> консультирование педагогов и родителей</w:t>
      </w:r>
      <w:r w:rsidR="00275EE9" w:rsidRPr="002A5751">
        <w:t xml:space="preserve"> (законных представителей)</w:t>
      </w:r>
      <w:r w:rsidRPr="002A5751">
        <w:t>, которое осуществляется учителем и психологом с учетом результатов диагностики, а также администра</w:t>
      </w:r>
      <w:r w:rsidR="00275EE9" w:rsidRPr="002A5751">
        <w:t>цией школы</w:t>
      </w:r>
      <w:r w:rsidRPr="002A5751">
        <w:t xml:space="preserve">; </w:t>
      </w:r>
    </w:p>
    <w:p w:rsidR="004E17FB" w:rsidRPr="002A5751" w:rsidRDefault="00F2489A" w:rsidP="00323E29">
      <w:pPr>
        <w:widowControl w:val="0"/>
        <w:spacing w:line="276" w:lineRule="auto"/>
        <w:jc w:val="both"/>
      </w:pPr>
      <w:r w:rsidRPr="002A5751">
        <w:sym w:font="Symbol" w:char="F02D"/>
      </w:r>
      <w:r w:rsidRPr="002A5751">
        <w:t xml:space="preserve"> профилактика, экспертиза, развивающая работа, просвещение, коррекционная работа, осуществляемая в течение всего учебного времени. </w:t>
      </w:r>
    </w:p>
    <w:p w:rsidR="00275EE9" w:rsidRPr="002A5751" w:rsidRDefault="004E17FB" w:rsidP="00323E29">
      <w:pPr>
        <w:widowControl w:val="0"/>
        <w:spacing w:line="276" w:lineRule="auto"/>
        <w:jc w:val="both"/>
      </w:pPr>
      <w:r w:rsidRPr="002A5751">
        <w:t xml:space="preserve">     </w:t>
      </w:r>
      <w:r w:rsidR="00F2489A" w:rsidRPr="002A5751">
        <w:t>В процесс</w:t>
      </w:r>
      <w:r w:rsidR="00275EE9" w:rsidRPr="002A5751">
        <w:t>е реализации ООП ООО школой</w:t>
      </w:r>
      <w:r w:rsidR="00F2489A" w:rsidRPr="002A5751">
        <w:t xml:space="preserve"> обеспечивается психолого</w:t>
      </w:r>
      <w:r w:rsidR="00275EE9" w:rsidRPr="002A5751">
        <w:t>-</w:t>
      </w:r>
      <w:r w:rsidR="00F2489A" w:rsidRPr="002A5751">
        <w:t xml:space="preserve">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275EE9" w:rsidRPr="002A5751" w:rsidRDefault="00F2489A" w:rsidP="00323E29">
      <w:pPr>
        <w:widowControl w:val="0"/>
        <w:spacing w:line="276" w:lineRule="auto"/>
        <w:jc w:val="both"/>
      </w:pPr>
      <w:r w:rsidRPr="002A5751">
        <w:t xml:space="preserve">— формирование и развитие психолого-педагогической компетентности; </w:t>
      </w:r>
    </w:p>
    <w:p w:rsidR="00275EE9" w:rsidRPr="002A5751" w:rsidRDefault="00F2489A" w:rsidP="00323E29">
      <w:pPr>
        <w:widowControl w:val="0"/>
        <w:spacing w:line="276" w:lineRule="auto"/>
        <w:jc w:val="both"/>
      </w:pPr>
      <w:r w:rsidRPr="002A5751">
        <w:t xml:space="preserve">— сохранение и укрепление психологического благополучия и психического здоровья обучающихся; </w:t>
      </w:r>
    </w:p>
    <w:p w:rsidR="00275EE9" w:rsidRPr="002A5751" w:rsidRDefault="00F2489A" w:rsidP="00323E29">
      <w:pPr>
        <w:widowControl w:val="0"/>
        <w:spacing w:line="276" w:lineRule="auto"/>
        <w:jc w:val="both"/>
      </w:pPr>
      <w:r w:rsidRPr="002A5751">
        <w:t xml:space="preserve">— поддержка и сопровождение детско-родительских отношений; </w:t>
      </w:r>
    </w:p>
    <w:p w:rsidR="00275EE9" w:rsidRPr="002A5751" w:rsidRDefault="00F2489A" w:rsidP="00323E29">
      <w:pPr>
        <w:widowControl w:val="0"/>
        <w:spacing w:line="276" w:lineRule="auto"/>
        <w:jc w:val="both"/>
      </w:pPr>
      <w:r w:rsidRPr="002A5751">
        <w:t xml:space="preserve">— формирование ценности здоровья и безопасного образа жизни; </w:t>
      </w:r>
    </w:p>
    <w:p w:rsidR="00275EE9" w:rsidRPr="002A5751" w:rsidRDefault="00F2489A" w:rsidP="00323E29">
      <w:pPr>
        <w:widowControl w:val="0"/>
        <w:spacing w:line="276" w:lineRule="auto"/>
        <w:jc w:val="both"/>
      </w:pPr>
      <w:r w:rsidRPr="002A5751">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275EE9" w:rsidRPr="002A5751" w:rsidRDefault="00F2489A" w:rsidP="00323E29">
      <w:pPr>
        <w:widowControl w:val="0"/>
        <w:spacing w:line="276" w:lineRule="auto"/>
        <w:jc w:val="both"/>
      </w:pPr>
      <w:r w:rsidRPr="002A5751">
        <w:t xml:space="preserve">— мониторинг возможностей и способностей обучающихся, выявление, поддержка и сопровождение одаренных детей, обучающихся с ОВЗ; </w:t>
      </w:r>
    </w:p>
    <w:p w:rsidR="00275EE9" w:rsidRPr="002A5751" w:rsidRDefault="00F2489A" w:rsidP="00323E29">
      <w:pPr>
        <w:widowControl w:val="0"/>
        <w:spacing w:line="276" w:lineRule="auto"/>
        <w:jc w:val="both"/>
      </w:pPr>
      <w:r w:rsidRPr="002A5751">
        <w:t xml:space="preserve">— создание условий для последующего профессионального самоопределения; </w:t>
      </w:r>
    </w:p>
    <w:p w:rsidR="00275EE9" w:rsidRPr="002A5751" w:rsidRDefault="00F2489A" w:rsidP="00323E29">
      <w:pPr>
        <w:widowControl w:val="0"/>
        <w:spacing w:line="276" w:lineRule="auto"/>
        <w:jc w:val="both"/>
      </w:pPr>
      <w:r w:rsidRPr="002A5751">
        <w:t>— формирование коммуникативных навыков в разновозрастной среде и среде сверстников;</w:t>
      </w:r>
    </w:p>
    <w:p w:rsidR="00275EE9" w:rsidRPr="002A5751" w:rsidRDefault="00F2489A" w:rsidP="00323E29">
      <w:pPr>
        <w:widowControl w:val="0"/>
        <w:spacing w:line="276" w:lineRule="auto"/>
        <w:jc w:val="both"/>
      </w:pPr>
      <w:r w:rsidRPr="002A5751">
        <w:t xml:space="preserve">— поддержка детских объединений, ученического самоуправления; </w:t>
      </w:r>
    </w:p>
    <w:p w:rsidR="00275EE9" w:rsidRPr="002A5751" w:rsidRDefault="00F2489A" w:rsidP="00323E29">
      <w:pPr>
        <w:widowControl w:val="0"/>
        <w:spacing w:line="276" w:lineRule="auto"/>
        <w:jc w:val="both"/>
      </w:pPr>
      <w:r w:rsidRPr="002A5751">
        <w:t xml:space="preserve">— формирование психологической культуры поведения в информационной среде; </w:t>
      </w:r>
    </w:p>
    <w:p w:rsidR="00275EE9" w:rsidRPr="002A5751" w:rsidRDefault="00F2489A" w:rsidP="00323E29">
      <w:pPr>
        <w:widowControl w:val="0"/>
        <w:spacing w:line="276" w:lineRule="auto"/>
        <w:jc w:val="both"/>
      </w:pPr>
      <w:r w:rsidRPr="002A5751">
        <w:t>— развитие психологической культу</w:t>
      </w:r>
      <w:r w:rsidR="00275EE9" w:rsidRPr="002A5751">
        <w:t>ры в области использования ИКТ.</w:t>
      </w:r>
    </w:p>
    <w:p w:rsidR="00275EE9" w:rsidRPr="002A5751" w:rsidRDefault="00275EE9" w:rsidP="00323E29">
      <w:pPr>
        <w:widowControl w:val="0"/>
        <w:spacing w:line="276" w:lineRule="auto"/>
        <w:jc w:val="both"/>
      </w:pPr>
      <w:r w:rsidRPr="002A5751">
        <w:t xml:space="preserve">     </w:t>
      </w:r>
      <w:r w:rsidR="00F2489A" w:rsidRPr="002A5751">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275EE9" w:rsidRPr="002A5751" w:rsidRDefault="00F2489A" w:rsidP="00323E29">
      <w:pPr>
        <w:widowControl w:val="0"/>
        <w:spacing w:line="276" w:lineRule="auto"/>
        <w:jc w:val="both"/>
      </w:pPr>
      <w:r w:rsidRPr="002A5751">
        <w:sym w:font="Symbol" w:char="F02D"/>
      </w:r>
      <w:r w:rsidRPr="002A5751">
        <w:t xml:space="preserve"> обучающихся, испытывающих трудности в освоении программы основного общего образования, развитии и социальной</w:t>
      </w:r>
      <w:r w:rsidR="00275EE9" w:rsidRPr="002A5751">
        <w:t xml:space="preserve"> адаптации</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обучающихся, проявляющих индивидуальные способности, </w:t>
      </w:r>
      <w:r w:rsidR="00275EE9" w:rsidRPr="002A5751">
        <w:t>и одаренных</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обучающихся с ОВЗ; </w:t>
      </w:r>
    </w:p>
    <w:p w:rsidR="00275EE9" w:rsidRPr="002A5751" w:rsidRDefault="00F2489A" w:rsidP="00323E29">
      <w:pPr>
        <w:widowControl w:val="0"/>
        <w:spacing w:line="276" w:lineRule="auto"/>
        <w:jc w:val="both"/>
      </w:pPr>
      <w:r w:rsidRPr="002A5751">
        <w:sym w:font="Symbol" w:char="F02D"/>
      </w:r>
      <w:r w:rsidRPr="002A5751">
        <w:t xml:space="preserve"> педагогических, учебно-вспомогательных и иных работн</w:t>
      </w:r>
      <w:r w:rsidR="00275EE9" w:rsidRPr="002A5751">
        <w:t>иков школы</w:t>
      </w:r>
      <w:r w:rsidRPr="002A5751">
        <w:t>, обеспечивающих реализацию программы основного общего о</w:t>
      </w:r>
      <w:r w:rsidR="00275EE9" w:rsidRPr="002A5751">
        <w:t>бразования</w:t>
      </w:r>
      <w:r w:rsidRPr="002A5751">
        <w:t xml:space="preserve">; </w:t>
      </w:r>
    </w:p>
    <w:p w:rsidR="00275EE9" w:rsidRPr="002A5751" w:rsidRDefault="00F2489A" w:rsidP="00323E29">
      <w:pPr>
        <w:widowControl w:val="0"/>
        <w:spacing w:line="276" w:lineRule="auto"/>
        <w:jc w:val="both"/>
      </w:pPr>
      <w:r w:rsidRPr="002A5751">
        <w:sym w:font="Symbol" w:char="F02D"/>
      </w:r>
      <w:r w:rsidRPr="002A5751">
        <w:t xml:space="preserve"> родителей (законных представителей) несовершеннолетних о</w:t>
      </w:r>
      <w:r w:rsidR="00275EE9" w:rsidRPr="002A5751">
        <w:t>бучающихся</w:t>
      </w:r>
      <w:r w:rsidRPr="002A5751">
        <w:t xml:space="preserve">. </w:t>
      </w:r>
    </w:p>
    <w:p w:rsidR="00275EE9" w:rsidRPr="002A5751" w:rsidRDefault="00275EE9" w:rsidP="00323E29">
      <w:pPr>
        <w:widowControl w:val="0"/>
        <w:spacing w:line="276" w:lineRule="auto"/>
        <w:jc w:val="both"/>
      </w:pPr>
      <w:r w:rsidRPr="002A5751">
        <w:t xml:space="preserve">     </w:t>
      </w:r>
      <w:r w:rsidR="00F2489A" w:rsidRPr="002A5751">
        <w:t>Психолого-педагогическая поддержка участников образовательных отношений реализуется диверсифицировано, на ур</w:t>
      </w:r>
      <w:r w:rsidR="00C8052A" w:rsidRPr="002A5751">
        <w:t>овне школы</w:t>
      </w:r>
      <w:r w:rsidR="00F2489A" w:rsidRPr="002A5751">
        <w:t>, классов, групп, а также на индивидуальном уровне.</w:t>
      </w:r>
    </w:p>
    <w:p w:rsidR="007A45F2" w:rsidRPr="002A5751" w:rsidRDefault="007A45F2" w:rsidP="00323E29">
      <w:pPr>
        <w:widowControl w:val="0"/>
        <w:spacing w:line="276" w:lineRule="auto"/>
        <w:jc w:val="both"/>
      </w:pPr>
    </w:p>
    <w:p w:rsidR="00C8052A" w:rsidRPr="002A5751" w:rsidRDefault="001D649A" w:rsidP="00FB019F">
      <w:pPr>
        <w:widowControl w:val="0"/>
        <w:tabs>
          <w:tab w:val="left" w:pos="740"/>
          <w:tab w:val="left" w:pos="1134"/>
        </w:tabs>
        <w:spacing w:line="276" w:lineRule="auto"/>
        <w:ind w:firstLine="284"/>
        <w:jc w:val="both"/>
        <w:rPr>
          <w:b/>
        </w:rPr>
      </w:pPr>
      <w:r w:rsidRPr="002A5751">
        <w:rPr>
          <w:b/>
        </w:rPr>
        <w:t>3.5</w:t>
      </w:r>
      <w:r w:rsidR="0085667B" w:rsidRPr="002A5751">
        <w:rPr>
          <w:b/>
        </w:rPr>
        <w:t xml:space="preserve">.3. Финансово-экономические условия реализации образовательной программы основного общего образования </w:t>
      </w:r>
    </w:p>
    <w:p w:rsidR="000D5651" w:rsidRPr="002A5751" w:rsidRDefault="000D5651" w:rsidP="000D5651">
      <w:pPr>
        <w:widowControl w:val="0"/>
        <w:tabs>
          <w:tab w:val="left" w:pos="740"/>
          <w:tab w:val="left" w:pos="1134"/>
        </w:tabs>
        <w:spacing w:line="276" w:lineRule="auto"/>
        <w:ind w:firstLine="284"/>
        <w:jc w:val="both"/>
      </w:pPr>
      <w:r w:rsidRPr="002A5751">
        <w:t>Финансовые условия реализации программы основного общего образования</w:t>
      </w:r>
      <w:r w:rsidR="00463EBB" w:rsidRPr="002A5751">
        <w:t xml:space="preserve"> МБОУ </w:t>
      </w:r>
      <w:r w:rsidR="00A620AD" w:rsidRPr="002A5751">
        <w:t xml:space="preserve">Школы </w:t>
      </w:r>
      <w:r w:rsidR="00C11633" w:rsidRPr="002A5751">
        <w:t>№37</w:t>
      </w:r>
      <w:r w:rsidR="00A620AD" w:rsidRPr="002A5751">
        <w:t xml:space="preserve"> </w:t>
      </w:r>
      <w:r w:rsidR="00463EBB" w:rsidRPr="002A5751">
        <w:t>г.о. Самара</w:t>
      </w:r>
      <w:r w:rsidRPr="002A5751">
        <w:t xml:space="preserve"> обеспечивают: </w:t>
      </w:r>
    </w:p>
    <w:p w:rsidR="000D5651" w:rsidRPr="002A5751" w:rsidRDefault="000D5651" w:rsidP="000D5651">
      <w:pPr>
        <w:widowControl w:val="0"/>
        <w:tabs>
          <w:tab w:val="left" w:pos="740"/>
          <w:tab w:val="left" w:pos="1134"/>
        </w:tabs>
        <w:spacing w:line="276" w:lineRule="auto"/>
        <w:jc w:val="both"/>
      </w:pPr>
      <w:r w:rsidRPr="002A5751">
        <w:t xml:space="preserve">- соблюдение в полном объеме государственных гарантий по получению гражданами общедоступного и бесплатного основного общего образования; </w:t>
      </w:r>
    </w:p>
    <w:p w:rsidR="000D5651" w:rsidRPr="002A5751" w:rsidRDefault="000D5651" w:rsidP="000D5651">
      <w:pPr>
        <w:widowControl w:val="0"/>
        <w:tabs>
          <w:tab w:val="left" w:pos="740"/>
          <w:tab w:val="left" w:pos="1134"/>
        </w:tabs>
        <w:spacing w:line="276" w:lineRule="auto"/>
        <w:jc w:val="both"/>
      </w:pPr>
      <w:r w:rsidRPr="002A5751">
        <w:t xml:space="preserve">- возможность реализации всех требований и условий, предусмотренных ФГОС; </w:t>
      </w:r>
    </w:p>
    <w:p w:rsidR="000D5651" w:rsidRPr="002A5751" w:rsidRDefault="000D5651" w:rsidP="000D5651">
      <w:pPr>
        <w:widowControl w:val="0"/>
        <w:tabs>
          <w:tab w:val="left" w:pos="740"/>
          <w:tab w:val="left" w:pos="1134"/>
        </w:tabs>
        <w:spacing w:line="276" w:lineRule="auto"/>
        <w:jc w:val="both"/>
      </w:pPr>
      <w:r w:rsidRPr="002A5751">
        <w:t xml:space="preserve">- покрытие затрат на реализацию всех частей программы основного общего образования. </w:t>
      </w:r>
    </w:p>
    <w:p w:rsidR="00C8052A" w:rsidRPr="002A5751" w:rsidRDefault="00C8052A" w:rsidP="004E17FB">
      <w:pPr>
        <w:widowControl w:val="0"/>
        <w:spacing w:line="276" w:lineRule="auto"/>
        <w:ind w:firstLine="284"/>
        <w:jc w:val="both"/>
      </w:pPr>
      <w:r w:rsidRPr="002A5751">
        <w:t>Финансовое обеспечение реализации ООП О</w:t>
      </w:r>
      <w:r w:rsidR="004E17FB" w:rsidRPr="002A5751">
        <w:t xml:space="preserve">ОО МБОУ </w:t>
      </w:r>
      <w:r w:rsidR="00A620AD" w:rsidRPr="002A5751">
        <w:t xml:space="preserve">Школы </w:t>
      </w:r>
      <w:r w:rsidR="00C11633" w:rsidRPr="002A5751">
        <w:t>№37</w:t>
      </w:r>
      <w:r w:rsidR="00A620AD" w:rsidRPr="002A5751">
        <w:t xml:space="preserve"> </w:t>
      </w:r>
      <w:r w:rsidRPr="002A5751">
        <w:t xml:space="preserve">г.о. Самара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C8052A" w:rsidRPr="002A5751" w:rsidRDefault="00C8052A" w:rsidP="004E17FB">
      <w:pPr>
        <w:widowControl w:val="0"/>
        <w:spacing w:line="276" w:lineRule="auto"/>
        <w:ind w:firstLine="284"/>
        <w:jc w:val="both"/>
      </w:pPr>
      <w:r w:rsidRPr="002A5751">
        <w:t xml:space="preserve">Финансовое обеспечение муниципального задания по реализации основной </w:t>
      </w:r>
      <w:r w:rsidR="004E17FB" w:rsidRPr="002A5751">
        <w:t>образовательной программы основ</w:t>
      </w:r>
      <w:r w:rsidRPr="002A5751">
        <w:t>ного общего образования осуществляется на основе нормативного подушевого финансирования.</w:t>
      </w:r>
    </w:p>
    <w:p w:rsidR="00C8052A" w:rsidRPr="002A5751" w:rsidRDefault="00C8052A" w:rsidP="004E17FB">
      <w:pPr>
        <w:widowControl w:val="0"/>
        <w:spacing w:line="276" w:lineRule="auto"/>
        <w:ind w:firstLine="284"/>
        <w:jc w:val="both"/>
      </w:pPr>
      <w:r w:rsidRPr="002A5751">
        <w:t>Расчётный подушевой норматив — это минимально допустимый объём финансовых средств, необходимых для реализации основной образовательной программы  в расчёте на одного обучающегося в год, определяемый раздельно для образовательных организаций.</w:t>
      </w:r>
    </w:p>
    <w:p w:rsidR="00C8052A" w:rsidRPr="002A5751" w:rsidRDefault="00C8052A" w:rsidP="00C9085E">
      <w:pPr>
        <w:widowControl w:val="0"/>
        <w:spacing w:line="276" w:lineRule="auto"/>
        <w:ind w:firstLine="284"/>
        <w:jc w:val="both"/>
      </w:pPr>
      <w:r w:rsidRPr="002A5751">
        <w:t xml:space="preserve">Структура расходов, необходимых для реализации основной </w:t>
      </w:r>
      <w:r w:rsidR="004E17FB" w:rsidRPr="002A5751">
        <w:t>образовательной программы основ</w:t>
      </w:r>
      <w:r w:rsidRPr="002A5751">
        <w:t>ного общего образования и достижения планируемых результатов:</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 xml:space="preserve">расходы на оплату труда работников школы, реализующих </w:t>
      </w:r>
      <w:r w:rsidR="004E17FB" w:rsidRPr="002A5751">
        <w:t>образовательную программу основ</w:t>
      </w:r>
      <w:r w:rsidRPr="002A5751">
        <w:t>ного общего образования;</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расходы на приобретение учебников и учебных пособий, средств обучения, информационного обеспечения образов</w:t>
      </w:r>
      <w:r w:rsidR="004E17FB" w:rsidRPr="002A5751">
        <w:t>ательного процесса</w:t>
      </w:r>
      <w:r w:rsidRPr="002A5751">
        <w:t>;</w:t>
      </w:r>
    </w:p>
    <w:p w:rsidR="00C8052A" w:rsidRPr="002A5751" w:rsidRDefault="00C8052A" w:rsidP="004E0A14">
      <w:pPr>
        <w:widowControl w:val="0"/>
        <w:numPr>
          <w:ilvl w:val="0"/>
          <w:numId w:val="43"/>
        </w:numPr>
        <w:tabs>
          <w:tab w:val="left" w:pos="142"/>
          <w:tab w:val="left" w:pos="567"/>
        </w:tabs>
        <w:spacing w:line="276" w:lineRule="auto"/>
        <w:ind w:left="0" w:firstLine="0"/>
        <w:jc w:val="both"/>
        <w:rPr>
          <w:b/>
        </w:rPr>
      </w:pPr>
      <w:r w:rsidRPr="002A5751">
        <w:t>прочие расходы (за исключением расходов на содержание зданий и оплату коммунальных услуг, осуществляемых из местных бюджетов).</w:t>
      </w:r>
    </w:p>
    <w:p w:rsidR="00C8052A" w:rsidRPr="002A5751" w:rsidRDefault="00C8052A" w:rsidP="00C8052A">
      <w:pPr>
        <w:pStyle w:val="body"/>
        <w:spacing w:line="276" w:lineRule="auto"/>
        <w:rPr>
          <w:color w:val="auto"/>
          <w:sz w:val="24"/>
          <w:szCs w:val="24"/>
        </w:rPr>
      </w:pPr>
      <w:r w:rsidRPr="002A5751">
        <w:rPr>
          <w:color w:val="auto"/>
          <w:sz w:val="24"/>
          <w:szCs w:val="24"/>
        </w:rPr>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w:t>
      </w:r>
      <w:r w:rsidR="004E17FB" w:rsidRPr="002A5751">
        <w:rPr>
          <w:color w:val="auto"/>
          <w:sz w:val="24"/>
          <w:szCs w:val="24"/>
        </w:rPr>
        <w:t>бразовательной программы основн</w:t>
      </w:r>
      <w:r w:rsidRPr="002A5751">
        <w:rPr>
          <w:color w:val="auto"/>
          <w:sz w:val="24"/>
          <w:szCs w:val="24"/>
        </w:rPr>
        <w:t>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8052A" w:rsidRPr="002A5751" w:rsidRDefault="00C8052A" w:rsidP="00C8052A">
      <w:pPr>
        <w:pStyle w:val="body"/>
        <w:spacing w:line="276" w:lineRule="auto"/>
        <w:rPr>
          <w:color w:val="auto"/>
          <w:sz w:val="24"/>
          <w:szCs w:val="24"/>
        </w:rPr>
      </w:pPr>
      <w:r w:rsidRPr="002A5751">
        <w:rPr>
          <w:color w:val="auto"/>
          <w:sz w:val="24"/>
          <w:szCs w:val="24"/>
        </w:rPr>
        <w:t>В связи с требованиями ФГ</w:t>
      </w:r>
      <w:r w:rsidR="004E17FB" w:rsidRPr="002A5751">
        <w:rPr>
          <w:color w:val="auto"/>
          <w:sz w:val="24"/>
          <w:szCs w:val="24"/>
        </w:rPr>
        <w:t>ОС О</w:t>
      </w:r>
      <w:r w:rsidRPr="002A5751">
        <w:rPr>
          <w:color w:val="auto"/>
          <w:sz w:val="24"/>
          <w:szCs w:val="24"/>
        </w:rPr>
        <w:t>ОО при расчёте  норматива учитываются затраты рабочего времени педагогических р</w:t>
      </w:r>
      <w:r w:rsidR="004E17FB" w:rsidRPr="002A5751">
        <w:rPr>
          <w:color w:val="auto"/>
          <w:sz w:val="24"/>
          <w:szCs w:val="24"/>
        </w:rPr>
        <w:t>аботников школы</w:t>
      </w:r>
      <w:r w:rsidRPr="002A5751">
        <w:rPr>
          <w:color w:val="auto"/>
          <w:sz w:val="24"/>
          <w:szCs w:val="24"/>
        </w:rPr>
        <w:t xml:space="preserve"> на урочную и внеурочную деятельность.</w:t>
      </w:r>
    </w:p>
    <w:p w:rsidR="00C8052A" w:rsidRPr="002A5751" w:rsidRDefault="00C8052A" w:rsidP="00C8052A">
      <w:pPr>
        <w:pStyle w:val="body"/>
        <w:spacing w:line="276" w:lineRule="auto"/>
        <w:rPr>
          <w:color w:val="auto"/>
          <w:sz w:val="24"/>
          <w:szCs w:val="24"/>
        </w:rPr>
      </w:pPr>
      <w:r w:rsidRPr="002A5751">
        <w:rPr>
          <w:color w:val="auto"/>
          <w:sz w:val="24"/>
          <w:szCs w:val="24"/>
        </w:rPr>
        <w:t xml:space="preserve">Размеры, порядок и условия осуществления стимулирующих выплат определяются положением «О порядке распределения стимулирующей части фонда оплаты труда учителей, административно-управленческого, учебно-вспомогательного, младшего и иного обслуживающего персонала МБОУ </w:t>
      </w:r>
      <w:r w:rsidR="00A620AD" w:rsidRPr="002A5751">
        <w:rPr>
          <w:color w:val="auto"/>
          <w:sz w:val="24"/>
          <w:szCs w:val="24"/>
        </w:rPr>
        <w:t xml:space="preserve">Школы </w:t>
      </w:r>
      <w:r w:rsidR="00C11633" w:rsidRPr="002A5751">
        <w:rPr>
          <w:color w:val="auto"/>
          <w:sz w:val="24"/>
          <w:szCs w:val="24"/>
        </w:rPr>
        <w:t>№37</w:t>
      </w:r>
      <w:r w:rsidR="00A620AD" w:rsidRPr="002A5751">
        <w:rPr>
          <w:color w:val="auto"/>
          <w:sz w:val="24"/>
          <w:szCs w:val="24"/>
        </w:rPr>
        <w:t xml:space="preserve"> </w:t>
      </w:r>
      <w:r w:rsidRPr="002A5751">
        <w:rPr>
          <w:color w:val="auto"/>
          <w:sz w:val="24"/>
          <w:szCs w:val="24"/>
        </w:rPr>
        <w:t xml:space="preserve">г.о. Самара». </w:t>
      </w:r>
    </w:p>
    <w:p w:rsidR="00C8052A" w:rsidRPr="002A5751" w:rsidRDefault="00C8052A" w:rsidP="00C8052A">
      <w:pPr>
        <w:widowControl w:val="0"/>
        <w:autoSpaceDE w:val="0"/>
        <w:autoSpaceDN w:val="0"/>
        <w:adjustRightInd w:val="0"/>
        <w:spacing w:line="276" w:lineRule="auto"/>
        <w:ind w:firstLine="284"/>
        <w:rPr>
          <w:b/>
        </w:rPr>
      </w:pPr>
      <w:r w:rsidRPr="002A5751">
        <w:rPr>
          <w:b/>
        </w:rPr>
        <w:t xml:space="preserve">Соответствие финансовых условий реализации основной </w:t>
      </w:r>
      <w:r w:rsidR="004E17FB" w:rsidRPr="002A5751">
        <w:rPr>
          <w:b/>
        </w:rPr>
        <w:t>образовательной программы основ</w:t>
      </w:r>
      <w:r w:rsidRPr="002A5751">
        <w:rPr>
          <w:b/>
        </w:rPr>
        <w:t xml:space="preserve">ного </w:t>
      </w:r>
      <w:r w:rsidR="004E17FB" w:rsidRPr="002A5751">
        <w:rPr>
          <w:b/>
        </w:rPr>
        <w:t xml:space="preserve">общего образования МБОУ </w:t>
      </w:r>
      <w:r w:rsidR="00A620AD" w:rsidRPr="002A5751">
        <w:rPr>
          <w:b/>
        </w:rPr>
        <w:t xml:space="preserve">Школы </w:t>
      </w:r>
      <w:r w:rsidR="00C11633" w:rsidRPr="002A5751">
        <w:rPr>
          <w:b/>
        </w:rPr>
        <w:t>№37</w:t>
      </w:r>
      <w:r w:rsidR="00A620AD" w:rsidRPr="002A5751">
        <w:rPr>
          <w:b/>
        </w:rPr>
        <w:t xml:space="preserve"> </w:t>
      </w:r>
      <w:r w:rsidRPr="002A5751">
        <w:rPr>
          <w:b/>
        </w:rPr>
        <w:t>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526"/>
        <w:gridCol w:w="3593"/>
      </w:tblGrid>
      <w:tr w:rsidR="002A5751" w:rsidRPr="002A5751" w:rsidTr="001A00DC">
        <w:tc>
          <w:tcPr>
            <w:tcW w:w="1489" w:type="pct"/>
          </w:tcPr>
          <w:p w:rsidR="00C8052A" w:rsidRPr="002A5751" w:rsidRDefault="00C8052A" w:rsidP="001A00DC">
            <w:pPr>
              <w:widowControl w:val="0"/>
              <w:autoSpaceDE w:val="0"/>
              <w:autoSpaceDN w:val="0"/>
              <w:adjustRightInd w:val="0"/>
              <w:jc w:val="center"/>
              <w:rPr>
                <w:b/>
                <w:i/>
              </w:rPr>
            </w:pPr>
            <w:r w:rsidRPr="002A5751">
              <w:rPr>
                <w:b/>
              </w:rPr>
              <w:t>Требование</w:t>
            </w:r>
          </w:p>
        </w:tc>
        <w:tc>
          <w:tcPr>
            <w:tcW w:w="1739" w:type="pct"/>
          </w:tcPr>
          <w:p w:rsidR="00C8052A" w:rsidRPr="002A5751" w:rsidRDefault="00C8052A" w:rsidP="001A00DC">
            <w:pPr>
              <w:widowControl w:val="0"/>
              <w:autoSpaceDE w:val="0"/>
              <w:autoSpaceDN w:val="0"/>
              <w:adjustRightInd w:val="0"/>
              <w:jc w:val="center"/>
              <w:rPr>
                <w:b/>
                <w:i/>
              </w:rPr>
            </w:pPr>
            <w:r w:rsidRPr="002A5751">
              <w:rPr>
                <w:b/>
              </w:rPr>
              <w:t>Показатели</w:t>
            </w:r>
          </w:p>
        </w:tc>
        <w:tc>
          <w:tcPr>
            <w:tcW w:w="1772" w:type="pct"/>
          </w:tcPr>
          <w:p w:rsidR="00C8052A" w:rsidRPr="002A5751" w:rsidRDefault="00C8052A" w:rsidP="001A00DC">
            <w:pPr>
              <w:widowControl w:val="0"/>
              <w:autoSpaceDE w:val="0"/>
              <w:autoSpaceDN w:val="0"/>
              <w:adjustRightInd w:val="0"/>
              <w:jc w:val="center"/>
              <w:rPr>
                <w:b/>
                <w:i/>
              </w:rPr>
            </w:pPr>
            <w:r w:rsidRPr="002A5751">
              <w:rPr>
                <w:b/>
              </w:rPr>
              <w:t>Документационное обеспечение</w:t>
            </w:r>
          </w:p>
        </w:tc>
      </w:tr>
      <w:tr w:rsidR="002A5751" w:rsidRPr="002A5751" w:rsidTr="001A00DC">
        <w:tc>
          <w:tcPr>
            <w:tcW w:w="1489" w:type="pct"/>
          </w:tcPr>
          <w:p w:rsidR="00C8052A" w:rsidRPr="002A5751" w:rsidRDefault="00C8052A" w:rsidP="00C9085E">
            <w:pPr>
              <w:widowControl w:val="0"/>
              <w:autoSpaceDE w:val="0"/>
              <w:autoSpaceDN w:val="0"/>
              <w:adjustRightInd w:val="0"/>
              <w:jc w:val="both"/>
            </w:pPr>
            <w:r w:rsidRPr="002A5751">
              <w:rPr>
                <w:bCs/>
                <w:iCs/>
              </w:rPr>
              <w:t xml:space="preserve">Финансирование реализации </w:t>
            </w:r>
            <w:r w:rsidR="004E17FB" w:rsidRPr="002A5751">
              <w:rPr>
                <w:kern w:val="2"/>
              </w:rPr>
              <w:t>ООП О</w:t>
            </w:r>
            <w:r w:rsidRPr="002A5751">
              <w:rPr>
                <w:kern w:val="2"/>
              </w:rPr>
              <w:t xml:space="preserve">ОО </w:t>
            </w:r>
            <w:r w:rsidRPr="002A5751">
              <w:rPr>
                <w:bCs/>
                <w:iCs/>
              </w:rPr>
              <w:t>в объеме не ниже установленных нормативов финансирования государственного (муниципального) образовательного учреждения</w:t>
            </w:r>
          </w:p>
        </w:tc>
        <w:tc>
          <w:tcPr>
            <w:tcW w:w="1739" w:type="pct"/>
          </w:tcPr>
          <w:p w:rsidR="00C8052A" w:rsidRPr="002A5751" w:rsidRDefault="00C8052A" w:rsidP="00C9085E">
            <w:pPr>
              <w:widowControl w:val="0"/>
              <w:autoSpaceDE w:val="0"/>
              <w:autoSpaceDN w:val="0"/>
              <w:adjustRightInd w:val="0"/>
              <w:jc w:val="both"/>
            </w:pPr>
            <w:r w:rsidRPr="002A5751">
              <w:t>Наличие в локальных актах, регламентирующих установление заработной платы работников образовате</w:t>
            </w:r>
            <w:r w:rsidR="004E17FB" w:rsidRPr="002A5751">
              <w:t xml:space="preserve">льного учреждения, в том числе </w:t>
            </w:r>
            <w:r w:rsidRPr="002A5751">
              <w:t xml:space="preserve">выплат стимулирующего характера работникам ОУ, </w:t>
            </w:r>
            <w:r w:rsidR="004E17FB" w:rsidRPr="002A5751">
              <w:t>обеспечивающим реализацию ФГОС О</w:t>
            </w:r>
            <w:r w:rsidRPr="002A5751">
              <w:t>ОО</w:t>
            </w:r>
          </w:p>
        </w:tc>
        <w:tc>
          <w:tcPr>
            <w:tcW w:w="1772" w:type="pct"/>
          </w:tcPr>
          <w:p w:rsidR="00C8052A" w:rsidRPr="002A5751" w:rsidRDefault="00C8052A" w:rsidP="00C9085E">
            <w:pPr>
              <w:widowControl w:val="0"/>
              <w:autoSpaceDE w:val="0"/>
              <w:autoSpaceDN w:val="0"/>
              <w:adjustRightInd w:val="0"/>
              <w:jc w:val="both"/>
            </w:pPr>
            <w:r w:rsidRPr="002A5751">
              <w:t xml:space="preserve">Приказ об утверждении соответствующих локальных актов, локальные акты, учитывающие необходимость выплат стимулирующего характера работникам ОУ, </w:t>
            </w:r>
            <w:r w:rsidR="003C057B" w:rsidRPr="002A5751">
              <w:t>обеспечивающим реализацию ФГОС О</w:t>
            </w:r>
            <w:r w:rsidRPr="002A5751">
              <w:t>ОО</w:t>
            </w:r>
          </w:p>
        </w:tc>
      </w:tr>
      <w:tr w:rsidR="002A5751" w:rsidRPr="002A5751" w:rsidTr="001A00DC">
        <w:tc>
          <w:tcPr>
            <w:tcW w:w="1489" w:type="pct"/>
          </w:tcPr>
          <w:p w:rsidR="00C8052A" w:rsidRPr="002A5751" w:rsidRDefault="00C8052A" w:rsidP="00C9085E">
            <w:pPr>
              <w:widowControl w:val="0"/>
              <w:autoSpaceDE w:val="0"/>
              <w:autoSpaceDN w:val="0"/>
              <w:adjustRightInd w:val="0"/>
              <w:jc w:val="both"/>
            </w:pPr>
          </w:p>
        </w:tc>
        <w:tc>
          <w:tcPr>
            <w:tcW w:w="1739" w:type="pct"/>
          </w:tcPr>
          <w:p w:rsidR="00C8052A" w:rsidRPr="002A5751" w:rsidRDefault="00C8052A" w:rsidP="00C9085E">
            <w:pPr>
              <w:widowControl w:val="0"/>
              <w:autoSpaceDE w:val="0"/>
              <w:autoSpaceDN w:val="0"/>
              <w:adjustRightInd w:val="0"/>
              <w:jc w:val="both"/>
            </w:pPr>
            <w:r w:rsidRPr="002A5751">
              <w:t>Наличие дополнительных соглашений к трудовому договору с работниками ОУ, о</w:t>
            </w:r>
            <w:r w:rsidR="000D5651" w:rsidRPr="002A5751">
              <w:t>беспечивающими реализацию ФГОС О</w:t>
            </w:r>
            <w:r w:rsidRPr="002A5751">
              <w:t>ОО</w:t>
            </w:r>
          </w:p>
        </w:tc>
        <w:tc>
          <w:tcPr>
            <w:tcW w:w="1772" w:type="pct"/>
          </w:tcPr>
          <w:p w:rsidR="00C8052A" w:rsidRPr="002A5751" w:rsidRDefault="00C8052A" w:rsidP="00C9085E">
            <w:pPr>
              <w:widowControl w:val="0"/>
              <w:autoSpaceDE w:val="0"/>
              <w:autoSpaceDN w:val="0"/>
              <w:adjustRightInd w:val="0"/>
              <w:jc w:val="both"/>
            </w:pPr>
            <w:r w:rsidRPr="002A5751">
              <w:t>Дополнительные соглашения с работниками ОУ, о</w:t>
            </w:r>
            <w:r w:rsidR="000D5651" w:rsidRPr="002A5751">
              <w:t>беспечивающими реализацию ФГОС О</w:t>
            </w:r>
            <w:r w:rsidRPr="002A5751">
              <w:t>ОО</w:t>
            </w:r>
          </w:p>
        </w:tc>
      </w:tr>
      <w:tr w:rsidR="002A5751" w:rsidRPr="002A5751" w:rsidTr="001A00DC">
        <w:tc>
          <w:tcPr>
            <w:tcW w:w="1489" w:type="pct"/>
            <w:vMerge w:val="restart"/>
          </w:tcPr>
          <w:p w:rsidR="00C8052A" w:rsidRPr="002A5751" w:rsidRDefault="00C8052A" w:rsidP="00C9085E">
            <w:pPr>
              <w:widowControl w:val="0"/>
              <w:autoSpaceDE w:val="0"/>
              <w:autoSpaceDN w:val="0"/>
              <w:adjustRightInd w:val="0"/>
              <w:jc w:val="both"/>
            </w:pPr>
            <w:r w:rsidRPr="002A5751">
              <w:rPr>
                <w:kern w:val="2"/>
              </w:rPr>
              <w:t>Обеспечение реа</w:t>
            </w:r>
            <w:r w:rsidR="000D5651" w:rsidRPr="002A5751">
              <w:rPr>
                <w:kern w:val="2"/>
              </w:rPr>
              <w:t>лизации обязательной части ООП О</w:t>
            </w:r>
            <w:r w:rsidRPr="002A5751">
              <w:rPr>
                <w:kern w:val="2"/>
              </w:rPr>
              <w:t>ОО и части, формируемой участниками образовательных отношений</w:t>
            </w:r>
            <w:r w:rsidRPr="002A5751">
              <w:rPr>
                <w:bCs/>
              </w:rPr>
              <w:t xml:space="preserve"> вне зависимости от количества учебных дней в неделю</w:t>
            </w:r>
          </w:p>
        </w:tc>
        <w:tc>
          <w:tcPr>
            <w:tcW w:w="1739" w:type="pct"/>
          </w:tcPr>
          <w:p w:rsidR="00C8052A" w:rsidRPr="002A5751" w:rsidRDefault="00C8052A" w:rsidP="00C9085E">
            <w:pPr>
              <w:widowControl w:val="0"/>
              <w:autoSpaceDE w:val="0"/>
              <w:autoSpaceDN w:val="0"/>
              <w:adjustRightInd w:val="0"/>
              <w:jc w:val="both"/>
            </w:pPr>
            <w:r w:rsidRPr="002A5751">
              <w:t>Наличие инструментария для изучения образовательных потребностей и интересов обучающихся ОУ и запросов родителей (законных представителей) по использованию часов части учебного плана, формируемой участниками образовательных отношений, часов внеурочной деятельности</w:t>
            </w:r>
          </w:p>
        </w:tc>
        <w:tc>
          <w:tcPr>
            <w:tcW w:w="1772" w:type="pct"/>
          </w:tcPr>
          <w:p w:rsidR="00C8052A" w:rsidRPr="002A5751" w:rsidRDefault="00C8052A" w:rsidP="00C9085E">
            <w:pPr>
              <w:widowControl w:val="0"/>
              <w:autoSpaceDE w:val="0"/>
              <w:autoSpaceDN w:val="0"/>
              <w:adjustRightInd w:val="0"/>
              <w:jc w:val="both"/>
            </w:pPr>
            <w:r w:rsidRPr="002A5751">
              <w:t>Пакет материалов для проведения диагностики в ОУ для определения потребностей родителей (законных представителей) в усл</w:t>
            </w:r>
            <w:r w:rsidR="000D5651" w:rsidRPr="002A5751">
              <w:t xml:space="preserve">угах школы </w:t>
            </w:r>
            <w:r w:rsidRPr="002A5751">
              <w:t xml:space="preserve">по формированию учебного плана – части формируемой участниками образовательных отношений и плана внеурочной деятельности </w:t>
            </w:r>
            <w:r w:rsidR="000D5651" w:rsidRPr="002A5751">
              <w:t>школы</w:t>
            </w:r>
          </w:p>
        </w:tc>
      </w:tr>
      <w:tr w:rsidR="002A5751" w:rsidRPr="002A5751" w:rsidTr="001A00DC">
        <w:tc>
          <w:tcPr>
            <w:tcW w:w="1489" w:type="pct"/>
            <w:vMerge/>
          </w:tcPr>
          <w:p w:rsidR="00C8052A" w:rsidRPr="002A5751" w:rsidRDefault="00C8052A" w:rsidP="00C9085E">
            <w:pPr>
              <w:widowControl w:val="0"/>
              <w:autoSpaceDE w:val="0"/>
              <w:autoSpaceDN w:val="0"/>
              <w:adjustRightInd w:val="0"/>
              <w:jc w:val="both"/>
              <w:rPr>
                <w:kern w:val="2"/>
              </w:rPr>
            </w:pPr>
          </w:p>
        </w:tc>
        <w:tc>
          <w:tcPr>
            <w:tcW w:w="1739" w:type="pct"/>
          </w:tcPr>
          <w:p w:rsidR="00C8052A" w:rsidRPr="002A5751" w:rsidRDefault="00C8052A" w:rsidP="00C9085E">
            <w:pPr>
              <w:widowControl w:val="0"/>
              <w:autoSpaceDE w:val="0"/>
              <w:autoSpaceDN w:val="0"/>
              <w:adjustRightInd w:val="0"/>
              <w:jc w:val="both"/>
            </w:pPr>
            <w:r w:rsidRPr="002A5751">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использованию часов части учебного плана, формируемой участниками образовательных отношений</w:t>
            </w:r>
          </w:p>
        </w:tc>
        <w:tc>
          <w:tcPr>
            <w:tcW w:w="1772" w:type="pct"/>
          </w:tcPr>
          <w:p w:rsidR="00C8052A" w:rsidRPr="002A5751" w:rsidRDefault="00C8052A" w:rsidP="00C9085E">
            <w:pPr>
              <w:widowControl w:val="0"/>
              <w:autoSpaceDE w:val="0"/>
              <w:autoSpaceDN w:val="0"/>
              <w:adjustRightInd w:val="0"/>
              <w:jc w:val="both"/>
            </w:pPr>
            <w:r w:rsidRPr="002A5751">
              <w:t>Информационная справка по результатам анкетирования (1 раз в год)</w:t>
            </w:r>
          </w:p>
        </w:tc>
      </w:tr>
      <w:tr w:rsidR="002A5751" w:rsidRPr="002A5751" w:rsidTr="001A00DC">
        <w:tc>
          <w:tcPr>
            <w:tcW w:w="1489" w:type="pct"/>
            <w:vMerge/>
          </w:tcPr>
          <w:p w:rsidR="00C8052A" w:rsidRPr="002A5751" w:rsidRDefault="00C8052A" w:rsidP="001A00DC">
            <w:pPr>
              <w:widowControl w:val="0"/>
              <w:autoSpaceDE w:val="0"/>
              <w:autoSpaceDN w:val="0"/>
              <w:adjustRightInd w:val="0"/>
              <w:rPr>
                <w:kern w:val="2"/>
              </w:rPr>
            </w:pPr>
          </w:p>
        </w:tc>
        <w:tc>
          <w:tcPr>
            <w:tcW w:w="1739" w:type="pct"/>
          </w:tcPr>
          <w:p w:rsidR="00C8052A" w:rsidRPr="002A5751" w:rsidRDefault="00C8052A" w:rsidP="00764972">
            <w:pPr>
              <w:widowControl w:val="0"/>
              <w:autoSpaceDE w:val="0"/>
              <w:autoSpaceDN w:val="0"/>
              <w:adjustRightInd w:val="0"/>
              <w:jc w:val="both"/>
            </w:pPr>
            <w:r w:rsidRPr="002A5751">
              <w:t>Наличие результатов анкетирования по изучению образовательных потребностей и интересов обучающихся и запросов родителей (законных представителей) по направлениям и формам внеурочной деятельности</w:t>
            </w: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по результатам анкетирования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kern w:val="2"/>
              </w:rPr>
            </w:pPr>
            <w:r w:rsidRPr="002A5751">
              <w:rPr>
                <w:kern w:val="2"/>
              </w:rPr>
              <w:t>Привлечение дополнительных финансовых средств</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для публичного отчёта школы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kern w:val="2"/>
              </w:rPr>
            </w:pPr>
            <w:r w:rsidRPr="002A5751">
              <w:t>Предоставление платных дополнительных образовательных и иных предусмотренных Уставом школы услуг</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для публичного отчёта школы (1 раз в год)</w:t>
            </w:r>
          </w:p>
        </w:tc>
      </w:tr>
      <w:tr w:rsidR="002A5751" w:rsidRPr="002A5751" w:rsidTr="001A00DC">
        <w:tc>
          <w:tcPr>
            <w:tcW w:w="1489" w:type="pct"/>
          </w:tcPr>
          <w:p w:rsidR="00C8052A" w:rsidRPr="002A5751" w:rsidRDefault="00C8052A" w:rsidP="00764972">
            <w:pPr>
              <w:widowControl w:val="0"/>
              <w:autoSpaceDE w:val="0"/>
              <w:autoSpaceDN w:val="0"/>
              <w:adjustRightInd w:val="0"/>
              <w:jc w:val="both"/>
              <w:rPr>
                <w:bCs/>
              </w:rPr>
            </w:pPr>
            <w:r w:rsidRPr="002A5751">
              <w:t>Использование добровольных пожертвований и целевых взносов физических и(или) юридических лиц</w:t>
            </w:r>
          </w:p>
        </w:tc>
        <w:tc>
          <w:tcPr>
            <w:tcW w:w="1739" w:type="pct"/>
          </w:tcPr>
          <w:p w:rsidR="00C8052A" w:rsidRPr="002A5751" w:rsidRDefault="00C8052A" w:rsidP="00764972">
            <w:pPr>
              <w:widowControl w:val="0"/>
              <w:autoSpaceDE w:val="0"/>
              <w:autoSpaceDN w:val="0"/>
              <w:adjustRightInd w:val="0"/>
              <w:jc w:val="both"/>
            </w:pPr>
          </w:p>
        </w:tc>
        <w:tc>
          <w:tcPr>
            <w:tcW w:w="1772" w:type="pct"/>
          </w:tcPr>
          <w:p w:rsidR="00C8052A" w:rsidRPr="002A5751" w:rsidRDefault="00C8052A" w:rsidP="00764972">
            <w:pPr>
              <w:widowControl w:val="0"/>
              <w:autoSpaceDE w:val="0"/>
              <w:autoSpaceDN w:val="0"/>
              <w:adjustRightInd w:val="0"/>
              <w:jc w:val="both"/>
            </w:pPr>
            <w:r w:rsidRPr="002A5751">
              <w:t>Информационная справка  для публичного отчёта школы (1 раз в год)</w:t>
            </w:r>
          </w:p>
        </w:tc>
      </w:tr>
    </w:tbl>
    <w:p w:rsidR="00463EBB" w:rsidRPr="002A5751" w:rsidRDefault="00463EBB" w:rsidP="00C66F49">
      <w:pPr>
        <w:widowControl w:val="0"/>
        <w:tabs>
          <w:tab w:val="left" w:pos="1134"/>
        </w:tabs>
        <w:spacing w:line="276" w:lineRule="auto"/>
        <w:ind w:firstLine="284"/>
        <w:jc w:val="both"/>
        <w:rPr>
          <w:b/>
          <w:bCs/>
          <w:iCs/>
        </w:rPr>
      </w:pPr>
    </w:p>
    <w:p w:rsidR="00463EBB" w:rsidRPr="002A5751" w:rsidRDefault="001D649A" w:rsidP="00C66F49">
      <w:pPr>
        <w:widowControl w:val="0"/>
        <w:tabs>
          <w:tab w:val="left" w:pos="1134"/>
        </w:tabs>
        <w:spacing w:line="276" w:lineRule="auto"/>
        <w:ind w:firstLine="284"/>
        <w:jc w:val="both"/>
      </w:pPr>
      <w:r w:rsidRPr="002A5751">
        <w:rPr>
          <w:b/>
        </w:rPr>
        <w:t>3.5.4.</w:t>
      </w:r>
      <w:r w:rsidR="00463EBB" w:rsidRPr="002A5751">
        <w:rPr>
          <w:b/>
        </w:rPr>
        <w:t>Материально-техническое и учебно-методическое обеспечение программы основного общего образования</w:t>
      </w:r>
      <w:r w:rsidR="00463EBB" w:rsidRPr="002A5751">
        <w:t xml:space="preserve"> </w:t>
      </w:r>
    </w:p>
    <w:p w:rsidR="00463EBB" w:rsidRPr="002A5751" w:rsidRDefault="00463EBB" w:rsidP="003C057B">
      <w:pPr>
        <w:widowControl w:val="0"/>
        <w:tabs>
          <w:tab w:val="left" w:pos="1134"/>
        </w:tabs>
        <w:spacing w:line="276" w:lineRule="auto"/>
        <w:jc w:val="both"/>
        <w:rPr>
          <w:b/>
          <w:i/>
        </w:rPr>
      </w:pPr>
      <w:r w:rsidRPr="002A5751">
        <w:rPr>
          <w:b/>
          <w:i/>
        </w:rPr>
        <w:t xml:space="preserve">Информационно-образовательная среда </w:t>
      </w:r>
    </w:p>
    <w:p w:rsidR="0051228C" w:rsidRPr="002A5751" w:rsidRDefault="00807899" w:rsidP="0051228C">
      <w:pPr>
        <w:pStyle w:val="affa"/>
        <w:spacing w:after="0" w:line="276" w:lineRule="auto"/>
        <w:jc w:val="both"/>
        <w:rPr>
          <w:rFonts w:ascii="Courier New" w:hAnsi="Courier New" w:cs="Courier New"/>
          <w:sz w:val="24"/>
          <w:szCs w:val="24"/>
        </w:rPr>
      </w:pPr>
      <w:r w:rsidRPr="002A5751">
        <w:rPr>
          <w:rStyle w:val="1ff9"/>
          <w:b/>
          <w:sz w:val="24"/>
          <w:szCs w:val="24"/>
        </w:rPr>
        <w:t xml:space="preserve">     </w:t>
      </w:r>
      <w:r w:rsidR="0051228C" w:rsidRPr="002A5751">
        <w:rPr>
          <w:rStyle w:val="1ff9"/>
          <w:b/>
          <w:sz w:val="24"/>
          <w:szCs w:val="24"/>
        </w:rPr>
        <w:t>Информационно-образовательная среда</w:t>
      </w:r>
      <w:r w:rsidR="0051228C" w:rsidRPr="002A5751">
        <w:rPr>
          <w:rStyle w:val="1ff9"/>
          <w:sz w:val="24"/>
          <w:szCs w:val="24"/>
        </w:rPr>
        <w:t xml:space="preserve"> (ИОС)</w:t>
      </w:r>
      <w:r w:rsidR="00E1364C" w:rsidRPr="002A5751">
        <w:rPr>
          <w:rStyle w:val="1ff9"/>
          <w:sz w:val="24"/>
          <w:szCs w:val="24"/>
        </w:rPr>
        <w:t xml:space="preserve"> МБОУ </w:t>
      </w:r>
      <w:r w:rsidR="00A620AD" w:rsidRPr="002A5751">
        <w:rPr>
          <w:rStyle w:val="1ff9"/>
          <w:sz w:val="24"/>
          <w:szCs w:val="24"/>
        </w:rPr>
        <w:t xml:space="preserve">Школы </w:t>
      </w:r>
      <w:r w:rsidR="00C11633" w:rsidRPr="002A5751">
        <w:rPr>
          <w:rStyle w:val="1ff9"/>
          <w:sz w:val="24"/>
          <w:szCs w:val="24"/>
        </w:rPr>
        <w:t>№37</w:t>
      </w:r>
      <w:r w:rsidR="00A620AD" w:rsidRPr="002A5751">
        <w:rPr>
          <w:rStyle w:val="1ff9"/>
          <w:sz w:val="24"/>
          <w:szCs w:val="24"/>
        </w:rPr>
        <w:t xml:space="preserve"> </w:t>
      </w:r>
      <w:r w:rsidR="00E1364C" w:rsidRPr="002A5751">
        <w:rPr>
          <w:rStyle w:val="1ff9"/>
          <w:sz w:val="24"/>
          <w:szCs w:val="24"/>
        </w:rPr>
        <w:t>г.о. Самара является от</w:t>
      </w:r>
      <w:r w:rsidR="0051228C" w:rsidRPr="002A5751">
        <w:rPr>
          <w:rStyle w:val="1ff9"/>
          <w:sz w:val="24"/>
          <w:szCs w:val="24"/>
        </w:rPr>
        <w:t>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w:t>
      </w:r>
      <w:r w:rsidR="00E1364C" w:rsidRPr="002A5751">
        <w:rPr>
          <w:rStyle w:val="1ff9"/>
          <w:sz w:val="24"/>
          <w:szCs w:val="24"/>
        </w:rPr>
        <w:t>овья участников образовательных отношений</w:t>
      </w:r>
      <w:r w:rsidR="0051228C" w:rsidRPr="002A5751">
        <w:rPr>
          <w:rStyle w:val="1ff9"/>
          <w:sz w:val="24"/>
          <w:szCs w:val="24"/>
        </w:rPr>
        <w:t>, обе</w:t>
      </w:r>
      <w:r w:rsidR="0051228C" w:rsidRPr="002A5751">
        <w:rPr>
          <w:rStyle w:val="1ff9"/>
          <w:sz w:val="24"/>
          <w:szCs w:val="24"/>
        </w:rPr>
        <w:softHyphen/>
        <w:t>спечивающих достижение целей основного общего образова</w:t>
      </w:r>
      <w:r w:rsidR="0051228C" w:rsidRPr="002A5751">
        <w:rPr>
          <w:rStyle w:val="1ff9"/>
          <w:sz w:val="24"/>
          <w:szCs w:val="24"/>
        </w:rPr>
        <w:softHyphen/>
        <w:t>ния, его высокое качество, личностное развитие обучающихся.</w:t>
      </w:r>
    </w:p>
    <w:p w:rsidR="0051228C" w:rsidRPr="002A5751" w:rsidRDefault="00E1364C" w:rsidP="0051228C">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b/>
          <w:sz w:val="24"/>
          <w:szCs w:val="24"/>
        </w:rPr>
        <w:t xml:space="preserve">Основными компонентами </w:t>
      </w:r>
      <w:r w:rsidRPr="002A5751">
        <w:rPr>
          <w:rStyle w:val="1ff9"/>
          <w:b/>
          <w:sz w:val="24"/>
          <w:szCs w:val="24"/>
        </w:rPr>
        <w:t>ИОС</w:t>
      </w:r>
      <w:r w:rsidRPr="002A5751">
        <w:rPr>
          <w:rStyle w:val="1ff9"/>
          <w:sz w:val="24"/>
          <w:szCs w:val="24"/>
        </w:rPr>
        <w:t xml:space="preserve"> школы</w:t>
      </w:r>
      <w:r w:rsidR="0051228C" w:rsidRPr="002A5751">
        <w:rPr>
          <w:rStyle w:val="1ff9"/>
          <w:sz w:val="24"/>
          <w:szCs w:val="24"/>
        </w:rPr>
        <w:t xml:space="preserve"> являются: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3" w:name="bookmark6002"/>
      <w:bookmarkEnd w:id="203"/>
      <w:r w:rsidRPr="002A5751">
        <w:rPr>
          <w:rStyle w:val="1ff9"/>
          <w:sz w:val="24"/>
          <w:szCs w:val="24"/>
        </w:rPr>
        <w:t>учебно-методические комплекты по всем учебным предметам на государственном язы</w:t>
      </w:r>
      <w:r w:rsidR="00E1364C" w:rsidRPr="002A5751">
        <w:rPr>
          <w:rStyle w:val="1ff9"/>
          <w:sz w:val="24"/>
          <w:szCs w:val="24"/>
        </w:rPr>
        <w:t>ке Российской Федерации</w:t>
      </w:r>
      <w:r w:rsidRPr="002A5751">
        <w:rPr>
          <w:rStyle w:val="1ff9"/>
          <w:sz w:val="24"/>
          <w:szCs w:val="24"/>
        </w:rPr>
        <w:t xml:space="preserve"> из расчета не менее одного учебника по учебному предмету обязательной части учебного плана на одного обучающегося;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4" w:name="bookmark6003"/>
      <w:bookmarkEnd w:id="204"/>
      <w:r w:rsidRPr="002A5751">
        <w:rPr>
          <w:rStyle w:val="1ff9"/>
          <w:sz w:val="24"/>
          <w:szCs w:val="24"/>
        </w:rPr>
        <w:t>фонд дополнительной литературы (художественная и науч</w:t>
      </w:r>
      <w:r w:rsidRPr="002A5751">
        <w:rPr>
          <w:rStyle w:val="1ff9"/>
          <w:sz w:val="24"/>
          <w:szCs w:val="24"/>
        </w:rPr>
        <w:softHyphen/>
        <w:t>но-популярная литература, справочно-библиографические и периодические издания);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5" w:name="bookmark6004"/>
      <w:bookmarkEnd w:id="205"/>
      <w:r w:rsidRPr="002A5751">
        <w:rPr>
          <w:rStyle w:val="1ff9"/>
          <w:sz w:val="24"/>
          <w:szCs w:val="24"/>
        </w:rPr>
        <w:t>учебно-наглядные пособия (средства натурного фонда, моде</w:t>
      </w:r>
      <w:r w:rsidRPr="002A5751">
        <w:rPr>
          <w:rStyle w:val="1ff9"/>
          <w:sz w:val="24"/>
          <w:szCs w:val="24"/>
        </w:rPr>
        <w:softHyphen/>
        <w:t>ли, печатные, экранно-звуковые средства, мультимедийные средства);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6" w:name="bookmark6005"/>
      <w:bookmarkEnd w:id="206"/>
      <w:r w:rsidRPr="002A5751">
        <w:rPr>
          <w:rStyle w:val="1ff9"/>
          <w:sz w:val="24"/>
          <w:szCs w:val="24"/>
        </w:rPr>
        <w:t>информационно-образовательные ресурсы Интернета, про</w:t>
      </w:r>
      <w:r w:rsidRPr="002A5751">
        <w:rPr>
          <w:rStyle w:val="1ff9"/>
          <w:sz w:val="24"/>
          <w:szCs w:val="24"/>
        </w:rPr>
        <w:softHyphen/>
        <w:t>шедшие в установленом порядке процедуру верификации и обеспечивающие доступ обучающихся к учебным материа</w:t>
      </w:r>
      <w:r w:rsidRPr="002A5751">
        <w:rPr>
          <w:rStyle w:val="1ff9"/>
          <w:sz w:val="24"/>
          <w:szCs w:val="24"/>
        </w:rPr>
        <w:softHyphen/>
        <w:t>лам, в т. ч. к наследию отечественного кинематографа;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7" w:name="bookmark6006"/>
      <w:bookmarkEnd w:id="207"/>
      <w:r w:rsidRPr="002A5751">
        <w:rPr>
          <w:rStyle w:val="1ff9"/>
          <w:sz w:val="24"/>
          <w:szCs w:val="24"/>
        </w:rPr>
        <w:t>информационно-телекоммуникационная инфраструктура;</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8" w:name="bookmark6007"/>
      <w:bookmarkEnd w:id="208"/>
      <w:r w:rsidRPr="002A5751">
        <w:rPr>
          <w:rStyle w:val="1ff9"/>
          <w:sz w:val="24"/>
          <w:szCs w:val="24"/>
        </w:rPr>
        <w:t>технические средства, обеспечивающие функционирование информационно-образовательной среды;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09" w:name="bookmark6008"/>
      <w:bookmarkEnd w:id="209"/>
      <w:r w:rsidRPr="002A5751">
        <w:rPr>
          <w:rStyle w:val="1ff9"/>
          <w:sz w:val="24"/>
          <w:szCs w:val="24"/>
        </w:rPr>
        <w:t>программные инструменты, обеспечивающие функциониро</w:t>
      </w:r>
      <w:r w:rsidRPr="002A5751">
        <w:rPr>
          <w:rStyle w:val="1ff9"/>
          <w:sz w:val="24"/>
          <w:szCs w:val="24"/>
        </w:rPr>
        <w:softHyphen/>
        <w:t>вание информационно-образовательной среды;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0" w:name="bookmark6009"/>
      <w:bookmarkEnd w:id="210"/>
      <w:r w:rsidRPr="002A5751">
        <w:rPr>
          <w:rStyle w:val="1ff9"/>
          <w:sz w:val="24"/>
          <w:szCs w:val="24"/>
        </w:rPr>
        <w:t>служба технической поддержки функционирования инфор</w:t>
      </w:r>
      <w:r w:rsidRPr="002A5751">
        <w:rPr>
          <w:rStyle w:val="1ff9"/>
          <w:sz w:val="24"/>
          <w:szCs w:val="24"/>
        </w:rPr>
        <w:softHyphen/>
        <w:t>мационно-образовательной среды.</w:t>
      </w:r>
    </w:p>
    <w:p w:rsidR="0051228C" w:rsidRPr="002A5751" w:rsidRDefault="00E1364C" w:rsidP="00E1364C">
      <w:pPr>
        <w:pStyle w:val="affa"/>
        <w:tabs>
          <w:tab w:val="left" w:pos="0"/>
          <w:tab w:val="left" w:pos="142"/>
        </w:tabs>
        <w:spacing w:after="0" w:line="276" w:lineRule="auto"/>
        <w:jc w:val="both"/>
        <w:rPr>
          <w:rFonts w:ascii="Courier New" w:hAnsi="Courier New" w:cs="Courier New"/>
          <w:b/>
          <w:sz w:val="24"/>
          <w:szCs w:val="24"/>
        </w:rPr>
      </w:pPr>
      <w:r w:rsidRPr="002A5751">
        <w:rPr>
          <w:rStyle w:val="1ff9"/>
          <w:sz w:val="24"/>
          <w:szCs w:val="24"/>
        </w:rPr>
        <w:t xml:space="preserve">     ИОС школы</w:t>
      </w:r>
      <w:r w:rsidR="0051228C" w:rsidRPr="002A5751">
        <w:rPr>
          <w:rStyle w:val="1ff9"/>
          <w:sz w:val="24"/>
          <w:szCs w:val="24"/>
        </w:rPr>
        <w:t xml:space="preserve"> предоставляет </w:t>
      </w:r>
      <w:r w:rsidRPr="002A5751">
        <w:rPr>
          <w:rStyle w:val="1ff9"/>
          <w:sz w:val="24"/>
          <w:szCs w:val="24"/>
        </w:rPr>
        <w:t>для участ</w:t>
      </w:r>
      <w:r w:rsidRPr="002A5751">
        <w:rPr>
          <w:rStyle w:val="1ff9"/>
          <w:sz w:val="24"/>
          <w:szCs w:val="24"/>
        </w:rPr>
        <w:softHyphen/>
        <w:t>ников образовательных отношений</w:t>
      </w:r>
      <w:r w:rsidR="0051228C" w:rsidRPr="002A5751">
        <w:rPr>
          <w:rStyle w:val="1ff9"/>
          <w:sz w:val="24"/>
          <w:szCs w:val="24"/>
        </w:rPr>
        <w:t xml:space="preserve"> </w:t>
      </w:r>
      <w:r w:rsidR="0051228C" w:rsidRPr="002A5751">
        <w:rPr>
          <w:rStyle w:val="1ff9"/>
          <w:b/>
          <w:sz w:val="24"/>
          <w:szCs w:val="24"/>
        </w:rPr>
        <w:t>возможность:</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1" w:name="bookmark6010"/>
      <w:bookmarkEnd w:id="211"/>
      <w:r w:rsidRPr="002A5751">
        <w:rPr>
          <w:rStyle w:val="1ff9"/>
          <w:sz w:val="24"/>
          <w:szCs w:val="24"/>
        </w:rPr>
        <w:t>достижения обучающимися планируемых результатов осво</w:t>
      </w:r>
      <w:r w:rsidRPr="002A5751">
        <w:rPr>
          <w:rStyle w:val="1ff9"/>
          <w:sz w:val="24"/>
          <w:szCs w:val="24"/>
        </w:rPr>
        <w:softHyphen/>
        <w:t>ения ООП ООО, в том числе адаптированной для обучающих</w:t>
      </w:r>
      <w:r w:rsidRPr="002A5751">
        <w:rPr>
          <w:rStyle w:val="1ff9"/>
          <w:sz w:val="24"/>
          <w:szCs w:val="24"/>
        </w:rPr>
        <w:softHyphen/>
        <w:t>ся с ограниченными возможностями здоровья (ОВЗ);</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2" w:name="bookmark6011"/>
      <w:bookmarkEnd w:id="212"/>
      <w:r w:rsidRPr="002A5751">
        <w:rPr>
          <w:rStyle w:val="1ff9"/>
          <w:sz w:val="24"/>
          <w:szCs w:val="24"/>
        </w:rPr>
        <w:t>развития личности, удовлетворения познавательных интере</w:t>
      </w:r>
      <w:r w:rsidRPr="002A5751">
        <w:rPr>
          <w:rStyle w:val="1ff9"/>
          <w:sz w:val="24"/>
          <w:szCs w:val="24"/>
        </w:rPr>
        <w:softHyphen/>
        <w:t>сов, самореализации обучающихся, в том числе одаренных и талантливых, через организацию учебной и внеурочной дея</w:t>
      </w:r>
      <w:r w:rsidRPr="002A5751">
        <w:rPr>
          <w:rStyle w:val="1ff9"/>
          <w:sz w:val="24"/>
          <w:szCs w:val="24"/>
        </w:rPr>
        <w:softHyphen/>
        <w:t>тельности, социальных практик, включая общественно-по</w:t>
      </w:r>
      <w:r w:rsidRPr="002A5751">
        <w:rPr>
          <w:rStyle w:val="1ff9"/>
          <w:sz w:val="24"/>
          <w:szCs w:val="24"/>
        </w:rPr>
        <w:softHyphen/>
        <w:t>лезную деятельность, профессиональной пробы, практиче</w:t>
      </w:r>
      <w:r w:rsidRPr="002A5751">
        <w:rPr>
          <w:rStyle w:val="1ff9"/>
          <w:sz w:val="24"/>
          <w:szCs w:val="24"/>
        </w:rPr>
        <w:softHyphen/>
        <w:t>скую подготовку, систему кружков, клубов, секций, студий с использованием возможностей организаций дополнитель</w:t>
      </w:r>
      <w:r w:rsidRPr="002A5751">
        <w:rPr>
          <w:rStyle w:val="1ff9"/>
          <w:sz w:val="24"/>
          <w:szCs w:val="24"/>
        </w:rPr>
        <w:softHyphen/>
        <w:t>ного образования, культуры и спорта, профессиональных об</w:t>
      </w:r>
      <w:r w:rsidRPr="002A5751">
        <w:rPr>
          <w:rStyle w:val="1ff9"/>
          <w:sz w:val="24"/>
          <w:szCs w:val="24"/>
        </w:rPr>
        <w:softHyphen/>
        <w:t>разовательных организац</w:t>
      </w:r>
      <w:r w:rsidR="00E1364C" w:rsidRPr="002A5751">
        <w:rPr>
          <w:rStyle w:val="1ff9"/>
          <w:sz w:val="24"/>
          <w:szCs w:val="24"/>
        </w:rPr>
        <w:t>ий и социальных партнеров в про</w:t>
      </w:r>
      <w:r w:rsidRPr="002A5751">
        <w:rPr>
          <w:rStyle w:val="1ff9"/>
          <w:sz w:val="24"/>
          <w:szCs w:val="24"/>
        </w:rPr>
        <w:t>фессионально-производственном окружении;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3" w:name="bookmark6012"/>
      <w:bookmarkEnd w:id="213"/>
      <w:r w:rsidRPr="002A5751">
        <w:rPr>
          <w:rStyle w:val="1ff9"/>
          <w:sz w:val="24"/>
          <w:szCs w:val="24"/>
        </w:rPr>
        <w:t>формирования функциональной грамотности обучающихся, включающей овладение ключевыми компетенциями, состав</w:t>
      </w:r>
      <w:r w:rsidRPr="002A5751">
        <w:rPr>
          <w:rStyle w:val="1ff9"/>
          <w:sz w:val="24"/>
          <w:szCs w:val="24"/>
        </w:rPr>
        <w:softHyphen/>
        <w:t>ляющими основу дальнейшего успешного образования и ори</w:t>
      </w:r>
      <w:r w:rsidRPr="002A5751">
        <w:rPr>
          <w:rStyle w:val="1ff9"/>
          <w:sz w:val="24"/>
          <w:szCs w:val="24"/>
        </w:rPr>
        <w:softHyphen/>
        <w:t>ентации в мире профессий;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4" w:name="bookmark6013"/>
      <w:bookmarkEnd w:id="214"/>
      <w:r w:rsidRPr="002A5751">
        <w:rPr>
          <w:rStyle w:val="1ff9"/>
          <w:sz w:val="24"/>
          <w:szCs w:val="24"/>
        </w:rPr>
        <w:t>формирования социокультурных и духовно-нравственных ценностей обучающихся, основ их гражданственности, рос</w:t>
      </w:r>
      <w:r w:rsidRPr="002A5751">
        <w:rPr>
          <w:rStyle w:val="1ff9"/>
          <w:sz w:val="24"/>
          <w:szCs w:val="24"/>
        </w:rPr>
        <w:softHyphen/>
        <w:t>сийской гражданской идентичности и социально-профессио</w:t>
      </w:r>
      <w:r w:rsidRPr="002A5751">
        <w:rPr>
          <w:rStyle w:val="1ff9"/>
          <w:sz w:val="24"/>
          <w:szCs w:val="24"/>
        </w:rPr>
        <w:softHyphen/>
        <w:t>нальных ориентаций;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5" w:name="bookmark6014"/>
      <w:bookmarkEnd w:id="215"/>
      <w:r w:rsidRPr="002A5751">
        <w:rPr>
          <w:rStyle w:val="1ff9"/>
          <w:sz w:val="24"/>
          <w:szCs w:val="24"/>
        </w:rPr>
        <w:t>индивидуализации процесса образования посредством про</w:t>
      </w:r>
      <w:r w:rsidRPr="002A5751">
        <w:rPr>
          <w:rStyle w:val="1ff9"/>
          <w:sz w:val="24"/>
          <w:szCs w:val="24"/>
        </w:rPr>
        <w:softHyphen/>
        <w:t>ектирования и реализации индивидуальных образователь</w:t>
      </w:r>
      <w:r w:rsidRPr="002A5751">
        <w:rPr>
          <w:rStyle w:val="1ff9"/>
          <w:sz w:val="24"/>
          <w:szCs w:val="24"/>
        </w:rPr>
        <w:softHyphen/>
        <w:t>ных планов обучающихся</w:t>
      </w:r>
      <w:r w:rsidR="00E1364C" w:rsidRPr="002A5751">
        <w:rPr>
          <w:rStyle w:val="1ff9"/>
          <w:sz w:val="24"/>
          <w:szCs w:val="24"/>
        </w:rPr>
        <w:t>, обеспечения их эффективной са</w:t>
      </w:r>
      <w:r w:rsidRPr="002A5751">
        <w:rPr>
          <w:rStyle w:val="1ff9"/>
          <w:sz w:val="24"/>
          <w:szCs w:val="24"/>
        </w:rPr>
        <w:t>мостоятельной работы при поддержке педагогических работников;</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6" w:name="bookmark6015"/>
      <w:bookmarkEnd w:id="216"/>
      <w:r w:rsidRPr="002A5751">
        <w:rPr>
          <w:rStyle w:val="1ff9"/>
          <w:sz w:val="24"/>
          <w:szCs w:val="24"/>
        </w:rPr>
        <w:t>включения обучающихся в процесс преобразования соци</w:t>
      </w:r>
      <w:r w:rsidR="00E1364C" w:rsidRPr="002A5751">
        <w:rPr>
          <w:rStyle w:val="1ff9"/>
          <w:sz w:val="24"/>
          <w:szCs w:val="24"/>
        </w:rPr>
        <w:t>аль</w:t>
      </w:r>
      <w:r w:rsidR="00E1364C" w:rsidRPr="002A5751">
        <w:rPr>
          <w:rStyle w:val="1ff9"/>
          <w:sz w:val="24"/>
          <w:szCs w:val="24"/>
        </w:rPr>
        <w:softHyphen/>
        <w:t>ной среды</w:t>
      </w:r>
      <w:r w:rsidRPr="002A5751">
        <w:rPr>
          <w:rStyle w:val="1ff9"/>
          <w:sz w:val="24"/>
          <w:szCs w:val="24"/>
        </w:rPr>
        <w:t>, формирования у них лидер</w:t>
      </w:r>
      <w:r w:rsidRPr="002A5751">
        <w:rPr>
          <w:rStyle w:val="1ff9"/>
          <w:sz w:val="24"/>
          <w:szCs w:val="24"/>
        </w:rPr>
        <w:softHyphen/>
        <w:t>ских качеств, опыта социальной деятельности, реализации социальных проектов и программ, в том числе в качестве волонтеров;</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7" w:name="bookmark6016"/>
      <w:bookmarkEnd w:id="217"/>
      <w:r w:rsidRPr="002A5751">
        <w:rPr>
          <w:rStyle w:val="1ff9"/>
          <w:sz w:val="24"/>
          <w:szCs w:val="24"/>
        </w:rPr>
        <w:t>формирования у обучающихся опыта самостоятельной обра</w:t>
      </w:r>
      <w:r w:rsidRPr="002A5751">
        <w:rPr>
          <w:rStyle w:val="1ff9"/>
          <w:sz w:val="24"/>
          <w:szCs w:val="24"/>
        </w:rPr>
        <w:softHyphen/>
        <w:t>зовательной и общественной деятельности;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8" w:name="bookmark6017"/>
      <w:bookmarkEnd w:id="218"/>
      <w:r w:rsidRPr="002A5751">
        <w:rPr>
          <w:rStyle w:val="1ff9"/>
          <w:sz w:val="24"/>
          <w:szCs w:val="24"/>
        </w:rPr>
        <w:t>формирования у обучающихся экологической грамотности, навыков здорового и безопасного для человека и окружаю</w:t>
      </w:r>
      <w:r w:rsidRPr="002A5751">
        <w:rPr>
          <w:rStyle w:val="1ff9"/>
          <w:sz w:val="24"/>
          <w:szCs w:val="24"/>
        </w:rPr>
        <w:softHyphen/>
        <w:t>щей его среды образа жизни;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19" w:name="bookmark6018"/>
      <w:bookmarkEnd w:id="219"/>
      <w:r w:rsidRPr="002A5751">
        <w:rPr>
          <w:rStyle w:val="1ff9"/>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0" w:name="bookmark6019"/>
      <w:bookmarkEnd w:id="220"/>
      <w:r w:rsidRPr="002A5751">
        <w:rPr>
          <w:rStyle w:val="1ff9"/>
          <w:sz w:val="24"/>
          <w:szCs w:val="24"/>
        </w:rPr>
        <w:t>обновления содержания программы основного общего обра</w:t>
      </w:r>
      <w:r w:rsidRPr="002A5751">
        <w:rPr>
          <w:rStyle w:val="1ff9"/>
          <w:sz w:val="24"/>
          <w:szCs w:val="24"/>
        </w:rPr>
        <w:softHyphen/>
        <w:t>зования, методик и технологий ее реализации в соответствии с динамикой развития системы образования, запросов обуча</w:t>
      </w:r>
      <w:r w:rsidRPr="002A5751">
        <w:rPr>
          <w:rStyle w:val="1ff9"/>
          <w:sz w:val="24"/>
          <w:szCs w:val="24"/>
        </w:rPr>
        <w:softHyphen/>
        <w:t>ющихся и их родителей (законных представителей) с учетом особенностей развит</w:t>
      </w:r>
      <w:r w:rsidR="00E1364C" w:rsidRPr="002A5751">
        <w:rPr>
          <w:rStyle w:val="1ff9"/>
          <w:sz w:val="24"/>
          <w:szCs w:val="24"/>
        </w:rPr>
        <w:t>ия Самарской области</w:t>
      </w:r>
      <w:r w:rsidRPr="002A5751">
        <w:rPr>
          <w:rStyle w:val="1ff9"/>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1" w:name="bookmark6020"/>
      <w:bookmarkEnd w:id="221"/>
      <w:r w:rsidRPr="002A5751">
        <w:rPr>
          <w:rStyle w:val="1ff9"/>
          <w:sz w:val="24"/>
          <w:szCs w:val="24"/>
        </w:rPr>
        <w:t>эффективного использования профессионального и творче</w:t>
      </w:r>
      <w:r w:rsidRPr="002A5751">
        <w:rPr>
          <w:rStyle w:val="1ff9"/>
          <w:sz w:val="24"/>
          <w:szCs w:val="24"/>
        </w:rPr>
        <w:softHyphen/>
        <w:t>ского потенциала педагогических и рук</w:t>
      </w:r>
      <w:r w:rsidR="00E1364C" w:rsidRPr="002A5751">
        <w:rPr>
          <w:rStyle w:val="1ff9"/>
          <w:sz w:val="24"/>
          <w:szCs w:val="24"/>
        </w:rPr>
        <w:t>оводящих работни</w:t>
      </w:r>
      <w:r w:rsidR="00E1364C" w:rsidRPr="002A5751">
        <w:rPr>
          <w:rStyle w:val="1ff9"/>
          <w:sz w:val="24"/>
          <w:szCs w:val="24"/>
        </w:rPr>
        <w:softHyphen/>
        <w:t>ков школы</w:t>
      </w:r>
      <w:r w:rsidRPr="002A5751">
        <w:rPr>
          <w:rStyle w:val="1ff9"/>
          <w:sz w:val="24"/>
          <w:szCs w:val="24"/>
        </w:rPr>
        <w:t>, повышения их профессиональной, комму</w:t>
      </w:r>
      <w:r w:rsidRPr="002A5751">
        <w:rPr>
          <w:rStyle w:val="1ff9"/>
          <w:sz w:val="24"/>
          <w:szCs w:val="24"/>
        </w:rPr>
        <w:softHyphen/>
        <w:t>никативной, информационной и правовой компетентности;</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2" w:name="bookmark6021"/>
      <w:bookmarkEnd w:id="222"/>
      <w:r w:rsidRPr="002A5751">
        <w:rPr>
          <w:rStyle w:val="1ff9"/>
          <w:sz w:val="24"/>
          <w:szCs w:val="24"/>
        </w:rPr>
        <w:t>эффе</w:t>
      </w:r>
      <w:r w:rsidR="00E1364C" w:rsidRPr="002A5751">
        <w:rPr>
          <w:rStyle w:val="1ff9"/>
          <w:sz w:val="24"/>
          <w:szCs w:val="24"/>
        </w:rPr>
        <w:t>ктивного управления школы</w:t>
      </w:r>
      <w:r w:rsidRPr="002A5751">
        <w:rPr>
          <w:rStyle w:val="1ff9"/>
          <w:sz w:val="24"/>
          <w:szCs w:val="24"/>
        </w:rPr>
        <w:t xml:space="preserve"> с использованием ИКТ, современных механизмов финансирования.</w:t>
      </w:r>
    </w:p>
    <w:p w:rsidR="0051228C" w:rsidRPr="002A5751" w:rsidRDefault="00E1364C" w:rsidP="00E1364C">
      <w:pPr>
        <w:pStyle w:val="affa"/>
        <w:spacing w:after="0" w:line="276" w:lineRule="auto"/>
        <w:jc w:val="both"/>
        <w:rPr>
          <w:rFonts w:ascii="Courier New" w:hAnsi="Courier New" w:cs="Courier New"/>
          <w:b/>
          <w:sz w:val="24"/>
          <w:szCs w:val="24"/>
        </w:rPr>
      </w:pPr>
      <w:r w:rsidRPr="002A5751">
        <w:rPr>
          <w:rStyle w:val="1ff9"/>
          <w:sz w:val="24"/>
          <w:szCs w:val="24"/>
        </w:rPr>
        <w:t xml:space="preserve">     </w:t>
      </w:r>
      <w:r w:rsidR="0051228C" w:rsidRPr="002A5751">
        <w:rPr>
          <w:rStyle w:val="1ff9"/>
          <w:b/>
          <w:sz w:val="24"/>
          <w:szCs w:val="24"/>
        </w:rPr>
        <w:t>Электронная информационно-об</w:t>
      </w:r>
      <w:r w:rsidR="003C057B" w:rsidRPr="002A5751">
        <w:rPr>
          <w:rStyle w:val="1ff9"/>
          <w:b/>
          <w:sz w:val="24"/>
          <w:szCs w:val="24"/>
        </w:rPr>
        <w:t xml:space="preserve">разовательная среда </w:t>
      </w:r>
      <w:r w:rsidR="0051228C" w:rsidRPr="002A5751">
        <w:rPr>
          <w:rStyle w:val="1ff9"/>
          <w:b/>
          <w:sz w:val="24"/>
          <w:szCs w:val="24"/>
        </w:rPr>
        <w:t xml:space="preserve"> </w:t>
      </w:r>
      <w:r w:rsidR="003C057B" w:rsidRPr="002A5751">
        <w:rPr>
          <w:rStyle w:val="1ff9"/>
          <w:b/>
          <w:sz w:val="24"/>
          <w:szCs w:val="24"/>
        </w:rPr>
        <w:t xml:space="preserve">МБОУ Школы </w:t>
      </w:r>
      <w:r w:rsidR="00C11633" w:rsidRPr="002A5751">
        <w:rPr>
          <w:rStyle w:val="1ff9"/>
          <w:b/>
          <w:sz w:val="24"/>
          <w:szCs w:val="24"/>
        </w:rPr>
        <w:t>№37</w:t>
      </w:r>
      <w:r w:rsidR="003C057B" w:rsidRPr="002A5751">
        <w:rPr>
          <w:rStyle w:val="1ff9"/>
          <w:b/>
          <w:sz w:val="24"/>
          <w:szCs w:val="24"/>
        </w:rPr>
        <w:t xml:space="preserve"> г.о. Самара</w:t>
      </w:r>
      <w:r w:rsidR="003C057B" w:rsidRPr="002A5751">
        <w:rPr>
          <w:rStyle w:val="1ff9"/>
          <w:sz w:val="24"/>
          <w:szCs w:val="24"/>
        </w:rPr>
        <w:t xml:space="preserve"> </w:t>
      </w:r>
      <w:r w:rsidR="0051228C" w:rsidRPr="002A5751">
        <w:rPr>
          <w:rStyle w:val="1ff9"/>
          <w:b/>
          <w:sz w:val="24"/>
          <w:szCs w:val="24"/>
        </w:rPr>
        <w:t>обеспечивает:</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3" w:name="bookmark6022"/>
      <w:bookmarkEnd w:id="223"/>
      <w:r w:rsidRPr="002A5751">
        <w:rPr>
          <w:rStyle w:val="1ff9"/>
          <w:sz w:val="24"/>
          <w:szCs w:val="24"/>
        </w:rPr>
        <w:t>доступ к учебным планам, рабочим программам, электрон</w:t>
      </w:r>
      <w:r w:rsidRPr="002A5751">
        <w:rPr>
          <w:rStyle w:val="1ff9"/>
          <w:sz w:val="24"/>
          <w:szCs w:val="24"/>
        </w:rPr>
        <w:softHyphen/>
        <w:t>ным учебным изданиям и электронным образовательным ресурсам, указанным в рабочих п</w:t>
      </w:r>
      <w:r w:rsidR="00807899" w:rsidRPr="002A5751">
        <w:rPr>
          <w:rStyle w:val="1ff9"/>
          <w:sz w:val="24"/>
          <w:szCs w:val="24"/>
        </w:rPr>
        <w:t xml:space="preserve">рограммах, посредством сайта школы:         </w:t>
      </w:r>
      <w:r w:rsidRPr="002A5751">
        <w:rPr>
          <w:rStyle w:val="1ff9"/>
          <w:iCs/>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4" w:name="bookmark6023"/>
      <w:bookmarkEnd w:id="224"/>
      <w:r w:rsidRPr="002A5751">
        <w:rPr>
          <w:rStyle w:val="1ff9"/>
          <w:sz w:val="24"/>
          <w:szCs w:val="24"/>
        </w:rPr>
        <w:t>формирование и хранение электронного портфолио обучаю</w:t>
      </w:r>
      <w:r w:rsidRPr="002A5751">
        <w:rPr>
          <w:rStyle w:val="1ff9"/>
          <w:sz w:val="24"/>
          <w:szCs w:val="24"/>
        </w:rPr>
        <w:softHyphen/>
        <w:t>щегося, в том числе его работ и оценок за эти работы;</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5" w:name="bookmark6024"/>
      <w:bookmarkEnd w:id="225"/>
      <w:r w:rsidRPr="002A5751">
        <w:rPr>
          <w:rStyle w:val="1ff9"/>
          <w:sz w:val="24"/>
          <w:szCs w:val="24"/>
        </w:rPr>
        <w:t>фиксацию и хранение информации о ходе образовательного процесса, результатов промежуточной аттестации и резуль</w:t>
      </w:r>
      <w:r w:rsidRPr="002A5751">
        <w:rPr>
          <w:rStyle w:val="1ff9"/>
          <w:sz w:val="24"/>
          <w:szCs w:val="24"/>
        </w:rPr>
        <w:softHyphen/>
        <w:t>татов освоения программы основного общего образования;</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6" w:name="bookmark6025"/>
      <w:bookmarkEnd w:id="226"/>
      <w:r w:rsidRPr="002A5751">
        <w:rPr>
          <w:rStyle w:val="1ff9"/>
          <w:sz w:val="24"/>
          <w:szCs w:val="24"/>
        </w:rPr>
        <w:t>проведение учебных занятий, процедуры оценки результатов обучения, реализация которых предусмотрена с применени</w:t>
      </w:r>
      <w:r w:rsidRPr="002A5751">
        <w:rPr>
          <w:rStyle w:val="1ff9"/>
          <w:sz w:val="24"/>
          <w:szCs w:val="24"/>
        </w:rPr>
        <w:softHyphen/>
        <w:t>ем электронного обучения, дистанционных образовательных технологий;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7" w:name="bookmark6026"/>
      <w:bookmarkEnd w:id="227"/>
      <w:r w:rsidRPr="002A5751">
        <w:rPr>
          <w:rStyle w:val="1ff9"/>
          <w:sz w:val="24"/>
          <w:szCs w:val="24"/>
        </w:rPr>
        <w:t>взаимодействие между участниками образов</w:t>
      </w:r>
      <w:r w:rsidR="00807899" w:rsidRPr="002A5751">
        <w:rPr>
          <w:rStyle w:val="1ff9"/>
          <w:sz w:val="24"/>
          <w:szCs w:val="24"/>
        </w:rPr>
        <w:t>ательных отношений</w:t>
      </w:r>
      <w:r w:rsidRPr="002A5751">
        <w:rPr>
          <w:rStyle w:val="1ff9"/>
          <w:sz w:val="24"/>
          <w:szCs w:val="24"/>
        </w:rPr>
        <w:t>, в том числе синхронные и (или) асинхронные взаимо</w:t>
      </w:r>
      <w:r w:rsidRPr="002A5751">
        <w:rPr>
          <w:rStyle w:val="1ff9"/>
          <w:sz w:val="24"/>
          <w:szCs w:val="24"/>
        </w:rPr>
        <w:softHyphen/>
        <w:t>действия посредством Интернета.</w:t>
      </w:r>
    </w:p>
    <w:p w:rsidR="0051228C" w:rsidRPr="002A5751" w:rsidRDefault="008265F3" w:rsidP="00E1364C">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 xml:space="preserve">Электронная информационно-образовательная среда </w:t>
      </w:r>
      <w:r w:rsidR="0051228C" w:rsidRPr="002A5751">
        <w:rPr>
          <w:rStyle w:val="1ff9"/>
          <w:b/>
          <w:sz w:val="24"/>
          <w:szCs w:val="24"/>
        </w:rPr>
        <w:t>позво</w:t>
      </w:r>
      <w:r w:rsidR="0051228C" w:rsidRPr="002A5751">
        <w:rPr>
          <w:rStyle w:val="1ff9"/>
          <w:b/>
          <w:sz w:val="24"/>
          <w:szCs w:val="24"/>
        </w:rPr>
        <w:softHyphen/>
        <w:t>ляет обучающимся осуществить:</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8" w:name="bookmark6027"/>
      <w:bookmarkEnd w:id="228"/>
      <w:r w:rsidRPr="002A5751">
        <w:rPr>
          <w:rStyle w:val="1ff9"/>
          <w:sz w:val="24"/>
          <w:szCs w:val="24"/>
        </w:rPr>
        <w:t>поиск и получение информац</w:t>
      </w:r>
      <w:r w:rsidR="008265F3" w:rsidRPr="002A5751">
        <w:rPr>
          <w:rStyle w:val="1ff9"/>
          <w:sz w:val="24"/>
          <w:szCs w:val="24"/>
        </w:rPr>
        <w:t>ии в локальной сети школы</w:t>
      </w:r>
      <w:r w:rsidRPr="002A5751">
        <w:rPr>
          <w:rStyle w:val="1ff9"/>
          <w:sz w:val="24"/>
          <w:szCs w:val="24"/>
        </w:rPr>
        <w:t xml:space="preserve"> и Глобальной сети — Интернете в соответствии с учебной задачей;</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29" w:name="bookmark6028"/>
      <w:bookmarkEnd w:id="229"/>
      <w:r w:rsidRPr="002A5751">
        <w:rPr>
          <w:rStyle w:val="1ff9"/>
          <w:sz w:val="24"/>
          <w:szCs w:val="24"/>
        </w:rPr>
        <w:t>обработку информации для выступления с аудио-, видео- и графическим сопровождением;</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0" w:name="bookmark6029"/>
      <w:bookmarkEnd w:id="230"/>
      <w:r w:rsidRPr="002A5751">
        <w:rPr>
          <w:rStyle w:val="1ff9"/>
          <w:sz w:val="24"/>
          <w:szCs w:val="24"/>
        </w:rPr>
        <w:t>размещение продуктов познавательной, исследовательской и творческой деятельности в с</w:t>
      </w:r>
      <w:r w:rsidR="008265F3" w:rsidRPr="002A5751">
        <w:rPr>
          <w:rStyle w:val="1ff9"/>
          <w:sz w:val="24"/>
          <w:szCs w:val="24"/>
        </w:rPr>
        <w:t>ети школы</w:t>
      </w:r>
      <w:r w:rsidRPr="002A5751">
        <w:rPr>
          <w:rStyle w:val="1ff9"/>
          <w:sz w:val="24"/>
          <w:szCs w:val="24"/>
        </w:rPr>
        <w:t xml:space="preserve"> и Интернете;</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1" w:name="bookmark6030"/>
      <w:bookmarkEnd w:id="231"/>
      <w:r w:rsidRPr="002A5751">
        <w:rPr>
          <w:rStyle w:val="1ff9"/>
          <w:sz w:val="24"/>
          <w:szCs w:val="24"/>
        </w:rPr>
        <w:t>выпуск школьны</w:t>
      </w:r>
      <w:r w:rsidR="008265F3" w:rsidRPr="002A5751">
        <w:rPr>
          <w:rStyle w:val="1ff9"/>
          <w:sz w:val="24"/>
          <w:szCs w:val="24"/>
        </w:rPr>
        <w:t>х печатных изданий</w:t>
      </w:r>
      <w:r w:rsidRPr="002A5751">
        <w:rPr>
          <w:rStyle w:val="1ff9"/>
          <w:sz w:val="24"/>
          <w:szCs w:val="24"/>
        </w:rPr>
        <w:t>;</w:t>
      </w:r>
    </w:p>
    <w:p w:rsidR="0051228C" w:rsidRPr="002A5751" w:rsidRDefault="0051228C" w:rsidP="004E0A14">
      <w:pPr>
        <w:pStyle w:val="affa"/>
        <w:widowControl w:val="0"/>
        <w:numPr>
          <w:ilvl w:val="0"/>
          <w:numId w:val="42"/>
        </w:numPr>
        <w:shd w:val="clear" w:color="auto" w:fill="auto"/>
        <w:tabs>
          <w:tab w:val="left" w:pos="0"/>
          <w:tab w:val="left" w:pos="142"/>
        </w:tabs>
        <w:suppressAutoHyphens w:val="0"/>
        <w:spacing w:after="0" w:line="276" w:lineRule="auto"/>
        <w:jc w:val="both"/>
        <w:rPr>
          <w:sz w:val="24"/>
          <w:szCs w:val="24"/>
        </w:rPr>
      </w:pPr>
      <w:bookmarkStart w:id="232" w:name="bookmark6031"/>
      <w:bookmarkEnd w:id="232"/>
      <w:r w:rsidRPr="002A5751">
        <w:rPr>
          <w:rStyle w:val="1ff9"/>
          <w:sz w:val="24"/>
          <w:szCs w:val="24"/>
        </w:rPr>
        <w:t>участие в массовых мероприятиях (конференциях, собрани</w:t>
      </w:r>
      <w:r w:rsidRPr="002A5751">
        <w:rPr>
          <w:rStyle w:val="1ff9"/>
          <w:sz w:val="24"/>
          <w:szCs w:val="24"/>
        </w:rPr>
        <w:softHyphen/>
        <w:t>ях, представлениях, праздниках), обеспеченных озвучивани</w:t>
      </w:r>
      <w:r w:rsidRPr="002A5751">
        <w:rPr>
          <w:rStyle w:val="1ff9"/>
          <w:sz w:val="24"/>
          <w:szCs w:val="24"/>
        </w:rPr>
        <w:softHyphen/>
        <w:t>ем, освещением и мультимедиа сопровождением.</w:t>
      </w:r>
    </w:p>
    <w:p w:rsidR="0051228C" w:rsidRPr="002A5751" w:rsidRDefault="008265F3" w:rsidP="008265F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В случае реализации программы основного обще</w:t>
      </w:r>
      <w:r w:rsidR="00764972" w:rsidRPr="002A5751">
        <w:rPr>
          <w:rStyle w:val="1ff9"/>
          <w:sz w:val="24"/>
          <w:szCs w:val="24"/>
        </w:rPr>
        <w:t>го образо</w:t>
      </w:r>
      <w:r w:rsidR="00764972" w:rsidRPr="002A5751">
        <w:rPr>
          <w:rStyle w:val="1ff9"/>
          <w:sz w:val="24"/>
          <w:szCs w:val="24"/>
        </w:rPr>
        <w:softHyphen/>
        <w:t xml:space="preserve">вания, в том числе </w:t>
      </w:r>
      <w:r w:rsidR="0051228C" w:rsidRPr="002A5751">
        <w:rPr>
          <w:rStyle w:val="1ff9"/>
          <w:sz w:val="24"/>
          <w:szCs w:val="24"/>
        </w:rPr>
        <w:t>с применением электрон</w:t>
      </w:r>
      <w:r w:rsidR="0051228C" w:rsidRPr="002A5751">
        <w:rPr>
          <w:rStyle w:val="1ff9"/>
          <w:sz w:val="24"/>
          <w:szCs w:val="24"/>
        </w:rPr>
        <w:softHyphen/>
        <w:t>ного обучения, дистанционных образовательных технологий, каждый обучающийся в течение всего периода обучения обе</w:t>
      </w:r>
      <w:r w:rsidR="0051228C" w:rsidRPr="002A5751">
        <w:rPr>
          <w:rStyle w:val="1ff9"/>
          <w:sz w:val="24"/>
          <w:szCs w:val="24"/>
        </w:rPr>
        <w:softHyphen/>
        <w:t>спечен индивидуальным</w:t>
      </w:r>
      <w:r w:rsidR="00764972" w:rsidRPr="002A5751">
        <w:rPr>
          <w:rStyle w:val="1ff9"/>
          <w:sz w:val="24"/>
          <w:szCs w:val="24"/>
        </w:rPr>
        <w:t xml:space="preserve"> неограниченным доступом к элек</w:t>
      </w:r>
      <w:r w:rsidR="0051228C" w:rsidRPr="002A5751">
        <w:rPr>
          <w:rStyle w:val="1ff9"/>
          <w:sz w:val="24"/>
          <w:szCs w:val="24"/>
        </w:rPr>
        <w:t>тронной информационно-о</w:t>
      </w:r>
      <w:r w:rsidRPr="002A5751">
        <w:rPr>
          <w:rStyle w:val="1ff9"/>
          <w:sz w:val="24"/>
          <w:szCs w:val="24"/>
        </w:rPr>
        <w:t>бразовательной среде школы</w:t>
      </w:r>
      <w:r w:rsidR="0051228C" w:rsidRPr="002A5751">
        <w:rPr>
          <w:rStyle w:val="1ff9"/>
          <w:sz w:val="24"/>
          <w:szCs w:val="24"/>
        </w:rPr>
        <w:t xml:space="preserve"> из любой точки, в которой имеется доступ к информацион</w:t>
      </w:r>
      <w:r w:rsidR="0051228C" w:rsidRPr="002A5751">
        <w:rPr>
          <w:rStyle w:val="1ff9"/>
          <w:sz w:val="24"/>
          <w:szCs w:val="24"/>
        </w:rPr>
        <w:softHyphen/>
        <w:t>но-телекоммуникационной Сет</w:t>
      </w:r>
      <w:r w:rsidRPr="002A5751">
        <w:rPr>
          <w:rStyle w:val="1ff9"/>
          <w:sz w:val="24"/>
          <w:szCs w:val="24"/>
        </w:rPr>
        <w:t>и как на территории школы</w:t>
      </w:r>
      <w:r w:rsidR="0051228C" w:rsidRPr="002A5751">
        <w:rPr>
          <w:rStyle w:val="1ff9"/>
          <w:sz w:val="24"/>
          <w:szCs w:val="24"/>
        </w:rPr>
        <w:t>, так и вне ее.</w:t>
      </w:r>
    </w:p>
    <w:p w:rsidR="0051228C" w:rsidRPr="002A5751" w:rsidRDefault="008265F3" w:rsidP="008265F3">
      <w:pPr>
        <w:pStyle w:val="affa"/>
        <w:spacing w:after="0" w:line="276" w:lineRule="auto"/>
        <w:jc w:val="both"/>
        <w:rPr>
          <w:rFonts w:ascii="Courier New" w:hAnsi="Courier New" w:cs="Courier New"/>
          <w:sz w:val="24"/>
          <w:szCs w:val="24"/>
        </w:rPr>
      </w:pPr>
      <w:r w:rsidRPr="002A5751">
        <w:rPr>
          <w:rStyle w:val="1ff9"/>
          <w:sz w:val="24"/>
          <w:szCs w:val="24"/>
        </w:rPr>
        <w:t xml:space="preserve">     </w:t>
      </w:r>
      <w:r w:rsidR="0051228C" w:rsidRPr="002A5751">
        <w:rPr>
          <w:rStyle w:val="1ff9"/>
          <w:sz w:val="24"/>
          <w:szCs w:val="24"/>
        </w:rPr>
        <w:t>Функционирование электронной информационн</w:t>
      </w:r>
      <w:r w:rsidR="004E0BB2" w:rsidRPr="002A5751">
        <w:rPr>
          <w:rStyle w:val="1ff9"/>
          <w:sz w:val="24"/>
          <w:szCs w:val="24"/>
        </w:rPr>
        <w:t>о-образова</w:t>
      </w:r>
      <w:r w:rsidR="004E0BB2" w:rsidRPr="002A5751">
        <w:rPr>
          <w:rStyle w:val="1ff9"/>
          <w:sz w:val="24"/>
          <w:szCs w:val="24"/>
        </w:rPr>
        <w:softHyphen/>
        <w:t>тельной среды обеспечено соответствующими</w:t>
      </w:r>
      <w:r w:rsidR="0051228C" w:rsidRPr="002A5751">
        <w:rPr>
          <w:rStyle w:val="1ff9"/>
          <w:sz w:val="24"/>
          <w:szCs w:val="24"/>
        </w:rPr>
        <w:t xml:space="preserve"> средств</w:t>
      </w:r>
      <w:r w:rsidR="004E0BB2" w:rsidRPr="002A5751">
        <w:rPr>
          <w:rStyle w:val="1ff9"/>
          <w:sz w:val="24"/>
          <w:szCs w:val="24"/>
        </w:rPr>
        <w:t>ами ИКТ и квалифи</w:t>
      </w:r>
      <w:r w:rsidR="004E0BB2" w:rsidRPr="002A5751">
        <w:rPr>
          <w:rStyle w:val="1ff9"/>
          <w:sz w:val="24"/>
          <w:szCs w:val="24"/>
        </w:rPr>
        <w:softHyphen/>
        <w:t>цированными работниками</w:t>
      </w:r>
      <w:r w:rsidR="0051228C" w:rsidRPr="002A5751">
        <w:rPr>
          <w:rStyle w:val="1ff9"/>
          <w:sz w:val="24"/>
          <w:szCs w:val="24"/>
        </w:rPr>
        <w:t>, ее использующих и поддерживающих.</w:t>
      </w:r>
    </w:p>
    <w:p w:rsidR="004E0BB2" w:rsidRPr="002A5751" w:rsidRDefault="008265F3" w:rsidP="008265F3">
      <w:pPr>
        <w:pStyle w:val="affa"/>
        <w:spacing w:after="0" w:line="276" w:lineRule="auto"/>
        <w:jc w:val="both"/>
        <w:rPr>
          <w:rStyle w:val="1ff9"/>
          <w:sz w:val="24"/>
          <w:szCs w:val="24"/>
        </w:rPr>
      </w:pPr>
      <w:r w:rsidRPr="002A5751">
        <w:rPr>
          <w:rStyle w:val="1ff9"/>
          <w:sz w:val="24"/>
          <w:szCs w:val="24"/>
        </w:rPr>
        <w:t xml:space="preserve">     </w:t>
      </w:r>
      <w:r w:rsidR="0051228C" w:rsidRPr="002A5751">
        <w:rPr>
          <w:rStyle w:val="1ff9"/>
          <w:sz w:val="24"/>
          <w:szCs w:val="24"/>
        </w:rPr>
        <w:t>Функционирование электронной информационно-образова</w:t>
      </w:r>
      <w:r w:rsidR="0051228C" w:rsidRPr="002A5751">
        <w:rPr>
          <w:rStyle w:val="1ff9"/>
          <w:sz w:val="24"/>
          <w:szCs w:val="24"/>
        </w:rPr>
        <w:softHyphen/>
        <w:t>тельной среды соответствует законодательству Российской Фе</w:t>
      </w:r>
      <w:r w:rsidR="0051228C" w:rsidRPr="002A5751">
        <w:rPr>
          <w:rStyle w:val="1ff9"/>
          <w:sz w:val="24"/>
          <w:szCs w:val="24"/>
        </w:rPr>
        <w:softHyphen/>
        <w:t>дерации</w:t>
      </w:r>
      <w:r w:rsidR="004E0BB2" w:rsidRPr="002A5751">
        <w:rPr>
          <w:rStyle w:val="1ff9"/>
          <w:sz w:val="24"/>
          <w:szCs w:val="24"/>
        </w:rPr>
        <w:t>.</w:t>
      </w:r>
    </w:p>
    <w:p w:rsidR="004E0BB2" w:rsidRPr="002A5751" w:rsidRDefault="008265F3" w:rsidP="008265F3">
      <w:pPr>
        <w:pStyle w:val="affa"/>
        <w:spacing w:after="0" w:line="276" w:lineRule="auto"/>
        <w:jc w:val="both"/>
        <w:rPr>
          <w:rStyle w:val="1ff9"/>
          <w:b/>
          <w:sz w:val="24"/>
          <w:szCs w:val="24"/>
        </w:rPr>
      </w:pPr>
      <w:r w:rsidRPr="002A5751">
        <w:rPr>
          <w:rStyle w:val="1ff9"/>
          <w:sz w:val="24"/>
          <w:szCs w:val="24"/>
        </w:rPr>
        <w:t xml:space="preserve"> </w:t>
      </w:r>
      <w:r w:rsidR="004E0BB2" w:rsidRPr="002A5751">
        <w:rPr>
          <w:rStyle w:val="1ff9"/>
          <w:b/>
          <w:sz w:val="24"/>
          <w:szCs w:val="24"/>
        </w:rPr>
        <w:t xml:space="preserve">Характеристика информационно-образовательной среды </w:t>
      </w:r>
      <w:r w:rsidR="003C057B" w:rsidRPr="002A5751">
        <w:rPr>
          <w:rStyle w:val="1ff9"/>
          <w:b/>
          <w:sz w:val="24"/>
          <w:szCs w:val="24"/>
        </w:rPr>
        <w:t xml:space="preserve">МБОУ Школы </w:t>
      </w:r>
      <w:r w:rsidR="00C11633" w:rsidRPr="002A5751">
        <w:rPr>
          <w:rStyle w:val="1ff9"/>
          <w:b/>
          <w:sz w:val="24"/>
          <w:szCs w:val="24"/>
        </w:rPr>
        <w:t>№37</w:t>
      </w:r>
      <w:r w:rsidR="003C057B" w:rsidRPr="002A5751">
        <w:rPr>
          <w:rStyle w:val="1ff9"/>
          <w:b/>
          <w:sz w:val="24"/>
          <w:szCs w:val="24"/>
        </w:rPr>
        <w:t xml:space="preserve"> г.о. Самара</w:t>
      </w:r>
      <w:r w:rsidR="004E0BB2" w:rsidRPr="002A5751">
        <w:rPr>
          <w:rStyle w:val="1ff9"/>
          <w:b/>
          <w:sz w:val="24"/>
          <w:szCs w:val="24"/>
        </w:rPr>
        <w:t xml:space="preserve"> по направлениям</w:t>
      </w:r>
      <w:r w:rsidRPr="002A5751">
        <w:rPr>
          <w:rStyle w:val="1ff9"/>
          <w:b/>
          <w:sz w:val="24"/>
          <w:szCs w:val="24"/>
        </w:rPr>
        <w:t xml:space="preserve"> </w:t>
      </w:r>
    </w:p>
    <w:tbl>
      <w:tblPr>
        <w:tblStyle w:val="afffffff4"/>
        <w:tblW w:w="0" w:type="auto"/>
        <w:tblLook w:val="04A0" w:firstRow="1" w:lastRow="0" w:firstColumn="1" w:lastColumn="0" w:noHBand="0" w:noVBand="1"/>
      </w:tblPr>
      <w:tblGrid>
        <w:gridCol w:w="534"/>
        <w:gridCol w:w="5103"/>
        <w:gridCol w:w="1965"/>
        <w:gridCol w:w="2535"/>
      </w:tblGrid>
      <w:tr w:rsidR="002A5751" w:rsidRPr="002A5751" w:rsidTr="004E0BB2">
        <w:tc>
          <w:tcPr>
            <w:tcW w:w="534"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Компоненты информационно-образовательной среды</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Наличие компонентов информационно-образовательной среды</w:t>
            </w:r>
          </w:p>
        </w:tc>
        <w:tc>
          <w:tcPr>
            <w:tcW w:w="2535" w:type="dxa"/>
          </w:tcPr>
          <w:p w:rsidR="004E0BB2" w:rsidRPr="002A5751" w:rsidRDefault="004E0BB2" w:rsidP="004E0BB2">
            <w:pPr>
              <w:pStyle w:val="affa"/>
              <w:spacing w:after="0" w:line="276" w:lineRule="auto"/>
              <w:jc w:val="both"/>
              <w:rPr>
                <w:rStyle w:val="1ff9"/>
                <w:b/>
                <w:sz w:val="24"/>
                <w:szCs w:val="24"/>
              </w:rPr>
            </w:pPr>
            <w:r w:rsidRPr="002A5751">
              <w:t>Сроки создания условий в соответствии с требованиями ФГОС (в случае полного или частично отсутствия обеспеченности)</w:t>
            </w:r>
          </w:p>
        </w:tc>
      </w:tr>
      <w:tr w:rsidR="002A5751" w:rsidRPr="002A5751" w:rsidTr="004E0BB2">
        <w:tc>
          <w:tcPr>
            <w:tcW w:w="534" w:type="dxa"/>
          </w:tcPr>
          <w:p w:rsidR="004E0BB2" w:rsidRPr="002A5751" w:rsidRDefault="004E0BB2" w:rsidP="004E0BB2">
            <w:pPr>
              <w:pStyle w:val="affa"/>
              <w:shd w:val="clear" w:color="auto" w:fill="auto"/>
              <w:spacing w:after="0" w:line="276" w:lineRule="auto"/>
              <w:jc w:val="both"/>
              <w:rPr>
                <w:rStyle w:val="1ff9"/>
                <w:b/>
                <w:sz w:val="24"/>
                <w:szCs w:val="24"/>
              </w:rPr>
            </w:pPr>
            <w:r w:rsidRPr="002A5751">
              <w:t xml:space="preserve">1 </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 xml:space="preserve">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4E0BB2" w:rsidP="008265F3">
            <w:pPr>
              <w:pStyle w:val="affa"/>
              <w:shd w:val="clear" w:color="auto" w:fill="auto"/>
              <w:spacing w:after="0" w:line="276" w:lineRule="auto"/>
              <w:jc w:val="both"/>
              <w:rPr>
                <w:rStyle w:val="1ff9"/>
                <w:b/>
                <w:sz w:val="24"/>
                <w:szCs w:val="24"/>
              </w:rPr>
            </w:pPr>
            <w:r w:rsidRPr="002A5751">
              <w:rPr>
                <w:rStyle w:val="1ff9"/>
                <w:b/>
                <w:sz w:val="24"/>
                <w:szCs w:val="24"/>
              </w:rPr>
              <w:t>2</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965"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3</w:t>
            </w:r>
          </w:p>
        </w:tc>
        <w:tc>
          <w:tcPr>
            <w:tcW w:w="5103" w:type="dxa"/>
          </w:tcPr>
          <w:p w:rsidR="004E0BB2" w:rsidRPr="002A5751" w:rsidRDefault="004E0BB2" w:rsidP="008265F3">
            <w:pPr>
              <w:pStyle w:val="affa"/>
              <w:shd w:val="clear" w:color="auto" w:fill="auto"/>
              <w:spacing w:after="0" w:line="276" w:lineRule="auto"/>
              <w:jc w:val="both"/>
              <w:rPr>
                <w:rStyle w:val="1ff9"/>
                <w:b/>
                <w:sz w:val="24"/>
                <w:szCs w:val="24"/>
              </w:rPr>
            </w:pPr>
            <w:r w:rsidRPr="002A5751">
              <w:t>Фонд дополнительной литературы художественной и научно - популярной, справочно - библиографических, периодических изданий</w:t>
            </w:r>
          </w:p>
        </w:tc>
        <w:tc>
          <w:tcPr>
            <w:tcW w:w="1965"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4</w:t>
            </w:r>
          </w:p>
        </w:tc>
        <w:tc>
          <w:tcPr>
            <w:tcW w:w="5103" w:type="dxa"/>
          </w:tcPr>
          <w:p w:rsidR="0014611E" w:rsidRPr="002A5751" w:rsidRDefault="0014611E" w:rsidP="008265F3">
            <w:pPr>
              <w:pStyle w:val="affa"/>
              <w:shd w:val="clear" w:color="auto" w:fill="auto"/>
              <w:spacing w:after="0" w:line="276" w:lineRule="auto"/>
              <w:jc w:val="both"/>
            </w:pPr>
            <w:r w:rsidRPr="002A5751">
              <w:t xml:space="preserve">Учебно -наглядные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w:t>
            </w:r>
          </w:p>
          <w:p w:rsidR="0014611E" w:rsidRPr="002A5751" w:rsidRDefault="0014611E" w:rsidP="008265F3">
            <w:pPr>
              <w:pStyle w:val="affa"/>
              <w:shd w:val="clear" w:color="auto" w:fill="auto"/>
              <w:spacing w:after="0" w:line="276" w:lineRule="auto"/>
              <w:jc w:val="both"/>
            </w:pPr>
            <w:r w:rsidRPr="002A5751">
              <w:t xml:space="preserve">-модели разных видов; </w:t>
            </w:r>
          </w:p>
          <w:p w:rsidR="0014611E" w:rsidRPr="002A5751" w:rsidRDefault="0014611E" w:rsidP="008265F3">
            <w:pPr>
              <w:pStyle w:val="affa"/>
              <w:shd w:val="clear" w:color="auto" w:fill="auto"/>
              <w:spacing w:after="0" w:line="276" w:lineRule="auto"/>
              <w:jc w:val="both"/>
            </w:pPr>
            <w:r w:rsidRPr="002A5751">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14611E" w:rsidRPr="002A5751" w:rsidRDefault="0014611E" w:rsidP="008265F3">
            <w:pPr>
              <w:pStyle w:val="affa"/>
              <w:shd w:val="clear" w:color="auto" w:fill="auto"/>
              <w:spacing w:after="0" w:line="276" w:lineRule="auto"/>
              <w:jc w:val="both"/>
            </w:pPr>
            <w:r w:rsidRPr="002A5751">
              <w:t xml:space="preserve">-экранно-звуковые (аудиокниги, фонохрестоматии, видеофильмы), </w:t>
            </w:r>
          </w:p>
          <w:p w:rsidR="004E0BB2" w:rsidRPr="002A5751" w:rsidRDefault="0014611E" w:rsidP="008265F3">
            <w:pPr>
              <w:pStyle w:val="affa"/>
              <w:shd w:val="clear" w:color="auto" w:fill="auto"/>
              <w:spacing w:after="0" w:line="276" w:lineRule="auto"/>
              <w:jc w:val="both"/>
              <w:rPr>
                <w:rStyle w:val="1ff9"/>
              </w:rPr>
            </w:pPr>
            <w:r w:rsidRPr="002A5751">
              <w:t>-мультимедийные средства (электронные приложения к учебникам, аудиозаписи, видеофильмы, электронные медиалекции, тренажеры )</w:t>
            </w:r>
          </w:p>
        </w:tc>
        <w:tc>
          <w:tcPr>
            <w:tcW w:w="1965"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В наличии</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5</w:t>
            </w:r>
          </w:p>
        </w:tc>
        <w:tc>
          <w:tcPr>
            <w:tcW w:w="5103"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Информационно-образовательные ресурсы Интернета (обеспечен доступ для всех участников образовательных отношений)</w:t>
            </w:r>
          </w:p>
        </w:tc>
        <w:tc>
          <w:tcPr>
            <w:tcW w:w="1965" w:type="dxa"/>
          </w:tcPr>
          <w:p w:rsidR="004E0BB2"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4E0BB2"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6</w:t>
            </w:r>
          </w:p>
        </w:tc>
        <w:tc>
          <w:tcPr>
            <w:tcW w:w="5103" w:type="dxa"/>
          </w:tcPr>
          <w:p w:rsidR="004E0BB2" w:rsidRPr="002A5751" w:rsidRDefault="0014611E" w:rsidP="008265F3">
            <w:pPr>
              <w:pStyle w:val="affa"/>
              <w:shd w:val="clear" w:color="auto" w:fill="auto"/>
              <w:spacing w:after="0" w:line="276" w:lineRule="auto"/>
              <w:jc w:val="both"/>
              <w:rPr>
                <w:rStyle w:val="1ff9"/>
                <w:b/>
                <w:sz w:val="24"/>
                <w:szCs w:val="24"/>
              </w:rPr>
            </w:pPr>
            <w:r w:rsidRPr="002A5751">
              <w:t>Информационно - телекоммуникационная инфраструктура</w:t>
            </w:r>
          </w:p>
        </w:tc>
        <w:tc>
          <w:tcPr>
            <w:tcW w:w="1965" w:type="dxa"/>
          </w:tcPr>
          <w:p w:rsidR="004E0BB2"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Имеется</w:t>
            </w:r>
          </w:p>
        </w:tc>
        <w:tc>
          <w:tcPr>
            <w:tcW w:w="2535" w:type="dxa"/>
          </w:tcPr>
          <w:p w:rsidR="004E0BB2" w:rsidRPr="002A5751" w:rsidRDefault="004E0BB2"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7</w:t>
            </w:r>
          </w:p>
        </w:tc>
        <w:tc>
          <w:tcPr>
            <w:tcW w:w="5103" w:type="dxa"/>
          </w:tcPr>
          <w:p w:rsidR="0014611E" w:rsidRPr="002A5751" w:rsidRDefault="0014611E" w:rsidP="008265F3">
            <w:pPr>
              <w:pStyle w:val="affa"/>
              <w:shd w:val="clear" w:color="auto" w:fill="auto"/>
              <w:spacing w:after="0" w:line="276" w:lineRule="auto"/>
              <w:jc w:val="both"/>
              <w:rPr>
                <w:rStyle w:val="1ff9"/>
                <w:b/>
                <w:sz w:val="24"/>
                <w:szCs w:val="24"/>
              </w:rPr>
            </w:pPr>
            <w:r w:rsidRPr="002A5751">
              <w:t xml:space="preserve">Технические средства, обеспечивающие функционирование информационно-образовательной среды </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8</w:t>
            </w:r>
          </w:p>
        </w:tc>
        <w:tc>
          <w:tcPr>
            <w:tcW w:w="5103" w:type="dxa"/>
          </w:tcPr>
          <w:p w:rsidR="0014611E" w:rsidRPr="002A5751" w:rsidRDefault="0014611E" w:rsidP="008265F3">
            <w:pPr>
              <w:pStyle w:val="affa"/>
              <w:shd w:val="clear" w:color="auto" w:fill="auto"/>
              <w:spacing w:after="0" w:line="276" w:lineRule="auto"/>
              <w:jc w:val="both"/>
              <w:rPr>
                <w:rStyle w:val="1ff9"/>
                <w:b/>
                <w:sz w:val="24"/>
                <w:szCs w:val="24"/>
              </w:rPr>
            </w:pPr>
            <w:r w:rsidRPr="002A5751">
              <w:t>Программные инструменты, обеспечивающие функционирование информационно-образовательной среды</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Имеются</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r w:rsidR="002A5751" w:rsidRPr="002A5751" w:rsidTr="004E0BB2">
        <w:tc>
          <w:tcPr>
            <w:tcW w:w="534" w:type="dxa"/>
          </w:tcPr>
          <w:p w:rsidR="0014611E" w:rsidRPr="002A5751" w:rsidRDefault="0014611E" w:rsidP="008265F3">
            <w:pPr>
              <w:pStyle w:val="affa"/>
              <w:shd w:val="clear" w:color="auto" w:fill="auto"/>
              <w:spacing w:after="0" w:line="276" w:lineRule="auto"/>
              <w:jc w:val="both"/>
              <w:rPr>
                <w:rStyle w:val="1ff9"/>
                <w:b/>
                <w:sz w:val="24"/>
                <w:szCs w:val="24"/>
              </w:rPr>
            </w:pPr>
            <w:r w:rsidRPr="002A5751">
              <w:rPr>
                <w:rStyle w:val="1ff9"/>
                <w:b/>
                <w:sz w:val="24"/>
                <w:szCs w:val="24"/>
              </w:rPr>
              <w:t>9</w:t>
            </w:r>
          </w:p>
        </w:tc>
        <w:tc>
          <w:tcPr>
            <w:tcW w:w="5103" w:type="dxa"/>
          </w:tcPr>
          <w:p w:rsidR="0014611E" w:rsidRPr="002A5751" w:rsidRDefault="0014611E" w:rsidP="008265F3">
            <w:pPr>
              <w:pStyle w:val="affa"/>
              <w:shd w:val="clear" w:color="auto" w:fill="auto"/>
              <w:spacing w:after="0" w:line="276" w:lineRule="auto"/>
              <w:jc w:val="both"/>
            </w:pPr>
            <w:r w:rsidRPr="002A5751">
              <w:t>Служба технической поддержки функционирования информационно-образовательной среды</w:t>
            </w:r>
          </w:p>
        </w:tc>
        <w:tc>
          <w:tcPr>
            <w:tcW w:w="1965" w:type="dxa"/>
          </w:tcPr>
          <w:p w:rsidR="0014611E" w:rsidRPr="002A5751" w:rsidRDefault="0014611E" w:rsidP="008265F3">
            <w:pPr>
              <w:pStyle w:val="affa"/>
              <w:shd w:val="clear" w:color="auto" w:fill="auto"/>
              <w:spacing w:after="0" w:line="276" w:lineRule="auto"/>
              <w:jc w:val="both"/>
              <w:rPr>
                <w:rStyle w:val="1ff9"/>
                <w:sz w:val="24"/>
                <w:szCs w:val="24"/>
              </w:rPr>
            </w:pPr>
            <w:r w:rsidRPr="002A5751">
              <w:rPr>
                <w:rStyle w:val="1ff9"/>
                <w:sz w:val="24"/>
                <w:szCs w:val="24"/>
              </w:rPr>
              <w:t>Создана</w:t>
            </w:r>
          </w:p>
        </w:tc>
        <w:tc>
          <w:tcPr>
            <w:tcW w:w="2535" w:type="dxa"/>
          </w:tcPr>
          <w:p w:rsidR="0014611E" w:rsidRPr="002A5751" w:rsidRDefault="0014611E" w:rsidP="008265F3">
            <w:pPr>
              <w:pStyle w:val="affa"/>
              <w:shd w:val="clear" w:color="auto" w:fill="auto"/>
              <w:spacing w:after="0" w:line="276" w:lineRule="auto"/>
              <w:jc w:val="both"/>
              <w:rPr>
                <w:rStyle w:val="1ff9"/>
                <w:b/>
                <w:sz w:val="24"/>
                <w:szCs w:val="24"/>
              </w:rPr>
            </w:pPr>
          </w:p>
        </w:tc>
      </w:tr>
    </w:tbl>
    <w:p w:rsidR="0014611E" w:rsidRPr="002A5751" w:rsidRDefault="008265F3" w:rsidP="0014611E">
      <w:pPr>
        <w:widowControl w:val="0"/>
        <w:autoSpaceDE w:val="0"/>
        <w:autoSpaceDN w:val="0"/>
        <w:adjustRightInd w:val="0"/>
        <w:spacing w:line="276" w:lineRule="auto"/>
        <w:ind w:firstLine="284"/>
        <w:rPr>
          <w:b/>
        </w:rPr>
      </w:pPr>
      <w:r w:rsidRPr="002A5751">
        <w:rPr>
          <w:rStyle w:val="1ff9"/>
          <w:b/>
        </w:rPr>
        <w:t xml:space="preserve">  </w:t>
      </w:r>
      <w:r w:rsidR="0014611E" w:rsidRPr="002A5751">
        <w:rPr>
          <w:b/>
        </w:rPr>
        <w:t xml:space="preserve">Соответствие информационно-методических условий реализации основной </w:t>
      </w:r>
      <w:r w:rsidR="00764972" w:rsidRPr="002A5751">
        <w:rPr>
          <w:b/>
        </w:rPr>
        <w:t>образовательной программы основ</w:t>
      </w:r>
      <w:r w:rsidR="0014611E" w:rsidRPr="002A5751">
        <w:rPr>
          <w:b/>
        </w:rPr>
        <w:t>ного об</w:t>
      </w:r>
      <w:r w:rsidR="00764972" w:rsidRPr="002A5751">
        <w:rPr>
          <w:b/>
        </w:rPr>
        <w:t xml:space="preserve">щего образования МБОУ Школы </w:t>
      </w:r>
      <w:r w:rsidR="00C11633" w:rsidRPr="002A5751">
        <w:rPr>
          <w:b/>
        </w:rPr>
        <w:t>№37</w:t>
      </w:r>
      <w:r w:rsidR="0014611E" w:rsidRPr="002A5751">
        <w:rPr>
          <w:b/>
        </w:rPr>
        <w:t xml:space="preserve"> г.о.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576"/>
        <w:gridCol w:w="3499"/>
      </w:tblGrid>
      <w:tr w:rsidR="002A5751" w:rsidRPr="002A5751" w:rsidTr="001A00DC">
        <w:tc>
          <w:tcPr>
            <w:tcW w:w="1510" w:type="pct"/>
          </w:tcPr>
          <w:p w:rsidR="0014611E" w:rsidRPr="002A5751" w:rsidRDefault="0014611E" w:rsidP="001A00DC">
            <w:pPr>
              <w:widowControl w:val="0"/>
              <w:autoSpaceDE w:val="0"/>
              <w:autoSpaceDN w:val="0"/>
              <w:adjustRightInd w:val="0"/>
              <w:jc w:val="center"/>
              <w:rPr>
                <w:b/>
                <w:i/>
                <w:szCs w:val="20"/>
              </w:rPr>
            </w:pPr>
            <w:r w:rsidRPr="002A5751">
              <w:rPr>
                <w:b/>
                <w:szCs w:val="20"/>
              </w:rPr>
              <w:t>Требование</w:t>
            </w:r>
          </w:p>
        </w:tc>
        <w:tc>
          <w:tcPr>
            <w:tcW w:w="1764" w:type="pct"/>
          </w:tcPr>
          <w:p w:rsidR="0014611E" w:rsidRPr="002A5751" w:rsidRDefault="0014611E" w:rsidP="001A00DC">
            <w:pPr>
              <w:widowControl w:val="0"/>
              <w:autoSpaceDE w:val="0"/>
              <w:autoSpaceDN w:val="0"/>
              <w:adjustRightInd w:val="0"/>
              <w:jc w:val="center"/>
              <w:rPr>
                <w:b/>
                <w:i/>
                <w:szCs w:val="20"/>
              </w:rPr>
            </w:pPr>
            <w:r w:rsidRPr="002A5751">
              <w:rPr>
                <w:b/>
                <w:szCs w:val="20"/>
              </w:rPr>
              <w:t>Показатели</w:t>
            </w:r>
          </w:p>
        </w:tc>
        <w:tc>
          <w:tcPr>
            <w:tcW w:w="1726" w:type="pct"/>
          </w:tcPr>
          <w:p w:rsidR="0014611E" w:rsidRPr="002A5751" w:rsidRDefault="0014611E" w:rsidP="001A00DC">
            <w:pPr>
              <w:widowControl w:val="0"/>
              <w:autoSpaceDE w:val="0"/>
              <w:autoSpaceDN w:val="0"/>
              <w:adjustRightInd w:val="0"/>
              <w:jc w:val="center"/>
              <w:rPr>
                <w:b/>
                <w:i/>
                <w:szCs w:val="20"/>
              </w:rPr>
            </w:pPr>
            <w:r w:rsidRPr="002A5751">
              <w:rPr>
                <w:b/>
                <w:szCs w:val="20"/>
              </w:rPr>
              <w:t>Документационное обеспечение</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kern w:val="2"/>
                <w:szCs w:val="20"/>
              </w:rPr>
              <w:t>обеспечение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Наличие документов, подтверждающих информирование </w:t>
            </w:r>
            <w:r w:rsidRPr="002A5751">
              <w:rPr>
                <w:kern w:val="2"/>
                <w:szCs w:val="20"/>
              </w:rPr>
              <w:t>всех участников образовательных отношений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План работы школы,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p>
        </w:tc>
        <w:tc>
          <w:tcPr>
            <w:tcW w:w="1764" w:type="pct"/>
          </w:tcPr>
          <w:p w:rsidR="0014611E" w:rsidRPr="002A5751" w:rsidRDefault="0014611E" w:rsidP="001A00DC">
            <w:pPr>
              <w:widowControl w:val="0"/>
              <w:autoSpaceDE w:val="0"/>
              <w:autoSpaceDN w:val="0"/>
              <w:adjustRightInd w:val="0"/>
              <w:rPr>
                <w:szCs w:val="20"/>
              </w:rPr>
            </w:pPr>
            <w:r w:rsidRPr="002A5751">
              <w:rPr>
                <w:szCs w:val="20"/>
              </w:rPr>
              <w:t>Использование информационных ресурсов школы (сайт или Интернет-страничка) для обеспечения широкого, постоянного и устойчивого доступа участников образовательных отношений к информации, связанной с реализацией ООП</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Перечень видов используемых информационных ресурсов школы с указанием электронных адресов. Адрес страницы школьного сайта, на которой размещены документы и материалы</w:t>
            </w:r>
            <w:r w:rsidR="00FE13EE" w:rsidRPr="002A5751">
              <w:rPr>
                <w:szCs w:val="20"/>
              </w:rPr>
              <w:t>, связанные с реализацией ФГОС О</w:t>
            </w:r>
            <w:r w:rsidRPr="002A5751">
              <w:rPr>
                <w:szCs w:val="20"/>
              </w:rPr>
              <w:t>ОО</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p>
        </w:tc>
        <w:tc>
          <w:tcPr>
            <w:tcW w:w="1764" w:type="pct"/>
          </w:tcPr>
          <w:p w:rsidR="0014611E" w:rsidRPr="002A5751" w:rsidRDefault="0014611E" w:rsidP="001A00DC">
            <w:pPr>
              <w:widowControl w:val="0"/>
              <w:autoSpaceDE w:val="0"/>
              <w:autoSpaceDN w:val="0"/>
              <w:adjustRightInd w:val="0"/>
              <w:rPr>
                <w:szCs w:val="20"/>
              </w:rPr>
            </w:pPr>
            <w:r w:rsidRPr="002A5751">
              <w:rPr>
                <w:szCs w:val="20"/>
              </w:rPr>
              <w:t>Наличие в Публичном отчете школы раздела, содержащего инф</w:t>
            </w:r>
            <w:r w:rsidR="00FE13EE" w:rsidRPr="002A5751">
              <w:rPr>
                <w:szCs w:val="20"/>
              </w:rPr>
              <w:t>ормацию о ходе реализации ФГОС О</w:t>
            </w:r>
            <w:r w:rsidRPr="002A5751">
              <w:rPr>
                <w:szCs w:val="20"/>
              </w:rPr>
              <w:t>ОО</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Публичный отчет школы. Протокол органа государственно-общественного управления об обсуждении Публичного отчета</w:t>
            </w:r>
          </w:p>
        </w:tc>
      </w:tr>
      <w:tr w:rsidR="002A5751" w:rsidRPr="002A5751" w:rsidTr="001A00DC">
        <w:tc>
          <w:tcPr>
            <w:tcW w:w="1510" w:type="pct"/>
          </w:tcPr>
          <w:p w:rsidR="0014611E" w:rsidRPr="002A5751" w:rsidRDefault="0014611E" w:rsidP="001A00DC">
            <w:pPr>
              <w:widowControl w:val="0"/>
              <w:autoSpaceDE w:val="0"/>
              <w:autoSpaceDN w:val="0"/>
              <w:adjustRightInd w:val="0"/>
              <w:rPr>
                <w:kern w:val="2"/>
                <w:szCs w:val="20"/>
              </w:rPr>
            </w:pPr>
            <w:r w:rsidRPr="002A5751">
              <w:rPr>
                <w:kern w:val="2"/>
                <w:szCs w:val="20"/>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Обеспечение доступа</w:t>
            </w:r>
            <w:r w:rsidRPr="002A5751">
              <w:rPr>
                <w:kern w:val="2"/>
                <w:szCs w:val="20"/>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4611E" w:rsidRPr="002A5751" w:rsidRDefault="0014611E" w:rsidP="001A00DC">
            <w:pPr>
              <w:widowControl w:val="0"/>
              <w:autoSpaceDE w:val="0"/>
              <w:autoSpaceDN w:val="0"/>
              <w:adjustRightInd w:val="0"/>
              <w:rPr>
                <w:szCs w:val="20"/>
              </w:rPr>
            </w:pPr>
            <w:r w:rsidRPr="002A5751">
              <w:rPr>
                <w:szCs w:val="20"/>
              </w:rPr>
              <w:t xml:space="preserve"> </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Информационная справка</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обеспечение </w:t>
            </w:r>
            <w:r w:rsidRPr="002A5751">
              <w:rPr>
                <w:kern w:val="2"/>
                <w:szCs w:val="20"/>
              </w:rPr>
              <w:t>учебниками и (или) учебниками с электронными приложениями, являющимися их составной частью, учебно-методической литературой и материалами</w:t>
            </w:r>
            <w:r w:rsidR="00FE13EE" w:rsidRPr="002A5751">
              <w:rPr>
                <w:kern w:val="2"/>
                <w:szCs w:val="20"/>
              </w:rPr>
              <w:t xml:space="preserve"> по всем учебным предметам ООП О</w:t>
            </w:r>
            <w:r w:rsidRPr="002A5751">
              <w:rPr>
                <w:kern w:val="2"/>
                <w:szCs w:val="20"/>
              </w:rPr>
              <w:t>ОО</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Обеспеченность школы учебниками с электронными приложениями, учебно-методической литературой в соответствии с ФГОС </w:t>
            </w:r>
            <w:r w:rsidR="00FE13EE" w:rsidRPr="002A5751">
              <w:rPr>
                <w:szCs w:val="20"/>
              </w:rPr>
              <w:t>О</w:t>
            </w:r>
            <w:r w:rsidRPr="002A5751">
              <w:rPr>
                <w:szCs w:val="20"/>
              </w:rPr>
              <w:t>ОО</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w:t>
            </w:r>
            <w:r w:rsidR="00FE13EE" w:rsidRPr="002A5751">
              <w:rPr>
                <w:szCs w:val="20"/>
              </w:rPr>
              <w:t>никами образовательных отношений</w:t>
            </w:r>
            <w:r w:rsidRPr="002A5751">
              <w:rPr>
                <w:szCs w:val="20"/>
              </w:rPr>
              <w:t>)</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kern w:val="2"/>
                <w:szCs w:val="20"/>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w:t>
            </w:r>
            <w:r w:rsidR="00FE13EE" w:rsidRPr="002A5751">
              <w:rPr>
                <w:kern w:val="2"/>
                <w:szCs w:val="20"/>
              </w:rPr>
              <w:t xml:space="preserve"> сопровождающие реализацию ООП О</w:t>
            </w:r>
            <w:r w:rsidRPr="002A5751">
              <w:rPr>
                <w:kern w:val="2"/>
                <w:szCs w:val="20"/>
              </w:rPr>
              <w:t>ОО</w:t>
            </w:r>
          </w:p>
        </w:tc>
        <w:tc>
          <w:tcPr>
            <w:tcW w:w="1764" w:type="pct"/>
          </w:tcPr>
          <w:p w:rsidR="0014611E" w:rsidRPr="002A5751" w:rsidRDefault="0014611E" w:rsidP="001A00DC">
            <w:pPr>
              <w:widowControl w:val="0"/>
              <w:autoSpaceDE w:val="0"/>
              <w:autoSpaceDN w:val="0"/>
              <w:adjustRightInd w:val="0"/>
              <w:rPr>
                <w:szCs w:val="20"/>
              </w:rPr>
            </w:pPr>
            <w:r w:rsidRPr="002A5751">
              <w:rPr>
                <w:kern w:val="2"/>
                <w:szCs w:val="20"/>
              </w:rPr>
              <w:t xml:space="preserve">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w:t>
            </w:r>
            <w:r w:rsidR="00FE13EE" w:rsidRPr="002A5751">
              <w:rPr>
                <w:kern w:val="2"/>
                <w:szCs w:val="20"/>
              </w:rPr>
              <w:t>образовательной программы основ</w:t>
            </w:r>
            <w:r w:rsidRPr="002A5751">
              <w:rPr>
                <w:kern w:val="2"/>
                <w:szCs w:val="20"/>
              </w:rPr>
              <w:t>ного общего образования</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 xml:space="preserve">Информация об обеспеченности </w:t>
            </w:r>
            <w:r w:rsidRPr="002A5751">
              <w:rPr>
                <w:kern w:val="2"/>
                <w:szCs w:val="20"/>
              </w:rPr>
              <w:t>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w:t>
            </w:r>
            <w:r w:rsidR="00FE13EE" w:rsidRPr="002A5751">
              <w:rPr>
                <w:kern w:val="2"/>
                <w:szCs w:val="20"/>
              </w:rPr>
              <w:t xml:space="preserve"> сопровождающие реализацию ООП О</w:t>
            </w:r>
            <w:r w:rsidRPr="002A5751">
              <w:rPr>
                <w:kern w:val="2"/>
                <w:szCs w:val="20"/>
              </w:rPr>
              <w:t>ОО</w:t>
            </w:r>
          </w:p>
        </w:tc>
      </w:tr>
      <w:tr w:rsidR="002A5751" w:rsidRPr="002A5751" w:rsidTr="001A00DC">
        <w:tc>
          <w:tcPr>
            <w:tcW w:w="1510"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обеспечение </w:t>
            </w:r>
            <w:r w:rsidRPr="002A5751">
              <w:rPr>
                <w:kern w:val="2"/>
                <w:szCs w:val="20"/>
              </w:rPr>
              <w:t xml:space="preserve">учебно-методической литературой и материалами по всем курсам внеурочной деятельности, реализуемым в ОУ </w:t>
            </w:r>
          </w:p>
        </w:tc>
        <w:tc>
          <w:tcPr>
            <w:tcW w:w="1764" w:type="pct"/>
          </w:tcPr>
          <w:p w:rsidR="0014611E" w:rsidRPr="002A5751" w:rsidRDefault="0014611E" w:rsidP="001A00DC">
            <w:pPr>
              <w:widowControl w:val="0"/>
              <w:autoSpaceDE w:val="0"/>
              <w:autoSpaceDN w:val="0"/>
              <w:adjustRightInd w:val="0"/>
              <w:rPr>
                <w:szCs w:val="20"/>
              </w:rPr>
            </w:pPr>
            <w:r w:rsidRPr="002A5751">
              <w:rPr>
                <w:szCs w:val="20"/>
              </w:rPr>
              <w:t xml:space="preserve">обеспеченность </w:t>
            </w:r>
            <w:r w:rsidRPr="002A5751">
              <w:rPr>
                <w:kern w:val="2"/>
                <w:szCs w:val="20"/>
              </w:rPr>
              <w:t>учебно-методической литературой и материалами по всем курсам внеурочной деятельности, реализуемым в школе</w:t>
            </w:r>
          </w:p>
        </w:tc>
        <w:tc>
          <w:tcPr>
            <w:tcW w:w="1726" w:type="pct"/>
          </w:tcPr>
          <w:p w:rsidR="0014611E" w:rsidRPr="002A5751" w:rsidRDefault="0014611E" w:rsidP="001A00DC">
            <w:pPr>
              <w:widowControl w:val="0"/>
              <w:autoSpaceDE w:val="0"/>
              <w:autoSpaceDN w:val="0"/>
              <w:adjustRightInd w:val="0"/>
              <w:rPr>
                <w:szCs w:val="20"/>
              </w:rPr>
            </w:pPr>
            <w:r w:rsidRPr="002A5751">
              <w:rPr>
                <w:szCs w:val="20"/>
              </w:rPr>
              <w:t>Информация об обеспеченности</w:t>
            </w:r>
            <w:r w:rsidRPr="002A5751">
              <w:rPr>
                <w:kern w:val="2"/>
                <w:szCs w:val="20"/>
              </w:rPr>
              <w:t xml:space="preserve"> учебно-методической литературой и материалами по всем курсам внеурочной деятельности, реализуемыми в школе</w:t>
            </w:r>
          </w:p>
        </w:tc>
      </w:tr>
    </w:tbl>
    <w:p w:rsidR="004E0BB2" w:rsidRPr="002A5751" w:rsidRDefault="00C56EAB" w:rsidP="008265F3">
      <w:pPr>
        <w:pStyle w:val="affa"/>
        <w:spacing w:after="0" w:line="276" w:lineRule="auto"/>
        <w:jc w:val="both"/>
        <w:rPr>
          <w:rStyle w:val="1ff9"/>
          <w:b/>
          <w:sz w:val="24"/>
          <w:szCs w:val="24"/>
        </w:rPr>
      </w:pPr>
      <w:r w:rsidRPr="002A5751">
        <w:rPr>
          <w:bCs/>
          <w:sz w:val="24"/>
          <w:szCs w:val="24"/>
        </w:rPr>
        <w:t xml:space="preserve">     </w:t>
      </w:r>
      <w:r w:rsidR="00D807FD" w:rsidRPr="002A5751">
        <w:rPr>
          <w:bCs/>
          <w:sz w:val="24"/>
          <w:szCs w:val="24"/>
        </w:rPr>
        <w:t xml:space="preserve">МБОУ Школа </w:t>
      </w:r>
      <w:r w:rsidR="00C11633" w:rsidRPr="002A5751">
        <w:rPr>
          <w:bCs/>
          <w:sz w:val="24"/>
          <w:szCs w:val="24"/>
        </w:rPr>
        <w:t>№37</w:t>
      </w:r>
      <w:r w:rsidR="00D807FD" w:rsidRPr="002A5751">
        <w:rPr>
          <w:bCs/>
          <w:sz w:val="24"/>
          <w:szCs w:val="24"/>
        </w:rPr>
        <w:t xml:space="preserve"> г.о. Самара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Норма обеспеченности образовательной деятельности учебными изданиями определяется исходя из расчета:</w:t>
      </w:r>
      <w:r w:rsidR="00D807FD" w:rsidRPr="002A5751">
        <w:rPr>
          <w:sz w:val="24"/>
          <w:szCs w:val="24"/>
          <w:shd w:val="clear" w:color="auto" w:fill="FFFFFF"/>
        </w:rPr>
        <w:t xml:space="preserve">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7A45F2" w:rsidRPr="002A5751" w:rsidRDefault="007A45F2" w:rsidP="00C66F49">
      <w:pPr>
        <w:widowControl w:val="0"/>
        <w:tabs>
          <w:tab w:val="left" w:pos="1134"/>
        </w:tabs>
        <w:spacing w:line="276" w:lineRule="auto"/>
        <w:ind w:firstLine="284"/>
        <w:jc w:val="both"/>
        <w:rPr>
          <w:b/>
        </w:rPr>
      </w:pPr>
    </w:p>
    <w:p w:rsidR="001A00DC" w:rsidRPr="002A5751" w:rsidRDefault="0014611E" w:rsidP="00C66F49">
      <w:pPr>
        <w:widowControl w:val="0"/>
        <w:tabs>
          <w:tab w:val="left" w:pos="1134"/>
        </w:tabs>
        <w:spacing w:line="276" w:lineRule="auto"/>
        <w:ind w:firstLine="284"/>
        <w:jc w:val="both"/>
        <w:rPr>
          <w:b/>
        </w:rPr>
      </w:pPr>
      <w:r w:rsidRPr="002A5751">
        <w:rPr>
          <w:b/>
        </w:rPr>
        <w:t>Материально-технические условия реализации основной образовательной программы основного общего образования</w:t>
      </w:r>
      <w:r w:rsidR="003C057B" w:rsidRPr="002A5751">
        <w:rPr>
          <w:rStyle w:val="12"/>
        </w:rPr>
        <w:t xml:space="preserve"> </w:t>
      </w:r>
      <w:r w:rsidR="003C057B" w:rsidRPr="002A5751">
        <w:rPr>
          <w:rStyle w:val="1ff9"/>
          <w:b/>
        </w:rPr>
        <w:t xml:space="preserve">МБОУ Школы </w:t>
      </w:r>
      <w:r w:rsidR="00C11633" w:rsidRPr="002A5751">
        <w:rPr>
          <w:rStyle w:val="1ff9"/>
          <w:b/>
        </w:rPr>
        <w:t>№37</w:t>
      </w:r>
      <w:r w:rsidR="003C057B" w:rsidRPr="002A5751">
        <w:rPr>
          <w:rStyle w:val="1ff9"/>
          <w:b/>
        </w:rPr>
        <w:t xml:space="preserve"> г.о. Самара</w:t>
      </w:r>
    </w:p>
    <w:p w:rsidR="001A00DC" w:rsidRPr="002A5751" w:rsidRDefault="0014611E" w:rsidP="00C66F49">
      <w:pPr>
        <w:widowControl w:val="0"/>
        <w:tabs>
          <w:tab w:val="left" w:pos="1134"/>
        </w:tabs>
        <w:spacing w:line="276" w:lineRule="auto"/>
        <w:ind w:firstLine="284"/>
        <w:jc w:val="both"/>
        <w:rPr>
          <w:b/>
        </w:rPr>
      </w:pPr>
      <w:r w:rsidRPr="002A5751">
        <w:t xml:space="preserve"> Материально-технические условия реализации программы </w:t>
      </w:r>
      <w:r w:rsidR="00B64C45" w:rsidRPr="002A5751">
        <w:t xml:space="preserve">основного общего образования </w:t>
      </w:r>
      <w:r w:rsidR="001A00DC" w:rsidRPr="002A5751">
        <w:rPr>
          <w:b/>
        </w:rPr>
        <w:t>обеспечивают</w:t>
      </w:r>
      <w:r w:rsidRPr="002A5751">
        <w:rPr>
          <w:b/>
        </w:rPr>
        <w:t xml:space="preserve">: </w:t>
      </w:r>
    </w:p>
    <w:p w:rsidR="001A00DC" w:rsidRPr="002A5751" w:rsidRDefault="001A00DC" w:rsidP="001A00DC">
      <w:pPr>
        <w:widowControl w:val="0"/>
        <w:tabs>
          <w:tab w:val="left" w:pos="1134"/>
        </w:tabs>
        <w:spacing w:line="276" w:lineRule="auto"/>
        <w:jc w:val="both"/>
      </w:pPr>
      <w:r w:rsidRPr="002A5751">
        <w:t>-</w:t>
      </w:r>
      <w:r w:rsidR="0014611E" w:rsidRPr="002A5751">
        <w:t xml:space="preserve">возможность достижения обучающимися результатов освоения программы основного общего образования, требования к которым установлены ФГОС; </w:t>
      </w:r>
    </w:p>
    <w:p w:rsidR="001A00DC" w:rsidRPr="002A5751" w:rsidRDefault="00792E52" w:rsidP="001A00DC">
      <w:pPr>
        <w:widowControl w:val="0"/>
        <w:tabs>
          <w:tab w:val="left" w:pos="1134"/>
        </w:tabs>
        <w:spacing w:line="276" w:lineRule="auto"/>
        <w:jc w:val="both"/>
      </w:pPr>
      <w:r w:rsidRPr="002A5751">
        <w:t>-</w:t>
      </w:r>
      <w:r w:rsidR="0014611E" w:rsidRPr="002A5751">
        <w:t xml:space="preserve">соблюдение: </w:t>
      </w:r>
    </w:p>
    <w:p w:rsidR="001A00DC" w:rsidRPr="002A5751" w:rsidRDefault="00792E52" w:rsidP="001A00DC">
      <w:pPr>
        <w:widowControl w:val="0"/>
        <w:tabs>
          <w:tab w:val="left" w:pos="1134"/>
        </w:tabs>
        <w:spacing w:line="276" w:lineRule="auto"/>
        <w:jc w:val="both"/>
      </w:pPr>
      <w:r w:rsidRPr="002A5751">
        <w:t xml:space="preserve">  </w:t>
      </w:r>
      <w:r w:rsidR="007A45F2" w:rsidRPr="002A5751">
        <w:t>- г</w:t>
      </w:r>
      <w:r w:rsidR="0014611E" w:rsidRPr="002A5751">
        <w:t>игиеничес</w:t>
      </w:r>
      <w:r w:rsidR="007A45F2" w:rsidRPr="002A5751">
        <w:t>ких нормативов и с</w:t>
      </w:r>
      <w:r w:rsidR="0014611E" w:rsidRPr="002A5751">
        <w:t xml:space="preserve">анитарно-эпидемиологических требований; </w:t>
      </w:r>
    </w:p>
    <w:p w:rsidR="001A00DC" w:rsidRPr="002A5751" w:rsidRDefault="00792E52" w:rsidP="001A00DC">
      <w:pPr>
        <w:widowControl w:val="0"/>
        <w:tabs>
          <w:tab w:val="left" w:pos="1134"/>
        </w:tabs>
        <w:spacing w:line="276" w:lineRule="auto"/>
        <w:jc w:val="both"/>
      </w:pPr>
      <w:r w:rsidRPr="002A5751">
        <w:t xml:space="preserve">  </w:t>
      </w:r>
      <w:r w:rsidR="0014611E" w:rsidRPr="002A5751">
        <w:t xml:space="preserve">- 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безопасности и электробезопасности;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-требований охраны труда; </w:t>
      </w:r>
    </w:p>
    <w:p w:rsidR="00792E52" w:rsidRPr="002A5751" w:rsidRDefault="00792E52" w:rsidP="001A00DC">
      <w:pPr>
        <w:widowControl w:val="0"/>
        <w:tabs>
          <w:tab w:val="left" w:pos="1134"/>
        </w:tabs>
        <w:spacing w:line="276" w:lineRule="auto"/>
        <w:jc w:val="both"/>
      </w:pPr>
      <w:r w:rsidRPr="002A5751">
        <w:t xml:space="preserve">  </w:t>
      </w:r>
      <w:r w:rsidR="0014611E" w:rsidRPr="002A5751">
        <w:t xml:space="preserve">- сроков и объемов текущего и капитального ремонта зданий и сооружений, благоустройства территории; </w:t>
      </w:r>
    </w:p>
    <w:p w:rsidR="00792E52" w:rsidRPr="002A5751" w:rsidRDefault="00792E52" w:rsidP="001A00DC">
      <w:pPr>
        <w:widowControl w:val="0"/>
        <w:tabs>
          <w:tab w:val="left" w:pos="1134"/>
        </w:tabs>
        <w:spacing w:line="276" w:lineRule="auto"/>
        <w:jc w:val="both"/>
      </w:pPr>
      <w:r w:rsidRPr="002A5751">
        <w:t>-</w:t>
      </w:r>
      <w:r w:rsidR="0014611E" w:rsidRPr="002A5751">
        <w:t>возможность для беспрепятственного доступа обучающихся с ОВЗ</w:t>
      </w:r>
      <w:r w:rsidRPr="002A5751">
        <w:t xml:space="preserve"> к объектам инфраструктуры школы</w:t>
      </w:r>
      <w:r w:rsidR="0014611E" w:rsidRPr="002A5751">
        <w:t xml:space="preserve">. </w:t>
      </w:r>
    </w:p>
    <w:p w:rsidR="00B64C45" w:rsidRPr="002A5751" w:rsidRDefault="00B64C45" w:rsidP="00B64C45">
      <w:pPr>
        <w:widowControl w:val="0"/>
        <w:spacing w:line="276" w:lineRule="auto"/>
        <w:ind w:firstLine="284"/>
        <w:jc w:val="both"/>
      </w:pPr>
      <w:r w:rsidRPr="002A5751">
        <w:rPr>
          <w:b/>
        </w:rPr>
        <w:t>Материально-технические ресурсы</w:t>
      </w:r>
      <w:r w:rsidRPr="002A5751">
        <w:t xml:space="preserve"> обеспечения реализации основной образовательной программы основного общего образования МБОУ </w:t>
      </w:r>
      <w:r w:rsidR="00A620AD" w:rsidRPr="002A5751">
        <w:t xml:space="preserve">Школы </w:t>
      </w:r>
      <w:r w:rsidR="00C11633" w:rsidRPr="002A5751">
        <w:t>№37</w:t>
      </w:r>
      <w:r w:rsidR="00A620AD" w:rsidRPr="002A5751">
        <w:t xml:space="preserve"> </w:t>
      </w:r>
      <w:r w:rsidRPr="002A5751">
        <w:t>г.о. Самара составляют:</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учебное оборудование</w:t>
      </w:r>
      <w:r w:rsidRPr="002A5751">
        <w:t xml:space="preserve"> (учебное оборудование для проведения учебных занятий);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учебно-практическое и учебно-лабораторное оборудование</w:t>
      </w:r>
      <w:r w:rsidRPr="002A5751">
        <w:t xml:space="preserve"> (раздаточные материалы, наборы инструментов, конструкторы, объемные модели, мячи, обручи и т.д.);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компьютерные и информационно-коммуникационные средства</w:t>
      </w:r>
      <w:r w:rsidRPr="002A5751">
        <w:t xml:space="preserve">;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технические средства обучения</w:t>
      </w:r>
      <w:r w:rsidRPr="002A5751">
        <w:t xml:space="preserve"> (магнитная доска, мультимедийный проектор, и т.д.); </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демонстрационные пособия</w:t>
      </w:r>
      <w:r w:rsidRPr="002A5751">
        <w:t xml:space="preserve"> (демонстрационные числовые линейки, демонстрационные таблицы умножения, карточки и т.д.);</w:t>
      </w:r>
    </w:p>
    <w:p w:rsidR="00B64C45" w:rsidRPr="002A5751" w:rsidRDefault="00B64C45" w:rsidP="004E0A14">
      <w:pPr>
        <w:widowControl w:val="0"/>
        <w:numPr>
          <w:ilvl w:val="0"/>
          <w:numId w:val="18"/>
        </w:numPr>
        <w:tabs>
          <w:tab w:val="clear" w:pos="720"/>
          <w:tab w:val="num" w:pos="0"/>
          <w:tab w:val="left" w:pos="142"/>
          <w:tab w:val="left" w:pos="567"/>
        </w:tabs>
        <w:spacing w:line="276" w:lineRule="auto"/>
        <w:ind w:left="0" w:firstLine="0"/>
        <w:jc w:val="both"/>
      </w:pPr>
      <w:r w:rsidRPr="002A5751">
        <w:rPr>
          <w:b/>
        </w:rPr>
        <w:t>натуральные объекты</w:t>
      </w:r>
      <w:r w:rsidRPr="002A5751">
        <w:t xml:space="preserve"> (коллекции полезных ископаемых, коллекции плодов и семян растений, гербарии, муляжи, живые объекты и т.д.); </w:t>
      </w:r>
    </w:p>
    <w:p w:rsidR="00B64C45" w:rsidRPr="002A5751" w:rsidRDefault="00B64C45" w:rsidP="004E0A14">
      <w:pPr>
        <w:widowControl w:val="0"/>
        <w:numPr>
          <w:ilvl w:val="0"/>
          <w:numId w:val="19"/>
        </w:numPr>
        <w:tabs>
          <w:tab w:val="num" w:pos="0"/>
          <w:tab w:val="left" w:pos="142"/>
          <w:tab w:val="left" w:pos="567"/>
        </w:tabs>
        <w:spacing w:line="276" w:lineRule="auto"/>
        <w:ind w:left="0" w:firstLine="0"/>
        <w:jc w:val="both"/>
      </w:pPr>
      <w:r w:rsidRPr="002A5751">
        <w:rPr>
          <w:b/>
        </w:rPr>
        <w:t>оснащение учебных помещений</w:t>
      </w:r>
      <w:r w:rsidRPr="002A5751">
        <w:t xml:space="preserve"> (ученические столы, шкафы, настенные доски для объявлений и т.д.); </w:t>
      </w:r>
    </w:p>
    <w:p w:rsidR="00B64C45" w:rsidRPr="002A5751" w:rsidRDefault="00B64C45" w:rsidP="004E0A14">
      <w:pPr>
        <w:widowControl w:val="0"/>
        <w:numPr>
          <w:ilvl w:val="0"/>
          <w:numId w:val="19"/>
        </w:numPr>
        <w:tabs>
          <w:tab w:val="num" w:pos="0"/>
          <w:tab w:val="left" w:pos="142"/>
          <w:tab w:val="left" w:pos="567"/>
        </w:tabs>
        <w:spacing w:line="276" w:lineRule="auto"/>
        <w:ind w:left="0" w:firstLine="0"/>
        <w:jc w:val="both"/>
      </w:pPr>
      <w:r w:rsidRPr="002A5751">
        <w:rPr>
          <w:b/>
        </w:rPr>
        <w:t>оснащение административных помещений</w:t>
      </w:r>
      <w:r w:rsidRPr="002A5751">
        <w:t xml:space="preserve"> (компьютерные столы, накопители информации на бумажных и электронных носителях и т.д.). </w:t>
      </w:r>
    </w:p>
    <w:p w:rsidR="00B64C45" w:rsidRPr="002A5751" w:rsidRDefault="00B64C45" w:rsidP="00B64C45">
      <w:pPr>
        <w:pStyle w:val="body"/>
        <w:spacing w:line="276" w:lineRule="auto"/>
        <w:rPr>
          <w:color w:val="auto"/>
          <w:spacing w:val="3"/>
          <w:sz w:val="24"/>
          <w:szCs w:val="24"/>
        </w:rPr>
      </w:pPr>
      <w:r w:rsidRPr="002A5751">
        <w:rPr>
          <w:color w:val="auto"/>
          <w:spacing w:val="3"/>
          <w:sz w:val="24"/>
          <w:szCs w:val="24"/>
        </w:rPr>
        <w:t xml:space="preserve"> 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утверждённого постановлением Правительства </w:t>
      </w:r>
      <w:r w:rsidR="00B209E0" w:rsidRPr="002A5751">
        <w:rPr>
          <w:color w:val="auto"/>
          <w:spacing w:val="3"/>
          <w:sz w:val="24"/>
          <w:szCs w:val="24"/>
        </w:rPr>
        <w:t>Российской Федерации 28.10.2013г. №</w:t>
      </w:r>
      <w:r w:rsidRPr="002A5751">
        <w:rPr>
          <w:color w:val="auto"/>
          <w:spacing w:val="3"/>
          <w:sz w:val="24"/>
          <w:szCs w:val="24"/>
        </w:rPr>
        <w:t>966, а также соответствующие приказы и методические рекомендации, в том числе:</w:t>
      </w:r>
    </w:p>
    <w:p w:rsidR="001D649A" w:rsidRPr="002A5751" w:rsidRDefault="001D649A" w:rsidP="001D649A">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«Санитарно-эпидемиологические требования к организациям воспитания и обучения, отдыха и оздоровления детей и молодёжи» и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w:t>
      </w:r>
    </w:p>
    <w:p w:rsidR="001D649A" w:rsidRPr="002A5751" w:rsidRDefault="001D649A" w:rsidP="001D649A">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B64C45" w:rsidRPr="002A5751" w:rsidRDefault="00B209E0"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Федеральный закон от 29.12.2010</w:t>
      </w:r>
      <w:r w:rsidR="00B64C45" w:rsidRPr="002A5751">
        <w:rPr>
          <w:color w:val="auto"/>
          <w:sz w:val="24"/>
          <w:szCs w:val="24"/>
        </w:rPr>
        <w:t>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Федеральный за</w:t>
      </w:r>
      <w:r w:rsidR="00B209E0" w:rsidRPr="002A5751">
        <w:rPr>
          <w:color w:val="auto"/>
          <w:sz w:val="24"/>
          <w:szCs w:val="24"/>
        </w:rPr>
        <w:t>кон от 27.07.2006</w:t>
      </w:r>
      <w:r w:rsidRPr="002A5751">
        <w:rPr>
          <w:color w:val="auto"/>
          <w:sz w:val="24"/>
          <w:szCs w:val="24"/>
        </w:rPr>
        <w:t>г. № 152-ФЗ «О персональных данных» (Собрание законодательства Российской Федерации, 2006, № 31, ст. 3451; 2021, № 1, ст. 58).</w:t>
      </w:r>
    </w:p>
    <w:p w:rsidR="00B64C45" w:rsidRPr="002A5751" w:rsidRDefault="00B64C45" w:rsidP="00B64C45">
      <w:pPr>
        <w:pStyle w:val="body"/>
        <w:spacing w:line="276" w:lineRule="auto"/>
        <w:rPr>
          <w:b/>
          <w:color w:val="auto"/>
          <w:sz w:val="24"/>
          <w:szCs w:val="24"/>
        </w:rPr>
      </w:pPr>
      <w:r w:rsidRPr="002A5751">
        <w:rPr>
          <w:b/>
          <w:color w:val="auto"/>
          <w:sz w:val="24"/>
          <w:szCs w:val="24"/>
        </w:rPr>
        <w:t>Комплектование классов и учебных кабинетов формируется с учётом:</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 xml:space="preserve">возрастных и индивидуальных психологических особенностей обучающихся; </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ориентации на достижение личностных, метапредметных и предметных результатов обучения;</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необходимости и достаточности;</w:t>
      </w:r>
    </w:p>
    <w:p w:rsidR="00B64C45" w:rsidRPr="002A5751" w:rsidRDefault="00B64C45" w:rsidP="004E0A14">
      <w:pPr>
        <w:pStyle w:val="list-bullet"/>
        <w:numPr>
          <w:ilvl w:val="0"/>
          <w:numId w:val="44"/>
        </w:numPr>
        <w:tabs>
          <w:tab w:val="left" w:pos="142"/>
        </w:tabs>
        <w:spacing w:line="276" w:lineRule="auto"/>
        <w:ind w:left="0" w:firstLine="0"/>
        <w:rPr>
          <w:color w:val="auto"/>
          <w:sz w:val="24"/>
          <w:szCs w:val="24"/>
        </w:rPr>
      </w:pPr>
      <w:r w:rsidRPr="002A5751">
        <w:rPr>
          <w:color w:val="auto"/>
          <w:sz w:val="24"/>
          <w:szCs w:val="24"/>
        </w:rPr>
        <w:t>универсальности, возможности применения одних и тех же средств обучения для решения комплекса задач.</w:t>
      </w:r>
    </w:p>
    <w:p w:rsidR="00812D72" w:rsidRPr="002A5751" w:rsidRDefault="00812D72" w:rsidP="001A00DC">
      <w:pPr>
        <w:widowControl w:val="0"/>
        <w:tabs>
          <w:tab w:val="left" w:pos="1134"/>
        </w:tabs>
        <w:spacing w:line="276" w:lineRule="auto"/>
        <w:jc w:val="both"/>
      </w:pPr>
      <w:r w:rsidRPr="002A5751">
        <w:t xml:space="preserve">    </w:t>
      </w:r>
      <w:r w:rsidR="0014611E" w:rsidRPr="002A5751">
        <w:t>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для успешной реализации теоретическо</w:t>
      </w:r>
      <w:r w:rsidR="00DC62C6" w:rsidRPr="002A5751">
        <w:t>й и практической частей ООП ООО.</w:t>
      </w:r>
      <w:r w:rsidR="0014611E" w:rsidRPr="002A5751">
        <w:t xml:space="preserve"> Матер</w:t>
      </w:r>
      <w:r w:rsidR="00DC62C6" w:rsidRPr="002A5751">
        <w:t>иально-техническая база школы</w:t>
      </w:r>
      <w:r w:rsidR="0014611E" w:rsidRPr="002A5751">
        <w:t xml:space="preserve"> достаточна для осуществления образовательного процесса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и внебюджетного финансирования, соответствует требованиям ФГОС</w:t>
      </w:r>
      <w:r w:rsidR="00DC62C6" w:rsidRPr="002A5751">
        <w:t xml:space="preserve"> ООО. Учебные помещения </w:t>
      </w:r>
      <w:r w:rsidR="0014611E" w:rsidRPr="002A5751">
        <w:t xml:space="preserve"> в достаточном количестве оснащены мебелью, соответствующей возрастным особенностям обучающихся (учебные столы и стулья регулируемы в соответствии с ростом обучающихся). Учебная мебель промаркирована в соответствии санитарно</w:t>
      </w:r>
      <w:r w:rsidRPr="002A5751">
        <w:t>-</w:t>
      </w:r>
      <w:r w:rsidR="0014611E" w:rsidRPr="002A5751">
        <w:t xml:space="preserve">гигиеническими требованиями. В кабинетах выделены зона рабочего места учителя, зона учебных занятий, информационно-методическая зона. </w:t>
      </w:r>
    </w:p>
    <w:p w:rsidR="00812D72" w:rsidRPr="002A5751" w:rsidRDefault="00D8004E" w:rsidP="001A00DC">
      <w:pPr>
        <w:widowControl w:val="0"/>
        <w:tabs>
          <w:tab w:val="left" w:pos="1134"/>
        </w:tabs>
        <w:spacing w:line="276" w:lineRule="auto"/>
        <w:jc w:val="both"/>
      </w:pPr>
      <w:r w:rsidRPr="002A5751">
        <w:t xml:space="preserve">     </w:t>
      </w:r>
      <w:r w:rsidR="0014611E" w:rsidRPr="002A5751">
        <w:t>Материально-техническое оснащение образ</w:t>
      </w:r>
      <w:r w:rsidR="00812D72" w:rsidRPr="002A5751">
        <w:t>овательной деятельности школы</w:t>
      </w:r>
      <w:r w:rsidR="0014611E" w:rsidRPr="002A5751">
        <w:t xml:space="preserve"> обеспечивает возможность: </w:t>
      </w:r>
    </w:p>
    <w:p w:rsidR="00812D72" w:rsidRPr="002A5751" w:rsidRDefault="0014611E" w:rsidP="001A00DC">
      <w:pPr>
        <w:widowControl w:val="0"/>
        <w:tabs>
          <w:tab w:val="left" w:pos="1134"/>
        </w:tabs>
        <w:spacing w:line="276" w:lineRule="auto"/>
        <w:jc w:val="both"/>
      </w:pPr>
      <w:r w:rsidRPr="002A5751">
        <w:t xml:space="preserve">- реализации индивидуальных учебных планов обучающихся, осуществления их самостоятельной образовательной деятельности; </w:t>
      </w:r>
    </w:p>
    <w:p w:rsidR="00812D72" w:rsidRPr="002A5751" w:rsidRDefault="0014611E" w:rsidP="001A00DC">
      <w:pPr>
        <w:widowControl w:val="0"/>
        <w:tabs>
          <w:tab w:val="left" w:pos="1134"/>
        </w:tabs>
        <w:spacing w:line="276" w:lineRule="auto"/>
        <w:jc w:val="both"/>
      </w:pPr>
      <w:r w:rsidRPr="002A5751">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12D72" w:rsidRPr="002A5751" w:rsidRDefault="0014611E" w:rsidP="001A00DC">
      <w:pPr>
        <w:widowControl w:val="0"/>
        <w:tabs>
          <w:tab w:val="left" w:pos="1134"/>
        </w:tabs>
        <w:spacing w:line="276" w:lineRule="auto"/>
        <w:jc w:val="both"/>
      </w:pPr>
      <w:r w:rsidRPr="002A5751">
        <w:t>- художественного творчества</w:t>
      </w:r>
      <w:r w:rsidR="00812D72" w:rsidRPr="002A5751">
        <w:t>;</w:t>
      </w:r>
    </w:p>
    <w:p w:rsidR="00812D72" w:rsidRPr="002A5751" w:rsidRDefault="0014611E" w:rsidP="001A00DC">
      <w:pPr>
        <w:widowControl w:val="0"/>
        <w:tabs>
          <w:tab w:val="left" w:pos="1134"/>
        </w:tabs>
        <w:spacing w:line="276" w:lineRule="auto"/>
        <w:jc w:val="both"/>
      </w:pPr>
      <w:r w:rsidRPr="002A5751">
        <w:t xml:space="preserve">-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812D72" w:rsidRPr="002A5751" w:rsidRDefault="0014611E" w:rsidP="001A00DC">
      <w:pPr>
        <w:widowControl w:val="0"/>
        <w:tabs>
          <w:tab w:val="left" w:pos="1134"/>
        </w:tabs>
        <w:spacing w:line="276" w:lineRule="auto"/>
        <w:jc w:val="both"/>
      </w:pPr>
      <w:r w:rsidRPr="002A5751">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812D72" w:rsidRPr="002A5751" w:rsidRDefault="0014611E" w:rsidP="001A00DC">
      <w:pPr>
        <w:widowControl w:val="0"/>
        <w:tabs>
          <w:tab w:val="left" w:pos="1134"/>
        </w:tabs>
        <w:spacing w:line="276" w:lineRule="auto"/>
        <w:jc w:val="both"/>
      </w:pPr>
      <w:r w:rsidRPr="002A5751">
        <w:t>- размещения продуктов познавательной, учебно-исследовательской и проектной деятельности обучающихся в информационно-о</w:t>
      </w:r>
      <w:r w:rsidR="00812D72" w:rsidRPr="002A5751">
        <w:t>бразовательной среде школы</w:t>
      </w:r>
      <w:r w:rsidRPr="002A5751">
        <w:t xml:space="preserve">; </w:t>
      </w:r>
    </w:p>
    <w:p w:rsidR="00812D72" w:rsidRPr="002A5751" w:rsidRDefault="0014611E" w:rsidP="001A00DC">
      <w:pPr>
        <w:widowControl w:val="0"/>
        <w:tabs>
          <w:tab w:val="left" w:pos="1134"/>
        </w:tabs>
        <w:spacing w:line="276" w:lineRule="auto"/>
        <w:jc w:val="both"/>
      </w:pPr>
      <w:r w:rsidRPr="002A5751">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12D72" w:rsidRPr="002A5751" w:rsidRDefault="0014611E" w:rsidP="001A00DC">
      <w:pPr>
        <w:widowControl w:val="0"/>
        <w:tabs>
          <w:tab w:val="left" w:pos="1134"/>
        </w:tabs>
        <w:spacing w:line="276" w:lineRule="auto"/>
        <w:jc w:val="both"/>
      </w:pPr>
      <w:r w:rsidRPr="002A5751">
        <w:t xml:space="preserve">- выпуска школьных печатных изданий, работы школьного телевидения, </w:t>
      </w:r>
    </w:p>
    <w:p w:rsidR="00812D72" w:rsidRPr="002A5751" w:rsidRDefault="0014611E" w:rsidP="001A00DC">
      <w:pPr>
        <w:widowControl w:val="0"/>
        <w:tabs>
          <w:tab w:val="left" w:pos="1134"/>
        </w:tabs>
        <w:spacing w:line="276" w:lineRule="auto"/>
        <w:jc w:val="both"/>
      </w:pPr>
      <w:r w:rsidRPr="002A5751">
        <w:t xml:space="preserve">- организации качественного горячего питания, медицинского обслуживания и отдыха обучающихся. </w:t>
      </w:r>
    </w:p>
    <w:p w:rsidR="0014611E" w:rsidRPr="002A5751" w:rsidRDefault="0014611E" w:rsidP="001A00DC">
      <w:pPr>
        <w:widowControl w:val="0"/>
        <w:tabs>
          <w:tab w:val="left" w:pos="1134"/>
        </w:tabs>
        <w:spacing w:line="276" w:lineRule="auto"/>
        <w:jc w:val="both"/>
        <w:rPr>
          <w:b/>
          <w:bCs/>
          <w:iCs/>
        </w:rPr>
      </w:pPr>
      <w:r w:rsidRPr="002A5751">
        <w:t>Все указанные виды деятельности обеспечены расходными материалами.</w:t>
      </w:r>
    </w:p>
    <w:p w:rsidR="002E077F" w:rsidRPr="002A5751" w:rsidRDefault="00D8004E" w:rsidP="002E077F">
      <w:pPr>
        <w:widowControl w:val="0"/>
        <w:spacing w:line="276" w:lineRule="auto"/>
        <w:ind w:firstLine="284"/>
        <w:jc w:val="both"/>
        <w:rPr>
          <w:i/>
          <w:iCs/>
        </w:rPr>
      </w:pPr>
      <w:r w:rsidRPr="002A5751">
        <w:rPr>
          <w:b/>
          <w:bCs/>
        </w:rPr>
        <w:t xml:space="preserve">В МБОУ Школе  </w:t>
      </w:r>
      <w:r w:rsidR="00C11633" w:rsidRPr="002A5751">
        <w:rPr>
          <w:b/>
          <w:bCs/>
        </w:rPr>
        <w:t>№37</w:t>
      </w:r>
      <w:r w:rsidR="002E077F" w:rsidRPr="002A5751">
        <w:rPr>
          <w:b/>
          <w:bCs/>
        </w:rPr>
        <w:t xml:space="preserve"> г.о. Самара  существуют следующие материально-технические условия для реализации ООП ООО:</w:t>
      </w:r>
    </w:p>
    <w:p w:rsidR="002E077F" w:rsidRPr="002A5751" w:rsidRDefault="002E077F" w:rsidP="001D649A">
      <w:pPr>
        <w:numPr>
          <w:ilvl w:val="0"/>
          <w:numId w:val="77"/>
        </w:numPr>
        <w:tabs>
          <w:tab w:val="left" w:pos="142"/>
        </w:tabs>
        <w:spacing w:line="276" w:lineRule="auto"/>
        <w:ind w:left="0" w:firstLine="0"/>
        <w:jc w:val="both"/>
      </w:pPr>
      <w:r w:rsidRPr="002A5751">
        <w:rPr>
          <w:i/>
        </w:rPr>
        <w:t xml:space="preserve">Санитарно-эпидемиологические и гигиенические </w:t>
      </w:r>
      <w:r w:rsidRPr="002A5751">
        <w:t xml:space="preserve"> —</w:t>
      </w:r>
      <w:r w:rsidRPr="002A5751">
        <w:rPr>
          <w:i/>
          <w:iCs/>
        </w:rPr>
        <w:t xml:space="preserve"> </w:t>
      </w:r>
      <w:r w:rsidRPr="002A5751">
        <w:t xml:space="preserve">соответствуют </w:t>
      </w:r>
      <w:r w:rsidR="001D649A" w:rsidRPr="002A5751">
        <w:t xml:space="preserve">действующим санитарно-эпидемиологическим </w:t>
      </w:r>
      <w:r w:rsidR="003C057B" w:rsidRPr="002A5751">
        <w:t xml:space="preserve">требованиям </w:t>
      </w:r>
      <w:r w:rsidR="001D649A" w:rsidRPr="002A5751">
        <w:t>и гигиеническим нормативам.</w:t>
      </w:r>
      <w:r w:rsidR="001D649A" w:rsidRPr="002A5751">
        <w:rPr>
          <w:i/>
          <w:iCs/>
        </w:rPr>
        <w:t xml:space="preserve"> </w:t>
      </w:r>
    </w:p>
    <w:p w:rsidR="001D649A" w:rsidRPr="002A5751" w:rsidRDefault="002E077F" w:rsidP="001D649A">
      <w:pPr>
        <w:widowControl w:val="0"/>
        <w:numPr>
          <w:ilvl w:val="0"/>
          <w:numId w:val="20"/>
        </w:numPr>
        <w:tabs>
          <w:tab w:val="clear" w:pos="720"/>
          <w:tab w:val="num" w:pos="142"/>
          <w:tab w:val="num" w:pos="567"/>
          <w:tab w:val="num" w:pos="786"/>
        </w:tabs>
        <w:spacing w:line="276" w:lineRule="auto"/>
        <w:ind w:left="0" w:firstLine="0"/>
        <w:jc w:val="both"/>
      </w:pPr>
      <w:r w:rsidRPr="002A5751">
        <w:rPr>
          <w:i/>
          <w:iCs/>
        </w:rPr>
        <w:t xml:space="preserve">Обеспечение  пожарной  и  электробезопасности  </w:t>
      </w:r>
      <w:r w:rsidRPr="002A5751">
        <w:t>—</w:t>
      </w:r>
      <w:r w:rsidRPr="002A5751">
        <w:rPr>
          <w:i/>
          <w:iCs/>
        </w:rPr>
        <w:t xml:space="preserve">  </w:t>
      </w:r>
      <w:r w:rsidR="001D649A" w:rsidRPr="002A5751">
        <w:t xml:space="preserve">соответствуют действующим противопожарным нормам и требованиям к электробезопасности. Имеется система оповещения людей при пожаре. </w:t>
      </w:r>
    </w:p>
    <w:p w:rsidR="001D649A" w:rsidRPr="002A5751" w:rsidRDefault="001D649A" w:rsidP="001D649A">
      <w:pPr>
        <w:widowControl w:val="0"/>
        <w:numPr>
          <w:ilvl w:val="0"/>
          <w:numId w:val="20"/>
        </w:numPr>
        <w:tabs>
          <w:tab w:val="clear" w:pos="720"/>
          <w:tab w:val="num" w:pos="142"/>
          <w:tab w:val="num" w:pos="567"/>
          <w:tab w:val="num" w:pos="786"/>
        </w:tabs>
        <w:spacing w:line="276" w:lineRule="auto"/>
        <w:ind w:left="0" w:firstLine="0"/>
        <w:jc w:val="both"/>
      </w:pPr>
      <w:r w:rsidRPr="002A5751">
        <w:rPr>
          <w:i/>
          <w:iCs/>
        </w:rPr>
        <w:t xml:space="preserve">Соблюдение требований охраны труда </w:t>
      </w:r>
      <w:r w:rsidRPr="002A5751">
        <w:t>—</w:t>
      </w:r>
      <w:r w:rsidRPr="002A5751">
        <w:rPr>
          <w:i/>
          <w:iCs/>
        </w:rPr>
        <w:t xml:space="preserve"> </w:t>
      </w:r>
      <w:r w:rsidRPr="002A5751">
        <w:t xml:space="preserve">соответствуют действующим требованиям к охране труда.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rPr>
          <w:i/>
          <w:iCs/>
        </w:rPr>
      </w:pPr>
      <w:r w:rsidRPr="002A5751">
        <w:rPr>
          <w:i/>
          <w:iCs/>
        </w:rPr>
        <w:t xml:space="preserve">Соблюдение сроков и необходимых объёмов ремонта </w:t>
      </w:r>
      <w:r w:rsidRPr="002A5751">
        <w:t>—</w:t>
      </w:r>
      <w:r w:rsidRPr="002A5751">
        <w:rPr>
          <w:i/>
          <w:iCs/>
        </w:rPr>
        <w:t xml:space="preserve"> </w:t>
      </w:r>
      <w:r w:rsidRPr="002A5751">
        <w:t>текущий ремонт здания</w:t>
      </w:r>
      <w:r w:rsidRPr="002A5751">
        <w:rPr>
          <w:i/>
          <w:iCs/>
        </w:rPr>
        <w:t xml:space="preserve"> </w:t>
      </w:r>
      <w:r w:rsidRPr="002A5751">
        <w:t xml:space="preserve">проводится по мере выделения денежных средств.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rPr>
          <w:i/>
          <w:iCs/>
        </w:rPr>
      </w:pPr>
      <w:r w:rsidRPr="002A5751">
        <w:rPr>
          <w:i/>
          <w:iCs/>
        </w:rPr>
        <w:t xml:space="preserve">Соответствие  требованиям  к  участку  общеобразовательного  учреждения  </w:t>
      </w:r>
      <w:r w:rsidRPr="002A5751">
        <w:t>—</w:t>
      </w:r>
      <w:r w:rsidRPr="002A5751">
        <w:rPr>
          <w:i/>
          <w:iCs/>
        </w:rPr>
        <w:t xml:space="preserve"> </w:t>
      </w:r>
      <w:r w:rsidRPr="002A5751">
        <w:t xml:space="preserve">территория общеобразовательного учреждения ограждена забором и озеленена, имеет следующие зоны: зона отдыха, физкультурно-спортивная и хозяйственная. </w:t>
      </w:r>
      <w:r w:rsidRPr="002A5751">
        <w:tab/>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rPr>
          <w:i/>
          <w:iCs/>
        </w:rPr>
        <w:t xml:space="preserve">Соответствие требованиям к помещению для питания. </w:t>
      </w:r>
      <w:r w:rsidRPr="002A5751">
        <w:t xml:space="preserve">Организовано горячее питание обучающихся в соответствии с </w:t>
      </w:r>
      <w:r w:rsidR="001D649A" w:rsidRPr="002A5751">
        <w:t>действующими СанПиН</w:t>
      </w:r>
      <w:r w:rsidRPr="002A5751">
        <w:t xml:space="preserve">. Для организации питания обучающихся в школе имеется столовая с обеденным залом и буфет.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 </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t>Все кабинеты имеют доступ в Интернет, оснащены мультимедийными проекторами, принтерами, спортзалов -1.</w:t>
      </w:r>
    </w:p>
    <w:p w:rsidR="002E077F" w:rsidRPr="002A5751" w:rsidRDefault="002E077F" w:rsidP="001D649A">
      <w:pPr>
        <w:widowControl w:val="0"/>
        <w:numPr>
          <w:ilvl w:val="0"/>
          <w:numId w:val="20"/>
        </w:numPr>
        <w:tabs>
          <w:tab w:val="clear" w:pos="720"/>
          <w:tab w:val="num" w:pos="142"/>
          <w:tab w:val="left" w:pos="567"/>
        </w:tabs>
        <w:spacing w:line="276" w:lineRule="auto"/>
        <w:ind w:left="0" w:firstLine="0"/>
        <w:jc w:val="both"/>
      </w:pPr>
      <w:r w:rsidRPr="002A5751">
        <w:t xml:space="preserve">Имеется библиотека, медиатека, читальный зал, компьютерный класс, физкультурно – спортивная зона, спортивно – игровые площадки. </w:t>
      </w:r>
      <w:bookmarkStart w:id="233" w:name="page379"/>
      <w:bookmarkEnd w:id="233"/>
    </w:p>
    <w:p w:rsidR="002E077F" w:rsidRPr="002A5751" w:rsidRDefault="002E077F" w:rsidP="002E077F">
      <w:pPr>
        <w:pStyle w:val="affa"/>
        <w:spacing w:after="0" w:line="276" w:lineRule="auto"/>
        <w:ind w:firstLine="284"/>
        <w:jc w:val="both"/>
        <w:rPr>
          <w:sz w:val="24"/>
          <w:szCs w:val="24"/>
        </w:rPr>
      </w:pPr>
      <w:r w:rsidRPr="002A5751">
        <w:rPr>
          <w:sz w:val="24"/>
          <w:szCs w:val="24"/>
        </w:rPr>
        <w:t xml:space="preserve">Информационные ресурсы библиотеки представлены фондом: на бумажных носителях, на нетрадиционных носителях: АВД издания  и  электронные  DVD  CD –RV издания. Фонд учебников комплектуется согласно Федеральному перечню учебников, рекомендуемых и допущенных министерством просвещения Российской Федерации. Учебный фонд школьной библиотеки 100% не старше 5 лет.  </w:t>
      </w:r>
    </w:p>
    <w:p w:rsidR="002E077F" w:rsidRPr="002A5751" w:rsidRDefault="002E077F" w:rsidP="002E077F">
      <w:pPr>
        <w:pStyle w:val="affa"/>
        <w:spacing w:after="0" w:line="276" w:lineRule="auto"/>
        <w:ind w:firstLine="284"/>
        <w:jc w:val="both"/>
        <w:rPr>
          <w:sz w:val="24"/>
          <w:szCs w:val="24"/>
        </w:rPr>
      </w:pPr>
      <w:r w:rsidRPr="002A5751">
        <w:rPr>
          <w:sz w:val="24"/>
          <w:szCs w:val="24"/>
        </w:rPr>
        <w:t>Школа обеспечена современной информационной базой. Имеется выход в Интернет, электронная почта.</w:t>
      </w:r>
    </w:p>
    <w:p w:rsidR="002E077F" w:rsidRPr="002A5751" w:rsidRDefault="002E077F" w:rsidP="004E0A14">
      <w:pPr>
        <w:widowControl w:val="0"/>
        <w:numPr>
          <w:ilvl w:val="0"/>
          <w:numId w:val="21"/>
        </w:numPr>
        <w:tabs>
          <w:tab w:val="clear" w:pos="720"/>
          <w:tab w:val="num" w:pos="142"/>
          <w:tab w:val="left" w:pos="567"/>
        </w:tabs>
        <w:spacing w:line="276" w:lineRule="auto"/>
        <w:ind w:left="0" w:firstLine="284"/>
        <w:jc w:val="both"/>
      </w:pPr>
      <w:r w:rsidRPr="002A5751">
        <w:t xml:space="preserve">Медицинский и процедурный кабинеты оборудованы и лицензированы. </w:t>
      </w:r>
    </w:p>
    <w:p w:rsidR="002E077F" w:rsidRPr="002A5751" w:rsidRDefault="002E077F" w:rsidP="002E077F">
      <w:pPr>
        <w:pStyle w:val="affa"/>
        <w:spacing w:after="0" w:line="276" w:lineRule="auto"/>
        <w:ind w:firstLine="284"/>
        <w:jc w:val="both"/>
        <w:rPr>
          <w:sz w:val="24"/>
          <w:szCs w:val="24"/>
        </w:rPr>
      </w:pPr>
      <w:r w:rsidRPr="002A5751">
        <w:rPr>
          <w:sz w:val="24"/>
          <w:szCs w:val="24"/>
        </w:rPr>
        <w:t>Все медицинские кабинеты укомплектованы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14611E" w:rsidRPr="002A5751" w:rsidRDefault="0014611E" w:rsidP="001D649A">
      <w:pPr>
        <w:widowControl w:val="0"/>
        <w:autoSpaceDE w:val="0"/>
        <w:autoSpaceDN w:val="0"/>
        <w:adjustRightInd w:val="0"/>
        <w:spacing w:line="276" w:lineRule="auto"/>
        <w:ind w:firstLine="284"/>
        <w:jc w:val="both"/>
        <w:rPr>
          <w:b/>
        </w:rPr>
      </w:pPr>
      <w:r w:rsidRPr="002A5751">
        <w:rPr>
          <w:b/>
        </w:rPr>
        <w:t>Соответствие материально-техничес</w:t>
      </w:r>
      <w:r w:rsidR="001D649A" w:rsidRPr="002A5751">
        <w:rPr>
          <w:b/>
        </w:rPr>
        <w:t>ких условий реализации основной образовательной программы основ</w:t>
      </w:r>
      <w:r w:rsidRPr="002A5751">
        <w:rPr>
          <w:b/>
        </w:rPr>
        <w:t xml:space="preserve">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398"/>
        <w:gridCol w:w="4292"/>
      </w:tblGrid>
      <w:tr w:rsidR="002A5751" w:rsidRPr="002A5751" w:rsidTr="002A5B7B">
        <w:tc>
          <w:tcPr>
            <w:tcW w:w="1207" w:type="pct"/>
          </w:tcPr>
          <w:p w:rsidR="0014611E" w:rsidRPr="002A5751" w:rsidRDefault="0014611E" w:rsidP="001A00DC">
            <w:pPr>
              <w:widowControl w:val="0"/>
              <w:autoSpaceDE w:val="0"/>
              <w:autoSpaceDN w:val="0"/>
              <w:adjustRightInd w:val="0"/>
              <w:jc w:val="center"/>
              <w:rPr>
                <w:b/>
                <w:i/>
              </w:rPr>
            </w:pPr>
            <w:r w:rsidRPr="002A5751">
              <w:rPr>
                <w:b/>
              </w:rPr>
              <w:t>Требование</w:t>
            </w:r>
          </w:p>
        </w:tc>
        <w:tc>
          <w:tcPr>
            <w:tcW w:w="1676" w:type="pct"/>
          </w:tcPr>
          <w:p w:rsidR="0014611E" w:rsidRPr="002A5751" w:rsidRDefault="0014611E" w:rsidP="001A00DC">
            <w:pPr>
              <w:widowControl w:val="0"/>
              <w:autoSpaceDE w:val="0"/>
              <w:autoSpaceDN w:val="0"/>
              <w:adjustRightInd w:val="0"/>
              <w:jc w:val="center"/>
              <w:rPr>
                <w:b/>
                <w:i/>
              </w:rPr>
            </w:pPr>
            <w:r w:rsidRPr="002A5751">
              <w:rPr>
                <w:b/>
              </w:rPr>
              <w:t>Показатели</w:t>
            </w:r>
          </w:p>
        </w:tc>
        <w:tc>
          <w:tcPr>
            <w:tcW w:w="2117" w:type="pct"/>
          </w:tcPr>
          <w:p w:rsidR="0014611E" w:rsidRPr="002A5751" w:rsidRDefault="0014611E" w:rsidP="001A00DC">
            <w:pPr>
              <w:widowControl w:val="0"/>
              <w:autoSpaceDE w:val="0"/>
              <w:autoSpaceDN w:val="0"/>
              <w:adjustRightInd w:val="0"/>
              <w:jc w:val="center"/>
              <w:rPr>
                <w:b/>
                <w:i/>
              </w:rPr>
            </w:pPr>
            <w:r w:rsidRPr="002A5751">
              <w:rPr>
                <w:b/>
              </w:rPr>
              <w:t>Документационное обеспечение</w:t>
            </w:r>
          </w:p>
        </w:tc>
      </w:tr>
      <w:tr w:rsidR="002A5751" w:rsidRPr="002A5751" w:rsidTr="002A5B7B">
        <w:tc>
          <w:tcPr>
            <w:tcW w:w="1207" w:type="pct"/>
            <w:vMerge w:val="restart"/>
          </w:tcPr>
          <w:p w:rsidR="0014611E" w:rsidRPr="002A5751" w:rsidRDefault="0014611E" w:rsidP="00D8004E">
            <w:pPr>
              <w:widowControl w:val="0"/>
              <w:autoSpaceDE w:val="0"/>
              <w:autoSpaceDN w:val="0"/>
              <w:adjustRightInd w:val="0"/>
              <w:jc w:val="both"/>
            </w:pPr>
            <w:r w:rsidRPr="002A5751">
              <w:t xml:space="preserve">возможность достижения обучающимися установленных стандартом требований к результатам освоения основной </w:t>
            </w:r>
            <w:r w:rsidR="00D8004E" w:rsidRPr="002A5751">
              <w:t>образовательной программы основ</w:t>
            </w:r>
            <w:r w:rsidRPr="002A5751">
              <w:t>ного общего образования</w:t>
            </w:r>
          </w:p>
        </w:tc>
        <w:tc>
          <w:tcPr>
            <w:tcW w:w="1676" w:type="pct"/>
          </w:tcPr>
          <w:p w:rsidR="0014611E" w:rsidRPr="002A5751" w:rsidRDefault="0014611E" w:rsidP="00D8004E">
            <w:pPr>
              <w:widowControl w:val="0"/>
              <w:autoSpaceDE w:val="0"/>
              <w:autoSpaceDN w:val="0"/>
              <w:adjustRightInd w:val="0"/>
              <w:jc w:val="both"/>
            </w:pPr>
            <w:r w:rsidRPr="002A5751">
              <w:t>Соотв</w:t>
            </w:r>
            <w:r w:rsidR="00D8004E" w:rsidRPr="002A5751">
              <w:t>етствие школы требованиям ФГОС О</w:t>
            </w:r>
            <w:r w:rsidRPr="002A5751">
              <w:t>ОО к материально-техни</w:t>
            </w:r>
            <w:r w:rsidR="00D8004E" w:rsidRPr="002A5751">
              <w:t>ческим условиям реализации ООП О</w:t>
            </w:r>
            <w:r w:rsidRPr="002A5751">
              <w:t>ОО</w:t>
            </w:r>
          </w:p>
        </w:tc>
        <w:tc>
          <w:tcPr>
            <w:tcW w:w="2117" w:type="pct"/>
          </w:tcPr>
          <w:p w:rsidR="0014611E" w:rsidRPr="002A5751" w:rsidRDefault="0014611E" w:rsidP="00D8004E">
            <w:pPr>
              <w:widowControl w:val="0"/>
              <w:autoSpaceDE w:val="0"/>
              <w:autoSpaceDN w:val="0"/>
              <w:adjustRightInd w:val="0"/>
              <w:jc w:val="both"/>
            </w:pPr>
            <w:r w:rsidRPr="002A5751">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санитарных и противопожарных норм (при наличии нарушений)</w:t>
            </w:r>
          </w:p>
        </w:tc>
      </w:tr>
      <w:tr w:rsidR="002A5751" w:rsidRPr="002A5751" w:rsidTr="002A5B7B">
        <w:tc>
          <w:tcPr>
            <w:tcW w:w="1207" w:type="pct"/>
            <w:vMerge/>
          </w:tcPr>
          <w:p w:rsidR="0014611E" w:rsidRPr="002A5751" w:rsidRDefault="0014611E" w:rsidP="00D8004E">
            <w:pPr>
              <w:widowControl w:val="0"/>
              <w:autoSpaceDE w:val="0"/>
              <w:autoSpaceDN w:val="0"/>
              <w:adjustRightInd w:val="0"/>
              <w:jc w:val="both"/>
            </w:pPr>
          </w:p>
        </w:tc>
        <w:tc>
          <w:tcPr>
            <w:tcW w:w="1676" w:type="pct"/>
          </w:tcPr>
          <w:p w:rsidR="0014611E" w:rsidRPr="002A5751" w:rsidRDefault="0014611E" w:rsidP="00D8004E">
            <w:pPr>
              <w:widowControl w:val="0"/>
              <w:autoSpaceDE w:val="0"/>
              <w:autoSpaceDN w:val="0"/>
              <w:adjustRightInd w:val="0"/>
              <w:jc w:val="both"/>
            </w:pPr>
            <w:r w:rsidRPr="002A5751">
              <w:t>Обеспеченность школы уч</w:t>
            </w:r>
            <w:r w:rsidR="00D8004E" w:rsidRPr="002A5751">
              <w:t>ебниками в соответствии с ФГОС О</w:t>
            </w:r>
            <w:r w:rsidRPr="002A5751">
              <w:t>ОО</w:t>
            </w:r>
          </w:p>
        </w:tc>
        <w:tc>
          <w:tcPr>
            <w:tcW w:w="2117" w:type="pct"/>
          </w:tcPr>
          <w:p w:rsidR="0014611E" w:rsidRPr="002A5751" w:rsidRDefault="0014611E" w:rsidP="00D8004E">
            <w:pPr>
              <w:widowControl w:val="0"/>
              <w:autoSpaceDE w:val="0"/>
              <w:autoSpaceDN w:val="0"/>
              <w:adjustRightInd w:val="0"/>
              <w:jc w:val="both"/>
            </w:pPr>
            <w:r w:rsidRPr="002A5751">
              <w:t>Информация об обеспеченности учебниками с указанием % обеспеченности по каждому предмету учебного плана</w:t>
            </w:r>
          </w:p>
        </w:tc>
      </w:tr>
      <w:tr w:rsidR="002A5751" w:rsidRPr="002A5751" w:rsidTr="002A5B7B">
        <w:tc>
          <w:tcPr>
            <w:tcW w:w="1207" w:type="pct"/>
            <w:vMerge/>
          </w:tcPr>
          <w:p w:rsidR="0014611E" w:rsidRPr="002A5751" w:rsidRDefault="0014611E" w:rsidP="00D8004E">
            <w:pPr>
              <w:widowControl w:val="0"/>
              <w:autoSpaceDE w:val="0"/>
              <w:autoSpaceDN w:val="0"/>
              <w:adjustRightInd w:val="0"/>
              <w:jc w:val="both"/>
            </w:pPr>
          </w:p>
        </w:tc>
        <w:tc>
          <w:tcPr>
            <w:tcW w:w="1676" w:type="pct"/>
          </w:tcPr>
          <w:p w:rsidR="0014611E" w:rsidRPr="002A5751" w:rsidRDefault="0014611E" w:rsidP="00D8004E">
            <w:pPr>
              <w:widowControl w:val="0"/>
              <w:autoSpaceDE w:val="0"/>
              <w:autoSpaceDN w:val="0"/>
              <w:adjustRightInd w:val="0"/>
              <w:jc w:val="both"/>
            </w:pPr>
            <w:r w:rsidRPr="002A5751">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117" w:type="pct"/>
          </w:tcPr>
          <w:p w:rsidR="0014611E" w:rsidRPr="002A5751" w:rsidRDefault="0014611E" w:rsidP="00D8004E">
            <w:pPr>
              <w:widowControl w:val="0"/>
              <w:autoSpaceDE w:val="0"/>
              <w:autoSpaceDN w:val="0"/>
              <w:adjustRightInd w:val="0"/>
              <w:jc w:val="both"/>
            </w:pPr>
            <w:r w:rsidRPr="002A5751">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2A5751" w:rsidRPr="002A5751" w:rsidTr="002A5B7B">
        <w:tc>
          <w:tcPr>
            <w:tcW w:w="1207" w:type="pct"/>
          </w:tcPr>
          <w:p w:rsidR="0014611E" w:rsidRPr="002A5751" w:rsidRDefault="0014611E" w:rsidP="00D8004E">
            <w:pPr>
              <w:widowControl w:val="0"/>
              <w:autoSpaceDE w:val="0"/>
              <w:autoSpaceDN w:val="0"/>
              <w:adjustRightInd w:val="0"/>
              <w:jc w:val="both"/>
            </w:pPr>
            <w:r w:rsidRPr="002A5751">
              <w:t>соблюдение: санитарно-эпидемиологических и гигиенических требований и правил;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676" w:type="pct"/>
          </w:tcPr>
          <w:p w:rsidR="0014611E" w:rsidRPr="002A5751" w:rsidRDefault="0014611E" w:rsidP="00D8004E">
            <w:pPr>
              <w:widowControl w:val="0"/>
              <w:autoSpaceDE w:val="0"/>
              <w:autoSpaceDN w:val="0"/>
              <w:adjustRightInd w:val="0"/>
              <w:jc w:val="both"/>
            </w:pPr>
            <w:r w:rsidRPr="002A5751">
              <w:t>Соответствие школы требованиям к материально-техническим у</w:t>
            </w:r>
            <w:r w:rsidR="00D8004E" w:rsidRPr="002A5751">
              <w:t>словиям реализации ООП О</w:t>
            </w:r>
            <w:r w:rsidRPr="002A5751">
              <w:t>ОО (санитарно-бытовых условий; социально-бытовых условий; пожарной и электробезопасности; требований охраны труда)</w:t>
            </w:r>
          </w:p>
        </w:tc>
        <w:tc>
          <w:tcPr>
            <w:tcW w:w="2117" w:type="pct"/>
          </w:tcPr>
          <w:p w:rsidR="0014611E" w:rsidRPr="002A5751" w:rsidRDefault="0014611E" w:rsidP="00D8004E">
            <w:pPr>
              <w:widowControl w:val="0"/>
              <w:autoSpaceDE w:val="0"/>
              <w:autoSpaceDN w:val="0"/>
              <w:adjustRightInd w:val="0"/>
              <w:jc w:val="both"/>
            </w:pPr>
            <w:r w:rsidRPr="002A5751">
              <w:t>Акт приемки готовности школы к учебному году, акты очередных и внеочередных проверок надзорных органов о соответствии школы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школы требованиям действующих санитарно- эпидемиологических и гигиенических требований и правил, противопожарных норм (при наличии нарушений)</w:t>
            </w:r>
          </w:p>
        </w:tc>
      </w:tr>
      <w:tr w:rsidR="002A5751" w:rsidRPr="002A5751" w:rsidTr="002A5B7B">
        <w:tc>
          <w:tcPr>
            <w:tcW w:w="1207" w:type="pct"/>
          </w:tcPr>
          <w:p w:rsidR="0014611E" w:rsidRPr="002A5751" w:rsidRDefault="0014611E" w:rsidP="00D8004E">
            <w:pPr>
              <w:widowControl w:val="0"/>
              <w:autoSpaceDE w:val="0"/>
              <w:autoSpaceDN w:val="0"/>
              <w:adjustRightInd w:val="0"/>
              <w:jc w:val="both"/>
            </w:pPr>
            <w:r w:rsidRPr="002A5751">
              <w:t>возможность для беспрепятственного доступа обучающихся с ограниченными возможностями здоровья к объектам инфраструктуры школы</w:t>
            </w:r>
          </w:p>
        </w:tc>
        <w:tc>
          <w:tcPr>
            <w:tcW w:w="1676" w:type="pct"/>
          </w:tcPr>
          <w:p w:rsidR="0014611E" w:rsidRPr="002A5751" w:rsidRDefault="0014611E" w:rsidP="00D8004E">
            <w:pPr>
              <w:widowControl w:val="0"/>
              <w:autoSpaceDE w:val="0"/>
              <w:autoSpaceDN w:val="0"/>
              <w:adjustRightInd w:val="0"/>
              <w:jc w:val="both"/>
            </w:pPr>
            <w:r w:rsidRPr="002A5751">
              <w:t>предоставление возможности беспрепятственного доступа</w:t>
            </w:r>
          </w:p>
          <w:p w:rsidR="0014611E" w:rsidRPr="002A5751" w:rsidRDefault="0014611E" w:rsidP="00D8004E">
            <w:pPr>
              <w:widowControl w:val="0"/>
              <w:autoSpaceDE w:val="0"/>
              <w:autoSpaceDN w:val="0"/>
              <w:adjustRightInd w:val="0"/>
              <w:jc w:val="both"/>
            </w:pPr>
            <w:r w:rsidRPr="002A5751">
              <w:t>обучающихся с ограниченными возможностями здоровья к объектам инфраструктуры школы</w:t>
            </w:r>
          </w:p>
        </w:tc>
        <w:tc>
          <w:tcPr>
            <w:tcW w:w="2117" w:type="pct"/>
          </w:tcPr>
          <w:p w:rsidR="0014611E" w:rsidRPr="002A5751" w:rsidRDefault="0014611E" w:rsidP="001A00DC">
            <w:pPr>
              <w:widowControl w:val="0"/>
              <w:autoSpaceDE w:val="0"/>
              <w:autoSpaceDN w:val="0"/>
              <w:adjustRightInd w:val="0"/>
            </w:pPr>
            <w:r w:rsidRPr="002A5751">
              <w:t>Акты проверки</w:t>
            </w:r>
          </w:p>
        </w:tc>
      </w:tr>
      <w:bookmarkEnd w:id="62"/>
    </w:tbl>
    <w:p w:rsidR="00F53831" w:rsidRPr="002A5751" w:rsidRDefault="00F53831" w:rsidP="00F53831">
      <w:pPr>
        <w:widowControl w:val="0"/>
        <w:spacing w:line="276" w:lineRule="auto"/>
        <w:rPr>
          <w:b/>
        </w:rPr>
      </w:pPr>
    </w:p>
    <w:p w:rsidR="00F53831" w:rsidRPr="002A5751" w:rsidRDefault="00F53831" w:rsidP="00F53831">
      <w:pPr>
        <w:widowControl w:val="0"/>
        <w:spacing w:line="276" w:lineRule="auto"/>
        <w:rPr>
          <w:b/>
        </w:rPr>
      </w:pPr>
      <w:r w:rsidRPr="002A5751">
        <w:rPr>
          <w:b/>
        </w:rPr>
        <w:t xml:space="preserve">Контроль за состоянием системы условий </w:t>
      </w:r>
    </w:p>
    <w:p w:rsidR="00F53831" w:rsidRPr="002A5751" w:rsidRDefault="00F53831" w:rsidP="00F53831">
      <w:pPr>
        <w:widowControl w:val="0"/>
        <w:spacing w:line="276" w:lineRule="auto"/>
        <w:ind w:firstLine="284"/>
        <w:rPr>
          <w:b/>
        </w:rPr>
      </w:pPr>
      <w:r w:rsidRPr="002A5751">
        <w:rPr>
          <w:b/>
        </w:rPr>
        <w:t xml:space="preserve">Направления контроля: </w:t>
      </w:r>
    </w:p>
    <w:p w:rsidR="00F53831" w:rsidRPr="002A5751" w:rsidRDefault="00F53831" w:rsidP="00F53831">
      <w:pPr>
        <w:widowControl w:val="0"/>
        <w:spacing w:line="276" w:lineRule="auto"/>
        <w:jc w:val="both"/>
      </w:pPr>
      <w:r w:rsidRPr="002A5751">
        <w:t xml:space="preserve">- сбор информации о состоянии системы условий, ее обработка и анализ; </w:t>
      </w:r>
    </w:p>
    <w:p w:rsidR="00F53831" w:rsidRPr="002A5751" w:rsidRDefault="00F53831" w:rsidP="00F53831">
      <w:pPr>
        <w:widowControl w:val="0"/>
        <w:spacing w:line="276" w:lineRule="auto"/>
        <w:jc w:val="both"/>
      </w:pPr>
      <w:r w:rsidRPr="002A5751">
        <w:t xml:space="preserve">- установление соответствия фактического уровня состояния условий запланированному; </w:t>
      </w:r>
    </w:p>
    <w:p w:rsidR="00F53831" w:rsidRPr="002A5751" w:rsidRDefault="00F53831" w:rsidP="00F53831">
      <w:pPr>
        <w:widowControl w:val="0"/>
        <w:spacing w:line="276" w:lineRule="auto"/>
        <w:jc w:val="both"/>
      </w:pPr>
      <w:r w:rsidRPr="002A5751">
        <w:t xml:space="preserve">- информирование о состоянии системы условий администрации школы, органов государственно-общественного управления для принятия управленческих решений на всех уровнях. </w:t>
      </w:r>
    </w:p>
    <w:p w:rsidR="00F53831" w:rsidRPr="002A5751" w:rsidRDefault="00F53831" w:rsidP="00F53831">
      <w:pPr>
        <w:widowControl w:val="0"/>
        <w:spacing w:line="276" w:lineRule="auto"/>
        <w:rPr>
          <w:b/>
        </w:rPr>
      </w:pPr>
      <w:r w:rsidRPr="002A5751">
        <w:t xml:space="preserve">    </w:t>
      </w:r>
      <w:r w:rsidRPr="002A5751">
        <w:rPr>
          <w:b/>
        </w:rPr>
        <w:t xml:space="preserve">Ожидаемый результат контроля: </w:t>
      </w:r>
    </w:p>
    <w:p w:rsidR="00F53831" w:rsidRPr="002A5751" w:rsidRDefault="00F53831" w:rsidP="00F53831">
      <w:pPr>
        <w:widowControl w:val="0"/>
        <w:spacing w:line="276" w:lineRule="auto"/>
        <w:jc w:val="both"/>
      </w:pPr>
      <w:r w:rsidRPr="002A5751">
        <w:t xml:space="preserve">-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F53831" w:rsidRPr="002A5751" w:rsidRDefault="00F53831" w:rsidP="00F53831">
      <w:pPr>
        <w:widowControl w:val="0"/>
        <w:spacing w:line="276" w:lineRule="auto"/>
        <w:jc w:val="both"/>
      </w:pPr>
      <w:r w:rsidRPr="002A5751">
        <w:t xml:space="preserve">- принятие решения о достижении целей деятельности; </w:t>
      </w:r>
    </w:p>
    <w:p w:rsidR="00F53831" w:rsidRPr="002A5751" w:rsidRDefault="00F53831" w:rsidP="00F53831">
      <w:pPr>
        <w:widowControl w:val="0"/>
        <w:spacing w:line="276" w:lineRule="auto"/>
        <w:jc w:val="both"/>
      </w:pPr>
      <w:r w:rsidRPr="002A5751">
        <w:t xml:space="preserve">- формирование рекомендации по дальнейшей реализации ООП ООО в школе. </w:t>
      </w:r>
    </w:p>
    <w:p w:rsidR="00F53831" w:rsidRPr="002A5751" w:rsidRDefault="00F53831" w:rsidP="00F53831">
      <w:pPr>
        <w:widowControl w:val="0"/>
        <w:spacing w:line="276" w:lineRule="auto"/>
        <w:jc w:val="both"/>
      </w:pPr>
      <w:r w:rsidRPr="002A5751">
        <w:t xml:space="preserve">    </w:t>
      </w:r>
      <w:r w:rsidRPr="002A5751">
        <w:rPr>
          <w:b/>
        </w:rPr>
        <w:t>Система контроля</w:t>
      </w:r>
      <w:r w:rsidRPr="002A5751">
        <w:t xml:space="preserve"> - важнейший инструмент управления реализацией ООП ООО в школе. Для обеспечения эффективности реализации ООП ООО необходимы анализ и совершенствование существующей в школе системы внутришкольного контроля с учетом новых требований как к результатам, так и к процессу их получения. Работа по ФГОС ООО требует дополнить перечень традиционных контрольных действий организацией мониторинга за сформированностью условий реализации ООП ООО. Мониторинг позволяет оценить ход выполнения ООП ООО, увидеть отклонения от запланированных результатов, оперативно внести необходимые коррективы в реализацию ООП ООО и в конечном итоге достигнуть необходимых результатов. </w:t>
      </w:r>
    </w:p>
    <w:p w:rsidR="00F53831" w:rsidRPr="002A5751" w:rsidRDefault="00F53831" w:rsidP="00F53831">
      <w:pPr>
        <w:widowControl w:val="0"/>
        <w:spacing w:line="276" w:lineRule="auto"/>
      </w:pPr>
      <w:r w:rsidRPr="002A5751">
        <w:t xml:space="preserve">     Базовые характеристики мониторинга представлены в таблице: </w:t>
      </w:r>
    </w:p>
    <w:tbl>
      <w:tblPr>
        <w:tblStyle w:val="afffffff4"/>
        <w:tblW w:w="10173" w:type="dxa"/>
        <w:tblLayout w:type="fixed"/>
        <w:tblLook w:val="04A0" w:firstRow="1" w:lastRow="0" w:firstColumn="1" w:lastColumn="0" w:noHBand="0" w:noVBand="1"/>
      </w:tblPr>
      <w:tblGrid>
        <w:gridCol w:w="2235"/>
        <w:gridCol w:w="3685"/>
        <w:gridCol w:w="2410"/>
        <w:gridCol w:w="1843"/>
      </w:tblGrid>
      <w:tr w:rsidR="002A5751" w:rsidRPr="002A5751" w:rsidTr="00FE13EE">
        <w:tc>
          <w:tcPr>
            <w:tcW w:w="2235" w:type="dxa"/>
          </w:tcPr>
          <w:p w:rsidR="00F53831" w:rsidRPr="002A5751" w:rsidRDefault="00F53831" w:rsidP="00885BDF">
            <w:pPr>
              <w:widowControl w:val="0"/>
              <w:spacing w:line="276" w:lineRule="auto"/>
            </w:pPr>
            <w:r w:rsidRPr="002A5751">
              <w:t>Критерий</w:t>
            </w:r>
          </w:p>
        </w:tc>
        <w:tc>
          <w:tcPr>
            <w:tcW w:w="3685" w:type="dxa"/>
          </w:tcPr>
          <w:p w:rsidR="00F53831" w:rsidRPr="002A5751" w:rsidRDefault="00F53831" w:rsidP="00885BDF">
            <w:pPr>
              <w:widowControl w:val="0"/>
              <w:spacing w:line="276" w:lineRule="auto"/>
            </w:pPr>
            <w:r w:rsidRPr="002A5751">
              <w:t>Индикатор</w:t>
            </w:r>
          </w:p>
        </w:tc>
        <w:tc>
          <w:tcPr>
            <w:tcW w:w="2410" w:type="dxa"/>
          </w:tcPr>
          <w:p w:rsidR="00F53831" w:rsidRPr="002A5751" w:rsidRDefault="00F53831" w:rsidP="00885BDF">
            <w:pPr>
              <w:widowControl w:val="0"/>
              <w:spacing w:line="276" w:lineRule="auto"/>
            </w:pPr>
            <w:r w:rsidRPr="002A5751">
              <w:t>Периодичность</w:t>
            </w:r>
          </w:p>
        </w:tc>
        <w:tc>
          <w:tcPr>
            <w:tcW w:w="1843" w:type="dxa"/>
          </w:tcPr>
          <w:p w:rsidR="00F53831" w:rsidRPr="002A5751" w:rsidRDefault="00F53831" w:rsidP="00FE13EE">
            <w:pPr>
              <w:widowControl w:val="0"/>
              <w:spacing w:line="276" w:lineRule="auto"/>
              <w:ind w:right="-144"/>
            </w:pPr>
            <w:r w:rsidRPr="002A5751">
              <w:t>Ответственный</w:t>
            </w:r>
          </w:p>
        </w:tc>
      </w:tr>
      <w:tr w:rsidR="002A5751" w:rsidRPr="002A5751" w:rsidTr="00FE13EE">
        <w:tc>
          <w:tcPr>
            <w:tcW w:w="2235" w:type="dxa"/>
          </w:tcPr>
          <w:p w:rsidR="00F53831" w:rsidRPr="002A5751" w:rsidRDefault="00F53831" w:rsidP="00885BDF">
            <w:pPr>
              <w:widowControl w:val="0"/>
              <w:spacing w:line="276" w:lineRule="auto"/>
            </w:pPr>
            <w:r w:rsidRPr="002A5751">
              <w:t>Кадровый потенциал</w:t>
            </w:r>
          </w:p>
        </w:tc>
        <w:tc>
          <w:tcPr>
            <w:tcW w:w="3685" w:type="dxa"/>
          </w:tcPr>
          <w:p w:rsidR="00F53831" w:rsidRPr="002A5751" w:rsidRDefault="00F53831" w:rsidP="00F53831">
            <w:pPr>
              <w:widowControl w:val="0"/>
              <w:spacing w:line="276" w:lineRule="auto"/>
              <w:jc w:val="both"/>
            </w:pPr>
            <w:r w:rsidRPr="002A5751">
              <w:t>Наличие педагогов, способных реализовывать ООП ООО</w:t>
            </w:r>
          </w:p>
        </w:tc>
        <w:tc>
          <w:tcPr>
            <w:tcW w:w="2410" w:type="dxa"/>
          </w:tcPr>
          <w:p w:rsidR="00F53831" w:rsidRPr="002A5751" w:rsidRDefault="00F53831" w:rsidP="00885BDF">
            <w:pPr>
              <w:widowControl w:val="0"/>
              <w:spacing w:line="276" w:lineRule="auto"/>
            </w:pPr>
            <w:r w:rsidRPr="002A5751">
              <w:t>На начало и конец учебного года</w:t>
            </w:r>
          </w:p>
        </w:tc>
        <w:tc>
          <w:tcPr>
            <w:tcW w:w="1843" w:type="dxa"/>
          </w:tcPr>
          <w:p w:rsidR="00F53831" w:rsidRPr="002A5751" w:rsidRDefault="00F53831" w:rsidP="00885BDF">
            <w:pPr>
              <w:widowControl w:val="0"/>
              <w:spacing w:line="276" w:lineRule="auto"/>
            </w:pPr>
            <w:r w:rsidRPr="002A5751">
              <w:t xml:space="preserve">Заместитель директора </w:t>
            </w:r>
          </w:p>
        </w:tc>
      </w:tr>
      <w:tr w:rsidR="002A5751" w:rsidRPr="002A5751" w:rsidTr="00FE13EE">
        <w:tc>
          <w:tcPr>
            <w:tcW w:w="2235" w:type="dxa"/>
          </w:tcPr>
          <w:p w:rsidR="00F53831" w:rsidRPr="002A5751" w:rsidRDefault="00F53831" w:rsidP="00885BDF">
            <w:pPr>
              <w:widowControl w:val="0"/>
              <w:spacing w:line="276" w:lineRule="auto"/>
            </w:pPr>
            <w:r w:rsidRPr="002A5751">
              <w:t>Санитарно-гигиеническое благополучие образовательной среды</w:t>
            </w:r>
          </w:p>
        </w:tc>
        <w:tc>
          <w:tcPr>
            <w:tcW w:w="3685" w:type="dxa"/>
          </w:tcPr>
          <w:p w:rsidR="00F53831" w:rsidRPr="002A5751" w:rsidRDefault="00F53831" w:rsidP="00F53831">
            <w:pPr>
              <w:widowControl w:val="0"/>
              <w:spacing w:line="276" w:lineRule="auto"/>
              <w:jc w:val="both"/>
            </w:pPr>
            <w:r w:rsidRPr="002A5751">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календарный учебный график; состояние здоровья обучающихся; обеспеченность горячим питанием.</w:t>
            </w:r>
          </w:p>
        </w:tc>
        <w:tc>
          <w:tcPr>
            <w:tcW w:w="2410" w:type="dxa"/>
          </w:tcPr>
          <w:p w:rsidR="00F53831" w:rsidRPr="002A5751" w:rsidRDefault="00F53831" w:rsidP="00885BDF">
            <w:pPr>
              <w:widowControl w:val="0"/>
              <w:spacing w:line="276" w:lineRule="auto"/>
            </w:pPr>
            <w:r w:rsidRPr="002A5751">
              <w:t>На начало учебного года, далее - ежемесячно</w:t>
            </w:r>
          </w:p>
        </w:tc>
        <w:tc>
          <w:tcPr>
            <w:tcW w:w="1843" w:type="dxa"/>
          </w:tcPr>
          <w:p w:rsidR="00F53831" w:rsidRPr="002A5751" w:rsidRDefault="00F53831" w:rsidP="00885BDF">
            <w:pPr>
              <w:widowControl w:val="0"/>
              <w:spacing w:line="276" w:lineRule="auto"/>
            </w:pPr>
            <w:r w:rsidRPr="002A5751">
              <w:t>Заместители директора</w:t>
            </w:r>
          </w:p>
        </w:tc>
      </w:tr>
      <w:tr w:rsidR="002A5751" w:rsidRPr="002A5751" w:rsidTr="00FE13EE">
        <w:tc>
          <w:tcPr>
            <w:tcW w:w="2235" w:type="dxa"/>
          </w:tcPr>
          <w:p w:rsidR="00F53831" w:rsidRPr="002A5751" w:rsidRDefault="00F53831" w:rsidP="00885BDF">
            <w:pPr>
              <w:widowControl w:val="0"/>
              <w:spacing w:line="276" w:lineRule="auto"/>
            </w:pPr>
            <w:r w:rsidRPr="002A5751">
              <w:t>Финансовые условия</w:t>
            </w:r>
          </w:p>
        </w:tc>
        <w:tc>
          <w:tcPr>
            <w:tcW w:w="3685" w:type="dxa"/>
          </w:tcPr>
          <w:p w:rsidR="00F53831" w:rsidRPr="002A5751" w:rsidRDefault="00F53831" w:rsidP="00F53831">
            <w:pPr>
              <w:widowControl w:val="0"/>
              <w:spacing w:line="276" w:lineRule="auto"/>
              <w:jc w:val="both"/>
            </w:pPr>
            <w:r w:rsidRPr="002A5751">
              <w:t>Выполнение нормативных государственных требований</w:t>
            </w:r>
          </w:p>
        </w:tc>
        <w:tc>
          <w:tcPr>
            <w:tcW w:w="2410" w:type="dxa"/>
          </w:tcPr>
          <w:p w:rsidR="00F53831" w:rsidRPr="002A5751" w:rsidRDefault="00F53831" w:rsidP="00885BDF">
            <w:pPr>
              <w:widowControl w:val="0"/>
              <w:spacing w:line="276" w:lineRule="auto"/>
            </w:pPr>
            <w:r w:rsidRPr="002A5751">
              <w:t>Ежемесячные и ежеквартальные отчеты</w:t>
            </w:r>
          </w:p>
        </w:tc>
        <w:tc>
          <w:tcPr>
            <w:tcW w:w="1843" w:type="dxa"/>
          </w:tcPr>
          <w:p w:rsidR="00F53831" w:rsidRPr="002A5751" w:rsidRDefault="00F53831" w:rsidP="00885BDF">
            <w:pPr>
              <w:widowControl w:val="0"/>
              <w:spacing w:line="276" w:lineRule="auto"/>
            </w:pPr>
            <w:r w:rsidRPr="002A5751">
              <w:t>Директор, главный бухгалтер</w:t>
            </w:r>
          </w:p>
        </w:tc>
      </w:tr>
      <w:tr w:rsidR="002A5751" w:rsidRPr="002A5751" w:rsidTr="00FE13EE">
        <w:tc>
          <w:tcPr>
            <w:tcW w:w="2235" w:type="dxa"/>
          </w:tcPr>
          <w:p w:rsidR="00F53831" w:rsidRPr="002A5751" w:rsidRDefault="00F53831" w:rsidP="00885BDF">
            <w:pPr>
              <w:widowControl w:val="0"/>
              <w:spacing w:line="276" w:lineRule="auto"/>
            </w:pPr>
            <w:r w:rsidRPr="002A5751">
              <w:t>Информационно-техническое обеспечение образовательного процесса</w:t>
            </w:r>
          </w:p>
        </w:tc>
        <w:tc>
          <w:tcPr>
            <w:tcW w:w="3685" w:type="dxa"/>
          </w:tcPr>
          <w:p w:rsidR="00F53831" w:rsidRPr="002A5751" w:rsidRDefault="00F53831" w:rsidP="00F53831">
            <w:pPr>
              <w:widowControl w:val="0"/>
              <w:spacing w:line="276" w:lineRule="auto"/>
              <w:jc w:val="both"/>
            </w:pPr>
            <w:r w:rsidRPr="002A5751">
              <w:t>Обоснованное и эффективное использование информационно-образовательной среды. Регулярное обновление школьного сайта</w:t>
            </w:r>
          </w:p>
        </w:tc>
        <w:tc>
          <w:tcPr>
            <w:tcW w:w="2410" w:type="dxa"/>
          </w:tcPr>
          <w:p w:rsidR="00F53831" w:rsidRPr="002A5751" w:rsidRDefault="00F53831" w:rsidP="00885BDF">
            <w:pPr>
              <w:widowControl w:val="0"/>
              <w:spacing w:line="276" w:lineRule="auto"/>
            </w:pPr>
            <w:r w:rsidRPr="002A5751">
              <w:t>Не реже 2-х раз в месяц</w:t>
            </w:r>
          </w:p>
        </w:tc>
        <w:tc>
          <w:tcPr>
            <w:tcW w:w="1843" w:type="dxa"/>
          </w:tcPr>
          <w:p w:rsidR="00F53831" w:rsidRPr="002A5751" w:rsidRDefault="00F53831" w:rsidP="00885BDF">
            <w:pPr>
              <w:widowControl w:val="0"/>
              <w:spacing w:line="276" w:lineRule="auto"/>
              <w:ind w:right="-144"/>
            </w:pPr>
            <w:r w:rsidRPr="002A5751">
              <w:t xml:space="preserve">Ответственный </w:t>
            </w:r>
          </w:p>
          <w:p w:rsidR="00F53831" w:rsidRPr="002A5751" w:rsidRDefault="00F53831" w:rsidP="00FE13EE">
            <w:pPr>
              <w:widowControl w:val="0"/>
              <w:spacing w:line="276" w:lineRule="auto"/>
              <w:ind w:left="-108" w:right="-144"/>
            </w:pPr>
            <w:r w:rsidRPr="002A5751">
              <w:t>за информатизацию</w:t>
            </w:r>
          </w:p>
        </w:tc>
      </w:tr>
      <w:tr w:rsidR="002A5751" w:rsidRPr="002A5751" w:rsidTr="00FE13EE">
        <w:tc>
          <w:tcPr>
            <w:tcW w:w="2235" w:type="dxa"/>
          </w:tcPr>
          <w:p w:rsidR="00F53831" w:rsidRPr="002A5751" w:rsidRDefault="00F53831" w:rsidP="00885BDF">
            <w:pPr>
              <w:widowControl w:val="0"/>
              <w:spacing w:line="276" w:lineRule="auto"/>
            </w:pPr>
            <w:r w:rsidRPr="002A5751">
              <w:t>Правовое обеспечение</w:t>
            </w:r>
          </w:p>
        </w:tc>
        <w:tc>
          <w:tcPr>
            <w:tcW w:w="3685" w:type="dxa"/>
          </w:tcPr>
          <w:p w:rsidR="00F53831" w:rsidRPr="002A5751" w:rsidRDefault="00F53831" w:rsidP="00F53831">
            <w:pPr>
              <w:widowControl w:val="0"/>
              <w:spacing w:line="276" w:lineRule="auto"/>
              <w:jc w:val="both"/>
            </w:pPr>
            <w:r w:rsidRPr="002A5751">
              <w:t>Наличие локальных нормативно-правовых актов, их доступность и исполнение всеми участниками образовательных отношений.</w:t>
            </w:r>
          </w:p>
        </w:tc>
        <w:tc>
          <w:tcPr>
            <w:tcW w:w="2410" w:type="dxa"/>
          </w:tcPr>
          <w:p w:rsidR="00F53831" w:rsidRPr="002A5751" w:rsidRDefault="00F53831" w:rsidP="00885BDF">
            <w:pPr>
              <w:widowControl w:val="0"/>
              <w:spacing w:line="276" w:lineRule="auto"/>
            </w:pPr>
            <w:r w:rsidRPr="002A5751">
              <w:t>В соответствии с планом внутришкольного контроля</w:t>
            </w:r>
          </w:p>
        </w:tc>
        <w:tc>
          <w:tcPr>
            <w:tcW w:w="1843" w:type="dxa"/>
          </w:tcPr>
          <w:p w:rsidR="00F53831" w:rsidRPr="002A5751" w:rsidRDefault="00F53831" w:rsidP="00885BDF">
            <w:pPr>
              <w:widowControl w:val="0"/>
              <w:spacing w:line="276" w:lineRule="auto"/>
            </w:pPr>
            <w:r w:rsidRPr="002A5751">
              <w:t>Директор школы, органы государственно-общественного управления</w:t>
            </w:r>
          </w:p>
        </w:tc>
      </w:tr>
      <w:tr w:rsidR="002A5751" w:rsidRPr="002A5751" w:rsidTr="00FE13EE">
        <w:tc>
          <w:tcPr>
            <w:tcW w:w="2235" w:type="dxa"/>
          </w:tcPr>
          <w:p w:rsidR="00F53831" w:rsidRPr="002A5751" w:rsidRDefault="00F53831" w:rsidP="00885BDF">
            <w:pPr>
              <w:widowControl w:val="0"/>
              <w:spacing w:line="276" w:lineRule="auto"/>
            </w:pPr>
            <w:r w:rsidRPr="002A5751">
              <w:t>Материально-техническое обеспечение</w:t>
            </w:r>
          </w:p>
        </w:tc>
        <w:tc>
          <w:tcPr>
            <w:tcW w:w="3685" w:type="dxa"/>
          </w:tcPr>
          <w:p w:rsidR="00F53831" w:rsidRPr="002A5751" w:rsidRDefault="00F53831" w:rsidP="00F53831">
            <w:pPr>
              <w:widowControl w:val="0"/>
              <w:spacing w:line="276" w:lineRule="auto"/>
              <w:jc w:val="both"/>
            </w:pPr>
            <w:r w:rsidRPr="002A5751">
              <w:t xml:space="preserve">Обоснованность использования помещений и оборудования для реализации ООП ООО </w:t>
            </w:r>
          </w:p>
        </w:tc>
        <w:tc>
          <w:tcPr>
            <w:tcW w:w="2410" w:type="dxa"/>
          </w:tcPr>
          <w:p w:rsidR="00F53831" w:rsidRPr="002A5751" w:rsidRDefault="00F53831" w:rsidP="00885BDF">
            <w:pPr>
              <w:widowControl w:val="0"/>
              <w:spacing w:line="276" w:lineRule="auto"/>
            </w:pPr>
            <w:r w:rsidRPr="002A5751">
              <w:t xml:space="preserve">Оценка состояния учебных кабинетов- январь </w:t>
            </w:r>
          </w:p>
          <w:p w:rsidR="00F53831" w:rsidRPr="002A5751" w:rsidRDefault="00F53831" w:rsidP="00885BDF">
            <w:pPr>
              <w:widowControl w:val="0"/>
              <w:spacing w:line="276" w:lineRule="auto"/>
            </w:pPr>
            <w:r w:rsidRPr="002A5751">
              <w:t>Оценка готовности учебных кабинетов - август</w:t>
            </w:r>
          </w:p>
        </w:tc>
        <w:tc>
          <w:tcPr>
            <w:tcW w:w="1843" w:type="dxa"/>
          </w:tcPr>
          <w:p w:rsidR="00F53831" w:rsidRPr="002A5751" w:rsidRDefault="00F53831" w:rsidP="00885BDF">
            <w:pPr>
              <w:widowControl w:val="0"/>
              <w:spacing w:line="276" w:lineRule="auto"/>
            </w:pPr>
            <w:r w:rsidRPr="002A5751">
              <w:t>Заместители директора</w:t>
            </w:r>
          </w:p>
        </w:tc>
      </w:tr>
      <w:tr w:rsidR="002A5751" w:rsidRPr="002A5751" w:rsidTr="00FE13EE">
        <w:tc>
          <w:tcPr>
            <w:tcW w:w="2235" w:type="dxa"/>
          </w:tcPr>
          <w:p w:rsidR="00F53831" w:rsidRPr="002A5751" w:rsidRDefault="00F53831" w:rsidP="00885BDF">
            <w:pPr>
              <w:widowControl w:val="0"/>
              <w:spacing w:line="276" w:lineRule="auto"/>
            </w:pPr>
            <w:r w:rsidRPr="002A5751">
              <w:t>Учебно-методическое обеспечение</w:t>
            </w:r>
          </w:p>
        </w:tc>
        <w:tc>
          <w:tcPr>
            <w:tcW w:w="3685" w:type="dxa"/>
          </w:tcPr>
          <w:p w:rsidR="00F53831" w:rsidRPr="002A5751" w:rsidRDefault="00F53831" w:rsidP="00F53831">
            <w:pPr>
              <w:widowControl w:val="0"/>
              <w:spacing w:line="276" w:lineRule="auto"/>
              <w:jc w:val="both"/>
            </w:pPr>
            <w:r w:rsidRPr="002A5751">
              <w:t>Обоснование использования перечня учебников и учебных пособий для реализации ООП ООО; наличие и оптимальность других учебных и дидактических материалов, включая ЦОР, их востребованнность обучающимися в ходе самостоятельной деятельности.</w:t>
            </w:r>
          </w:p>
        </w:tc>
        <w:tc>
          <w:tcPr>
            <w:tcW w:w="2410" w:type="dxa"/>
          </w:tcPr>
          <w:p w:rsidR="00F53831" w:rsidRPr="002A5751" w:rsidRDefault="00F53831" w:rsidP="00885BDF">
            <w:pPr>
              <w:widowControl w:val="0"/>
              <w:spacing w:line="276" w:lineRule="auto"/>
            </w:pPr>
            <w:r w:rsidRPr="002A5751">
              <w:t xml:space="preserve">Заказ учебников – март, обеспеченность учебниками – август </w:t>
            </w:r>
          </w:p>
          <w:p w:rsidR="00F53831" w:rsidRPr="002A5751" w:rsidRDefault="00F53831" w:rsidP="00885BDF">
            <w:pPr>
              <w:widowControl w:val="0"/>
              <w:spacing w:line="276" w:lineRule="auto"/>
            </w:pPr>
            <w:r w:rsidRPr="002A5751">
              <w:t>Перечень дидактического материала на начало учебного года в программах учебных предметов курсов учебного плана и плана внеурочной деятельности.</w:t>
            </w:r>
          </w:p>
        </w:tc>
        <w:tc>
          <w:tcPr>
            <w:tcW w:w="1843" w:type="dxa"/>
          </w:tcPr>
          <w:p w:rsidR="00F53831" w:rsidRPr="002A5751" w:rsidRDefault="00F53831" w:rsidP="00885BDF">
            <w:pPr>
              <w:widowControl w:val="0"/>
              <w:spacing w:line="276" w:lineRule="auto"/>
            </w:pPr>
            <w:r w:rsidRPr="002A5751">
              <w:t>Педагог-библиотекарь</w:t>
            </w:r>
            <w:r w:rsidR="00FE13EE" w:rsidRPr="002A5751">
              <w:t xml:space="preserve"> </w:t>
            </w:r>
            <w:r w:rsidRPr="002A5751">
              <w:t>зам. директора, Председатели ШМО</w:t>
            </w:r>
          </w:p>
          <w:p w:rsidR="00F53831" w:rsidRPr="002A5751" w:rsidRDefault="00F53831" w:rsidP="00885BDF">
            <w:pPr>
              <w:widowControl w:val="0"/>
              <w:spacing w:line="276" w:lineRule="auto"/>
            </w:pPr>
          </w:p>
        </w:tc>
      </w:tr>
    </w:tbl>
    <w:p w:rsidR="00F53831" w:rsidRPr="002A5751" w:rsidRDefault="00F53831" w:rsidP="00F53831">
      <w:pPr>
        <w:widowControl w:val="0"/>
        <w:spacing w:line="276" w:lineRule="auto"/>
        <w:ind w:firstLine="284"/>
        <w:rPr>
          <w:b/>
          <w:bCs/>
        </w:rPr>
      </w:pPr>
    </w:p>
    <w:p w:rsidR="00F53831" w:rsidRPr="002A5751" w:rsidRDefault="00F53831" w:rsidP="00F53831">
      <w:pPr>
        <w:widowControl w:val="0"/>
        <w:spacing w:line="276" w:lineRule="auto"/>
        <w:ind w:firstLine="284"/>
        <w:rPr>
          <w:b/>
          <w:bCs/>
        </w:rPr>
      </w:pPr>
    </w:p>
    <w:sectPr w:rsidR="00F53831" w:rsidRPr="002A5751" w:rsidSect="004E536C">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36C" w:rsidRDefault="004E536C">
      <w:r>
        <w:separator/>
      </w:r>
    </w:p>
  </w:endnote>
  <w:endnote w:type="continuationSeparator" w:id="0">
    <w:p w:rsidR="004E536C" w:rsidRDefault="004E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OpenSymbol">
    <w:panose1 w:val="020B0604020202020204"/>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Mangal">
    <w:panose1 w:val="02040503050203030202"/>
    <w:charset w:val="00"/>
    <w:family w:val="roman"/>
    <w:notTrueType/>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20B0604020202020204"/>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203" w:usb1="288F0000" w:usb2="00000016" w:usb3="00000000" w:csb0="00040001"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SchoolBookC">
    <w:altName w:val="Courier New"/>
    <w:panose1 w:val="020B0604020202020204"/>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10006FF" w:usb1="4000FCFF" w:usb2="00000009" w:usb3="00000000" w:csb0="0000019F" w:csb1="00000000"/>
  </w:font>
  <w:font w:name="font198">
    <w:altName w:val="Times New Roman"/>
    <w:panose1 w:val="020B0604020202020204"/>
    <w:charset w:val="CC"/>
    <w:family w:val="auto"/>
    <w:pitch w:val="variable"/>
  </w:font>
  <w:font w:name="SchoolBookSanPin">
    <w:altName w:val="Cambria"/>
    <w:panose1 w:val="020B0604020202020204"/>
    <w:charset w:val="00"/>
    <w:family w:val="roman"/>
    <w:notTrueType/>
    <w:pitch w:val="default"/>
  </w:font>
  <w:font w:name="OfficinaSansExtraBoldITC-Reg">
    <w:altName w:val="Times New Roman"/>
    <w:panose1 w:val="020B0604020202020204"/>
    <w:charset w:val="00"/>
    <w:family w:val="auto"/>
    <w:notTrueType/>
    <w:pitch w:val="default"/>
    <w:sig w:usb0="00000003" w:usb1="00000000" w:usb2="00000000" w:usb3="00000000" w:csb0="00000001" w:csb1="00000000"/>
  </w:font>
  <w:font w:name="MingLiU Regular">
    <w:altName w:val="Malgun Gothic Semilight"/>
    <w:panose1 w:val="020B0604020202020204"/>
    <w:charset w:val="88"/>
    <w:family w:val="auto"/>
    <w:notTrueType/>
    <w:pitch w:val="default"/>
    <w:sig w:usb0="00000000" w:usb1="08080000" w:usb2="00000010" w:usb3="00000000" w:csb0="00100000" w:csb1="00000000"/>
  </w:font>
  <w:font w:name="OfficinaSansMediumITC">
    <w:altName w:val="Calibri"/>
    <w:panose1 w:val="020B0604020202020204"/>
    <w:charset w:val="00"/>
    <w:family w:val="swiss"/>
    <w:notTrueType/>
    <w:pitch w:val="variable"/>
    <w:sig w:usb0="800002FF" w:usb1="500020CA" w:usb2="00000000" w:usb3="00000000" w:csb0="0000009F" w:csb1="00000000"/>
  </w:font>
  <w:font w:name="TextBookC">
    <w:altName w:val="Courier New"/>
    <w:panose1 w:val="020B0604020202020204"/>
    <w:charset w:val="CC"/>
    <w:family w:val="modern"/>
    <w:notTrueType/>
    <w:pitch w:val="variable"/>
    <w:sig w:usb0="00000201" w:usb1="00000000" w:usb2="00000000" w:usb3="00000000" w:csb0="00000004" w:csb1="00000000"/>
  </w:font>
  <w:font w:name="CenturySchlbkCyr">
    <w:altName w:val="Arial"/>
    <w:panose1 w:val="020B0604020202020204"/>
    <w:charset w:val="00"/>
    <w:family w:val="modern"/>
    <w:notTrueType/>
    <w:pitch w:val="variable"/>
    <w:sig w:usb0="00000003" w:usb1="00000000" w:usb2="00000000" w:usb3="00000000" w:csb0="00000001" w:csb1="00000000"/>
  </w:font>
  <w:font w:name="TimesNewRomanPSMT">
    <w:altName w:val="MS Gothic"/>
    <w:panose1 w:val="020B0604020202020204"/>
    <w:charset w:val="80"/>
    <w:family w:val="auto"/>
    <w:notTrueType/>
    <w:pitch w:val="default"/>
    <w:sig w:usb0="00000000" w:usb1="08070000" w:usb2="00000010" w:usb3="00000000" w:csb0="00020000" w:csb1="00000000"/>
  </w:font>
  <w:font w:name="SymbolMT">
    <w:altName w:val="Arial Unicode MS"/>
    <w:panose1 w:val="020B0604020202020204"/>
    <w:charset w:val="88"/>
    <w:family w:val="auto"/>
    <w:notTrueType/>
    <w:pitch w:val="default"/>
    <w:sig w:usb0="00000001" w:usb1="08080000" w:usb2="00000010" w:usb3="00000000" w:csb0="00100000" w:csb1="00000000"/>
  </w:font>
  <w:font w:name="TimesNewRomanPS-ItalicMT">
    <w:altName w:val="MS Mincho"/>
    <w:panose1 w:val="020B0604020202020204"/>
    <w:charset w:val="80"/>
    <w:family w:val="auto"/>
    <w:notTrueType/>
    <w:pitch w:val="default"/>
    <w:sig w:usb0="00000001" w:usb1="08070000" w:usb2="00000010" w:usb3="00000000" w:csb0="00020000" w:csb1="00000000"/>
  </w:font>
  <w:font w:name="№Е">
    <w:altName w:val="Times New Roman"/>
    <w:panose1 w:val="020B0604020202020204"/>
    <w:charset w:val="00"/>
    <w:family w:val="roman"/>
    <w:pitch w:val="variable"/>
    <w:sig w:usb0="00000000" w:usb1="09060000" w:usb2="00000010" w:usb3="00000000" w:csb0="00080000" w:csb1="00000000"/>
  </w:font>
  <w:font w:name="Batang">
    <w:altName w:val="바탕"/>
    <w:panose1 w:val="02030600000101010101"/>
    <w:charset w:val="81"/>
    <w:family w:val="roman"/>
    <w:notTrueType/>
    <w:pitch w:val="variable"/>
    <w:sig w:usb0="B00002AF" w:usb1="69D77CFB" w:usb2="00000030" w:usb3="00000000" w:csb0="0008009F" w:csb1="00000000"/>
  </w:font>
  <w:font w:name="Yu Gothic UI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D8B" w:rsidRDefault="00627D8B">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FB" w:rsidRDefault="001A54FB">
    <w:pPr>
      <w:pStyle w:val="afff1"/>
      <w:jc w:val="right"/>
    </w:pPr>
    <w:r>
      <w:rPr>
        <w:noProof/>
      </w:rPr>
      <w:fldChar w:fldCharType="begin"/>
    </w:r>
    <w:r>
      <w:rPr>
        <w:noProof/>
      </w:rPr>
      <w:instrText xml:space="preserve"> PAGE </w:instrText>
    </w:r>
    <w:r>
      <w:rPr>
        <w:noProof/>
      </w:rPr>
      <w:fldChar w:fldCharType="separate"/>
    </w:r>
    <w:r w:rsidR="00051F15">
      <w:rPr>
        <w:noProof/>
      </w:rPr>
      <w:t>5</w:t>
    </w:r>
    <w:r>
      <w:rPr>
        <w:noProof/>
      </w:rPr>
      <w:fldChar w:fldCharType="end"/>
    </w:r>
  </w:p>
  <w:p w:rsidR="001A54FB" w:rsidRDefault="001A54FB">
    <w:pPr>
      <w:pStyle w:val="a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D8B" w:rsidRDefault="00627D8B">
    <w:pPr>
      <w:pStyle w:val="af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36C" w:rsidRDefault="004E536C">
      <w:r>
        <w:separator/>
      </w:r>
    </w:p>
  </w:footnote>
  <w:footnote w:type="continuationSeparator" w:id="0">
    <w:p w:rsidR="004E536C" w:rsidRDefault="004E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D8B" w:rsidRDefault="00627D8B">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4FB" w:rsidRDefault="001A54FB" w:rsidP="005D4644">
    <w:pPr>
      <w:pStyle w:val="afff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D8B" w:rsidRDefault="00627D8B">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E7D57F"/>
    <w:multiLevelType w:val="hybridMultilevel"/>
    <w:tmpl w:val="7231F3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9190BA7A"/>
    <w:multiLevelType w:val="hybridMultilevel"/>
    <w:tmpl w:val="FD6167EB"/>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94C9EA4D"/>
    <w:multiLevelType w:val="hybridMultilevel"/>
    <w:tmpl w:val="9CC2647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34D8CE6"/>
    <w:multiLevelType w:val="hybridMultilevel"/>
    <w:tmpl w:val="48972FB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B43B1B5"/>
    <w:multiLevelType w:val="hybridMultilevel"/>
    <w:tmpl w:val="027E291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D985614"/>
    <w:multiLevelType w:val="hybridMultilevel"/>
    <w:tmpl w:val="5D3803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3C34472"/>
    <w:multiLevelType w:val="hybridMultilevel"/>
    <w:tmpl w:val="438E8B0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98BF065"/>
    <w:multiLevelType w:val="hybridMultilevel"/>
    <w:tmpl w:val="4D4A7E8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E1FE942"/>
    <w:multiLevelType w:val="hybridMultilevel"/>
    <w:tmpl w:val="D7FFF0E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F455C9D"/>
    <w:multiLevelType w:val="hybridMultilevel"/>
    <w:tmpl w:val="88EC8D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7"/>
    <w:multiLevelType w:val="singleLevel"/>
    <w:tmpl w:val="00000007"/>
    <w:name w:val="WW8Num7"/>
    <w:lvl w:ilvl="0">
      <w:start w:val="1"/>
      <w:numFmt w:val="bullet"/>
      <w:lvlText w:val=""/>
      <w:lvlJc w:val="left"/>
      <w:pPr>
        <w:tabs>
          <w:tab w:val="num" w:pos="3621"/>
        </w:tabs>
        <w:ind w:left="3621" w:hanging="360"/>
      </w:pPr>
      <w:rPr>
        <w:rFonts w:ascii="Symbol" w:hAnsi="Symbol"/>
        <w:sz w:val="28"/>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814" w:hanging="360"/>
      </w:pPr>
      <w:rPr>
        <w:rFonts w:cs="Times New Roman"/>
      </w:rPr>
    </w:lvl>
  </w:abstractNum>
  <w:abstractNum w:abstractNumId="17" w15:restartNumberingAfterBreak="0">
    <w:nsid w:val="00000009"/>
    <w:multiLevelType w:val="singleLevel"/>
    <w:tmpl w:val="00000009"/>
    <w:name w:val="WW8Num9"/>
    <w:lvl w:ilvl="0">
      <w:start w:val="2"/>
      <w:numFmt w:val="decimal"/>
      <w:lvlText w:val="%1)"/>
      <w:lvlJc w:val="left"/>
      <w:pPr>
        <w:tabs>
          <w:tab w:val="num" w:pos="0"/>
        </w:tabs>
      </w:pPr>
      <w:rPr>
        <w:rFonts w:ascii="Times New Roman" w:hAnsi="Times New Roman" w:cs="Times New Roman"/>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174" w:hanging="360"/>
      </w:pPr>
      <w:rPr>
        <w:rFonts w:ascii="Times New Roman" w:hAnsi="Times New Roman"/>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2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sz w:val="18"/>
      </w:rPr>
    </w:lvl>
  </w:abstractNum>
  <w:abstractNum w:abstractNumId="2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23"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2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0"/>
        </w:tabs>
        <w:ind w:left="1080" w:hanging="720"/>
      </w:pPr>
      <w:rPr>
        <w:rFonts w:cs="Times New Roman"/>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cs="Times New Roman"/>
      </w:rPr>
    </w:lvl>
  </w:abstractNum>
  <w:abstractNum w:abstractNumId="28"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2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0" w15:restartNumberingAfterBreak="0">
    <w:nsid w:val="00000016"/>
    <w:multiLevelType w:val="multilevel"/>
    <w:tmpl w:val="00000016"/>
    <w:name w:val="WW8Num22"/>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31" w15:restartNumberingAfterBreak="0">
    <w:nsid w:val="00000017"/>
    <w:multiLevelType w:val="singleLevel"/>
    <w:tmpl w:val="00000017"/>
    <w:name w:val="WW8Num23"/>
    <w:lvl w:ilvl="0">
      <w:start w:val="1"/>
      <w:numFmt w:val="bullet"/>
      <w:lvlText w:val=""/>
      <w:lvlJc w:val="left"/>
      <w:pPr>
        <w:tabs>
          <w:tab w:val="num" w:pos="0"/>
        </w:tabs>
        <w:ind w:left="1174" w:hanging="360"/>
      </w:pPr>
      <w:rPr>
        <w:rFonts w:ascii="Symbol" w:hAnsi="Symbol"/>
      </w:rPr>
    </w:lvl>
  </w:abstractNum>
  <w:abstractNum w:abstractNumId="3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Wingdings" w:hAnsi="Wingdings"/>
      </w:rPr>
    </w:lvl>
  </w:abstractNum>
  <w:abstractNum w:abstractNumId="33"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34" w15:restartNumberingAfterBreak="0">
    <w:nsid w:val="0000001A"/>
    <w:multiLevelType w:val="multilevel"/>
    <w:tmpl w:val="0000001A"/>
    <w:name w:val="WW8Num26"/>
    <w:lvl w:ilvl="0">
      <w:start w:val="1"/>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287" w:hanging="72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3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0"/>
        </w:tabs>
        <w:ind w:left="1183" w:hanging="720"/>
      </w:pPr>
      <w:rPr>
        <w:rFonts w:cs="Times New Roman"/>
      </w:rPr>
    </w:lvl>
    <w:lvl w:ilvl="2">
      <w:start w:val="2"/>
      <w:numFmt w:val="decimal"/>
      <w:lvlText w:val="%1.%2.%3."/>
      <w:lvlJc w:val="left"/>
      <w:pPr>
        <w:tabs>
          <w:tab w:val="num" w:pos="1"/>
        </w:tabs>
        <w:ind w:left="1287" w:hanging="720"/>
      </w:pPr>
      <w:rPr>
        <w:rFonts w:cs="Times New Roman"/>
      </w:rPr>
    </w:lvl>
    <w:lvl w:ilvl="3">
      <w:start w:val="1"/>
      <w:numFmt w:val="decimal"/>
      <w:lvlText w:val="%1.%2.%3.%4."/>
      <w:lvlJc w:val="left"/>
      <w:pPr>
        <w:tabs>
          <w:tab w:val="num" w:pos="0"/>
        </w:tabs>
        <w:ind w:left="1749" w:hanging="1080"/>
      </w:pPr>
      <w:rPr>
        <w:rFonts w:cs="Times New Roman"/>
      </w:rPr>
    </w:lvl>
    <w:lvl w:ilvl="4">
      <w:start w:val="1"/>
      <w:numFmt w:val="decimal"/>
      <w:lvlText w:val="%1.%2.%3.%4.%5."/>
      <w:lvlJc w:val="left"/>
      <w:pPr>
        <w:tabs>
          <w:tab w:val="num" w:pos="0"/>
        </w:tabs>
        <w:ind w:left="1852" w:hanging="1080"/>
      </w:pPr>
      <w:rPr>
        <w:rFonts w:cs="Times New Roman"/>
      </w:rPr>
    </w:lvl>
    <w:lvl w:ilvl="5">
      <w:start w:val="1"/>
      <w:numFmt w:val="decimal"/>
      <w:lvlText w:val="%1.%2.%3.%4.%5.%6."/>
      <w:lvlJc w:val="left"/>
      <w:pPr>
        <w:tabs>
          <w:tab w:val="num" w:pos="0"/>
        </w:tabs>
        <w:ind w:left="2315" w:hanging="1440"/>
      </w:pPr>
      <w:rPr>
        <w:rFonts w:cs="Times New Roman"/>
      </w:rPr>
    </w:lvl>
    <w:lvl w:ilvl="6">
      <w:start w:val="1"/>
      <w:numFmt w:val="decimal"/>
      <w:lvlText w:val="%1.%2.%3.%4.%5.%6.%7."/>
      <w:lvlJc w:val="left"/>
      <w:pPr>
        <w:tabs>
          <w:tab w:val="num" w:pos="0"/>
        </w:tabs>
        <w:ind w:left="2418" w:hanging="1440"/>
      </w:pPr>
      <w:rPr>
        <w:rFonts w:cs="Times New Roman"/>
      </w:rPr>
    </w:lvl>
    <w:lvl w:ilvl="7">
      <w:start w:val="1"/>
      <w:numFmt w:val="decimal"/>
      <w:lvlText w:val="%1.%2.%3.%4.%5.%6.%7.%8."/>
      <w:lvlJc w:val="left"/>
      <w:pPr>
        <w:tabs>
          <w:tab w:val="num" w:pos="0"/>
        </w:tabs>
        <w:ind w:left="2881" w:hanging="1800"/>
      </w:pPr>
      <w:rPr>
        <w:rFonts w:cs="Times New Roman"/>
      </w:rPr>
    </w:lvl>
    <w:lvl w:ilvl="8">
      <w:start w:val="1"/>
      <w:numFmt w:val="decimal"/>
      <w:lvlText w:val="%1.%2.%3.%4.%5.%6.%7.%8.%9."/>
      <w:lvlJc w:val="left"/>
      <w:pPr>
        <w:tabs>
          <w:tab w:val="num" w:pos="0"/>
        </w:tabs>
        <w:ind w:left="2984" w:hanging="1800"/>
      </w:pPr>
      <w:rPr>
        <w:rFonts w:cs="Times New Roman"/>
      </w:rPr>
    </w:lvl>
  </w:abstractNum>
  <w:abstractNum w:abstractNumId="3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Wingdings" w:hAnsi="Wingdings"/>
      </w:rPr>
    </w:lvl>
  </w:abstractNum>
  <w:abstractNum w:abstractNumId="37" w15:restartNumberingAfterBreak="0">
    <w:nsid w:val="0000001D"/>
    <w:multiLevelType w:val="singleLevel"/>
    <w:tmpl w:val="0000001D"/>
    <w:name w:val="WW8Num29"/>
    <w:lvl w:ilvl="0">
      <w:start w:val="2"/>
      <w:numFmt w:val="decimal"/>
      <w:lvlText w:val="%1)"/>
      <w:lvlJc w:val="left"/>
      <w:pPr>
        <w:tabs>
          <w:tab w:val="num" w:pos="0"/>
        </w:tabs>
      </w:pPr>
      <w:rPr>
        <w:rFonts w:cs="Times New Roman"/>
      </w:rPr>
    </w:lvl>
  </w:abstractNum>
  <w:abstractNum w:abstractNumId="38"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Times New Roman" w:hAnsi="Times New Roman"/>
        <w:sz w:val="18"/>
      </w:rPr>
    </w:lvl>
  </w:abstractNum>
  <w:abstractNum w:abstractNumId="40" w15:restartNumberingAfterBreak="0">
    <w:nsid w:val="00000020"/>
    <w:multiLevelType w:val="multilevel"/>
    <w:tmpl w:val="00000020"/>
    <w:name w:val="WW8Num3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41"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Wingdings" w:hAnsi="Wingdings"/>
      </w:rPr>
    </w:lvl>
  </w:abstractNum>
  <w:abstractNum w:abstractNumId="44" w15:restartNumberingAfterBreak="0">
    <w:nsid w:val="00000024"/>
    <w:multiLevelType w:val="singleLevel"/>
    <w:tmpl w:val="00000024"/>
    <w:name w:val="WW8Num36"/>
    <w:lvl w:ilvl="0">
      <w:start w:val="2"/>
      <w:numFmt w:val="decimal"/>
      <w:lvlText w:val="%1)"/>
      <w:lvlJc w:val="left"/>
      <w:pPr>
        <w:tabs>
          <w:tab w:val="num" w:pos="0"/>
        </w:tabs>
      </w:pPr>
      <w:rPr>
        <w:rFonts w:ascii="Times New Roman" w:hAnsi="Times New Roman" w:cs="Times New Roman"/>
      </w:rPr>
    </w:lvl>
  </w:abstractNum>
  <w:abstractNum w:abstractNumId="45" w15:restartNumberingAfterBreak="0">
    <w:nsid w:val="00000025"/>
    <w:multiLevelType w:val="multilevel"/>
    <w:tmpl w:val="00000025"/>
    <w:name w:val="WW8Num37"/>
    <w:lvl w:ilvl="0">
      <w:start w:val="2"/>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6" w15:restartNumberingAfterBreak="0">
    <w:nsid w:val="00000026"/>
    <w:multiLevelType w:val="singleLevel"/>
    <w:tmpl w:val="00000026"/>
    <w:name w:val="WW8Num38"/>
    <w:lvl w:ilvl="0">
      <w:start w:val="1"/>
      <w:numFmt w:val="bullet"/>
      <w:lvlText w:val=""/>
      <w:lvlJc w:val="left"/>
      <w:pPr>
        <w:tabs>
          <w:tab w:val="num" w:pos="0"/>
        </w:tabs>
        <w:ind w:left="1174" w:hanging="360"/>
      </w:pPr>
      <w:rPr>
        <w:rFonts w:ascii="Symbol" w:hAnsi="Symbol"/>
      </w:rPr>
    </w:lvl>
  </w:abstractNum>
  <w:abstractNum w:abstractNumId="47"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28"/>
    <w:multiLevelType w:val="multilevel"/>
    <w:tmpl w:val="00000028"/>
    <w:name w:val="WW8Num40"/>
    <w:lvl w:ilvl="0">
      <w:start w:val="1"/>
      <w:numFmt w:val="decimal"/>
      <w:lvlText w:val="%1."/>
      <w:lvlJc w:val="left"/>
      <w:pPr>
        <w:tabs>
          <w:tab w:val="num" w:pos="420"/>
        </w:tabs>
        <w:ind w:left="420" w:hanging="360"/>
      </w:pPr>
      <w:rPr>
        <w:rFonts w:cs="Times New Roman"/>
      </w:rPr>
    </w:lvl>
    <w:lvl w:ilvl="1">
      <w:numFmt w:val="bullet"/>
      <w:lvlText w:val=""/>
      <w:lvlJc w:val="left"/>
      <w:pPr>
        <w:tabs>
          <w:tab w:val="num" w:pos="1140"/>
        </w:tabs>
        <w:ind w:left="1140" w:hanging="360"/>
      </w:pPr>
      <w:rPr>
        <w:rFonts w:ascii="Wingdings" w:hAnsi="Wingdings"/>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49" w15:restartNumberingAfterBreak="0">
    <w:nsid w:val="00000029"/>
    <w:multiLevelType w:val="singleLevel"/>
    <w:tmpl w:val="00000029"/>
    <w:name w:val="WW8Num41"/>
    <w:lvl w:ilvl="0">
      <w:numFmt w:val="bullet"/>
      <w:lvlText w:val="•"/>
      <w:lvlJc w:val="left"/>
      <w:pPr>
        <w:tabs>
          <w:tab w:val="num" w:pos="0"/>
        </w:tabs>
      </w:pPr>
      <w:rPr>
        <w:rFonts w:ascii="Times New Roman" w:hAnsi="Times New Roman"/>
      </w:rPr>
    </w:lvl>
  </w:abstractNum>
  <w:abstractNum w:abstractNumId="50" w15:restartNumberingAfterBreak="0">
    <w:nsid w:val="0000002A"/>
    <w:multiLevelType w:val="singleLevel"/>
    <w:tmpl w:val="0000002A"/>
    <w:name w:val="WW8Num42"/>
    <w:lvl w:ilvl="0">
      <w:numFmt w:val="bullet"/>
      <w:lvlText w:val="•"/>
      <w:lvlJc w:val="left"/>
      <w:pPr>
        <w:tabs>
          <w:tab w:val="num" w:pos="0"/>
        </w:tabs>
      </w:pPr>
      <w:rPr>
        <w:rFonts w:ascii="Times New Roman" w:hAnsi="Times New Roman"/>
      </w:rPr>
    </w:lvl>
  </w:abstractNum>
  <w:abstractNum w:abstractNumId="51" w15:restartNumberingAfterBreak="0">
    <w:nsid w:val="0000002B"/>
    <w:multiLevelType w:val="singleLevel"/>
    <w:tmpl w:val="0000002B"/>
    <w:name w:val="WW8Num43"/>
    <w:lvl w:ilvl="0">
      <w:numFmt w:val="bullet"/>
      <w:lvlText w:val="•"/>
      <w:lvlJc w:val="left"/>
      <w:pPr>
        <w:tabs>
          <w:tab w:val="num" w:pos="0"/>
        </w:tabs>
      </w:pPr>
      <w:rPr>
        <w:rFonts w:ascii="Times New Roman" w:hAnsi="Times New Roman"/>
      </w:rPr>
    </w:lvl>
  </w:abstractNum>
  <w:abstractNum w:abstractNumId="52" w15:restartNumberingAfterBreak="0">
    <w:nsid w:val="0000002C"/>
    <w:multiLevelType w:val="singleLevel"/>
    <w:tmpl w:val="0000002C"/>
    <w:name w:val="WW8Num44"/>
    <w:lvl w:ilvl="0">
      <w:numFmt w:val="bullet"/>
      <w:lvlText w:val="•"/>
      <w:lvlJc w:val="left"/>
      <w:pPr>
        <w:tabs>
          <w:tab w:val="num" w:pos="0"/>
        </w:tabs>
      </w:pPr>
      <w:rPr>
        <w:rFonts w:ascii="Times New Roman" w:hAnsi="Times New Roman"/>
      </w:rPr>
    </w:lvl>
  </w:abstractNum>
  <w:abstractNum w:abstractNumId="53" w15:restartNumberingAfterBreak="0">
    <w:nsid w:val="0000002D"/>
    <w:multiLevelType w:val="singleLevel"/>
    <w:tmpl w:val="0000002D"/>
    <w:name w:val="WW8Num45"/>
    <w:lvl w:ilvl="0">
      <w:numFmt w:val="bullet"/>
      <w:lvlText w:val="•"/>
      <w:lvlJc w:val="left"/>
      <w:pPr>
        <w:tabs>
          <w:tab w:val="num" w:pos="0"/>
        </w:tabs>
      </w:pPr>
      <w:rPr>
        <w:rFonts w:ascii="Times New Roman" w:hAnsi="Times New Roman"/>
      </w:rPr>
    </w:lvl>
  </w:abstractNum>
  <w:abstractNum w:abstractNumId="54" w15:restartNumberingAfterBreak="0">
    <w:nsid w:val="0000002E"/>
    <w:multiLevelType w:val="singleLevel"/>
    <w:tmpl w:val="0000002E"/>
    <w:name w:val="WW8Num46"/>
    <w:lvl w:ilvl="0">
      <w:numFmt w:val="bullet"/>
      <w:lvlText w:val="•"/>
      <w:lvlJc w:val="left"/>
      <w:pPr>
        <w:tabs>
          <w:tab w:val="num" w:pos="0"/>
        </w:tabs>
      </w:pPr>
      <w:rPr>
        <w:rFonts w:ascii="Times New Roman" w:hAnsi="Times New Roman"/>
      </w:rPr>
    </w:lvl>
  </w:abstractNum>
  <w:abstractNum w:abstractNumId="55" w15:restartNumberingAfterBreak="0">
    <w:nsid w:val="0000002F"/>
    <w:multiLevelType w:val="singleLevel"/>
    <w:tmpl w:val="0000002F"/>
    <w:name w:val="WW8Num47"/>
    <w:lvl w:ilvl="0">
      <w:numFmt w:val="bullet"/>
      <w:lvlText w:val="•"/>
      <w:lvlJc w:val="left"/>
      <w:pPr>
        <w:tabs>
          <w:tab w:val="num" w:pos="0"/>
        </w:tabs>
      </w:pPr>
      <w:rPr>
        <w:rFonts w:ascii="Times New Roman" w:hAnsi="Times New Roman"/>
      </w:rPr>
    </w:lvl>
  </w:abstractNum>
  <w:abstractNum w:abstractNumId="56" w15:restartNumberingAfterBreak="0">
    <w:nsid w:val="00000030"/>
    <w:multiLevelType w:val="singleLevel"/>
    <w:tmpl w:val="00000030"/>
    <w:name w:val="WW8Num48"/>
    <w:lvl w:ilvl="0">
      <w:numFmt w:val="bullet"/>
      <w:lvlText w:val="•"/>
      <w:lvlJc w:val="left"/>
      <w:pPr>
        <w:tabs>
          <w:tab w:val="num" w:pos="0"/>
        </w:tabs>
      </w:pPr>
      <w:rPr>
        <w:rFonts w:ascii="Times New Roman" w:hAnsi="Times New Roman"/>
      </w:rPr>
    </w:lvl>
  </w:abstractNum>
  <w:abstractNum w:abstractNumId="57" w15:restartNumberingAfterBreak="0">
    <w:nsid w:val="00000031"/>
    <w:multiLevelType w:val="singleLevel"/>
    <w:tmpl w:val="00000031"/>
    <w:name w:val="WW8Num49"/>
    <w:lvl w:ilvl="0">
      <w:numFmt w:val="bullet"/>
      <w:lvlText w:val="•"/>
      <w:lvlJc w:val="left"/>
      <w:pPr>
        <w:tabs>
          <w:tab w:val="num" w:pos="0"/>
        </w:tabs>
      </w:pPr>
      <w:rPr>
        <w:rFonts w:ascii="Times New Roman" w:hAnsi="Times New Roman"/>
      </w:rPr>
    </w:lvl>
  </w:abstractNum>
  <w:abstractNum w:abstractNumId="58" w15:restartNumberingAfterBreak="0">
    <w:nsid w:val="00000032"/>
    <w:multiLevelType w:val="singleLevel"/>
    <w:tmpl w:val="00000032"/>
    <w:name w:val="WW8Num50"/>
    <w:lvl w:ilvl="0">
      <w:numFmt w:val="bullet"/>
      <w:lvlText w:val="•"/>
      <w:lvlJc w:val="left"/>
      <w:pPr>
        <w:tabs>
          <w:tab w:val="num" w:pos="0"/>
        </w:tabs>
      </w:pPr>
      <w:rPr>
        <w:rFonts w:ascii="Times New Roman" w:hAnsi="Times New Roman"/>
      </w:rPr>
    </w:lvl>
  </w:abstractNum>
  <w:abstractNum w:abstractNumId="59" w15:restartNumberingAfterBreak="0">
    <w:nsid w:val="00000033"/>
    <w:multiLevelType w:val="singleLevel"/>
    <w:tmpl w:val="00000033"/>
    <w:name w:val="WW8Num51"/>
    <w:lvl w:ilvl="0">
      <w:numFmt w:val="bullet"/>
      <w:lvlText w:val="•"/>
      <w:lvlJc w:val="left"/>
      <w:pPr>
        <w:tabs>
          <w:tab w:val="num" w:pos="0"/>
        </w:tabs>
      </w:pPr>
      <w:rPr>
        <w:rFonts w:ascii="Times New Roman" w:hAnsi="Times New Roman"/>
      </w:rPr>
    </w:lvl>
  </w:abstractNum>
  <w:abstractNum w:abstractNumId="60" w15:restartNumberingAfterBreak="0">
    <w:nsid w:val="00000034"/>
    <w:multiLevelType w:val="singleLevel"/>
    <w:tmpl w:val="00000034"/>
    <w:name w:val="WW8Num52"/>
    <w:lvl w:ilvl="0">
      <w:numFmt w:val="bullet"/>
      <w:lvlText w:val="•"/>
      <w:lvlJc w:val="left"/>
      <w:pPr>
        <w:tabs>
          <w:tab w:val="num" w:pos="0"/>
        </w:tabs>
      </w:pPr>
      <w:rPr>
        <w:rFonts w:ascii="Times New Roman" w:hAnsi="Times New Roman"/>
      </w:rPr>
    </w:lvl>
  </w:abstractNum>
  <w:abstractNum w:abstractNumId="61" w15:restartNumberingAfterBreak="0">
    <w:nsid w:val="00000035"/>
    <w:multiLevelType w:val="singleLevel"/>
    <w:tmpl w:val="00000035"/>
    <w:name w:val="WW8Num53"/>
    <w:lvl w:ilvl="0">
      <w:numFmt w:val="bullet"/>
      <w:lvlText w:val="•"/>
      <w:lvlJc w:val="left"/>
      <w:pPr>
        <w:tabs>
          <w:tab w:val="num" w:pos="0"/>
        </w:tabs>
      </w:pPr>
      <w:rPr>
        <w:rFonts w:ascii="Times New Roman" w:hAnsi="Times New Roman"/>
      </w:rPr>
    </w:lvl>
  </w:abstractNum>
  <w:abstractNum w:abstractNumId="62" w15:restartNumberingAfterBreak="0">
    <w:nsid w:val="00000036"/>
    <w:multiLevelType w:val="singleLevel"/>
    <w:tmpl w:val="00000036"/>
    <w:name w:val="WW8Num54"/>
    <w:lvl w:ilvl="0">
      <w:numFmt w:val="bullet"/>
      <w:lvlText w:val="•"/>
      <w:lvlJc w:val="left"/>
      <w:pPr>
        <w:tabs>
          <w:tab w:val="num" w:pos="0"/>
        </w:tabs>
      </w:pPr>
      <w:rPr>
        <w:rFonts w:ascii="Times New Roman" w:hAnsi="Times New Roman"/>
      </w:rPr>
    </w:lvl>
  </w:abstractNum>
  <w:abstractNum w:abstractNumId="63" w15:restartNumberingAfterBreak="0">
    <w:nsid w:val="00000037"/>
    <w:multiLevelType w:val="singleLevel"/>
    <w:tmpl w:val="00000037"/>
    <w:name w:val="WW8Num55"/>
    <w:lvl w:ilvl="0">
      <w:numFmt w:val="bullet"/>
      <w:lvlText w:val="•"/>
      <w:lvlJc w:val="left"/>
      <w:pPr>
        <w:tabs>
          <w:tab w:val="num" w:pos="0"/>
        </w:tabs>
      </w:pPr>
      <w:rPr>
        <w:rFonts w:ascii="Times New Roman" w:hAnsi="Times New Roman"/>
      </w:rPr>
    </w:lvl>
  </w:abstractNum>
  <w:abstractNum w:abstractNumId="64" w15:restartNumberingAfterBreak="0">
    <w:nsid w:val="00000038"/>
    <w:multiLevelType w:val="singleLevel"/>
    <w:tmpl w:val="00000038"/>
    <w:name w:val="WW8Num56"/>
    <w:lvl w:ilvl="0">
      <w:numFmt w:val="bullet"/>
      <w:lvlText w:val="•"/>
      <w:lvlJc w:val="left"/>
      <w:pPr>
        <w:tabs>
          <w:tab w:val="num" w:pos="0"/>
        </w:tabs>
      </w:pPr>
      <w:rPr>
        <w:rFonts w:ascii="Times New Roman" w:hAnsi="Times New Roman"/>
      </w:rPr>
    </w:lvl>
  </w:abstractNum>
  <w:abstractNum w:abstractNumId="65" w15:restartNumberingAfterBreak="0">
    <w:nsid w:val="00000039"/>
    <w:multiLevelType w:val="singleLevel"/>
    <w:tmpl w:val="00000039"/>
    <w:name w:val="WW8Num57"/>
    <w:lvl w:ilvl="0">
      <w:numFmt w:val="bullet"/>
      <w:lvlText w:val="•"/>
      <w:lvlJc w:val="left"/>
      <w:pPr>
        <w:tabs>
          <w:tab w:val="num" w:pos="0"/>
        </w:tabs>
      </w:pPr>
      <w:rPr>
        <w:rFonts w:ascii="Times New Roman" w:hAnsi="Times New Roman"/>
      </w:rPr>
    </w:lvl>
  </w:abstractNum>
  <w:abstractNum w:abstractNumId="66" w15:restartNumberingAfterBreak="0">
    <w:nsid w:val="0000003A"/>
    <w:multiLevelType w:val="singleLevel"/>
    <w:tmpl w:val="0000003A"/>
    <w:name w:val="WW8Num58"/>
    <w:lvl w:ilvl="0">
      <w:numFmt w:val="bullet"/>
      <w:lvlText w:val="•"/>
      <w:lvlJc w:val="left"/>
      <w:pPr>
        <w:tabs>
          <w:tab w:val="num" w:pos="0"/>
        </w:tabs>
      </w:pPr>
      <w:rPr>
        <w:rFonts w:ascii="Times New Roman" w:hAnsi="Times New Roman"/>
      </w:rPr>
    </w:lvl>
  </w:abstractNum>
  <w:abstractNum w:abstractNumId="67" w15:restartNumberingAfterBreak="0">
    <w:nsid w:val="0000003B"/>
    <w:multiLevelType w:val="singleLevel"/>
    <w:tmpl w:val="0000003B"/>
    <w:name w:val="WW8Num59"/>
    <w:lvl w:ilvl="0">
      <w:numFmt w:val="bullet"/>
      <w:lvlText w:val="•"/>
      <w:lvlJc w:val="left"/>
      <w:pPr>
        <w:tabs>
          <w:tab w:val="num" w:pos="0"/>
        </w:tabs>
      </w:pPr>
      <w:rPr>
        <w:rFonts w:ascii="Times New Roman" w:hAnsi="Times New Roman"/>
      </w:rPr>
    </w:lvl>
  </w:abstractNum>
  <w:abstractNum w:abstractNumId="68" w15:restartNumberingAfterBreak="0">
    <w:nsid w:val="0000003C"/>
    <w:multiLevelType w:val="singleLevel"/>
    <w:tmpl w:val="0000003C"/>
    <w:name w:val="WW8Num60"/>
    <w:lvl w:ilvl="0">
      <w:numFmt w:val="bullet"/>
      <w:lvlText w:val="•"/>
      <w:lvlJc w:val="left"/>
      <w:pPr>
        <w:tabs>
          <w:tab w:val="num" w:pos="0"/>
        </w:tabs>
      </w:pPr>
      <w:rPr>
        <w:rFonts w:ascii="Times New Roman" w:hAnsi="Times New Roman"/>
        <w:sz w:val="18"/>
      </w:rPr>
    </w:lvl>
  </w:abstractNum>
  <w:abstractNum w:abstractNumId="69" w15:restartNumberingAfterBreak="0">
    <w:nsid w:val="0000003D"/>
    <w:multiLevelType w:val="singleLevel"/>
    <w:tmpl w:val="0000003D"/>
    <w:name w:val="WW8Num61"/>
    <w:lvl w:ilvl="0">
      <w:numFmt w:val="bullet"/>
      <w:lvlText w:val="•"/>
      <w:lvlJc w:val="left"/>
      <w:pPr>
        <w:tabs>
          <w:tab w:val="num" w:pos="0"/>
        </w:tabs>
      </w:pPr>
      <w:rPr>
        <w:rFonts w:ascii="Times New Roman" w:hAnsi="Times New Roman"/>
      </w:rPr>
    </w:lvl>
  </w:abstractNum>
  <w:abstractNum w:abstractNumId="70"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8B"/>
    <w:multiLevelType w:val="multilevel"/>
    <w:tmpl w:val="0000008B"/>
    <w:name w:val="WW8Num15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2" w15:restartNumberingAfterBreak="0">
    <w:nsid w:val="0000009C"/>
    <w:multiLevelType w:val="multilevel"/>
    <w:tmpl w:val="0000009C"/>
    <w:name w:val="WW8Num17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3" w15:restartNumberingAfterBreak="0">
    <w:nsid w:val="0000009D"/>
    <w:multiLevelType w:val="multilevel"/>
    <w:tmpl w:val="0000009D"/>
    <w:name w:val="WW8Num17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4" w15:restartNumberingAfterBreak="0">
    <w:nsid w:val="0000009E"/>
    <w:multiLevelType w:val="multilevel"/>
    <w:tmpl w:val="0000009E"/>
    <w:name w:val="WW8Num175"/>
    <w:lvl w:ilvl="0">
      <w:start w:val="1"/>
      <w:numFmt w:val="bullet"/>
      <w:lvlText w:val=""/>
      <w:lvlJc w:val="left"/>
      <w:pPr>
        <w:tabs>
          <w:tab w:val="num" w:pos="644"/>
        </w:tabs>
        <w:ind w:left="644" w:hanging="360"/>
      </w:pPr>
      <w:rPr>
        <w:rFonts w:ascii="Symbol" w:hAnsi="Symbol"/>
      </w:rPr>
    </w:lvl>
    <w:lvl w:ilvl="1">
      <w:start w:val="1"/>
      <w:numFmt w:val="decimal"/>
      <w:lvlText w:val="%2"/>
      <w:lvlJc w:val="left"/>
      <w:pPr>
        <w:tabs>
          <w:tab w:val="num" w:pos="-76"/>
        </w:tabs>
        <w:ind w:left="1004" w:hanging="360"/>
      </w:pPr>
      <w:rPr>
        <w:rFonts w:cs="Times New Roman"/>
      </w:rPr>
    </w:lvl>
    <w:lvl w:ilvl="2">
      <w:start w:val="1"/>
      <w:numFmt w:val="decimal"/>
      <w:lvlText w:val="%2.%3"/>
      <w:lvlJc w:val="left"/>
      <w:pPr>
        <w:tabs>
          <w:tab w:val="num" w:pos="-76"/>
        </w:tabs>
        <w:ind w:left="1364" w:hanging="360"/>
      </w:pPr>
      <w:rPr>
        <w:rFonts w:cs="Times New Roman"/>
      </w:rPr>
    </w:lvl>
    <w:lvl w:ilvl="3">
      <w:start w:val="1"/>
      <w:numFmt w:val="decimal"/>
      <w:lvlText w:val="%2.%3.%4"/>
      <w:lvlJc w:val="left"/>
      <w:pPr>
        <w:tabs>
          <w:tab w:val="num" w:pos="-76"/>
        </w:tabs>
        <w:ind w:left="1724" w:hanging="360"/>
      </w:pPr>
      <w:rPr>
        <w:rFonts w:cs="Times New Roman"/>
      </w:rPr>
    </w:lvl>
    <w:lvl w:ilvl="4">
      <w:start w:val="1"/>
      <w:numFmt w:val="decimal"/>
      <w:lvlText w:val="%2.%3.%4.%5"/>
      <w:lvlJc w:val="left"/>
      <w:pPr>
        <w:tabs>
          <w:tab w:val="num" w:pos="-76"/>
        </w:tabs>
        <w:ind w:left="2084" w:hanging="360"/>
      </w:pPr>
      <w:rPr>
        <w:rFonts w:cs="Times New Roman"/>
      </w:rPr>
    </w:lvl>
    <w:lvl w:ilvl="5">
      <w:start w:val="1"/>
      <w:numFmt w:val="decimal"/>
      <w:lvlText w:val="%2.%3.%4.%5.%6"/>
      <w:lvlJc w:val="left"/>
      <w:pPr>
        <w:tabs>
          <w:tab w:val="num" w:pos="-76"/>
        </w:tabs>
        <w:ind w:left="2444" w:hanging="360"/>
      </w:pPr>
      <w:rPr>
        <w:rFonts w:cs="Times New Roman"/>
      </w:rPr>
    </w:lvl>
    <w:lvl w:ilvl="6">
      <w:start w:val="1"/>
      <w:numFmt w:val="decimal"/>
      <w:lvlText w:val="%2.%3.%4.%5.%6.%7"/>
      <w:lvlJc w:val="left"/>
      <w:pPr>
        <w:tabs>
          <w:tab w:val="num" w:pos="-76"/>
        </w:tabs>
        <w:ind w:left="2804" w:hanging="360"/>
      </w:pPr>
      <w:rPr>
        <w:rFonts w:cs="Times New Roman"/>
      </w:rPr>
    </w:lvl>
    <w:lvl w:ilvl="7">
      <w:start w:val="1"/>
      <w:numFmt w:val="decimal"/>
      <w:lvlText w:val="%2.%3.%4.%5.%6.%7.%8"/>
      <w:lvlJc w:val="left"/>
      <w:pPr>
        <w:tabs>
          <w:tab w:val="num" w:pos="-76"/>
        </w:tabs>
        <w:ind w:left="3164" w:hanging="360"/>
      </w:pPr>
      <w:rPr>
        <w:rFonts w:cs="Times New Roman"/>
      </w:rPr>
    </w:lvl>
    <w:lvl w:ilvl="8">
      <w:start w:val="1"/>
      <w:numFmt w:val="decimal"/>
      <w:lvlText w:val="%2.%3.%4.%5.%6.%7.%8.%9"/>
      <w:lvlJc w:val="left"/>
      <w:pPr>
        <w:tabs>
          <w:tab w:val="num" w:pos="-76"/>
        </w:tabs>
        <w:ind w:left="3524" w:hanging="360"/>
      </w:pPr>
      <w:rPr>
        <w:rFonts w:cs="Times New Roman"/>
      </w:rPr>
    </w:lvl>
  </w:abstractNum>
  <w:abstractNum w:abstractNumId="75" w15:restartNumberingAfterBreak="0">
    <w:nsid w:val="0000009F"/>
    <w:multiLevelType w:val="multilevel"/>
    <w:tmpl w:val="0000009F"/>
    <w:name w:val="WW8Num17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6" w15:restartNumberingAfterBreak="0">
    <w:nsid w:val="000000A0"/>
    <w:multiLevelType w:val="multilevel"/>
    <w:tmpl w:val="000000A0"/>
    <w:name w:val="WW8Num17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7" w15:restartNumberingAfterBreak="0">
    <w:nsid w:val="000000A1"/>
    <w:multiLevelType w:val="multilevel"/>
    <w:tmpl w:val="000000A1"/>
    <w:name w:val="WW8Num17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8" w15:restartNumberingAfterBreak="0">
    <w:nsid w:val="000000A2"/>
    <w:multiLevelType w:val="multilevel"/>
    <w:tmpl w:val="000000A2"/>
    <w:name w:val="WW8Num17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79" w15:restartNumberingAfterBreak="0">
    <w:nsid w:val="000000A4"/>
    <w:multiLevelType w:val="multilevel"/>
    <w:tmpl w:val="000000A4"/>
    <w:name w:val="WW8Num18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0" w15:restartNumberingAfterBreak="0">
    <w:nsid w:val="000000A5"/>
    <w:multiLevelType w:val="multilevel"/>
    <w:tmpl w:val="000000A5"/>
    <w:name w:val="WW8Num18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1" w15:restartNumberingAfterBreak="0">
    <w:nsid w:val="000000A6"/>
    <w:multiLevelType w:val="multilevel"/>
    <w:tmpl w:val="000000A6"/>
    <w:name w:val="WW8Num183"/>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2" w15:restartNumberingAfterBreak="0">
    <w:nsid w:val="000000A7"/>
    <w:multiLevelType w:val="multilevel"/>
    <w:tmpl w:val="000000A7"/>
    <w:name w:val="WW8Num18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3" w15:restartNumberingAfterBreak="0">
    <w:nsid w:val="000000A8"/>
    <w:multiLevelType w:val="multilevel"/>
    <w:tmpl w:val="000000A8"/>
    <w:name w:val="WW8Num18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4" w15:restartNumberingAfterBreak="0">
    <w:nsid w:val="000000AA"/>
    <w:multiLevelType w:val="multilevel"/>
    <w:tmpl w:val="000000AA"/>
    <w:name w:val="WW8Num189"/>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5" w15:restartNumberingAfterBreak="0">
    <w:nsid w:val="000000AE"/>
    <w:multiLevelType w:val="multilevel"/>
    <w:tmpl w:val="000000AE"/>
    <w:name w:val="WW8Num19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86" w15:restartNumberingAfterBreak="0">
    <w:nsid w:val="00000137"/>
    <w:multiLevelType w:val="multilevel"/>
    <w:tmpl w:val="00000137"/>
    <w:name w:val="WW8Num3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143"/>
    <w:multiLevelType w:val="multilevel"/>
    <w:tmpl w:val="00000143"/>
    <w:name w:val="WW8Num3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8" w15:restartNumberingAfterBreak="0">
    <w:nsid w:val="00000153"/>
    <w:multiLevelType w:val="singleLevel"/>
    <w:tmpl w:val="00000153"/>
    <w:name w:val="WW8Num369"/>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245"/>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0" w15:restartNumberingAfterBreak="0">
    <w:nsid w:val="00000261"/>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1" w15:restartNumberingAfterBreak="0">
    <w:nsid w:val="00000283"/>
    <w:multiLevelType w:val="multilevel"/>
    <w:tmpl w:val="FFFFFFFF"/>
    <w:lvl w:ilvl="0">
      <w:start w:val="1"/>
      <w:numFmt w:val="bullet"/>
      <w:lvlText w:val="■"/>
      <w:lvlJc w:val="left"/>
      <w:rPr>
        <w:rFonts w:ascii="Arial" w:hAnsi="Arial"/>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92" w15:restartNumberingAfterBreak="0">
    <w:nsid w:val="01B82CD5"/>
    <w:multiLevelType w:val="hybridMultilevel"/>
    <w:tmpl w:val="5880ABEC"/>
    <w:lvl w:ilvl="0" w:tplc="EF3EBB12">
      <w:numFmt w:val="bullet"/>
      <w:lvlText w:val="-"/>
      <w:lvlJc w:val="left"/>
      <w:pPr>
        <w:ind w:left="133" w:hanging="164"/>
      </w:pPr>
      <w:rPr>
        <w:rFonts w:ascii="Times New Roman" w:eastAsia="Times New Roman" w:hAnsi="Times New Roman" w:cs="Times New Roman" w:hint="default"/>
        <w:w w:val="100"/>
        <w:sz w:val="28"/>
        <w:szCs w:val="28"/>
        <w:lang w:val="ru-RU" w:eastAsia="en-US" w:bidi="ar-SA"/>
      </w:rPr>
    </w:lvl>
    <w:lvl w:ilvl="1" w:tplc="2F18111E">
      <w:numFmt w:val="bullet"/>
      <w:lvlText w:val="•"/>
      <w:lvlJc w:val="left"/>
      <w:pPr>
        <w:ind w:left="1172" w:hanging="164"/>
      </w:pPr>
      <w:rPr>
        <w:rFonts w:hint="default"/>
        <w:lang w:val="ru-RU" w:eastAsia="en-US" w:bidi="ar-SA"/>
      </w:rPr>
    </w:lvl>
    <w:lvl w:ilvl="2" w:tplc="1C1834C4">
      <w:numFmt w:val="bullet"/>
      <w:lvlText w:val="•"/>
      <w:lvlJc w:val="left"/>
      <w:pPr>
        <w:ind w:left="2205" w:hanging="164"/>
      </w:pPr>
      <w:rPr>
        <w:rFonts w:hint="default"/>
        <w:lang w:val="ru-RU" w:eastAsia="en-US" w:bidi="ar-SA"/>
      </w:rPr>
    </w:lvl>
    <w:lvl w:ilvl="3" w:tplc="A41EAE10">
      <w:numFmt w:val="bullet"/>
      <w:lvlText w:val="•"/>
      <w:lvlJc w:val="left"/>
      <w:pPr>
        <w:ind w:left="3237" w:hanging="164"/>
      </w:pPr>
      <w:rPr>
        <w:rFonts w:hint="default"/>
        <w:lang w:val="ru-RU" w:eastAsia="en-US" w:bidi="ar-SA"/>
      </w:rPr>
    </w:lvl>
    <w:lvl w:ilvl="4" w:tplc="3C2A9046">
      <w:numFmt w:val="bullet"/>
      <w:lvlText w:val="•"/>
      <w:lvlJc w:val="left"/>
      <w:pPr>
        <w:ind w:left="4270" w:hanging="164"/>
      </w:pPr>
      <w:rPr>
        <w:rFonts w:hint="default"/>
        <w:lang w:val="ru-RU" w:eastAsia="en-US" w:bidi="ar-SA"/>
      </w:rPr>
    </w:lvl>
    <w:lvl w:ilvl="5" w:tplc="4288D822">
      <w:numFmt w:val="bullet"/>
      <w:lvlText w:val="•"/>
      <w:lvlJc w:val="left"/>
      <w:pPr>
        <w:ind w:left="5303" w:hanging="164"/>
      </w:pPr>
      <w:rPr>
        <w:rFonts w:hint="default"/>
        <w:lang w:val="ru-RU" w:eastAsia="en-US" w:bidi="ar-SA"/>
      </w:rPr>
    </w:lvl>
    <w:lvl w:ilvl="6" w:tplc="41082B0A">
      <w:numFmt w:val="bullet"/>
      <w:lvlText w:val="•"/>
      <w:lvlJc w:val="left"/>
      <w:pPr>
        <w:ind w:left="6335" w:hanging="164"/>
      </w:pPr>
      <w:rPr>
        <w:rFonts w:hint="default"/>
        <w:lang w:val="ru-RU" w:eastAsia="en-US" w:bidi="ar-SA"/>
      </w:rPr>
    </w:lvl>
    <w:lvl w:ilvl="7" w:tplc="87A2FB06">
      <w:numFmt w:val="bullet"/>
      <w:lvlText w:val="•"/>
      <w:lvlJc w:val="left"/>
      <w:pPr>
        <w:ind w:left="7368" w:hanging="164"/>
      </w:pPr>
      <w:rPr>
        <w:rFonts w:hint="default"/>
        <w:lang w:val="ru-RU" w:eastAsia="en-US" w:bidi="ar-SA"/>
      </w:rPr>
    </w:lvl>
    <w:lvl w:ilvl="8" w:tplc="9B0C820E">
      <w:numFmt w:val="bullet"/>
      <w:lvlText w:val="•"/>
      <w:lvlJc w:val="left"/>
      <w:pPr>
        <w:ind w:left="8401" w:hanging="164"/>
      </w:pPr>
      <w:rPr>
        <w:rFonts w:hint="default"/>
        <w:lang w:val="ru-RU" w:eastAsia="en-US" w:bidi="ar-SA"/>
      </w:rPr>
    </w:lvl>
  </w:abstractNum>
  <w:abstractNum w:abstractNumId="93" w15:restartNumberingAfterBreak="0">
    <w:nsid w:val="046415F7"/>
    <w:multiLevelType w:val="hybridMultilevel"/>
    <w:tmpl w:val="A7CA8730"/>
    <w:lvl w:ilvl="0" w:tplc="6C020E54">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4"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hint="default"/>
      </w:rPr>
    </w:lvl>
    <w:lvl w:ilvl="2" w:tplc="04090005">
      <w:start w:val="1"/>
      <w:numFmt w:val="bullet"/>
      <w:lvlText w:val=""/>
      <w:lvlJc w:val="left"/>
      <w:pPr>
        <w:ind w:left="2748" w:hanging="360"/>
      </w:pPr>
      <w:rPr>
        <w:rFonts w:ascii="Wingdings" w:hAnsi="Wingdings" w:hint="default"/>
      </w:rPr>
    </w:lvl>
    <w:lvl w:ilvl="3" w:tplc="04090001">
      <w:start w:val="1"/>
      <w:numFmt w:val="bullet"/>
      <w:lvlText w:val=""/>
      <w:lvlJc w:val="left"/>
      <w:pPr>
        <w:ind w:left="3468" w:hanging="360"/>
      </w:pPr>
      <w:rPr>
        <w:rFonts w:ascii="Symbol" w:hAnsi="Symbol" w:hint="default"/>
      </w:rPr>
    </w:lvl>
    <w:lvl w:ilvl="4" w:tplc="04090003">
      <w:start w:val="1"/>
      <w:numFmt w:val="bullet"/>
      <w:lvlText w:val="o"/>
      <w:lvlJc w:val="left"/>
      <w:pPr>
        <w:ind w:left="4188" w:hanging="360"/>
      </w:pPr>
      <w:rPr>
        <w:rFonts w:ascii="Courier New" w:hAnsi="Courier New" w:hint="default"/>
      </w:rPr>
    </w:lvl>
    <w:lvl w:ilvl="5" w:tplc="04090005">
      <w:start w:val="1"/>
      <w:numFmt w:val="bullet"/>
      <w:lvlText w:val=""/>
      <w:lvlJc w:val="left"/>
      <w:pPr>
        <w:ind w:left="4908" w:hanging="360"/>
      </w:pPr>
      <w:rPr>
        <w:rFonts w:ascii="Wingdings" w:hAnsi="Wingdings" w:hint="default"/>
      </w:rPr>
    </w:lvl>
    <w:lvl w:ilvl="6" w:tplc="04090001">
      <w:start w:val="1"/>
      <w:numFmt w:val="bullet"/>
      <w:lvlText w:val=""/>
      <w:lvlJc w:val="left"/>
      <w:pPr>
        <w:ind w:left="5628" w:hanging="360"/>
      </w:pPr>
      <w:rPr>
        <w:rFonts w:ascii="Symbol" w:hAnsi="Symbol" w:hint="default"/>
      </w:rPr>
    </w:lvl>
    <w:lvl w:ilvl="7" w:tplc="04090003">
      <w:start w:val="1"/>
      <w:numFmt w:val="bullet"/>
      <w:lvlText w:val="o"/>
      <w:lvlJc w:val="left"/>
      <w:pPr>
        <w:ind w:left="6348" w:hanging="360"/>
      </w:pPr>
      <w:rPr>
        <w:rFonts w:ascii="Courier New" w:hAnsi="Courier New" w:hint="default"/>
      </w:rPr>
    </w:lvl>
    <w:lvl w:ilvl="8" w:tplc="04090005">
      <w:start w:val="1"/>
      <w:numFmt w:val="bullet"/>
      <w:lvlText w:val=""/>
      <w:lvlJc w:val="left"/>
      <w:pPr>
        <w:ind w:left="7068" w:hanging="360"/>
      </w:pPr>
      <w:rPr>
        <w:rFonts w:ascii="Wingdings" w:hAnsi="Wingdings" w:hint="default"/>
      </w:rPr>
    </w:lvl>
  </w:abstractNum>
  <w:abstractNum w:abstractNumId="95" w15:restartNumberingAfterBreak="0">
    <w:nsid w:val="06BE5D05"/>
    <w:multiLevelType w:val="hybridMultilevel"/>
    <w:tmpl w:val="B810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0ECAF6E9"/>
    <w:multiLevelType w:val="hybridMultilevel"/>
    <w:tmpl w:val="231B3D9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7" w15:restartNumberingAfterBreak="0">
    <w:nsid w:val="0FA02F5D"/>
    <w:multiLevelType w:val="multilevel"/>
    <w:tmpl w:val="5972C77C"/>
    <w:lvl w:ilvl="0">
      <w:start w:val="1"/>
      <w:numFmt w:val="bullet"/>
      <w:lvlText w:val=""/>
      <w:lvlJc w:val="left"/>
      <w:pPr>
        <w:ind w:left="2487"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8" w15:restartNumberingAfterBreak="0">
    <w:nsid w:val="11AF2A50"/>
    <w:multiLevelType w:val="hybridMultilevel"/>
    <w:tmpl w:val="0E263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12F90E8B"/>
    <w:multiLevelType w:val="multilevel"/>
    <w:tmpl w:val="2BE0A768"/>
    <w:lvl w:ilvl="0">
      <w:start w:val="1"/>
      <w:numFmt w:val="bullet"/>
      <w:lvlText w:val=""/>
      <w:lvlJc w:val="left"/>
      <w:pPr>
        <w:ind w:left="1920" w:hanging="360"/>
      </w:pPr>
      <w:rPr>
        <w:rFonts w:ascii="Symbol" w:hAnsi="Symbol"/>
      </w:rPr>
    </w:lvl>
    <w:lvl w:ilvl="1">
      <w:start w:val="1"/>
      <w:numFmt w:val="bullet"/>
      <w:lvlText w:val="o"/>
      <w:lvlJc w:val="left"/>
      <w:pPr>
        <w:ind w:left="2640" w:hanging="360"/>
      </w:pPr>
      <w:rPr>
        <w:rFonts w:ascii="Courier New" w:hAnsi="Courier New"/>
      </w:rPr>
    </w:lvl>
    <w:lvl w:ilvl="2">
      <w:start w:val="1"/>
      <w:numFmt w:val="bullet"/>
      <w:lvlText w:val=""/>
      <w:lvlJc w:val="left"/>
      <w:pPr>
        <w:ind w:left="3360" w:hanging="360"/>
      </w:pPr>
      <w:rPr>
        <w:rFonts w:ascii="Wingdings" w:hAnsi="Wingdings"/>
      </w:rPr>
    </w:lvl>
    <w:lvl w:ilvl="3">
      <w:start w:val="1"/>
      <w:numFmt w:val="bullet"/>
      <w:lvlText w:val=""/>
      <w:lvlJc w:val="left"/>
      <w:pPr>
        <w:ind w:left="4080" w:hanging="360"/>
      </w:pPr>
      <w:rPr>
        <w:rFonts w:ascii="Symbol" w:hAnsi="Symbol"/>
      </w:rPr>
    </w:lvl>
    <w:lvl w:ilvl="4">
      <w:start w:val="1"/>
      <w:numFmt w:val="bullet"/>
      <w:lvlText w:val="o"/>
      <w:lvlJc w:val="left"/>
      <w:pPr>
        <w:ind w:left="4800" w:hanging="360"/>
      </w:pPr>
      <w:rPr>
        <w:rFonts w:ascii="Courier New" w:hAnsi="Courier New"/>
      </w:rPr>
    </w:lvl>
    <w:lvl w:ilvl="5">
      <w:start w:val="1"/>
      <w:numFmt w:val="bullet"/>
      <w:lvlText w:val=""/>
      <w:lvlJc w:val="left"/>
      <w:pPr>
        <w:ind w:left="5520" w:hanging="360"/>
      </w:pPr>
      <w:rPr>
        <w:rFonts w:ascii="Wingdings" w:hAnsi="Wingdings"/>
      </w:rPr>
    </w:lvl>
    <w:lvl w:ilvl="6">
      <w:start w:val="1"/>
      <w:numFmt w:val="bullet"/>
      <w:lvlText w:val=""/>
      <w:lvlJc w:val="left"/>
      <w:pPr>
        <w:ind w:left="6240" w:hanging="360"/>
      </w:pPr>
      <w:rPr>
        <w:rFonts w:ascii="Symbol" w:hAnsi="Symbol"/>
      </w:rPr>
    </w:lvl>
    <w:lvl w:ilvl="7">
      <w:start w:val="1"/>
      <w:numFmt w:val="bullet"/>
      <w:lvlText w:val="o"/>
      <w:lvlJc w:val="left"/>
      <w:pPr>
        <w:ind w:left="6960" w:hanging="360"/>
      </w:pPr>
      <w:rPr>
        <w:rFonts w:ascii="Courier New" w:hAnsi="Courier New"/>
      </w:rPr>
    </w:lvl>
    <w:lvl w:ilvl="8">
      <w:start w:val="1"/>
      <w:numFmt w:val="bullet"/>
      <w:lvlText w:val=""/>
      <w:lvlJc w:val="left"/>
      <w:pPr>
        <w:ind w:left="7680" w:hanging="360"/>
      </w:pPr>
      <w:rPr>
        <w:rFonts w:ascii="Wingdings" w:hAnsi="Wingdings"/>
      </w:rPr>
    </w:lvl>
  </w:abstractNum>
  <w:abstractNum w:abstractNumId="100" w15:restartNumberingAfterBreak="0">
    <w:nsid w:val="15D54980"/>
    <w:multiLevelType w:val="hybridMultilevel"/>
    <w:tmpl w:val="FA308738"/>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1" w15:restartNumberingAfterBreak="0">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1C4C3613"/>
    <w:multiLevelType w:val="hybridMultilevel"/>
    <w:tmpl w:val="4B427568"/>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3" w15:restartNumberingAfterBreak="0">
    <w:nsid w:val="22E2D968"/>
    <w:multiLevelType w:val="hybridMultilevel"/>
    <w:tmpl w:val="4824BB5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4" w15:restartNumberingAfterBreak="0">
    <w:nsid w:val="257A9436"/>
    <w:multiLevelType w:val="hybridMultilevel"/>
    <w:tmpl w:val="E5D3054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5" w15:restartNumberingAfterBreak="0">
    <w:nsid w:val="2B354D9A"/>
    <w:multiLevelType w:val="hybridMultilevel"/>
    <w:tmpl w:val="A844B7BC"/>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06" w15:restartNumberingAfterBreak="0">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303D4185"/>
    <w:multiLevelType w:val="hybridMultilevel"/>
    <w:tmpl w:val="A254F8E0"/>
    <w:lvl w:ilvl="0" w:tplc="BD18EDE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18E352E"/>
    <w:multiLevelType w:val="hybridMultilevel"/>
    <w:tmpl w:val="F1B68D2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9" w15:restartNumberingAfterBreak="0">
    <w:nsid w:val="35747365"/>
    <w:multiLevelType w:val="multilevel"/>
    <w:tmpl w:val="64F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A8B15F0"/>
    <w:multiLevelType w:val="hybridMultilevel"/>
    <w:tmpl w:val="E126627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1" w15:restartNumberingAfterBreak="0">
    <w:nsid w:val="3ABCBE05"/>
    <w:multiLevelType w:val="hybridMultilevel"/>
    <w:tmpl w:val="E36B289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2" w15:restartNumberingAfterBreak="0">
    <w:nsid w:val="3B2B122A"/>
    <w:multiLevelType w:val="hybridMultilevel"/>
    <w:tmpl w:val="F974F9D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3" w15:restartNumberingAfterBreak="0">
    <w:nsid w:val="3B5449E2"/>
    <w:multiLevelType w:val="hybridMultilevel"/>
    <w:tmpl w:val="37A06F9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bCs/>
        <w:i w:val="0"/>
        <w:iCs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5" w15:restartNumberingAfterBreak="0">
    <w:nsid w:val="3F322CFB"/>
    <w:multiLevelType w:val="hybridMultilevel"/>
    <w:tmpl w:val="C204AB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15:restartNumberingAfterBreak="0">
    <w:nsid w:val="428D58C5"/>
    <w:multiLevelType w:val="hybridMultilevel"/>
    <w:tmpl w:val="B282C9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7" w15:restartNumberingAfterBreak="0">
    <w:nsid w:val="43292F4D"/>
    <w:multiLevelType w:val="multilevel"/>
    <w:tmpl w:val="DC8A4FAA"/>
    <w:lvl w:ilvl="0">
      <w:start w:val="1"/>
      <w:numFmt w:val="decimal"/>
      <w:lvlText w:val="%1."/>
      <w:lvlJc w:val="left"/>
      <w:pPr>
        <w:ind w:left="1080" w:hanging="360"/>
      </w:pPr>
      <w:rPr>
        <w:rFonts w:eastAsia="@Arial Unicode MS" w:cs="Times New Roman" w:hint="default"/>
      </w:rPr>
    </w:lvl>
    <w:lvl w:ilvl="1">
      <w:start w:val="2"/>
      <w:numFmt w:val="decimal"/>
      <w:isLgl/>
      <w:lvlText w:val="%1.%2."/>
      <w:lvlJc w:val="left"/>
      <w:pPr>
        <w:ind w:left="1680" w:hanging="960"/>
      </w:pPr>
      <w:rPr>
        <w:rFonts w:cs="Times New Roman" w:hint="default"/>
      </w:rPr>
    </w:lvl>
    <w:lvl w:ilvl="2">
      <w:start w:val="5"/>
      <w:numFmt w:val="decimal"/>
      <w:isLgl/>
      <w:lvlText w:val="%1.%2.%3."/>
      <w:lvlJc w:val="left"/>
      <w:pPr>
        <w:ind w:left="1680" w:hanging="960"/>
      </w:pPr>
      <w:rPr>
        <w:rFonts w:cs="Times New Roman" w:hint="default"/>
      </w:rPr>
    </w:lvl>
    <w:lvl w:ilvl="3">
      <w:start w:val="17"/>
      <w:numFmt w:val="decimal"/>
      <w:isLgl/>
      <w:lvlText w:val="%1.%2.%3.%4."/>
      <w:lvlJc w:val="left"/>
      <w:pPr>
        <w:ind w:left="1680" w:hanging="96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8" w15:restartNumberingAfterBreak="0">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9" w15:restartNumberingAfterBreak="0">
    <w:nsid w:val="45695F4F"/>
    <w:multiLevelType w:val="hybridMultilevel"/>
    <w:tmpl w:val="08DCA39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0" w15:restartNumberingAfterBreak="0">
    <w:nsid w:val="4F1650C8"/>
    <w:multiLevelType w:val="multilevel"/>
    <w:tmpl w:val="1020196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1" w15:restartNumberingAfterBreak="0">
    <w:nsid w:val="4FC63775"/>
    <w:multiLevelType w:val="hybridMultilevel"/>
    <w:tmpl w:val="B06A5026"/>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15:restartNumberingAfterBreak="0">
    <w:nsid w:val="50D61F12"/>
    <w:multiLevelType w:val="hybridMultilevel"/>
    <w:tmpl w:val="84C3EA5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3" w15:restartNumberingAfterBreak="0">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4" w15:restartNumberingAfterBreak="0">
    <w:nsid w:val="532E4E22"/>
    <w:multiLevelType w:val="multilevel"/>
    <w:tmpl w:val="54FA52DE"/>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25" w15:restartNumberingAfterBreak="0">
    <w:nsid w:val="539D7E74"/>
    <w:multiLevelType w:val="hybridMultilevel"/>
    <w:tmpl w:val="E97E1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46F5BBC"/>
    <w:multiLevelType w:val="hybridMultilevel"/>
    <w:tmpl w:val="7F182D82"/>
    <w:lvl w:ilvl="0" w:tplc="04190001">
      <w:start w:val="1"/>
      <w:numFmt w:val="bullet"/>
      <w:lvlText w:val=""/>
      <w:lvlJc w:val="left"/>
      <w:pPr>
        <w:ind w:left="8508" w:hanging="360"/>
      </w:pPr>
      <w:rPr>
        <w:rFonts w:ascii="Symbol" w:hAnsi="Symbol" w:hint="default"/>
      </w:rPr>
    </w:lvl>
    <w:lvl w:ilvl="1" w:tplc="04190003" w:tentative="1">
      <w:start w:val="1"/>
      <w:numFmt w:val="bullet"/>
      <w:lvlText w:val="o"/>
      <w:lvlJc w:val="left"/>
      <w:pPr>
        <w:ind w:left="9228" w:hanging="360"/>
      </w:pPr>
      <w:rPr>
        <w:rFonts w:ascii="Courier New" w:hAnsi="Courier New" w:cs="Courier New" w:hint="default"/>
      </w:rPr>
    </w:lvl>
    <w:lvl w:ilvl="2" w:tplc="04190005" w:tentative="1">
      <w:start w:val="1"/>
      <w:numFmt w:val="bullet"/>
      <w:lvlText w:val=""/>
      <w:lvlJc w:val="left"/>
      <w:pPr>
        <w:ind w:left="9948" w:hanging="360"/>
      </w:pPr>
      <w:rPr>
        <w:rFonts w:ascii="Wingdings" w:hAnsi="Wingdings" w:hint="default"/>
      </w:rPr>
    </w:lvl>
    <w:lvl w:ilvl="3" w:tplc="04190001" w:tentative="1">
      <w:start w:val="1"/>
      <w:numFmt w:val="bullet"/>
      <w:lvlText w:val=""/>
      <w:lvlJc w:val="left"/>
      <w:pPr>
        <w:ind w:left="10668" w:hanging="360"/>
      </w:pPr>
      <w:rPr>
        <w:rFonts w:ascii="Symbol" w:hAnsi="Symbol" w:hint="default"/>
      </w:rPr>
    </w:lvl>
    <w:lvl w:ilvl="4" w:tplc="04190003" w:tentative="1">
      <w:start w:val="1"/>
      <w:numFmt w:val="bullet"/>
      <w:lvlText w:val="o"/>
      <w:lvlJc w:val="left"/>
      <w:pPr>
        <w:ind w:left="11388" w:hanging="360"/>
      </w:pPr>
      <w:rPr>
        <w:rFonts w:ascii="Courier New" w:hAnsi="Courier New" w:cs="Courier New" w:hint="default"/>
      </w:rPr>
    </w:lvl>
    <w:lvl w:ilvl="5" w:tplc="04190005" w:tentative="1">
      <w:start w:val="1"/>
      <w:numFmt w:val="bullet"/>
      <w:lvlText w:val=""/>
      <w:lvlJc w:val="left"/>
      <w:pPr>
        <w:ind w:left="12108" w:hanging="360"/>
      </w:pPr>
      <w:rPr>
        <w:rFonts w:ascii="Wingdings" w:hAnsi="Wingdings" w:hint="default"/>
      </w:rPr>
    </w:lvl>
    <w:lvl w:ilvl="6" w:tplc="04190001" w:tentative="1">
      <w:start w:val="1"/>
      <w:numFmt w:val="bullet"/>
      <w:lvlText w:val=""/>
      <w:lvlJc w:val="left"/>
      <w:pPr>
        <w:ind w:left="12828" w:hanging="360"/>
      </w:pPr>
      <w:rPr>
        <w:rFonts w:ascii="Symbol" w:hAnsi="Symbol" w:hint="default"/>
      </w:rPr>
    </w:lvl>
    <w:lvl w:ilvl="7" w:tplc="04190003" w:tentative="1">
      <w:start w:val="1"/>
      <w:numFmt w:val="bullet"/>
      <w:lvlText w:val="o"/>
      <w:lvlJc w:val="left"/>
      <w:pPr>
        <w:ind w:left="13548" w:hanging="360"/>
      </w:pPr>
      <w:rPr>
        <w:rFonts w:ascii="Courier New" w:hAnsi="Courier New" w:cs="Courier New" w:hint="default"/>
      </w:rPr>
    </w:lvl>
    <w:lvl w:ilvl="8" w:tplc="04190005" w:tentative="1">
      <w:start w:val="1"/>
      <w:numFmt w:val="bullet"/>
      <w:lvlText w:val=""/>
      <w:lvlJc w:val="left"/>
      <w:pPr>
        <w:ind w:left="14268" w:hanging="360"/>
      </w:pPr>
      <w:rPr>
        <w:rFonts w:ascii="Wingdings" w:hAnsi="Wingdings" w:hint="default"/>
      </w:rPr>
    </w:lvl>
  </w:abstractNum>
  <w:abstractNum w:abstractNumId="127" w15:restartNumberingAfterBreak="0">
    <w:nsid w:val="55004632"/>
    <w:multiLevelType w:val="hybridMultilevel"/>
    <w:tmpl w:val="7C670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8" w15:restartNumberingAfterBreak="0">
    <w:nsid w:val="57F93DB9"/>
    <w:multiLevelType w:val="hybridMultilevel"/>
    <w:tmpl w:val="30385DC0"/>
    <w:lvl w:ilvl="0" w:tplc="3DD8E49E">
      <w:numFmt w:val="bullet"/>
      <w:lvlText w:val=""/>
      <w:lvlJc w:val="left"/>
      <w:pPr>
        <w:tabs>
          <w:tab w:val="num" w:pos="941"/>
        </w:tabs>
        <w:ind w:left="57" w:firstLine="680"/>
      </w:pPr>
      <w:rPr>
        <w:rFonts w:ascii="Wingdings" w:eastAsia="Times New Roman" w:hAnsi="Wingdings"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A930C38"/>
    <w:multiLevelType w:val="multilevel"/>
    <w:tmpl w:val="B73C26F6"/>
    <w:lvl w:ilvl="0">
      <w:start w:val="1"/>
      <w:numFmt w:val="none"/>
      <w:lvlText w:val="3."/>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0" w15:restartNumberingAfterBreak="0">
    <w:nsid w:val="5B813719"/>
    <w:multiLevelType w:val="hybridMultilevel"/>
    <w:tmpl w:val="03A4E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15:restartNumberingAfterBreak="0">
    <w:nsid w:val="5BF45C61"/>
    <w:multiLevelType w:val="multilevel"/>
    <w:tmpl w:val="89063046"/>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32" w15:restartNumberingAfterBreak="0">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33" w15:restartNumberingAfterBreak="0">
    <w:nsid w:val="60724C7A"/>
    <w:multiLevelType w:val="hybridMultilevel"/>
    <w:tmpl w:val="3E361478"/>
    <w:lvl w:ilvl="0" w:tplc="00000017">
      <w:start w:val="1"/>
      <w:numFmt w:val="bullet"/>
      <w:lvlText w:val="•"/>
      <w:lvlJc w:val="left"/>
      <w:pPr>
        <w:ind w:left="720" w:hanging="360"/>
      </w:pPr>
      <w:rPr>
        <w:rFonts w:ascii="Times New Roman" w:hAnsi="Times New Roman" w:cs="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18C0209"/>
    <w:multiLevelType w:val="hybridMultilevel"/>
    <w:tmpl w:val="2860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F012EA"/>
    <w:multiLevelType w:val="hybridMultilevel"/>
    <w:tmpl w:val="BD8C3F6C"/>
    <w:lvl w:ilvl="0" w:tplc="00000017">
      <w:start w:val="1"/>
      <w:numFmt w:val="bullet"/>
      <w:lvlText w:val="•"/>
      <w:lvlJc w:val="left"/>
      <w:pPr>
        <w:ind w:left="720" w:hanging="360"/>
      </w:pPr>
      <w:rPr>
        <w:rFonts w:ascii="Times New Roman" w:hAnsi="Times New Roman" w:cs="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38" w15:restartNumberingAfterBreak="0">
    <w:nsid w:val="684C802F"/>
    <w:multiLevelType w:val="hybridMultilevel"/>
    <w:tmpl w:val="E88DFB2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9" w15:restartNumberingAfterBreak="0">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0" w15:restartNumberingAfterBreak="0">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41" w15:restartNumberingAfterBreak="0">
    <w:nsid w:val="6A406CDD"/>
    <w:multiLevelType w:val="multilevel"/>
    <w:tmpl w:val="789682C2"/>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2" w15:restartNumberingAfterBreak="0">
    <w:nsid w:val="6D006E2B"/>
    <w:multiLevelType w:val="hybridMultilevel"/>
    <w:tmpl w:val="68BA0F1C"/>
    <w:lvl w:ilvl="0" w:tplc="0419000F">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hint="default"/>
      </w:rPr>
    </w:lvl>
    <w:lvl w:ilvl="8" w:tplc="0419001B">
      <w:start w:val="1"/>
      <w:numFmt w:val="bullet"/>
      <w:lvlText w:val=""/>
      <w:lvlJc w:val="left"/>
      <w:pPr>
        <w:ind w:left="6840" w:hanging="360"/>
      </w:pPr>
      <w:rPr>
        <w:rFonts w:ascii="Wingdings" w:hAnsi="Wingdings" w:hint="default"/>
      </w:rPr>
    </w:lvl>
  </w:abstractNum>
  <w:abstractNum w:abstractNumId="143" w15:restartNumberingAfterBreak="0">
    <w:nsid w:val="6DE71236"/>
    <w:multiLevelType w:val="hybridMultilevel"/>
    <w:tmpl w:val="318064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6F791138"/>
    <w:multiLevelType w:val="hybridMultilevel"/>
    <w:tmpl w:val="181FA60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5" w15:restartNumberingAfterBreak="0">
    <w:nsid w:val="701A5E06"/>
    <w:multiLevelType w:val="hybridMultilevel"/>
    <w:tmpl w:val="BB3A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75214C1F"/>
    <w:multiLevelType w:val="hybridMultilevel"/>
    <w:tmpl w:val="F0A2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5EA6CE5"/>
    <w:multiLevelType w:val="multilevel"/>
    <w:tmpl w:val="DDA8137C"/>
    <w:lvl w:ilvl="0">
      <w:start w:val="1"/>
      <w:numFmt w:val="bullet"/>
      <w:lvlText w:val=""/>
      <w:lvlJc w:val="left"/>
      <w:rPr>
        <w:rFonts w:ascii="Symbol" w:hAnsi="Symbol" w:hint="default"/>
        <w:b w:val="0"/>
        <w:i w:val="0"/>
        <w:smallCaps w:val="0"/>
        <w:strike w:val="0"/>
        <w:color w:val="231E20"/>
        <w:spacing w:val="0"/>
        <w:w w:val="100"/>
        <w:position w:val="0"/>
        <w:sz w:val="14"/>
        <w:u w:val="none"/>
      </w:rPr>
    </w:lvl>
    <w:lvl w:ilvl="1">
      <w:start w:val="1"/>
      <w:numFmt w:val="bullet"/>
      <w:lvlText w:val="■"/>
      <w:lvlJc w:val="left"/>
      <w:rPr>
        <w:rFonts w:ascii="Arial" w:hAnsi="Arial"/>
        <w:b w:val="0"/>
        <w:i w:val="0"/>
        <w:smallCaps w:val="0"/>
        <w:strike w:val="0"/>
        <w:color w:val="231E20"/>
        <w:spacing w:val="0"/>
        <w:w w:val="100"/>
        <w:position w:val="0"/>
        <w:sz w:val="14"/>
        <w:u w:val="none"/>
      </w:rPr>
    </w:lvl>
    <w:lvl w:ilvl="2">
      <w:start w:val="1"/>
      <w:numFmt w:val="bullet"/>
      <w:lvlText w:val="■"/>
      <w:lvlJc w:val="left"/>
      <w:rPr>
        <w:rFonts w:ascii="Arial" w:hAnsi="Arial"/>
        <w:b w:val="0"/>
        <w:i w:val="0"/>
        <w:smallCaps w:val="0"/>
        <w:strike w:val="0"/>
        <w:color w:val="231E20"/>
        <w:spacing w:val="0"/>
        <w:w w:val="100"/>
        <w:position w:val="0"/>
        <w:sz w:val="14"/>
        <w:u w:val="none"/>
      </w:rPr>
    </w:lvl>
    <w:lvl w:ilvl="3">
      <w:start w:val="1"/>
      <w:numFmt w:val="bullet"/>
      <w:lvlText w:val="■"/>
      <w:lvlJc w:val="left"/>
      <w:rPr>
        <w:rFonts w:ascii="Arial" w:hAnsi="Arial"/>
        <w:b w:val="0"/>
        <w:i w:val="0"/>
        <w:smallCaps w:val="0"/>
        <w:strike w:val="0"/>
        <w:color w:val="231E20"/>
        <w:spacing w:val="0"/>
        <w:w w:val="100"/>
        <w:position w:val="0"/>
        <w:sz w:val="14"/>
        <w:u w:val="none"/>
      </w:rPr>
    </w:lvl>
    <w:lvl w:ilvl="4">
      <w:start w:val="1"/>
      <w:numFmt w:val="bullet"/>
      <w:lvlText w:val="■"/>
      <w:lvlJc w:val="left"/>
      <w:rPr>
        <w:rFonts w:ascii="Arial" w:hAnsi="Arial"/>
        <w:b w:val="0"/>
        <w:i w:val="0"/>
        <w:smallCaps w:val="0"/>
        <w:strike w:val="0"/>
        <w:color w:val="231E20"/>
        <w:spacing w:val="0"/>
        <w:w w:val="100"/>
        <w:position w:val="0"/>
        <w:sz w:val="14"/>
        <w:u w:val="none"/>
      </w:rPr>
    </w:lvl>
    <w:lvl w:ilvl="5">
      <w:start w:val="1"/>
      <w:numFmt w:val="bullet"/>
      <w:lvlText w:val="■"/>
      <w:lvlJc w:val="left"/>
      <w:rPr>
        <w:rFonts w:ascii="Arial" w:hAnsi="Arial"/>
        <w:b w:val="0"/>
        <w:i w:val="0"/>
        <w:smallCaps w:val="0"/>
        <w:strike w:val="0"/>
        <w:color w:val="231E20"/>
        <w:spacing w:val="0"/>
        <w:w w:val="100"/>
        <w:position w:val="0"/>
        <w:sz w:val="14"/>
        <w:u w:val="none"/>
      </w:rPr>
    </w:lvl>
    <w:lvl w:ilvl="6">
      <w:start w:val="1"/>
      <w:numFmt w:val="bullet"/>
      <w:lvlText w:val="■"/>
      <w:lvlJc w:val="left"/>
      <w:rPr>
        <w:rFonts w:ascii="Arial" w:hAnsi="Arial"/>
        <w:b w:val="0"/>
        <w:i w:val="0"/>
        <w:smallCaps w:val="0"/>
        <w:strike w:val="0"/>
        <w:color w:val="231E20"/>
        <w:spacing w:val="0"/>
        <w:w w:val="100"/>
        <w:position w:val="0"/>
        <w:sz w:val="14"/>
        <w:u w:val="none"/>
      </w:rPr>
    </w:lvl>
    <w:lvl w:ilvl="7">
      <w:start w:val="1"/>
      <w:numFmt w:val="bullet"/>
      <w:lvlText w:val="■"/>
      <w:lvlJc w:val="left"/>
      <w:rPr>
        <w:rFonts w:ascii="Arial" w:hAnsi="Arial"/>
        <w:b w:val="0"/>
        <w:i w:val="0"/>
        <w:smallCaps w:val="0"/>
        <w:strike w:val="0"/>
        <w:color w:val="231E20"/>
        <w:spacing w:val="0"/>
        <w:w w:val="100"/>
        <w:position w:val="0"/>
        <w:sz w:val="14"/>
        <w:u w:val="none"/>
      </w:rPr>
    </w:lvl>
    <w:lvl w:ilvl="8">
      <w:start w:val="1"/>
      <w:numFmt w:val="bullet"/>
      <w:lvlText w:val="■"/>
      <w:lvlJc w:val="left"/>
      <w:rPr>
        <w:rFonts w:ascii="Arial" w:hAnsi="Arial"/>
        <w:b w:val="0"/>
        <w:i w:val="0"/>
        <w:smallCaps w:val="0"/>
        <w:strike w:val="0"/>
        <w:color w:val="231E20"/>
        <w:spacing w:val="0"/>
        <w:w w:val="100"/>
        <w:position w:val="0"/>
        <w:sz w:val="14"/>
        <w:u w:val="none"/>
      </w:rPr>
    </w:lvl>
  </w:abstractNum>
  <w:abstractNum w:abstractNumId="149" w15:restartNumberingAfterBreak="0">
    <w:nsid w:val="7C8F5BE6"/>
    <w:multiLevelType w:val="hybridMultilevel"/>
    <w:tmpl w:val="8F9C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B91503"/>
    <w:multiLevelType w:val="hybridMultilevel"/>
    <w:tmpl w:val="24FC573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1" w15:restartNumberingAfterBreak="0">
    <w:nsid w:val="7D9E6F29"/>
    <w:multiLevelType w:val="hybridMultilevel"/>
    <w:tmpl w:val="99361242"/>
    <w:lvl w:ilvl="0" w:tplc="BD18EDEA">
      <w:numFmt w:val="bullet"/>
      <w:lvlText w:val="•"/>
      <w:lvlJc w:val="left"/>
      <w:pPr>
        <w:ind w:left="1429"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52" w15:restartNumberingAfterBreak="0">
    <w:nsid w:val="7F453E72"/>
    <w:multiLevelType w:val="hybridMultilevel"/>
    <w:tmpl w:val="948E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098897">
    <w:abstractNumId w:val="120"/>
  </w:num>
  <w:num w:numId="2" w16cid:durableId="1969437464">
    <w:abstractNumId w:val="117"/>
  </w:num>
  <w:num w:numId="3" w16cid:durableId="1791702740">
    <w:abstractNumId w:val="137"/>
  </w:num>
  <w:num w:numId="4" w16cid:durableId="62267024">
    <w:abstractNumId w:val="114"/>
  </w:num>
  <w:num w:numId="5" w16cid:durableId="1688871071">
    <w:abstractNumId w:val="136"/>
  </w:num>
  <w:num w:numId="6" w16cid:durableId="1553690450">
    <w:abstractNumId w:val="94"/>
  </w:num>
  <w:num w:numId="7" w16cid:durableId="984703413">
    <w:abstractNumId w:val="132"/>
  </w:num>
  <w:num w:numId="8" w16cid:durableId="713232038">
    <w:abstractNumId w:val="142"/>
  </w:num>
  <w:num w:numId="9" w16cid:durableId="2033725084">
    <w:abstractNumId w:val="106"/>
  </w:num>
  <w:num w:numId="10" w16cid:durableId="2144299991">
    <w:abstractNumId w:val="98"/>
  </w:num>
  <w:num w:numId="11" w16cid:durableId="1601331326">
    <w:abstractNumId w:val="101"/>
  </w:num>
  <w:num w:numId="12" w16cid:durableId="658650760">
    <w:abstractNumId w:val="146"/>
  </w:num>
  <w:num w:numId="13" w16cid:durableId="272324165">
    <w:abstractNumId w:val="116"/>
  </w:num>
  <w:num w:numId="14" w16cid:durableId="1340618687">
    <w:abstractNumId w:val="139"/>
  </w:num>
  <w:num w:numId="15" w16cid:durableId="290408723">
    <w:abstractNumId w:val="123"/>
  </w:num>
  <w:num w:numId="16" w16cid:durableId="455755634">
    <w:abstractNumId w:val="129"/>
  </w:num>
  <w:num w:numId="17" w16cid:durableId="876501855">
    <w:abstractNumId w:val="140"/>
  </w:num>
  <w:num w:numId="18" w16cid:durableId="2028483000">
    <w:abstractNumId w:val="80"/>
  </w:num>
  <w:num w:numId="19" w16cid:durableId="2144539764">
    <w:abstractNumId w:val="81"/>
  </w:num>
  <w:num w:numId="20" w16cid:durableId="323704555">
    <w:abstractNumId w:val="82"/>
  </w:num>
  <w:num w:numId="21" w16cid:durableId="1133863994">
    <w:abstractNumId w:val="83"/>
  </w:num>
  <w:num w:numId="22" w16cid:durableId="1652909278">
    <w:abstractNumId w:val="70"/>
  </w:num>
  <w:num w:numId="23" w16cid:durableId="1614940299">
    <w:abstractNumId w:val="115"/>
  </w:num>
  <w:num w:numId="24" w16cid:durableId="1986356449">
    <w:abstractNumId w:val="133"/>
  </w:num>
  <w:num w:numId="25" w16cid:durableId="1829243266">
    <w:abstractNumId w:val="135"/>
  </w:num>
  <w:num w:numId="26" w16cid:durableId="549538182">
    <w:abstractNumId w:val="128"/>
  </w:num>
  <w:num w:numId="27" w16cid:durableId="1804687397">
    <w:abstractNumId w:val="100"/>
  </w:num>
  <w:num w:numId="28" w16cid:durableId="1090194969">
    <w:abstractNumId w:val="151"/>
  </w:num>
  <w:num w:numId="29" w16cid:durableId="1128627224">
    <w:abstractNumId w:val="105"/>
  </w:num>
  <w:num w:numId="30" w16cid:durableId="283274662">
    <w:abstractNumId w:val="102"/>
  </w:num>
  <w:num w:numId="31" w16cid:durableId="829251988">
    <w:abstractNumId w:val="107"/>
  </w:num>
  <w:num w:numId="32" w16cid:durableId="585531295">
    <w:abstractNumId w:val="149"/>
  </w:num>
  <w:num w:numId="33" w16cid:durableId="91442666">
    <w:abstractNumId w:val="89"/>
  </w:num>
  <w:num w:numId="34" w16cid:durableId="1593246547">
    <w:abstractNumId w:val="90"/>
  </w:num>
  <w:num w:numId="35" w16cid:durableId="322584190">
    <w:abstractNumId w:val="141"/>
  </w:num>
  <w:num w:numId="36" w16cid:durableId="370691959">
    <w:abstractNumId w:val="147"/>
  </w:num>
  <w:num w:numId="37" w16cid:durableId="1272738465">
    <w:abstractNumId w:val="145"/>
  </w:num>
  <w:num w:numId="38" w16cid:durableId="2093744546">
    <w:abstractNumId w:val="148"/>
  </w:num>
  <w:num w:numId="39" w16cid:durableId="941761437">
    <w:abstractNumId w:val="95"/>
  </w:num>
  <w:num w:numId="40" w16cid:durableId="369957220">
    <w:abstractNumId w:val="131"/>
  </w:num>
  <w:num w:numId="41" w16cid:durableId="1101687318">
    <w:abstractNumId w:val="124"/>
  </w:num>
  <w:num w:numId="42" w16cid:durableId="199054251">
    <w:abstractNumId w:val="91"/>
  </w:num>
  <w:num w:numId="43" w16cid:durableId="894657435">
    <w:abstractNumId w:val="125"/>
  </w:num>
  <w:num w:numId="44" w16cid:durableId="268390982">
    <w:abstractNumId w:val="93"/>
  </w:num>
  <w:num w:numId="45" w16cid:durableId="216667567">
    <w:abstractNumId w:val="109"/>
  </w:num>
  <w:num w:numId="46" w16cid:durableId="1245646989">
    <w:abstractNumId w:val="118"/>
  </w:num>
  <w:num w:numId="47" w16cid:durableId="397703596">
    <w:abstractNumId w:val="112"/>
  </w:num>
  <w:num w:numId="48" w16cid:durableId="523981129">
    <w:abstractNumId w:val="96"/>
  </w:num>
  <w:num w:numId="49" w16cid:durableId="1910335898">
    <w:abstractNumId w:val="4"/>
  </w:num>
  <w:num w:numId="50" w16cid:durableId="22827392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8677438">
    <w:abstractNumId w:val="6"/>
  </w:num>
  <w:num w:numId="52" w16cid:durableId="450176358">
    <w:abstractNumId w:val="110"/>
  </w:num>
  <w:num w:numId="53" w16cid:durableId="1380743439">
    <w:abstractNumId w:val="111"/>
  </w:num>
  <w:num w:numId="54" w16cid:durableId="1058435578">
    <w:abstractNumId w:val="103"/>
  </w:num>
  <w:num w:numId="55" w16cid:durableId="825903351">
    <w:abstractNumId w:val="3"/>
  </w:num>
  <w:num w:numId="56" w16cid:durableId="1841043221">
    <w:abstractNumId w:val="150"/>
  </w:num>
  <w:num w:numId="57" w16cid:durableId="1987394618">
    <w:abstractNumId w:val="7"/>
  </w:num>
  <w:num w:numId="58" w16cid:durableId="59789793">
    <w:abstractNumId w:val="99"/>
  </w:num>
  <w:num w:numId="59" w16cid:durableId="1475025900">
    <w:abstractNumId w:val="2"/>
  </w:num>
  <w:num w:numId="60" w16cid:durableId="1425611660">
    <w:abstractNumId w:val="144"/>
  </w:num>
  <w:num w:numId="61" w16cid:durableId="564687635">
    <w:abstractNumId w:val="138"/>
  </w:num>
  <w:num w:numId="62" w16cid:durableId="1159463633">
    <w:abstractNumId w:val="5"/>
  </w:num>
  <w:num w:numId="63" w16cid:durableId="1132208649">
    <w:abstractNumId w:val="119"/>
  </w:num>
  <w:num w:numId="64" w16cid:durableId="1845169479">
    <w:abstractNumId w:val="113"/>
  </w:num>
  <w:num w:numId="65" w16cid:durableId="4675127">
    <w:abstractNumId w:val="97"/>
  </w:num>
  <w:num w:numId="66" w16cid:durableId="299461973">
    <w:abstractNumId w:val="92"/>
  </w:num>
  <w:num w:numId="67" w16cid:durableId="1657806654">
    <w:abstractNumId w:val="9"/>
  </w:num>
  <w:num w:numId="68" w16cid:durableId="2127195602">
    <w:abstractNumId w:val="1"/>
  </w:num>
  <w:num w:numId="69" w16cid:durableId="83873878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9952481">
    <w:abstractNumId w:val="108"/>
  </w:num>
  <w:num w:numId="71" w16cid:durableId="320231966">
    <w:abstractNumId w:val="8"/>
  </w:num>
  <w:num w:numId="72" w16cid:durableId="1055083731">
    <w:abstractNumId w:val="122"/>
  </w:num>
  <w:num w:numId="73" w16cid:durableId="179704297">
    <w:abstractNumId w:val="0"/>
  </w:num>
  <w:num w:numId="74" w16cid:durableId="741869738">
    <w:abstractNumId w:val="127"/>
  </w:num>
  <w:num w:numId="75" w16cid:durableId="1470053219">
    <w:abstractNumId w:val="143"/>
  </w:num>
  <w:num w:numId="76" w16cid:durableId="1979413719">
    <w:abstractNumId w:val="134"/>
  </w:num>
  <w:num w:numId="77" w16cid:durableId="160463923">
    <w:abstractNumId w:val="152"/>
  </w:num>
  <w:num w:numId="78" w16cid:durableId="1226449633">
    <w:abstractNumId w:val="104"/>
  </w:num>
  <w:num w:numId="79" w16cid:durableId="1381051471">
    <w:abstractNumId w:val="1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71"/>
    <w:rsid w:val="00001BE0"/>
    <w:rsid w:val="000070BA"/>
    <w:rsid w:val="000116F8"/>
    <w:rsid w:val="000123DE"/>
    <w:rsid w:val="00015C8C"/>
    <w:rsid w:val="000170DA"/>
    <w:rsid w:val="00020CCC"/>
    <w:rsid w:val="0002187B"/>
    <w:rsid w:val="0002670B"/>
    <w:rsid w:val="00026C33"/>
    <w:rsid w:val="00027272"/>
    <w:rsid w:val="0003051A"/>
    <w:rsid w:val="00031736"/>
    <w:rsid w:val="00032715"/>
    <w:rsid w:val="00032BA0"/>
    <w:rsid w:val="0003366B"/>
    <w:rsid w:val="0003427B"/>
    <w:rsid w:val="00035343"/>
    <w:rsid w:val="00041908"/>
    <w:rsid w:val="00041BB0"/>
    <w:rsid w:val="00044D74"/>
    <w:rsid w:val="00046056"/>
    <w:rsid w:val="00047BE3"/>
    <w:rsid w:val="0005178F"/>
    <w:rsid w:val="00051F15"/>
    <w:rsid w:val="00052BBD"/>
    <w:rsid w:val="00053FC2"/>
    <w:rsid w:val="000565F2"/>
    <w:rsid w:val="00057D43"/>
    <w:rsid w:val="00057F5F"/>
    <w:rsid w:val="00057FDC"/>
    <w:rsid w:val="0006000A"/>
    <w:rsid w:val="000604F5"/>
    <w:rsid w:val="00062348"/>
    <w:rsid w:val="00063D74"/>
    <w:rsid w:val="00063E5B"/>
    <w:rsid w:val="00066444"/>
    <w:rsid w:val="000676CE"/>
    <w:rsid w:val="000718A2"/>
    <w:rsid w:val="00072ABD"/>
    <w:rsid w:val="00074064"/>
    <w:rsid w:val="0007438D"/>
    <w:rsid w:val="00074DDA"/>
    <w:rsid w:val="0007751B"/>
    <w:rsid w:val="00081DF7"/>
    <w:rsid w:val="00083EF4"/>
    <w:rsid w:val="0008429F"/>
    <w:rsid w:val="00085DB0"/>
    <w:rsid w:val="00086BF2"/>
    <w:rsid w:val="000900D3"/>
    <w:rsid w:val="0009088F"/>
    <w:rsid w:val="000930A3"/>
    <w:rsid w:val="0009476B"/>
    <w:rsid w:val="00094E81"/>
    <w:rsid w:val="00096F33"/>
    <w:rsid w:val="0009709B"/>
    <w:rsid w:val="00097695"/>
    <w:rsid w:val="000A11F3"/>
    <w:rsid w:val="000A27A9"/>
    <w:rsid w:val="000A2F07"/>
    <w:rsid w:val="000A4E4A"/>
    <w:rsid w:val="000A547B"/>
    <w:rsid w:val="000A7063"/>
    <w:rsid w:val="000A7B6E"/>
    <w:rsid w:val="000B1456"/>
    <w:rsid w:val="000B47C8"/>
    <w:rsid w:val="000B57BB"/>
    <w:rsid w:val="000B5BFC"/>
    <w:rsid w:val="000C3C6E"/>
    <w:rsid w:val="000C44F5"/>
    <w:rsid w:val="000C5293"/>
    <w:rsid w:val="000C7D0F"/>
    <w:rsid w:val="000D3E07"/>
    <w:rsid w:val="000D5651"/>
    <w:rsid w:val="000D63ED"/>
    <w:rsid w:val="000E20F1"/>
    <w:rsid w:val="000E7336"/>
    <w:rsid w:val="000F3871"/>
    <w:rsid w:val="000F40D4"/>
    <w:rsid w:val="000F4338"/>
    <w:rsid w:val="000F4F4B"/>
    <w:rsid w:val="000F75A4"/>
    <w:rsid w:val="00102037"/>
    <w:rsid w:val="00103462"/>
    <w:rsid w:val="00105A13"/>
    <w:rsid w:val="0010674C"/>
    <w:rsid w:val="001075F5"/>
    <w:rsid w:val="0011143C"/>
    <w:rsid w:val="0011207D"/>
    <w:rsid w:val="001128B6"/>
    <w:rsid w:val="00113364"/>
    <w:rsid w:val="001134B8"/>
    <w:rsid w:val="00114595"/>
    <w:rsid w:val="001150CD"/>
    <w:rsid w:val="00115DF3"/>
    <w:rsid w:val="00116384"/>
    <w:rsid w:val="00116ABD"/>
    <w:rsid w:val="0012272A"/>
    <w:rsid w:val="00122C65"/>
    <w:rsid w:val="00126006"/>
    <w:rsid w:val="001262BB"/>
    <w:rsid w:val="00126C1D"/>
    <w:rsid w:val="001300F5"/>
    <w:rsid w:val="001373B0"/>
    <w:rsid w:val="001378A0"/>
    <w:rsid w:val="00137C1E"/>
    <w:rsid w:val="00140078"/>
    <w:rsid w:val="0014091C"/>
    <w:rsid w:val="001412CF"/>
    <w:rsid w:val="0014611E"/>
    <w:rsid w:val="00146615"/>
    <w:rsid w:val="001471C5"/>
    <w:rsid w:val="00150347"/>
    <w:rsid w:val="001504ED"/>
    <w:rsid w:val="001514EB"/>
    <w:rsid w:val="0015599F"/>
    <w:rsid w:val="001610D7"/>
    <w:rsid w:val="0016197F"/>
    <w:rsid w:val="001638B1"/>
    <w:rsid w:val="00164B27"/>
    <w:rsid w:val="00172F1C"/>
    <w:rsid w:val="00176ECD"/>
    <w:rsid w:val="00177C4D"/>
    <w:rsid w:val="00181F0D"/>
    <w:rsid w:val="00182991"/>
    <w:rsid w:val="00183219"/>
    <w:rsid w:val="00183300"/>
    <w:rsid w:val="001838A0"/>
    <w:rsid w:val="00184668"/>
    <w:rsid w:val="00187B39"/>
    <w:rsid w:val="001905E5"/>
    <w:rsid w:val="001910B3"/>
    <w:rsid w:val="0019290B"/>
    <w:rsid w:val="00192F38"/>
    <w:rsid w:val="001930CB"/>
    <w:rsid w:val="00195362"/>
    <w:rsid w:val="00195DBE"/>
    <w:rsid w:val="00196234"/>
    <w:rsid w:val="001A00DC"/>
    <w:rsid w:val="001A0582"/>
    <w:rsid w:val="001A18BF"/>
    <w:rsid w:val="001A3B5A"/>
    <w:rsid w:val="001A3D5D"/>
    <w:rsid w:val="001A54FB"/>
    <w:rsid w:val="001A5AC0"/>
    <w:rsid w:val="001A6968"/>
    <w:rsid w:val="001B01C4"/>
    <w:rsid w:val="001B106C"/>
    <w:rsid w:val="001B4F1F"/>
    <w:rsid w:val="001C5224"/>
    <w:rsid w:val="001C5396"/>
    <w:rsid w:val="001C583E"/>
    <w:rsid w:val="001D0B28"/>
    <w:rsid w:val="001D2CF0"/>
    <w:rsid w:val="001D35FC"/>
    <w:rsid w:val="001D3C10"/>
    <w:rsid w:val="001D5DCD"/>
    <w:rsid w:val="001D649A"/>
    <w:rsid w:val="001E2167"/>
    <w:rsid w:val="001E2821"/>
    <w:rsid w:val="001E2DE6"/>
    <w:rsid w:val="001E3F29"/>
    <w:rsid w:val="001E6B14"/>
    <w:rsid w:val="001F04AF"/>
    <w:rsid w:val="001F2CDF"/>
    <w:rsid w:val="001F7602"/>
    <w:rsid w:val="002008FA"/>
    <w:rsid w:val="00200B55"/>
    <w:rsid w:val="00200D3C"/>
    <w:rsid w:val="00201773"/>
    <w:rsid w:val="00204D04"/>
    <w:rsid w:val="002065AB"/>
    <w:rsid w:val="00207AEB"/>
    <w:rsid w:val="002122B2"/>
    <w:rsid w:val="0021240C"/>
    <w:rsid w:val="00217829"/>
    <w:rsid w:val="00217CC5"/>
    <w:rsid w:val="00220A91"/>
    <w:rsid w:val="00227043"/>
    <w:rsid w:val="0023061F"/>
    <w:rsid w:val="00230E6D"/>
    <w:rsid w:val="0023295C"/>
    <w:rsid w:val="00235D5F"/>
    <w:rsid w:val="00235DA6"/>
    <w:rsid w:val="00240939"/>
    <w:rsid w:val="00241678"/>
    <w:rsid w:val="00241CAB"/>
    <w:rsid w:val="00242570"/>
    <w:rsid w:val="002437BF"/>
    <w:rsid w:val="00244133"/>
    <w:rsid w:val="002442DA"/>
    <w:rsid w:val="00246F71"/>
    <w:rsid w:val="002529FE"/>
    <w:rsid w:val="00253BC2"/>
    <w:rsid w:val="00254D7C"/>
    <w:rsid w:val="00254E6F"/>
    <w:rsid w:val="00255BDB"/>
    <w:rsid w:val="00257385"/>
    <w:rsid w:val="00260596"/>
    <w:rsid w:val="00267100"/>
    <w:rsid w:val="0027053F"/>
    <w:rsid w:val="00272D75"/>
    <w:rsid w:val="002730AD"/>
    <w:rsid w:val="00275DFD"/>
    <w:rsid w:val="00275EE9"/>
    <w:rsid w:val="0027665C"/>
    <w:rsid w:val="00281164"/>
    <w:rsid w:val="002819A9"/>
    <w:rsid w:val="00281B29"/>
    <w:rsid w:val="0028280D"/>
    <w:rsid w:val="002847E2"/>
    <w:rsid w:val="00291E35"/>
    <w:rsid w:val="002938C7"/>
    <w:rsid w:val="0029438A"/>
    <w:rsid w:val="002956C3"/>
    <w:rsid w:val="00295D44"/>
    <w:rsid w:val="00297C60"/>
    <w:rsid w:val="002A5689"/>
    <w:rsid w:val="002A5751"/>
    <w:rsid w:val="002A5B7B"/>
    <w:rsid w:val="002A6979"/>
    <w:rsid w:val="002A74A6"/>
    <w:rsid w:val="002B012C"/>
    <w:rsid w:val="002B2423"/>
    <w:rsid w:val="002B59F8"/>
    <w:rsid w:val="002C4EEC"/>
    <w:rsid w:val="002C7EDE"/>
    <w:rsid w:val="002D057E"/>
    <w:rsid w:val="002D1138"/>
    <w:rsid w:val="002D3DF7"/>
    <w:rsid w:val="002D45A8"/>
    <w:rsid w:val="002D5335"/>
    <w:rsid w:val="002D643A"/>
    <w:rsid w:val="002D6CEC"/>
    <w:rsid w:val="002D7280"/>
    <w:rsid w:val="002E077F"/>
    <w:rsid w:val="002E11C0"/>
    <w:rsid w:val="002E2E31"/>
    <w:rsid w:val="002E3E53"/>
    <w:rsid w:val="002E493A"/>
    <w:rsid w:val="002E4F3B"/>
    <w:rsid w:val="002E5A58"/>
    <w:rsid w:val="002E7FFD"/>
    <w:rsid w:val="002F01A2"/>
    <w:rsid w:val="002F3C53"/>
    <w:rsid w:val="002F6503"/>
    <w:rsid w:val="002F6C93"/>
    <w:rsid w:val="00301D7E"/>
    <w:rsid w:val="003036E7"/>
    <w:rsid w:val="0030389C"/>
    <w:rsid w:val="00305B97"/>
    <w:rsid w:val="003078DF"/>
    <w:rsid w:val="003134DE"/>
    <w:rsid w:val="003151A0"/>
    <w:rsid w:val="003154DA"/>
    <w:rsid w:val="00317D05"/>
    <w:rsid w:val="0032055F"/>
    <w:rsid w:val="00321423"/>
    <w:rsid w:val="00323E29"/>
    <w:rsid w:val="00323ED1"/>
    <w:rsid w:val="0032549C"/>
    <w:rsid w:val="0033079A"/>
    <w:rsid w:val="003348A6"/>
    <w:rsid w:val="00336F2F"/>
    <w:rsid w:val="00344822"/>
    <w:rsid w:val="00345992"/>
    <w:rsid w:val="0035154E"/>
    <w:rsid w:val="003522E6"/>
    <w:rsid w:val="00353EF8"/>
    <w:rsid w:val="00355403"/>
    <w:rsid w:val="0035710A"/>
    <w:rsid w:val="00357258"/>
    <w:rsid w:val="003618AD"/>
    <w:rsid w:val="0036283D"/>
    <w:rsid w:val="003646B7"/>
    <w:rsid w:val="00364DDA"/>
    <w:rsid w:val="00364FAC"/>
    <w:rsid w:val="0036603D"/>
    <w:rsid w:val="0036614D"/>
    <w:rsid w:val="0037099C"/>
    <w:rsid w:val="00371A54"/>
    <w:rsid w:val="00371D12"/>
    <w:rsid w:val="00373EB6"/>
    <w:rsid w:val="00380248"/>
    <w:rsid w:val="00381442"/>
    <w:rsid w:val="0038425F"/>
    <w:rsid w:val="00386487"/>
    <w:rsid w:val="00390895"/>
    <w:rsid w:val="00391A98"/>
    <w:rsid w:val="00391D4E"/>
    <w:rsid w:val="0039231F"/>
    <w:rsid w:val="0039766C"/>
    <w:rsid w:val="003A135C"/>
    <w:rsid w:val="003A489E"/>
    <w:rsid w:val="003A4C8B"/>
    <w:rsid w:val="003A7C01"/>
    <w:rsid w:val="003B160D"/>
    <w:rsid w:val="003B2256"/>
    <w:rsid w:val="003B4253"/>
    <w:rsid w:val="003B45B7"/>
    <w:rsid w:val="003B59E0"/>
    <w:rsid w:val="003B7832"/>
    <w:rsid w:val="003C014B"/>
    <w:rsid w:val="003C057B"/>
    <w:rsid w:val="003C126A"/>
    <w:rsid w:val="003C1B44"/>
    <w:rsid w:val="003C2E09"/>
    <w:rsid w:val="003D0701"/>
    <w:rsid w:val="003D37C4"/>
    <w:rsid w:val="003D4679"/>
    <w:rsid w:val="003E09C3"/>
    <w:rsid w:val="003E0D33"/>
    <w:rsid w:val="003E47AD"/>
    <w:rsid w:val="003E4A1A"/>
    <w:rsid w:val="003F0C81"/>
    <w:rsid w:val="003F3DFE"/>
    <w:rsid w:val="004006B5"/>
    <w:rsid w:val="00401C4C"/>
    <w:rsid w:val="00403BF5"/>
    <w:rsid w:val="00403D4D"/>
    <w:rsid w:val="00404FF8"/>
    <w:rsid w:val="00405FA6"/>
    <w:rsid w:val="0041071D"/>
    <w:rsid w:val="004109A2"/>
    <w:rsid w:val="004118C6"/>
    <w:rsid w:val="00413ECB"/>
    <w:rsid w:val="00413F67"/>
    <w:rsid w:val="00415842"/>
    <w:rsid w:val="00415C58"/>
    <w:rsid w:val="00415D1D"/>
    <w:rsid w:val="00416910"/>
    <w:rsid w:val="004169B2"/>
    <w:rsid w:val="004172F8"/>
    <w:rsid w:val="00417954"/>
    <w:rsid w:val="004219B9"/>
    <w:rsid w:val="00425C63"/>
    <w:rsid w:val="004305F0"/>
    <w:rsid w:val="004306CD"/>
    <w:rsid w:val="0043328C"/>
    <w:rsid w:val="00436575"/>
    <w:rsid w:val="00442607"/>
    <w:rsid w:val="004450CE"/>
    <w:rsid w:val="00445EF6"/>
    <w:rsid w:val="00446EEB"/>
    <w:rsid w:val="00451435"/>
    <w:rsid w:val="0045164F"/>
    <w:rsid w:val="00451680"/>
    <w:rsid w:val="00457AB7"/>
    <w:rsid w:val="00457E19"/>
    <w:rsid w:val="00460502"/>
    <w:rsid w:val="00461495"/>
    <w:rsid w:val="004618FB"/>
    <w:rsid w:val="00463EBB"/>
    <w:rsid w:val="00465F0D"/>
    <w:rsid w:val="0046742C"/>
    <w:rsid w:val="0046756C"/>
    <w:rsid w:val="0047512A"/>
    <w:rsid w:val="00476772"/>
    <w:rsid w:val="004772F4"/>
    <w:rsid w:val="00477CC0"/>
    <w:rsid w:val="00480F67"/>
    <w:rsid w:val="00483855"/>
    <w:rsid w:val="004932C4"/>
    <w:rsid w:val="00493B94"/>
    <w:rsid w:val="004965B0"/>
    <w:rsid w:val="004A16A4"/>
    <w:rsid w:val="004A4158"/>
    <w:rsid w:val="004A5A5D"/>
    <w:rsid w:val="004A6A9D"/>
    <w:rsid w:val="004A7B31"/>
    <w:rsid w:val="004B2473"/>
    <w:rsid w:val="004B28AB"/>
    <w:rsid w:val="004B378E"/>
    <w:rsid w:val="004B3D2D"/>
    <w:rsid w:val="004B4E7D"/>
    <w:rsid w:val="004B50C6"/>
    <w:rsid w:val="004B5BA7"/>
    <w:rsid w:val="004B7AD9"/>
    <w:rsid w:val="004C0D35"/>
    <w:rsid w:val="004C145A"/>
    <w:rsid w:val="004C44A0"/>
    <w:rsid w:val="004C5B39"/>
    <w:rsid w:val="004C60DD"/>
    <w:rsid w:val="004D0647"/>
    <w:rsid w:val="004D2D0C"/>
    <w:rsid w:val="004D3321"/>
    <w:rsid w:val="004D515C"/>
    <w:rsid w:val="004D59E6"/>
    <w:rsid w:val="004D6529"/>
    <w:rsid w:val="004D7FD0"/>
    <w:rsid w:val="004E0A14"/>
    <w:rsid w:val="004E0BB2"/>
    <w:rsid w:val="004E17FB"/>
    <w:rsid w:val="004E2043"/>
    <w:rsid w:val="004E32A9"/>
    <w:rsid w:val="004E4E5B"/>
    <w:rsid w:val="004E536C"/>
    <w:rsid w:val="004E5C5E"/>
    <w:rsid w:val="004E7A47"/>
    <w:rsid w:val="004F052E"/>
    <w:rsid w:val="004F11FD"/>
    <w:rsid w:val="004F1819"/>
    <w:rsid w:val="004F32BF"/>
    <w:rsid w:val="004F5906"/>
    <w:rsid w:val="004F7B83"/>
    <w:rsid w:val="00501873"/>
    <w:rsid w:val="00504B3E"/>
    <w:rsid w:val="00505552"/>
    <w:rsid w:val="005058A4"/>
    <w:rsid w:val="00505ED1"/>
    <w:rsid w:val="005068C6"/>
    <w:rsid w:val="00507CFE"/>
    <w:rsid w:val="00511ECA"/>
    <w:rsid w:val="00511F69"/>
    <w:rsid w:val="0051228C"/>
    <w:rsid w:val="00512D29"/>
    <w:rsid w:val="0051342A"/>
    <w:rsid w:val="005139B4"/>
    <w:rsid w:val="005236C1"/>
    <w:rsid w:val="005245CF"/>
    <w:rsid w:val="00524F94"/>
    <w:rsid w:val="00525141"/>
    <w:rsid w:val="00525A76"/>
    <w:rsid w:val="005300B6"/>
    <w:rsid w:val="005401B5"/>
    <w:rsid w:val="00541B7E"/>
    <w:rsid w:val="00543EB5"/>
    <w:rsid w:val="00544A19"/>
    <w:rsid w:val="00544BDF"/>
    <w:rsid w:val="00544D24"/>
    <w:rsid w:val="0055060A"/>
    <w:rsid w:val="00550BD4"/>
    <w:rsid w:val="00554338"/>
    <w:rsid w:val="00555BDC"/>
    <w:rsid w:val="00555D77"/>
    <w:rsid w:val="005628BA"/>
    <w:rsid w:val="00562B40"/>
    <w:rsid w:val="00563507"/>
    <w:rsid w:val="0056388E"/>
    <w:rsid w:val="0056691E"/>
    <w:rsid w:val="00571B2E"/>
    <w:rsid w:val="005723AF"/>
    <w:rsid w:val="00574FD8"/>
    <w:rsid w:val="0057766F"/>
    <w:rsid w:val="00577FEF"/>
    <w:rsid w:val="00580147"/>
    <w:rsid w:val="00580D4E"/>
    <w:rsid w:val="00580E93"/>
    <w:rsid w:val="00582C8F"/>
    <w:rsid w:val="00582E90"/>
    <w:rsid w:val="00583A78"/>
    <w:rsid w:val="00584B20"/>
    <w:rsid w:val="00590FBB"/>
    <w:rsid w:val="005939AE"/>
    <w:rsid w:val="00593F5D"/>
    <w:rsid w:val="0059554F"/>
    <w:rsid w:val="00596125"/>
    <w:rsid w:val="005A14D3"/>
    <w:rsid w:val="005A3D2D"/>
    <w:rsid w:val="005B7AF0"/>
    <w:rsid w:val="005B7E15"/>
    <w:rsid w:val="005C091F"/>
    <w:rsid w:val="005C132A"/>
    <w:rsid w:val="005C3941"/>
    <w:rsid w:val="005C3D07"/>
    <w:rsid w:val="005C4D32"/>
    <w:rsid w:val="005C56A4"/>
    <w:rsid w:val="005C5D1F"/>
    <w:rsid w:val="005D06D3"/>
    <w:rsid w:val="005D1CF3"/>
    <w:rsid w:val="005D1D58"/>
    <w:rsid w:val="005D2B98"/>
    <w:rsid w:val="005D2F4B"/>
    <w:rsid w:val="005D31A0"/>
    <w:rsid w:val="005D3E9E"/>
    <w:rsid w:val="005D4644"/>
    <w:rsid w:val="005D4E1A"/>
    <w:rsid w:val="005D50E1"/>
    <w:rsid w:val="005D5130"/>
    <w:rsid w:val="005E0263"/>
    <w:rsid w:val="005E10F7"/>
    <w:rsid w:val="005E2DE7"/>
    <w:rsid w:val="005E60BC"/>
    <w:rsid w:val="005E6DFD"/>
    <w:rsid w:val="005E7F45"/>
    <w:rsid w:val="005F09F2"/>
    <w:rsid w:val="005F19E3"/>
    <w:rsid w:val="005F23F8"/>
    <w:rsid w:val="005F3050"/>
    <w:rsid w:val="005F57BF"/>
    <w:rsid w:val="005F72C2"/>
    <w:rsid w:val="006014CE"/>
    <w:rsid w:val="006025ED"/>
    <w:rsid w:val="00602638"/>
    <w:rsid w:val="00603536"/>
    <w:rsid w:val="00606E59"/>
    <w:rsid w:val="0060798A"/>
    <w:rsid w:val="0061059F"/>
    <w:rsid w:val="006121CE"/>
    <w:rsid w:val="006124FC"/>
    <w:rsid w:val="006129D1"/>
    <w:rsid w:val="00615D0E"/>
    <w:rsid w:val="00625308"/>
    <w:rsid w:val="00625758"/>
    <w:rsid w:val="006262EA"/>
    <w:rsid w:val="00627D8B"/>
    <w:rsid w:val="00633F2C"/>
    <w:rsid w:val="006374DE"/>
    <w:rsid w:val="00641D84"/>
    <w:rsid w:val="00641DCA"/>
    <w:rsid w:val="0064428C"/>
    <w:rsid w:val="00644341"/>
    <w:rsid w:val="00651D57"/>
    <w:rsid w:val="00652359"/>
    <w:rsid w:val="00660C7A"/>
    <w:rsid w:val="00662F5D"/>
    <w:rsid w:val="00663528"/>
    <w:rsid w:val="00664148"/>
    <w:rsid w:val="00664BF3"/>
    <w:rsid w:val="00665F77"/>
    <w:rsid w:val="006729B8"/>
    <w:rsid w:val="006739BE"/>
    <w:rsid w:val="00675BA9"/>
    <w:rsid w:val="00683C66"/>
    <w:rsid w:val="006860E6"/>
    <w:rsid w:val="00686E1C"/>
    <w:rsid w:val="0069108F"/>
    <w:rsid w:val="00691143"/>
    <w:rsid w:val="00691DA7"/>
    <w:rsid w:val="0069340D"/>
    <w:rsid w:val="006938C8"/>
    <w:rsid w:val="00694852"/>
    <w:rsid w:val="00694E49"/>
    <w:rsid w:val="0069683F"/>
    <w:rsid w:val="00697141"/>
    <w:rsid w:val="00697C84"/>
    <w:rsid w:val="006A2375"/>
    <w:rsid w:val="006A345C"/>
    <w:rsid w:val="006A36AA"/>
    <w:rsid w:val="006A60FD"/>
    <w:rsid w:val="006A783A"/>
    <w:rsid w:val="006B282B"/>
    <w:rsid w:val="006B3A8F"/>
    <w:rsid w:val="006B5EC5"/>
    <w:rsid w:val="006B65E7"/>
    <w:rsid w:val="006B6B94"/>
    <w:rsid w:val="006C070A"/>
    <w:rsid w:val="006C2A74"/>
    <w:rsid w:val="006C2D6F"/>
    <w:rsid w:val="006C2F64"/>
    <w:rsid w:val="006C3704"/>
    <w:rsid w:val="006C400E"/>
    <w:rsid w:val="006C766B"/>
    <w:rsid w:val="006D2AB9"/>
    <w:rsid w:val="006D4D49"/>
    <w:rsid w:val="006D7566"/>
    <w:rsid w:val="006E0331"/>
    <w:rsid w:val="006E0CB1"/>
    <w:rsid w:val="006E1384"/>
    <w:rsid w:val="006E5121"/>
    <w:rsid w:val="006E7F0A"/>
    <w:rsid w:val="006F195F"/>
    <w:rsid w:val="006F2905"/>
    <w:rsid w:val="006F5451"/>
    <w:rsid w:val="006F5DD7"/>
    <w:rsid w:val="007013F3"/>
    <w:rsid w:val="0070209D"/>
    <w:rsid w:val="00702EF4"/>
    <w:rsid w:val="007059F0"/>
    <w:rsid w:val="00710248"/>
    <w:rsid w:val="007146A9"/>
    <w:rsid w:val="007150A0"/>
    <w:rsid w:val="00715F1B"/>
    <w:rsid w:val="007160D0"/>
    <w:rsid w:val="007200D2"/>
    <w:rsid w:val="00721EC9"/>
    <w:rsid w:val="007234B9"/>
    <w:rsid w:val="00723CAB"/>
    <w:rsid w:val="00725211"/>
    <w:rsid w:val="00732786"/>
    <w:rsid w:val="0073434A"/>
    <w:rsid w:val="00734C1D"/>
    <w:rsid w:val="00736B8A"/>
    <w:rsid w:val="007419B2"/>
    <w:rsid w:val="00742921"/>
    <w:rsid w:val="00742B59"/>
    <w:rsid w:val="00743AC1"/>
    <w:rsid w:val="00744141"/>
    <w:rsid w:val="0075104E"/>
    <w:rsid w:val="007521CC"/>
    <w:rsid w:val="00754400"/>
    <w:rsid w:val="0075592D"/>
    <w:rsid w:val="0075699C"/>
    <w:rsid w:val="00756DAF"/>
    <w:rsid w:val="00764972"/>
    <w:rsid w:val="00764A92"/>
    <w:rsid w:val="00765FFE"/>
    <w:rsid w:val="00766705"/>
    <w:rsid w:val="00766E8B"/>
    <w:rsid w:val="00767FF8"/>
    <w:rsid w:val="007718A3"/>
    <w:rsid w:val="007735F0"/>
    <w:rsid w:val="00773814"/>
    <w:rsid w:val="00776C3F"/>
    <w:rsid w:val="00785D35"/>
    <w:rsid w:val="00786978"/>
    <w:rsid w:val="00786DDC"/>
    <w:rsid w:val="0079145F"/>
    <w:rsid w:val="00791609"/>
    <w:rsid w:val="00791FE9"/>
    <w:rsid w:val="00792048"/>
    <w:rsid w:val="00792E52"/>
    <w:rsid w:val="00792E57"/>
    <w:rsid w:val="007A01D1"/>
    <w:rsid w:val="007A1346"/>
    <w:rsid w:val="007A17B0"/>
    <w:rsid w:val="007A45F2"/>
    <w:rsid w:val="007A5CF5"/>
    <w:rsid w:val="007B09D9"/>
    <w:rsid w:val="007B466D"/>
    <w:rsid w:val="007B5D46"/>
    <w:rsid w:val="007B7358"/>
    <w:rsid w:val="007C2A70"/>
    <w:rsid w:val="007C373B"/>
    <w:rsid w:val="007C44D1"/>
    <w:rsid w:val="007C6CDE"/>
    <w:rsid w:val="007D11D4"/>
    <w:rsid w:val="007D1612"/>
    <w:rsid w:val="007D214D"/>
    <w:rsid w:val="007D62BB"/>
    <w:rsid w:val="007D6F30"/>
    <w:rsid w:val="007D7075"/>
    <w:rsid w:val="007D70F0"/>
    <w:rsid w:val="007E383E"/>
    <w:rsid w:val="007E7A00"/>
    <w:rsid w:val="007F10B9"/>
    <w:rsid w:val="007F1398"/>
    <w:rsid w:val="007F5FCB"/>
    <w:rsid w:val="008005B0"/>
    <w:rsid w:val="0080100D"/>
    <w:rsid w:val="0080188C"/>
    <w:rsid w:val="00801FCF"/>
    <w:rsid w:val="00803D0D"/>
    <w:rsid w:val="00804661"/>
    <w:rsid w:val="00806A77"/>
    <w:rsid w:val="00807034"/>
    <w:rsid w:val="00807899"/>
    <w:rsid w:val="00812D0F"/>
    <w:rsid w:val="00812D72"/>
    <w:rsid w:val="0081308C"/>
    <w:rsid w:val="008135F4"/>
    <w:rsid w:val="00813AC4"/>
    <w:rsid w:val="00813F6C"/>
    <w:rsid w:val="00813F82"/>
    <w:rsid w:val="00814009"/>
    <w:rsid w:val="008149C9"/>
    <w:rsid w:val="008167F9"/>
    <w:rsid w:val="00816A07"/>
    <w:rsid w:val="0081714D"/>
    <w:rsid w:val="00817960"/>
    <w:rsid w:val="008202AE"/>
    <w:rsid w:val="00822358"/>
    <w:rsid w:val="00825531"/>
    <w:rsid w:val="008265F3"/>
    <w:rsid w:val="0083079F"/>
    <w:rsid w:val="0083166A"/>
    <w:rsid w:val="00831B8F"/>
    <w:rsid w:val="008322E3"/>
    <w:rsid w:val="00837F54"/>
    <w:rsid w:val="00841DD1"/>
    <w:rsid w:val="008462D8"/>
    <w:rsid w:val="00846CEF"/>
    <w:rsid w:val="00850AA7"/>
    <w:rsid w:val="008516B7"/>
    <w:rsid w:val="00851732"/>
    <w:rsid w:val="00852688"/>
    <w:rsid w:val="00852EE9"/>
    <w:rsid w:val="0085339E"/>
    <w:rsid w:val="00853485"/>
    <w:rsid w:val="0085552C"/>
    <w:rsid w:val="00856137"/>
    <w:rsid w:val="008561A6"/>
    <w:rsid w:val="0085667B"/>
    <w:rsid w:val="00856B53"/>
    <w:rsid w:val="00861989"/>
    <w:rsid w:val="00861F85"/>
    <w:rsid w:val="0086221E"/>
    <w:rsid w:val="00863168"/>
    <w:rsid w:val="00863BE8"/>
    <w:rsid w:val="00865208"/>
    <w:rsid w:val="008677E7"/>
    <w:rsid w:val="00873910"/>
    <w:rsid w:val="008739EE"/>
    <w:rsid w:val="008747C0"/>
    <w:rsid w:val="00874FA0"/>
    <w:rsid w:val="00885BDF"/>
    <w:rsid w:val="008868A9"/>
    <w:rsid w:val="00890241"/>
    <w:rsid w:val="00891290"/>
    <w:rsid w:val="00892B3D"/>
    <w:rsid w:val="00893983"/>
    <w:rsid w:val="008948D8"/>
    <w:rsid w:val="00895BD4"/>
    <w:rsid w:val="008964C8"/>
    <w:rsid w:val="00896C32"/>
    <w:rsid w:val="008A4353"/>
    <w:rsid w:val="008A6AEF"/>
    <w:rsid w:val="008B31AA"/>
    <w:rsid w:val="008B4EC3"/>
    <w:rsid w:val="008B5698"/>
    <w:rsid w:val="008C00DC"/>
    <w:rsid w:val="008C229A"/>
    <w:rsid w:val="008C6202"/>
    <w:rsid w:val="008C7095"/>
    <w:rsid w:val="008C79BE"/>
    <w:rsid w:val="008D2DE8"/>
    <w:rsid w:val="008D4480"/>
    <w:rsid w:val="008D4B64"/>
    <w:rsid w:val="008D7010"/>
    <w:rsid w:val="008D7261"/>
    <w:rsid w:val="008E14A8"/>
    <w:rsid w:val="008E1985"/>
    <w:rsid w:val="008E3950"/>
    <w:rsid w:val="008E3E5D"/>
    <w:rsid w:val="008E63A2"/>
    <w:rsid w:val="008F1F7A"/>
    <w:rsid w:val="008F740B"/>
    <w:rsid w:val="008F7582"/>
    <w:rsid w:val="008F7933"/>
    <w:rsid w:val="009008E1"/>
    <w:rsid w:val="00904734"/>
    <w:rsid w:val="00904CDD"/>
    <w:rsid w:val="009066CD"/>
    <w:rsid w:val="00906BA2"/>
    <w:rsid w:val="00911C4C"/>
    <w:rsid w:val="009126DE"/>
    <w:rsid w:val="00916576"/>
    <w:rsid w:val="00922076"/>
    <w:rsid w:val="00924B33"/>
    <w:rsid w:val="009255D5"/>
    <w:rsid w:val="009266EB"/>
    <w:rsid w:val="0093138F"/>
    <w:rsid w:val="009339B7"/>
    <w:rsid w:val="00936315"/>
    <w:rsid w:val="009469E2"/>
    <w:rsid w:val="009502B0"/>
    <w:rsid w:val="00950622"/>
    <w:rsid w:val="00950BC0"/>
    <w:rsid w:val="00951481"/>
    <w:rsid w:val="00951527"/>
    <w:rsid w:val="0095315C"/>
    <w:rsid w:val="00955334"/>
    <w:rsid w:val="00961384"/>
    <w:rsid w:val="0096337B"/>
    <w:rsid w:val="00966074"/>
    <w:rsid w:val="00967AD8"/>
    <w:rsid w:val="00971553"/>
    <w:rsid w:val="00971D03"/>
    <w:rsid w:val="00971E6E"/>
    <w:rsid w:val="009721AC"/>
    <w:rsid w:val="009729D9"/>
    <w:rsid w:val="00972C49"/>
    <w:rsid w:val="00973528"/>
    <w:rsid w:val="00973EDB"/>
    <w:rsid w:val="009756B6"/>
    <w:rsid w:val="00975D6F"/>
    <w:rsid w:val="00980D2C"/>
    <w:rsid w:val="00981E83"/>
    <w:rsid w:val="009849F0"/>
    <w:rsid w:val="0098687C"/>
    <w:rsid w:val="009917FF"/>
    <w:rsid w:val="00991AD8"/>
    <w:rsid w:val="00991F4E"/>
    <w:rsid w:val="0099530A"/>
    <w:rsid w:val="00996BDA"/>
    <w:rsid w:val="009978A4"/>
    <w:rsid w:val="009A0FED"/>
    <w:rsid w:val="009A1383"/>
    <w:rsid w:val="009A1B89"/>
    <w:rsid w:val="009A1E52"/>
    <w:rsid w:val="009B164B"/>
    <w:rsid w:val="009B6DF3"/>
    <w:rsid w:val="009B7286"/>
    <w:rsid w:val="009C2025"/>
    <w:rsid w:val="009C241B"/>
    <w:rsid w:val="009C6D50"/>
    <w:rsid w:val="009D207B"/>
    <w:rsid w:val="009D323E"/>
    <w:rsid w:val="009D39C6"/>
    <w:rsid w:val="009E073C"/>
    <w:rsid w:val="009E7207"/>
    <w:rsid w:val="009E7D7A"/>
    <w:rsid w:val="009F0D85"/>
    <w:rsid w:val="009F42D4"/>
    <w:rsid w:val="009F44FC"/>
    <w:rsid w:val="00A00C2D"/>
    <w:rsid w:val="00A030B1"/>
    <w:rsid w:val="00A0332B"/>
    <w:rsid w:val="00A05F6E"/>
    <w:rsid w:val="00A06972"/>
    <w:rsid w:val="00A07024"/>
    <w:rsid w:val="00A13E01"/>
    <w:rsid w:val="00A13EB6"/>
    <w:rsid w:val="00A14B05"/>
    <w:rsid w:val="00A14CD9"/>
    <w:rsid w:val="00A15AEB"/>
    <w:rsid w:val="00A167C3"/>
    <w:rsid w:val="00A16C54"/>
    <w:rsid w:val="00A16CB1"/>
    <w:rsid w:val="00A17DDD"/>
    <w:rsid w:val="00A20120"/>
    <w:rsid w:val="00A20EC1"/>
    <w:rsid w:val="00A2433D"/>
    <w:rsid w:val="00A25D40"/>
    <w:rsid w:val="00A3088E"/>
    <w:rsid w:val="00A33FD1"/>
    <w:rsid w:val="00A36791"/>
    <w:rsid w:val="00A414D5"/>
    <w:rsid w:val="00A42C1F"/>
    <w:rsid w:val="00A42FBE"/>
    <w:rsid w:val="00A43FA7"/>
    <w:rsid w:val="00A5201B"/>
    <w:rsid w:val="00A5206E"/>
    <w:rsid w:val="00A523BD"/>
    <w:rsid w:val="00A525FE"/>
    <w:rsid w:val="00A52D0D"/>
    <w:rsid w:val="00A531AB"/>
    <w:rsid w:val="00A5341A"/>
    <w:rsid w:val="00A61953"/>
    <w:rsid w:val="00A620AD"/>
    <w:rsid w:val="00A63472"/>
    <w:rsid w:val="00A64CAA"/>
    <w:rsid w:val="00A67BA5"/>
    <w:rsid w:val="00A715E1"/>
    <w:rsid w:val="00A75441"/>
    <w:rsid w:val="00A76C40"/>
    <w:rsid w:val="00A7746E"/>
    <w:rsid w:val="00A77C37"/>
    <w:rsid w:val="00A848F0"/>
    <w:rsid w:val="00A90CC9"/>
    <w:rsid w:val="00A913DB"/>
    <w:rsid w:val="00A9316C"/>
    <w:rsid w:val="00A95689"/>
    <w:rsid w:val="00A96430"/>
    <w:rsid w:val="00A97442"/>
    <w:rsid w:val="00AA6B3E"/>
    <w:rsid w:val="00AA6FC4"/>
    <w:rsid w:val="00AB0CBC"/>
    <w:rsid w:val="00AB0F37"/>
    <w:rsid w:val="00AB4A6F"/>
    <w:rsid w:val="00AB4E69"/>
    <w:rsid w:val="00AB505E"/>
    <w:rsid w:val="00AB5C21"/>
    <w:rsid w:val="00AB6C63"/>
    <w:rsid w:val="00AC1CA3"/>
    <w:rsid w:val="00AC5125"/>
    <w:rsid w:val="00AC6935"/>
    <w:rsid w:val="00AD073D"/>
    <w:rsid w:val="00AD09A2"/>
    <w:rsid w:val="00AD0AF6"/>
    <w:rsid w:val="00AD0D29"/>
    <w:rsid w:val="00AD1C90"/>
    <w:rsid w:val="00AD2351"/>
    <w:rsid w:val="00AD27F3"/>
    <w:rsid w:val="00AD5F1F"/>
    <w:rsid w:val="00AD69E5"/>
    <w:rsid w:val="00AE2829"/>
    <w:rsid w:val="00AE284C"/>
    <w:rsid w:val="00AE4B67"/>
    <w:rsid w:val="00AE4CD3"/>
    <w:rsid w:val="00AE728E"/>
    <w:rsid w:val="00AE761B"/>
    <w:rsid w:val="00AE768C"/>
    <w:rsid w:val="00AE7BB2"/>
    <w:rsid w:val="00AF0AEA"/>
    <w:rsid w:val="00AF1168"/>
    <w:rsid w:val="00AF36E7"/>
    <w:rsid w:val="00AF43DA"/>
    <w:rsid w:val="00AF530E"/>
    <w:rsid w:val="00AF5E8E"/>
    <w:rsid w:val="00AF669B"/>
    <w:rsid w:val="00B02AC4"/>
    <w:rsid w:val="00B07EE7"/>
    <w:rsid w:val="00B164F4"/>
    <w:rsid w:val="00B209E0"/>
    <w:rsid w:val="00B2118C"/>
    <w:rsid w:val="00B2158A"/>
    <w:rsid w:val="00B2171F"/>
    <w:rsid w:val="00B227B7"/>
    <w:rsid w:val="00B233FB"/>
    <w:rsid w:val="00B250D9"/>
    <w:rsid w:val="00B26C14"/>
    <w:rsid w:val="00B272E3"/>
    <w:rsid w:val="00B274E7"/>
    <w:rsid w:val="00B32D03"/>
    <w:rsid w:val="00B34D65"/>
    <w:rsid w:val="00B367F3"/>
    <w:rsid w:val="00B37BBB"/>
    <w:rsid w:val="00B40359"/>
    <w:rsid w:val="00B40ADB"/>
    <w:rsid w:val="00B4215E"/>
    <w:rsid w:val="00B44A18"/>
    <w:rsid w:val="00B50073"/>
    <w:rsid w:val="00B53402"/>
    <w:rsid w:val="00B5374A"/>
    <w:rsid w:val="00B54D8D"/>
    <w:rsid w:val="00B565BC"/>
    <w:rsid w:val="00B63D93"/>
    <w:rsid w:val="00B64B96"/>
    <w:rsid w:val="00B64C45"/>
    <w:rsid w:val="00B65394"/>
    <w:rsid w:val="00B678A4"/>
    <w:rsid w:val="00B7048F"/>
    <w:rsid w:val="00B70EA7"/>
    <w:rsid w:val="00B71470"/>
    <w:rsid w:val="00B73627"/>
    <w:rsid w:val="00B73A5B"/>
    <w:rsid w:val="00B762C9"/>
    <w:rsid w:val="00B770E7"/>
    <w:rsid w:val="00B85AF4"/>
    <w:rsid w:val="00B86670"/>
    <w:rsid w:val="00B9158E"/>
    <w:rsid w:val="00B9221E"/>
    <w:rsid w:val="00B92F20"/>
    <w:rsid w:val="00B93F57"/>
    <w:rsid w:val="00B94821"/>
    <w:rsid w:val="00B952E1"/>
    <w:rsid w:val="00B97583"/>
    <w:rsid w:val="00B9776C"/>
    <w:rsid w:val="00B97BCC"/>
    <w:rsid w:val="00BA01AD"/>
    <w:rsid w:val="00BA0796"/>
    <w:rsid w:val="00BA3015"/>
    <w:rsid w:val="00BA3D7B"/>
    <w:rsid w:val="00BA4EEE"/>
    <w:rsid w:val="00BA5085"/>
    <w:rsid w:val="00BA6527"/>
    <w:rsid w:val="00BB10CB"/>
    <w:rsid w:val="00BB17A3"/>
    <w:rsid w:val="00BB1F56"/>
    <w:rsid w:val="00BC0146"/>
    <w:rsid w:val="00BC26F0"/>
    <w:rsid w:val="00BC45BB"/>
    <w:rsid w:val="00BC75FB"/>
    <w:rsid w:val="00BC7BB2"/>
    <w:rsid w:val="00BD1164"/>
    <w:rsid w:val="00BD24E2"/>
    <w:rsid w:val="00BD2DFE"/>
    <w:rsid w:val="00BD3500"/>
    <w:rsid w:val="00BD4985"/>
    <w:rsid w:val="00BD5CE9"/>
    <w:rsid w:val="00BD5F13"/>
    <w:rsid w:val="00BD793C"/>
    <w:rsid w:val="00BD7BAF"/>
    <w:rsid w:val="00BE0110"/>
    <w:rsid w:val="00BE04D5"/>
    <w:rsid w:val="00BE11E0"/>
    <w:rsid w:val="00BE28AE"/>
    <w:rsid w:val="00BE449F"/>
    <w:rsid w:val="00BE48CF"/>
    <w:rsid w:val="00BE5F6B"/>
    <w:rsid w:val="00BE716E"/>
    <w:rsid w:val="00BE761D"/>
    <w:rsid w:val="00BF0ACE"/>
    <w:rsid w:val="00BF1C74"/>
    <w:rsid w:val="00BF32F7"/>
    <w:rsid w:val="00BF3F96"/>
    <w:rsid w:val="00BF45C2"/>
    <w:rsid w:val="00BF5D9A"/>
    <w:rsid w:val="00BF7A2A"/>
    <w:rsid w:val="00C02536"/>
    <w:rsid w:val="00C03512"/>
    <w:rsid w:val="00C03C44"/>
    <w:rsid w:val="00C04F50"/>
    <w:rsid w:val="00C06549"/>
    <w:rsid w:val="00C11633"/>
    <w:rsid w:val="00C16BA1"/>
    <w:rsid w:val="00C1767B"/>
    <w:rsid w:val="00C17D21"/>
    <w:rsid w:val="00C222E7"/>
    <w:rsid w:val="00C22C98"/>
    <w:rsid w:val="00C27FD6"/>
    <w:rsid w:val="00C33E4E"/>
    <w:rsid w:val="00C369A7"/>
    <w:rsid w:val="00C37837"/>
    <w:rsid w:val="00C4013E"/>
    <w:rsid w:val="00C40320"/>
    <w:rsid w:val="00C42397"/>
    <w:rsid w:val="00C429EE"/>
    <w:rsid w:val="00C43463"/>
    <w:rsid w:val="00C46AB8"/>
    <w:rsid w:val="00C476AC"/>
    <w:rsid w:val="00C501B2"/>
    <w:rsid w:val="00C50F44"/>
    <w:rsid w:val="00C512BC"/>
    <w:rsid w:val="00C513BC"/>
    <w:rsid w:val="00C52A63"/>
    <w:rsid w:val="00C537C7"/>
    <w:rsid w:val="00C54CD6"/>
    <w:rsid w:val="00C56EAB"/>
    <w:rsid w:val="00C65981"/>
    <w:rsid w:val="00C66F49"/>
    <w:rsid w:val="00C71E3A"/>
    <w:rsid w:val="00C7437A"/>
    <w:rsid w:val="00C775B8"/>
    <w:rsid w:val="00C77B01"/>
    <w:rsid w:val="00C77BC5"/>
    <w:rsid w:val="00C8052A"/>
    <w:rsid w:val="00C80979"/>
    <w:rsid w:val="00C8493B"/>
    <w:rsid w:val="00C86738"/>
    <w:rsid w:val="00C9085E"/>
    <w:rsid w:val="00C91D44"/>
    <w:rsid w:val="00C92644"/>
    <w:rsid w:val="00C940F2"/>
    <w:rsid w:val="00C95E05"/>
    <w:rsid w:val="00CA24D5"/>
    <w:rsid w:val="00CA6BD6"/>
    <w:rsid w:val="00CB1DF1"/>
    <w:rsid w:val="00CB220D"/>
    <w:rsid w:val="00CB2BC2"/>
    <w:rsid w:val="00CB3F2F"/>
    <w:rsid w:val="00CB5F13"/>
    <w:rsid w:val="00CC0A87"/>
    <w:rsid w:val="00CC0AAF"/>
    <w:rsid w:val="00CC2465"/>
    <w:rsid w:val="00CC2661"/>
    <w:rsid w:val="00CC4455"/>
    <w:rsid w:val="00CC4802"/>
    <w:rsid w:val="00CC5A8C"/>
    <w:rsid w:val="00CC7E08"/>
    <w:rsid w:val="00CD0937"/>
    <w:rsid w:val="00CD1B37"/>
    <w:rsid w:val="00CD30F9"/>
    <w:rsid w:val="00CD641F"/>
    <w:rsid w:val="00CE0B15"/>
    <w:rsid w:val="00CF0879"/>
    <w:rsid w:val="00CF2074"/>
    <w:rsid w:val="00CF2438"/>
    <w:rsid w:val="00CF3410"/>
    <w:rsid w:val="00CF542F"/>
    <w:rsid w:val="00CF5F49"/>
    <w:rsid w:val="00CF7984"/>
    <w:rsid w:val="00CF7B14"/>
    <w:rsid w:val="00D028D3"/>
    <w:rsid w:val="00D02CDF"/>
    <w:rsid w:val="00D02D25"/>
    <w:rsid w:val="00D03355"/>
    <w:rsid w:val="00D03BBC"/>
    <w:rsid w:val="00D06DA6"/>
    <w:rsid w:val="00D102E7"/>
    <w:rsid w:val="00D10CB3"/>
    <w:rsid w:val="00D117B1"/>
    <w:rsid w:val="00D149C5"/>
    <w:rsid w:val="00D154E1"/>
    <w:rsid w:val="00D1630F"/>
    <w:rsid w:val="00D17D6C"/>
    <w:rsid w:val="00D203DF"/>
    <w:rsid w:val="00D23EB3"/>
    <w:rsid w:val="00D2450A"/>
    <w:rsid w:val="00D34149"/>
    <w:rsid w:val="00D40908"/>
    <w:rsid w:val="00D42449"/>
    <w:rsid w:val="00D43B62"/>
    <w:rsid w:val="00D46588"/>
    <w:rsid w:val="00D507FC"/>
    <w:rsid w:val="00D51A26"/>
    <w:rsid w:val="00D54565"/>
    <w:rsid w:val="00D61DD3"/>
    <w:rsid w:val="00D61F4F"/>
    <w:rsid w:val="00D65FAC"/>
    <w:rsid w:val="00D67187"/>
    <w:rsid w:val="00D67769"/>
    <w:rsid w:val="00D71625"/>
    <w:rsid w:val="00D72C8D"/>
    <w:rsid w:val="00D73411"/>
    <w:rsid w:val="00D73CF2"/>
    <w:rsid w:val="00D74E5A"/>
    <w:rsid w:val="00D76DD4"/>
    <w:rsid w:val="00D8004E"/>
    <w:rsid w:val="00D807FD"/>
    <w:rsid w:val="00D80E55"/>
    <w:rsid w:val="00D8142D"/>
    <w:rsid w:val="00D816AC"/>
    <w:rsid w:val="00D81778"/>
    <w:rsid w:val="00D84CED"/>
    <w:rsid w:val="00D84F3B"/>
    <w:rsid w:val="00D8573A"/>
    <w:rsid w:val="00D85B82"/>
    <w:rsid w:val="00D904C1"/>
    <w:rsid w:val="00D90836"/>
    <w:rsid w:val="00D90E0D"/>
    <w:rsid w:val="00D920AB"/>
    <w:rsid w:val="00D935CC"/>
    <w:rsid w:val="00D93C83"/>
    <w:rsid w:val="00DA389F"/>
    <w:rsid w:val="00DA4487"/>
    <w:rsid w:val="00DA564D"/>
    <w:rsid w:val="00DB08B3"/>
    <w:rsid w:val="00DB1AC0"/>
    <w:rsid w:val="00DB785D"/>
    <w:rsid w:val="00DB7AF1"/>
    <w:rsid w:val="00DC44AC"/>
    <w:rsid w:val="00DC5FC4"/>
    <w:rsid w:val="00DC62C6"/>
    <w:rsid w:val="00DC706D"/>
    <w:rsid w:val="00DD03AC"/>
    <w:rsid w:val="00DD1E86"/>
    <w:rsid w:val="00DD38F6"/>
    <w:rsid w:val="00DD6798"/>
    <w:rsid w:val="00DD7044"/>
    <w:rsid w:val="00DE03B3"/>
    <w:rsid w:val="00DE18D7"/>
    <w:rsid w:val="00DE2F4C"/>
    <w:rsid w:val="00DE3783"/>
    <w:rsid w:val="00DE3AF5"/>
    <w:rsid w:val="00DE4BD4"/>
    <w:rsid w:val="00DE520F"/>
    <w:rsid w:val="00DE57C0"/>
    <w:rsid w:val="00DE6178"/>
    <w:rsid w:val="00DE624C"/>
    <w:rsid w:val="00DE64EF"/>
    <w:rsid w:val="00DE7040"/>
    <w:rsid w:val="00DF1627"/>
    <w:rsid w:val="00DF1689"/>
    <w:rsid w:val="00E007EB"/>
    <w:rsid w:val="00E01A6C"/>
    <w:rsid w:val="00E03C30"/>
    <w:rsid w:val="00E113E2"/>
    <w:rsid w:val="00E128FE"/>
    <w:rsid w:val="00E1292B"/>
    <w:rsid w:val="00E12E59"/>
    <w:rsid w:val="00E1364C"/>
    <w:rsid w:val="00E13666"/>
    <w:rsid w:val="00E147FF"/>
    <w:rsid w:val="00E14E61"/>
    <w:rsid w:val="00E174C8"/>
    <w:rsid w:val="00E22FAF"/>
    <w:rsid w:val="00E238C0"/>
    <w:rsid w:val="00E26B0E"/>
    <w:rsid w:val="00E271E2"/>
    <w:rsid w:val="00E279A3"/>
    <w:rsid w:val="00E30CC1"/>
    <w:rsid w:val="00E30FFA"/>
    <w:rsid w:val="00E3145E"/>
    <w:rsid w:val="00E34A0B"/>
    <w:rsid w:val="00E4108E"/>
    <w:rsid w:val="00E422E7"/>
    <w:rsid w:val="00E42CA7"/>
    <w:rsid w:val="00E4404E"/>
    <w:rsid w:val="00E456A7"/>
    <w:rsid w:val="00E50A2F"/>
    <w:rsid w:val="00E514D9"/>
    <w:rsid w:val="00E51B09"/>
    <w:rsid w:val="00E539B9"/>
    <w:rsid w:val="00E53D9C"/>
    <w:rsid w:val="00E54247"/>
    <w:rsid w:val="00E61529"/>
    <w:rsid w:val="00E61E12"/>
    <w:rsid w:val="00E65240"/>
    <w:rsid w:val="00E65242"/>
    <w:rsid w:val="00E65AF2"/>
    <w:rsid w:val="00E66447"/>
    <w:rsid w:val="00E67591"/>
    <w:rsid w:val="00E70DD5"/>
    <w:rsid w:val="00E71798"/>
    <w:rsid w:val="00E71C35"/>
    <w:rsid w:val="00E72FA0"/>
    <w:rsid w:val="00E737B1"/>
    <w:rsid w:val="00E73868"/>
    <w:rsid w:val="00E766AE"/>
    <w:rsid w:val="00E77376"/>
    <w:rsid w:val="00E80272"/>
    <w:rsid w:val="00E80F3E"/>
    <w:rsid w:val="00E8367D"/>
    <w:rsid w:val="00E868CE"/>
    <w:rsid w:val="00E91B8C"/>
    <w:rsid w:val="00E950E2"/>
    <w:rsid w:val="00E96AE3"/>
    <w:rsid w:val="00EA04CE"/>
    <w:rsid w:val="00EA1223"/>
    <w:rsid w:val="00EA32F9"/>
    <w:rsid w:val="00EA3A94"/>
    <w:rsid w:val="00EA7D47"/>
    <w:rsid w:val="00EB26DD"/>
    <w:rsid w:val="00EB2D61"/>
    <w:rsid w:val="00EB3487"/>
    <w:rsid w:val="00EB34F5"/>
    <w:rsid w:val="00EB3772"/>
    <w:rsid w:val="00EB3A89"/>
    <w:rsid w:val="00EB4559"/>
    <w:rsid w:val="00EB4B13"/>
    <w:rsid w:val="00EC078D"/>
    <w:rsid w:val="00EC0DDA"/>
    <w:rsid w:val="00EC1D6A"/>
    <w:rsid w:val="00EC34FB"/>
    <w:rsid w:val="00EC3908"/>
    <w:rsid w:val="00EC4963"/>
    <w:rsid w:val="00EC5B96"/>
    <w:rsid w:val="00EC7783"/>
    <w:rsid w:val="00ED4018"/>
    <w:rsid w:val="00ED4ADC"/>
    <w:rsid w:val="00ED5A93"/>
    <w:rsid w:val="00EE380A"/>
    <w:rsid w:val="00EE4625"/>
    <w:rsid w:val="00EE524A"/>
    <w:rsid w:val="00EE532F"/>
    <w:rsid w:val="00EF030F"/>
    <w:rsid w:val="00EF0A6B"/>
    <w:rsid w:val="00EF0D9C"/>
    <w:rsid w:val="00EF0E06"/>
    <w:rsid w:val="00EF38DC"/>
    <w:rsid w:val="00EF39EE"/>
    <w:rsid w:val="00EF5226"/>
    <w:rsid w:val="00EF67F7"/>
    <w:rsid w:val="00EF6AE4"/>
    <w:rsid w:val="00EF7570"/>
    <w:rsid w:val="00F0589C"/>
    <w:rsid w:val="00F05CE8"/>
    <w:rsid w:val="00F05F9C"/>
    <w:rsid w:val="00F06E1E"/>
    <w:rsid w:val="00F11ECB"/>
    <w:rsid w:val="00F12147"/>
    <w:rsid w:val="00F123B2"/>
    <w:rsid w:val="00F16083"/>
    <w:rsid w:val="00F204DC"/>
    <w:rsid w:val="00F24278"/>
    <w:rsid w:val="00F2436C"/>
    <w:rsid w:val="00F2489A"/>
    <w:rsid w:val="00F25858"/>
    <w:rsid w:val="00F26221"/>
    <w:rsid w:val="00F2693A"/>
    <w:rsid w:val="00F26FAC"/>
    <w:rsid w:val="00F2764B"/>
    <w:rsid w:val="00F27EE5"/>
    <w:rsid w:val="00F32819"/>
    <w:rsid w:val="00F32A7A"/>
    <w:rsid w:val="00F35DC8"/>
    <w:rsid w:val="00F37002"/>
    <w:rsid w:val="00F40692"/>
    <w:rsid w:val="00F40C8D"/>
    <w:rsid w:val="00F40F17"/>
    <w:rsid w:val="00F42660"/>
    <w:rsid w:val="00F4342D"/>
    <w:rsid w:val="00F43D71"/>
    <w:rsid w:val="00F440B8"/>
    <w:rsid w:val="00F4484A"/>
    <w:rsid w:val="00F448AC"/>
    <w:rsid w:val="00F44AFA"/>
    <w:rsid w:val="00F46D20"/>
    <w:rsid w:val="00F47020"/>
    <w:rsid w:val="00F50921"/>
    <w:rsid w:val="00F53831"/>
    <w:rsid w:val="00F54040"/>
    <w:rsid w:val="00F600BB"/>
    <w:rsid w:val="00F60418"/>
    <w:rsid w:val="00F605ED"/>
    <w:rsid w:val="00F61341"/>
    <w:rsid w:val="00F618EB"/>
    <w:rsid w:val="00F62BE3"/>
    <w:rsid w:val="00F62E5D"/>
    <w:rsid w:val="00F630BB"/>
    <w:rsid w:val="00F644D2"/>
    <w:rsid w:val="00F677F7"/>
    <w:rsid w:val="00F70E1E"/>
    <w:rsid w:val="00F71E90"/>
    <w:rsid w:val="00F72521"/>
    <w:rsid w:val="00F74598"/>
    <w:rsid w:val="00F75AAD"/>
    <w:rsid w:val="00F77F6F"/>
    <w:rsid w:val="00F8032F"/>
    <w:rsid w:val="00F80E0B"/>
    <w:rsid w:val="00F868CD"/>
    <w:rsid w:val="00F87108"/>
    <w:rsid w:val="00F87BAE"/>
    <w:rsid w:val="00F9131E"/>
    <w:rsid w:val="00F935D7"/>
    <w:rsid w:val="00FA0A04"/>
    <w:rsid w:val="00FA2FD4"/>
    <w:rsid w:val="00FA42A5"/>
    <w:rsid w:val="00FA495B"/>
    <w:rsid w:val="00FA5534"/>
    <w:rsid w:val="00FA6180"/>
    <w:rsid w:val="00FA6346"/>
    <w:rsid w:val="00FA691D"/>
    <w:rsid w:val="00FA7C35"/>
    <w:rsid w:val="00FB019F"/>
    <w:rsid w:val="00FB1607"/>
    <w:rsid w:val="00FB22A6"/>
    <w:rsid w:val="00FB238D"/>
    <w:rsid w:val="00FB2746"/>
    <w:rsid w:val="00FB3AC9"/>
    <w:rsid w:val="00FB4DD4"/>
    <w:rsid w:val="00FB7A1F"/>
    <w:rsid w:val="00FB7FF1"/>
    <w:rsid w:val="00FC0890"/>
    <w:rsid w:val="00FC1CCE"/>
    <w:rsid w:val="00FC35F3"/>
    <w:rsid w:val="00FC566C"/>
    <w:rsid w:val="00FC6E81"/>
    <w:rsid w:val="00FC75A7"/>
    <w:rsid w:val="00FD3D78"/>
    <w:rsid w:val="00FD6EEF"/>
    <w:rsid w:val="00FE0F6E"/>
    <w:rsid w:val="00FE13EE"/>
    <w:rsid w:val="00FE1EC6"/>
    <w:rsid w:val="00FE36A4"/>
    <w:rsid w:val="00FE57B7"/>
    <w:rsid w:val="00FE5C5D"/>
    <w:rsid w:val="00FF2C4D"/>
    <w:rsid w:val="00FF3084"/>
    <w:rsid w:val="00FF3ECB"/>
    <w:rsid w:val="00FF5AE6"/>
    <w:rsid w:val="00FF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2A733"/>
  <w15:docId w15:val="{7964BD89-7553-5A47-997F-09D51B52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49A"/>
    <w:pPr>
      <w:suppressAutoHyphens/>
    </w:pPr>
    <w:rPr>
      <w:sz w:val="24"/>
      <w:szCs w:val="24"/>
      <w:lang w:eastAsia="ar-SA"/>
    </w:rPr>
  </w:style>
  <w:style w:type="paragraph" w:styleId="1">
    <w:name w:val="heading 1"/>
    <w:basedOn w:val="a"/>
    <w:next w:val="a"/>
    <w:link w:val="12"/>
    <w:uiPriority w:val="9"/>
    <w:qFormat/>
    <w:rsid w:val="0073434A"/>
    <w:pPr>
      <w:keepNext/>
      <w:widowControl w:val="0"/>
      <w:tabs>
        <w:tab w:val="num" w:pos="0"/>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link w:val="22"/>
    <w:uiPriority w:val="99"/>
    <w:qFormat/>
    <w:rsid w:val="0073434A"/>
    <w:pPr>
      <w:keepNext/>
      <w:widowControl w:val="0"/>
      <w:tabs>
        <w:tab w:val="num" w:pos="0"/>
      </w:tabs>
      <w:autoSpaceDE w:val="0"/>
      <w:spacing w:before="240" w:after="60"/>
      <w:ind w:left="576" w:hanging="576"/>
      <w:outlineLvl w:val="1"/>
    </w:pPr>
    <w:rPr>
      <w:rFonts w:ascii="Arial" w:hAnsi="Arial" w:cs="Arial"/>
      <w:b/>
      <w:bCs/>
      <w:i/>
      <w:iCs/>
      <w:sz w:val="28"/>
      <w:szCs w:val="28"/>
    </w:rPr>
  </w:style>
  <w:style w:type="paragraph" w:styleId="3">
    <w:name w:val="heading 3"/>
    <w:aliases w:val="Обычный 2"/>
    <w:basedOn w:val="a"/>
    <w:next w:val="a"/>
    <w:link w:val="32"/>
    <w:uiPriority w:val="99"/>
    <w:qFormat/>
    <w:rsid w:val="0073434A"/>
    <w:pPr>
      <w:keepNext/>
      <w:widowControl w:val="0"/>
      <w:tabs>
        <w:tab w:val="num" w:pos="0"/>
      </w:tabs>
      <w:autoSpaceDE w:val="0"/>
      <w:spacing w:before="240" w:after="60"/>
      <w:ind w:left="720" w:hanging="720"/>
      <w:outlineLvl w:val="2"/>
    </w:pPr>
    <w:rPr>
      <w:rFonts w:ascii="Arial" w:hAnsi="Arial" w:cs="Arial"/>
      <w:b/>
      <w:bCs/>
      <w:sz w:val="26"/>
      <w:szCs w:val="26"/>
    </w:rPr>
  </w:style>
  <w:style w:type="paragraph" w:styleId="4">
    <w:name w:val="heading 4"/>
    <w:basedOn w:val="a"/>
    <w:next w:val="a"/>
    <w:link w:val="41"/>
    <w:uiPriority w:val="99"/>
    <w:qFormat/>
    <w:rsid w:val="0073434A"/>
    <w:pPr>
      <w:keepNext/>
      <w:tabs>
        <w:tab w:val="num" w:pos="0"/>
      </w:tabs>
      <w:spacing w:before="240" w:after="60"/>
      <w:ind w:left="864" w:hanging="864"/>
      <w:outlineLvl w:val="3"/>
    </w:pPr>
    <w:rPr>
      <w:b/>
      <w:bCs/>
      <w:sz w:val="28"/>
      <w:szCs w:val="28"/>
      <w:lang w:val="de-DE"/>
    </w:rPr>
  </w:style>
  <w:style w:type="paragraph" w:styleId="5">
    <w:name w:val="heading 5"/>
    <w:basedOn w:val="a"/>
    <w:next w:val="a"/>
    <w:link w:val="51"/>
    <w:uiPriority w:val="99"/>
    <w:qFormat/>
    <w:rsid w:val="0073434A"/>
    <w:pPr>
      <w:tabs>
        <w:tab w:val="num" w:pos="0"/>
      </w:tabs>
      <w:spacing w:before="240" w:after="60"/>
      <w:ind w:firstLine="709"/>
      <w:jc w:val="both"/>
      <w:outlineLvl w:val="4"/>
    </w:pPr>
    <w:rPr>
      <w:b/>
      <w:bCs/>
      <w:i/>
      <w:iCs/>
      <w:sz w:val="26"/>
      <w:szCs w:val="26"/>
      <w:lang w:eastAsia="en-US"/>
    </w:rPr>
  </w:style>
  <w:style w:type="paragraph" w:styleId="6">
    <w:name w:val="heading 6"/>
    <w:basedOn w:val="a"/>
    <w:next w:val="a"/>
    <w:link w:val="61"/>
    <w:uiPriority w:val="99"/>
    <w:qFormat/>
    <w:rsid w:val="0073434A"/>
    <w:pPr>
      <w:tabs>
        <w:tab w:val="num" w:pos="0"/>
      </w:tabs>
      <w:spacing w:before="240" w:after="60"/>
      <w:ind w:firstLine="709"/>
      <w:jc w:val="both"/>
      <w:outlineLvl w:val="5"/>
    </w:pPr>
    <w:rPr>
      <w:b/>
      <w:bCs/>
      <w:sz w:val="20"/>
      <w:szCs w:val="20"/>
      <w:lang w:eastAsia="en-US"/>
    </w:rPr>
  </w:style>
  <w:style w:type="paragraph" w:styleId="7">
    <w:name w:val="heading 7"/>
    <w:basedOn w:val="a"/>
    <w:next w:val="a"/>
    <w:link w:val="71"/>
    <w:uiPriority w:val="99"/>
    <w:qFormat/>
    <w:rsid w:val="0073434A"/>
    <w:pPr>
      <w:tabs>
        <w:tab w:val="num" w:pos="0"/>
      </w:tabs>
      <w:spacing w:before="240" w:after="60"/>
      <w:ind w:firstLine="709"/>
      <w:jc w:val="both"/>
      <w:outlineLvl w:val="6"/>
    </w:pPr>
    <w:rPr>
      <w:lang w:eastAsia="en-US"/>
    </w:rPr>
  </w:style>
  <w:style w:type="paragraph" w:styleId="8">
    <w:name w:val="heading 8"/>
    <w:basedOn w:val="a"/>
    <w:next w:val="a"/>
    <w:link w:val="81"/>
    <w:uiPriority w:val="99"/>
    <w:qFormat/>
    <w:rsid w:val="0073434A"/>
    <w:pPr>
      <w:tabs>
        <w:tab w:val="num" w:pos="0"/>
      </w:tabs>
      <w:spacing w:before="240" w:after="60"/>
      <w:ind w:firstLine="709"/>
      <w:jc w:val="both"/>
      <w:outlineLvl w:val="7"/>
    </w:pPr>
    <w:rPr>
      <w:i/>
      <w:iCs/>
      <w:lang w:eastAsia="en-US"/>
    </w:rPr>
  </w:style>
  <w:style w:type="paragraph" w:styleId="9">
    <w:name w:val="heading 9"/>
    <w:basedOn w:val="a"/>
    <w:next w:val="a"/>
    <w:link w:val="91"/>
    <w:uiPriority w:val="99"/>
    <w:qFormat/>
    <w:rsid w:val="0073434A"/>
    <w:pPr>
      <w:tabs>
        <w:tab w:val="num" w:pos="0"/>
      </w:tabs>
      <w:spacing w:before="240" w:after="60"/>
      <w:ind w:firstLine="709"/>
      <w:jc w:val="both"/>
      <w:outlineLvl w:val="8"/>
    </w:pPr>
    <w:rPr>
      <w:rFonts w:ascii="Arial" w:hAnsi="Arial" w:cs="Arial"/>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5E5826"/>
    <w:rPr>
      <w:rFonts w:ascii="Cambria" w:eastAsia="Times New Roman" w:hAnsi="Cambria" w:cs="Times New Roman"/>
      <w:b/>
      <w:bCs/>
      <w:kern w:val="32"/>
      <w:sz w:val="32"/>
      <w:szCs w:val="32"/>
      <w:lang w:eastAsia="ar-SA"/>
    </w:rPr>
  </w:style>
  <w:style w:type="character" w:customStyle="1" w:styleId="22">
    <w:name w:val="Заголовок 2 Знак2"/>
    <w:basedOn w:val="a0"/>
    <w:link w:val="2"/>
    <w:uiPriority w:val="9"/>
    <w:semiHidden/>
    <w:rsid w:val="005E5826"/>
    <w:rPr>
      <w:rFonts w:ascii="Cambria" w:eastAsia="Times New Roman" w:hAnsi="Cambria" w:cs="Times New Roman"/>
      <w:b/>
      <w:bCs/>
      <w:i/>
      <w:iCs/>
      <w:sz w:val="28"/>
      <w:szCs w:val="28"/>
      <w:lang w:eastAsia="ar-SA"/>
    </w:rPr>
  </w:style>
  <w:style w:type="character" w:customStyle="1" w:styleId="32">
    <w:name w:val="Заголовок 3 Знак2"/>
    <w:aliases w:val="Обычный 2 Знак1"/>
    <w:basedOn w:val="a0"/>
    <w:link w:val="3"/>
    <w:uiPriority w:val="99"/>
    <w:rsid w:val="0073434A"/>
    <w:rPr>
      <w:rFonts w:ascii="Arial" w:hAnsi="Arial"/>
      <w:b/>
      <w:sz w:val="26"/>
    </w:rPr>
  </w:style>
  <w:style w:type="character" w:customStyle="1" w:styleId="41">
    <w:name w:val="Заголовок 4 Знак1"/>
    <w:basedOn w:val="a0"/>
    <w:link w:val="4"/>
    <w:uiPriority w:val="9"/>
    <w:semiHidden/>
    <w:rsid w:val="005E5826"/>
    <w:rPr>
      <w:rFonts w:ascii="Calibri" w:eastAsia="Times New Roman" w:hAnsi="Calibri" w:cs="Times New Roman"/>
      <w:b/>
      <w:bCs/>
      <w:sz w:val="28"/>
      <w:szCs w:val="28"/>
      <w:lang w:eastAsia="ar-SA"/>
    </w:rPr>
  </w:style>
  <w:style w:type="character" w:customStyle="1" w:styleId="51">
    <w:name w:val="Заголовок 5 Знак1"/>
    <w:basedOn w:val="a0"/>
    <w:link w:val="5"/>
    <w:uiPriority w:val="9"/>
    <w:semiHidden/>
    <w:rsid w:val="005E5826"/>
    <w:rPr>
      <w:rFonts w:ascii="Calibri" w:eastAsia="Times New Roman" w:hAnsi="Calibri" w:cs="Times New Roman"/>
      <w:b/>
      <w:bCs/>
      <w:i/>
      <w:iCs/>
      <w:sz w:val="26"/>
      <w:szCs w:val="26"/>
      <w:lang w:eastAsia="ar-SA"/>
    </w:rPr>
  </w:style>
  <w:style w:type="character" w:customStyle="1" w:styleId="61">
    <w:name w:val="Заголовок 6 Знак1"/>
    <w:basedOn w:val="a0"/>
    <w:link w:val="6"/>
    <w:uiPriority w:val="9"/>
    <w:semiHidden/>
    <w:rsid w:val="005E5826"/>
    <w:rPr>
      <w:rFonts w:ascii="Calibri" w:eastAsia="Times New Roman" w:hAnsi="Calibri" w:cs="Times New Roman"/>
      <w:b/>
      <w:bCs/>
      <w:lang w:eastAsia="ar-SA"/>
    </w:rPr>
  </w:style>
  <w:style w:type="character" w:customStyle="1" w:styleId="71">
    <w:name w:val="Заголовок 7 Знак1"/>
    <w:basedOn w:val="a0"/>
    <w:link w:val="7"/>
    <w:uiPriority w:val="9"/>
    <w:semiHidden/>
    <w:rsid w:val="005E5826"/>
    <w:rPr>
      <w:rFonts w:ascii="Calibri" w:eastAsia="Times New Roman" w:hAnsi="Calibri" w:cs="Times New Roman"/>
      <w:sz w:val="24"/>
      <w:szCs w:val="24"/>
      <w:lang w:eastAsia="ar-SA"/>
    </w:rPr>
  </w:style>
  <w:style w:type="character" w:customStyle="1" w:styleId="81">
    <w:name w:val="Заголовок 8 Знак1"/>
    <w:basedOn w:val="a0"/>
    <w:link w:val="8"/>
    <w:uiPriority w:val="9"/>
    <w:semiHidden/>
    <w:rsid w:val="005E5826"/>
    <w:rPr>
      <w:rFonts w:ascii="Calibri" w:eastAsia="Times New Roman" w:hAnsi="Calibri" w:cs="Times New Roman"/>
      <w:i/>
      <w:iCs/>
      <w:sz w:val="24"/>
      <w:szCs w:val="24"/>
      <w:lang w:eastAsia="ar-SA"/>
    </w:rPr>
  </w:style>
  <w:style w:type="character" w:customStyle="1" w:styleId="91">
    <w:name w:val="Заголовок 9 Знак1"/>
    <w:basedOn w:val="a0"/>
    <w:link w:val="9"/>
    <w:uiPriority w:val="9"/>
    <w:semiHidden/>
    <w:rsid w:val="005E5826"/>
    <w:rPr>
      <w:rFonts w:ascii="Cambria" w:eastAsia="Times New Roman" w:hAnsi="Cambria" w:cs="Times New Roman"/>
      <w:lang w:eastAsia="ar-SA"/>
    </w:rPr>
  </w:style>
  <w:style w:type="character" w:customStyle="1" w:styleId="WW8Num2z0">
    <w:name w:val="WW8Num2z0"/>
    <w:uiPriority w:val="99"/>
    <w:rsid w:val="0073434A"/>
    <w:rPr>
      <w:rFonts w:ascii="Times New Roman" w:hAnsi="Times New Roman"/>
    </w:rPr>
  </w:style>
  <w:style w:type="character" w:customStyle="1" w:styleId="WW8Num5z0">
    <w:name w:val="WW8Num5z0"/>
    <w:uiPriority w:val="99"/>
    <w:rsid w:val="0073434A"/>
    <w:rPr>
      <w:rFonts w:ascii="Wingdings" w:hAnsi="Wingdings"/>
    </w:rPr>
  </w:style>
  <w:style w:type="character" w:customStyle="1" w:styleId="WW8Num6z0">
    <w:name w:val="WW8Num6z0"/>
    <w:uiPriority w:val="99"/>
    <w:rsid w:val="0073434A"/>
    <w:rPr>
      <w:rFonts w:ascii="Symbol" w:hAnsi="Symbol"/>
    </w:rPr>
  </w:style>
  <w:style w:type="character" w:customStyle="1" w:styleId="WW8Num7z0">
    <w:name w:val="WW8Num7z0"/>
    <w:uiPriority w:val="99"/>
    <w:rsid w:val="0073434A"/>
    <w:rPr>
      <w:rFonts w:ascii="Symbol" w:hAnsi="Symbol"/>
      <w:sz w:val="28"/>
    </w:rPr>
  </w:style>
  <w:style w:type="character" w:customStyle="1" w:styleId="WW8Num9z0">
    <w:name w:val="WW8Num9z0"/>
    <w:uiPriority w:val="99"/>
    <w:rsid w:val="0073434A"/>
    <w:rPr>
      <w:rFonts w:ascii="Times New Roman" w:hAnsi="Times New Roman"/>
    </w:rPr>
  </w:style>
  <w:style w:type="character" w:customStyle="1" w:styleId="WW8Num10z0">
    <w:name w:val="WW8Num10z0"/>
    <w:uiPriority w:val="99"/>
    <w:rsid w:val="0073434A"/>
    <w:rPr>
      <w:rFonts w:ascii="Symbol" w:hAnsi="Symbol"/>
    </w:rPr>
  </w:style>
  <w:style w:type="character" w:customStyle="1" w:styleId="WW8Num11z0">
    <w:name w:val="WW8Num11z0"/>
    <w:uiPriority w:val="99"/>
    <w:rsid w:val="0073434A"/>
    <w:rPr>
      <w:rFonts w:ascii="Wingdings" w:hAnsi="Wingdings"/>
    </w:rPr>
  </w:style>
  <w:style w:type="character" w:customStyle="1" w:styleId="WW8Num12z0">
    <w:name w:val="WW8Num12z0"/>
    <w:uiPriority w:val="99"/>
    <w:rsid w:val="0073434A"/>
    <w:rPr>
      <w:rFonts w:ascii="Symbol" w:hAnsi="Symbol"/>
    </w:rPr>
  </w:style>
  <w:style w:type="character" w:customStyle="1" w:styleId="WW8Num13z0">
    <w:name w:val="WW8Num13z0"/>
    <w:uiPriority w:val="99"/>
    <w:rsid w:val="0073434A"/>
    <w:rPr>
      <w:rFonts w:ascii="Symbol" w:hAnsi="Symbol"/>
      <w:sz w:val="18"/>
    </w:rPr>
  </w:style>
  <w:style w:type="character" w:customStyle="1" w:styleId="WW8Num14z0">
    <w:name w:val="WW8Num14z0"/>
    <w:uiPriority w:val="99"/>
    <w:rsid w:val="0073434A"/>
  </w:style>
  <w:style w:type="character" w:customStyle="1" w:styleId="WW8Num17z0">
    <w:name w:val="WW8Num17z0"/>
    <w:uiPriority w:val="99"/>
    <w:rsid w:val="0073434A"/>
  </w:style>
  <w:style w:type="character" w:customStyle="1" w:styleId="WW8Num18z0">
    <w:name w:val="WW8Num18z0"/>
    <w:uiPriority w:val="99"/>
    <w:rsid w:val="0073434A"/>
    <w:rPr>
      <w:rFonts w:ascii="Symbol" w:hAnsi="Symbol"/>
    </w:rPr>
  </w:style>
  <w:style w:type="character" w:customStyle="1" w:styleId="WW8Num23z0">
    <w:name w:val="WW8Num23z0"/>
    <w:uiPriority w:val="99"/>
    <w:rsid w:val="0073434A"/>
  </w:style>
  <w:style w:type="character" w:customStyle="1" w:styleId="WW8Num24z0">
    <w:name w:val="WW8Num24z0"/>
    <w:uiPriority w:val="99"/>
    <w:rsid w:val="0073434A"/>
  </w:style>
  <w:style w:type="character" w:customStyle="1" w:styleId="WW8Num28z0">
    <w:name w:val="WW8Num28z0"/>
    <w:uiPriority w:val="99"/>
    <w:rsid w:val="0073434A"/>
    <w:rPr>
      <w:rFonts w:ascii="Symbol" w:hAnsi="Symbol"/>
    </w:rPr>
  </w:style>
  <w:style w:type="character" w:customStyle="1" w:styleId="WW8Num29z0">
    <w:name w:val="WW8Num29z0"/>
    <w:uiPriority w:val="99"/>
    <w:rsid w:val="0073434A"/>
  </w:style>
  <w:style w:type="character" w:customStyle="1" w:styleId="WW8Num30z0">
    <w:name w:val="WW8Num30z0"/>
    <w:uiPriority w:val="99"/>
    <w:rsid w:val="0073434A"/>
    <w:rPr>
      <w:rFonts w:ascii="Symbol" w:hAnsi="Symbol"/>
    </w:rPr>
  </w:style>
  <w:style w:type="character" w:customStyle="1" w:styleId="WW8Num31z0">
    <w:name w:val="WW8Num31z0"/>
    <w:uiPriority w:val="99"/>
    <w:rsid w:val="0073434A"/>
    <w:rPr>
      <w:rFonts w:ascii="Symbol" w:hAnsi="Symbol"/>
      <w:sz w:val="18"/>
    </w:rPr>
  </w:style>
  <w:style w:type="character" w:customStyle="1" w:styleId="WW8Num33z0">
    <w:name w:val="WW8Num33z0"/>
    <w:uiPriority w:val="99"/>
    <w:rsid w:val="0073434A"/>
    <w:rPr>
      <w:rFonts w:ascii="Times New Roman" w:hAnsi="Times New Roman"/>
    </w:rPr>
  </w:style>
  <w:style w:type="character" w:customStyle="1" w:styleId="WW8Num34z0">
    <w:name w:val="WW8Num34z0"/>
    <w:uiPriority w:val="99"/>
    <w:rsid w:val="0073434A"/>
    <w:rPr>
      <w:rFonts w:ascii="Wingdings" w:hAnsi="Wingdings"/>
    </w:rPr>
  </w:style>
  <w:style w:type="character" w:customStyle="1" w:styleId="WW8Num35z0">
    <w:name w:val="WW8Num35z0"/>
    <w:uiPriority w:val="99"/>
    <w:rsid w:val="0073434A"/>
    <w:rPr>
      <w:rFonts w:ascii="Wingdings" w:hAnsi="Wingdings"/>
    </w:rPr>
  </w:style>
  <w:style w:type="character" w:customStyle="1" w:styleId="WW8Num36z0">
    <w:name w:val="WW8Num36z0"/>
    <w:uiPriority w:val="99"/>
    <w:rsid w:val="0073434A"/>
    <w:rPr>
      <w:rFonts w:ascii="Times New Roman" w:hAnsi="Times New Roman"/>
    </w:rPr>
  </w:style>
  <w:style w:type="character" w:customStyle="1" w:styleId="WW8Num38z0">
    <w:name w:val="WW8Num38z0"/>
    <w:uiPriority w:val="99"/>
    <w:rsid w:val="0073434A"/>
    <w:rPr>
      <w:rFonts w:ascii="Symbol" w:hAnsi="Symbol"/>
    </w:rPr>
  </w:style>
  <w:style w:type="character" w:customStyle="1" w:styleId="WW8Num39z0">
    <w:name w:val="WW8Num39z0"/>
    <w:uiPriority w:val="99"/>
    <w:rsid w:val="0073434A"/>
    <w:rPr>
      <w:rFonts w:ascii="Symbol" w:hAnsi="Symbol"/>
    </w:rPr>
  </w:style>
  <w:style w:type="character" w:customStyle="1" w:styleId="WW8Num40z1">
    <w:name w:val="WW8Num40z1"/>
    <w:uiPriority w:val="99"/>
    <w:rsid w:val="0073434A"/>
    <w:rPr>
      <w:rFonts w:ascii="Courier New" w:hAnsi="Courier New"/>
    </w:rPr>
  </w:style>
  <w:style w:type="character" w:customStyle="1" w:styleId="WW8Num41z0">
    <w:name w:val="WW8Num41z0"/>
    <w:uiPriority w:val="99"/>
    <w:rsid w:val="0073434A"/>
    <w:rPr>
      <w:rFonts w:ascii="Symbol" w:hAnsi="Symbol"/>
    </w:rPr>
  </w:style>
  <w:style w:type="character" w:customStyle="1" w:styleId="WW8Num42z0">
    <w:name w:val="WW8Num42z0"/>
    <w:uiPriority w:val="99"/>
    <w:rsid w:val="0073434A"/>
    <w:rPr>
      <w:rFonts w:ascii="Wingdings" w:hAnsi="Wingdings"/>
    </w:rPr>
  </w:style>
  <w:style w:type="character" w:customStyle="1" w:styleId="WW8Num43z0">
    <w:name w:val="WW8Num43z0"/>
    <w:uiPriority w:val="99"/>
    <w:rsid w:val="0073434A"/>
    <w:rPr>
      <w:rFonts w:ascii="Wingdings" w:hAnsi="Wingdings"/>
    </w:rPr>
  </w:style>
  <w:style w:type="character" w:customStyle="1" w:styleId="WW8Num44z0">
    <w:name w:val="WW8Num44z0"/>
    <w:uiPriority w:val="99"/>
    <w:rsid w:val="0073434A"/>
    <w:rPr>
      <w:rFonts w:ascii="Symbol" w:hAnsi="Symbol"/>
    </w:rPr>
  </w:style>
  <w:style w:type="character" w:customStyle="1" w:styleId="WW8Num45z0">
    <w:name w:val="WW8Num45z0"/>
    <w:uiPriority w:val="99"/>
    <w:rsid w:val="0073434A"/>
    <w:rPr>
      <w:rFonts w:ascii="Times New Roman" w:hAnsi="Times New Roman"/>
    </w:rPr>
  </w:style>
  <w:style w:type="character" w:customStyle="1" w:styleId="WW8Num46z0">
    <w:name w:val="WW8Num46z0"/>
    <w:uiPriority w:val="99"/>
    <w:rsid w:val="0073434A"/>
    <w:rPr>
      <w:rFonts w:ascii="Wingdings" w:hAnsi="Wingdings"/>
    </w:rPr>
  </w:style>
  <w:style w:type="character" w:customStyle="1" w:styleId="WW8Num47z0">
    <w:name w:val="WW8Num47z0"/>
    <w:uiPriority w:val="99"/>
    <w:rsid w:val="0073434A"/>
    <w:rPr>
      <w:rFonts w:ascii="Times New Roman" w:hAnsi="Times New Roman"/>
    </w:rPr>
  </w:style>
  <w:style w:type="character" w:customStyle="1" w:styleId="WW8Num48z0">
    <w:name w:val="WW8Num48z0"/>
    <w:uiPriority w:val="99"/>
    <w:rsid w:val="0073434A"/>
    <w:rPr>
      <w:rFonts w:ascii="Times New Roman" w:hAnsi="Times New Roman"/>
    </w:rPr>
  </w:style>
  <w:style w:type="character" w:customStyle="1" w:styleId="WW8Num49z0">
    <w:name w:val="WW8Num49z0"/>
    <w:uiPriority w:val="99"/>
    <w:rsid w:val="0073434A"/>
    <w:rPr>
      <w:rFonts w:ascii="Times New Roman" w:hAnsi="Times New Roman"/>
    </w:rPr>
  </w:style>
  <w:style w:type="character" w:customStyle="1" w:styleId="WW8Num50z0">
    <w:name w:val="WW8Num50z0"/>
    <w:uiPriority w:val="99"/>
    <w:rsid w:val="0073434A"/>
    <w:rPr>
      <w:rFonts w:ascii="Symbol" w:hAnsi="Symbol"/>
    </w:rPr>
  </w:style>
  <w:style w:type="character" w:customStyle="1" w:styleId="WW8Num51z0">
    <w:name w:val="WW8Num51z0"/>
    <w:uiPriority w:val="99"/>
    <w:rsid w:val="0073434A"/>
    <w:rPr>
      <w:rFonts w:ascii="Wingdings" w:hAnsi="Wingdings"/>
    </w:rPr>
  </w:style>
  <w:style w:type="character" w:customStyle="1" w:styleId="WW8Num52z0">
    <w:name w:val="WW8Num52z0"/>
    <w:uiPriority w:val="99"/>
    <w:rsid w:val="0073434A"/>
    <w:rPr>
      <w:rFonts w:ascii="Symbol" w:hAnsi="Symbol"/>
    </w:rPr>
  </w:style>
  <w:style w:type="character" w:customStyle="1" w:styleId="WW8Num53z0">
    <w:name w:val="WW8Num53z0"/>
    <w:uiPriority w:val="99"/>
    <w:rsid w:val="0073434A"/>
    <w:rPr>
      <w:rFonts w:ascii="Times New Roman" w:hAnsi="Times New Roman"/>
    </w:rPr>
  </w:style>
  <w:style w:type="character" w:customStyle="1" w:styleId="WW8Num54z0">
    <w:name w:val="WW8Num54z0"/>
    <w:uiPriority w:val="99"/>
    <w:rsid w:val="0073434A"/>
    <w:rPr>
      <w:rFonts w:ascii="Wingdings" w:hAnsi="Wingdings"/>
    </w:rPr>
  </w:style>
  <w:style w:type="character" w:customStyle="1" w:styleId="WW8Num55z0">
    <w:name w:val="WW8Num55z0"/>
    <w:uiPriority w:val="99"/>
    <w:rsid w:val="0073434A"/>
    <w:rPr>
      <w:rFonts w:ascii="Times New Roman" w:hAnsi="Times New Roman"/>
    </w:rPr>
  </w:style>
  <w:style w:type="character" w:customStyle="1" w:styleId="WW8Num56z0">
    <w:name w:val="WW8Num56z0"/>
    <w:uiPriority w:val="99"/>
    <w:rsid w:val="0073434A"/>
    <w:rPr>
      <w:rFonts w:ascii="Wingdings" w:hAnsi="Wingdings"/>
    </w:rPr>
  </w:style>
  <w:style w:type="character" w:customStyle="1" w:styleId="WW8Num57z0">
    <w:name w:val="WW8Num57z0"/>
    <w:uiPriority w:val="99"/>
    <w:rsid w:val="0073434A"/>
    <w:rPr>
      <w:rFonts w:ascii="Times New Roman" w:hAnsi="Times New Roman"/>
    </w:rPr>
  </w:style>
  <w:style w:type="character" w:customStyle="1" w:styleId="WW8Num58z0">
    <w:name w:val="WW8Num58z0"/>
    <w:uiPriority w:val="99"/>
    <w:rsid w:val="0073434A"/>
    <w:rPr>
      <w:rFonts w:ascii="Wingdings" w:hAnsi="Wingdings"/>
    </w:rPr>
  </w:style>
  <w:style w:type="character" w:customStyle="1" w:styleId="WW8Num59z0">
    <w:name w:val="WW8Num59z0"/>
    <w:uiPriority w:val="99"/>
    <w:rsid w:val="0073434A"/>
    <w:rPr>
      <w:rFonts w:ascii="Times New Roman" w:hAnsi="Times New Roman"/>
    </w:rPr>
  </w:style>
  <w:style w:type="character" w:customStyle="1" w:styleId="WW8Num60z0">
    <w:name w:val="WW8Num60z0"/>
    <w:uiPriority w:val="99"/>
    <w:rsid w:val="0073434A"/>
    <w:rPr>
      <w:rFonts w:ascii="Symbol" w:hAnsi="Symbol"/>
      <w:sz w:val="18"/>
    </w:rPr>
  </w:style>
  <w:style w:type="character" w:customStyle="1" w:styleId="WW8Num61z0">
    <w:name w:val="WW8Num61z0"/>
    <w:uiPriority w:val="99"/>
    <w:rsid w:val="0073434A"/>
  </w:style>
  <w:style w:type="character" w:customStyle="1" w:styleId="WW8Num3z0">
    <w:name w:val="WW8Num3z0"/>
    <w:uiPriority w:val="99"/>
    <w:rsid w:val="0073434A"/>
  </w:style>
  <w:style w:type="character" w:customStyle="1" w:styleId="WW8Num5z1">
    <w:name w:val="WW8Num5z1"/>
    <w:uiPriority w:val="99"/>
    <w:rsid w:val="0073434A"/>
    <w:rPr>
      <w:rFonts w:ascii="Courier New" w:hAnsi="Courier New"/>
    </w:rPr>
  </w:style>
  <w:style w:type="character" w:customStyle="1" w:styleId="WW8Num5z3">
    <w:name w:val="WW8Num5z3"/>
    <w:uiPriority w:val="99"/>
    <w:rsid w:val="0073434A"/>
    <w:rPr>
      <w:rFonts w:ascii="Symbol" w:hAnsi="Symbol"/>
    </w:rPr>
  </w:style>
  <w:style w:type="character" w:customStyle="1" w:styleId="WW8Num6z1">
    <w:name w:val="WW8Num6z1"/>
    <w:uiPriority w:val="99"/>
    <w:rsid w:val="0073434A"/>
    <w:rPr>
      <w:rFonts w:ascii="Courier New" w:hAnsi="Courier New"/>
    </w:rPr>
  </w:style>
  <w:style w:type="character" w:customStyle="1" w:styleId="WW8Num6z3">
    <w:name w:val="WW8Num6z3"/>
    <w:uiPriority w:val="99"/>
    <w:rsid w:val="0073434A"/>
    <w:rPr>
      <w:rFonts w:ascii="Symbol" w:hAnsi="Symbol"/>
    </w:rPr>
  </w:style>
  <w:style w:type="character" w:customStyle="1" w:styleId="WW8Num8z0">
    <w:name w:val="WW8Num8z0"/>
    <w:uiPriority w:val="99"/>
    <w:rsid w:val="0073434A"/>
    <w:rPr>
      <w:rFonts w:ascii="Symbol" w:hAnsi="Symbol"/>
    </w:rPr>
  </w:style>
  <w:style w:type="character" w:customStyle="1" w:styleId="WW8Num8z1">
    <w:name w:val="WW8Num8z1"/>
    <w:uiPriority w:val="99"/>
    <w:rsid w:val="0073434A"/>
    <w:rPr>
      <w:rFonts w:ascii="Courier New" w:hAnsi="Courier New"/>
    </w:rPr>
  </w:style>
  <w:style w:type="character" w:customStyle="1" w:styleId="WW8Num8z3">
    <w:name w:val="WW8Num8z3"/>
    <w:uiPriority w:val="99"/>
    <w:rsid w:val="0073434A"/>
    <w:rPr>
      <w:rFonts w:ascii="Symbol" w:hAnsi="Symbol"/>
    </w:rPr>
  </w:style>
  <w:style w:type="character" w:customStyle="1" w:styleId="WW8Num10z1">
    <w:name w:val="WW8Num10z1"/>
    <w:uiPriority w:val="99"/>
    <w:rsid w:val="0073434A"/>
    <w:rPr>
      <w:rFonts w:ascii="Courier New" w:hAnsi="Courier New"/>
    </w:rPr>
  </w:style>
  <w:style w:type="character" w:customStyle="1" w:styleId="WW8Num10z2">
    <w:name w:val="WW8Num10z2"/>
    <w:uiPriority w:val="99"/>
    <w:rsid w:val="0073434A"/>
    <w:rPr>
      <w:rFonts w:ascii="Wingdings" w:hAnsi="Wingdings"/>
    </w:rPr>
  </w:style>
  <w:style w:type="character" w:customStyle="1" w:styleId="WW8Num11z1">
    <w:name w:val="WW8Num11z1"/>
    <w:uiPriority w:val="99"/>
    <w:rsid w:val="0073434A"/>
    <w:rPr>
      <w:rFonts w:ascii="Courier New" w:hAnsi="Courier New"/>
    </w:rPr>
  </w:style>
  <w:style w:type="character" w:customStyle="1" w:styleId="WW8Num11z3">
    <w:name w:val="WW8Num11z3"/>
    <w:uiPriority w:val="99"/>
    <w:rsid w:val="0073434A"/>
    <w:rPr>
      <w:rFonts w:ascii="Symbol" w:hAnsi="Symbol"/>
    </w:rPr>
  </w:style>
  <w:style w:type="character" w:customStyle="1" w:styleId="WW8Num12z1">
    <w:name w:val="WW8Num12z1"/>
    <w:uiPriority w:val="99"/>
    <w:rsid w:val="0073434A"/>
    <w:rPr>
      <w:rFonts w:ascii="Courier New" w:hAnsi="Courier New"/>
    </w:rPr>
  </w:style>
  <w:style w:type="character" w:customStyle="1" w:styleId="WW8Num12z2">
    <w:name w:val="WW8Num12z2"/>
    <w:uiPriority w:val="99"/>
    <w:rsid w:val="0073434A"/>
    <w:rPr>
      <w:rFonts w:ascii="Wingdings" w:hAnsi="Wingdings"/>
    </w:rPr>
  </w:style>
  <w:style w:type="character" w:customStyle="1" w:styleId="WW8Num13z1">
    <w:name w:val="WW8Num13z1"/>
    <w:uiPriority w:val="99"/>
    <w:rsid w:val="0073434A"/>
    <w:rPr>
      <w:rFonts w:ascii="Courier New" w:hAnsi="Courier New"/>
    </w:rPr>
  </w:style>
  <w:style w:type="character" w:customStyle="1" w:styleId="WW8Num13z2">
    <w:name w:val="WW8Num13z2"/>
    <w:uiPriority w:val="99"/>
    <w:rsid w:val="0073434A"/>
    <w:rPr>
      <w:rFonts w:ascii="Wingdings" w:hAnsi="Wingdings"/>
    </w:rPr>
  </w:style>
  <w:style w:type="character" w:customStyle="1" w:styleId="WW8Num13z3">
    <w:name w:val="WW8Num13z3"/>
    <w:uiPriority w:val="99"/>
    <w:rsid w:val="0073434A"/>
    <w:rPr>
      <w:rFonts w:ascii="Symbol" w:hAnsi="Symbol"/>
    </w:rPr>
  </w:style>
  <w:style w:type="character" w:customStyle="1" w:styleId="WW8Num15z0">
    <w:name w:val="WW8Num15z0"/>
    <w:uiPriority w:val="99"/>
    <w:rsid w:val="0073434A"/>
  </w:style>
  <w:style w:type="character" w:customStyle="1" w:styleId="WW8Num16z0">
    <w:name w:val="WW8Num16z0"/>
    <w:uiPriority w:val="99"/>
    <w:rsid w:val="0073434A"/>
    <w:rPr>
      <w:rFonts w:ascii="Wingdings" w:hAnsi="Wingdings"/>
    </w:rPr>
  </w:style>
  <w:style w:type="character" w:customStyle="1" w:styleId="WW8Num16z1">
    <w:name w:val="WW8Num16z1"/>
    <w:uiPriority w:val="99"/>
    <w:rsid w:val="0073434A"/>
    <w:rPr>
      <w:rFonts w:ascii="Courier New" w:hAnsi="Courier New"/>
    </w:rPr>
  </w:style>
  <w:style w:type="character" w:customStyle="1" w:styleId="WW8Num16z3">
    <w:name w:val="WW8Num16z3"/>
    <w:uiPriority w:val="99"/>
    <w:rsid w:val="0073434A"/>
    <w:rPr>
      <w:rFonts w:ascii="Symbol" w:hAnsi="Symbol"/>
    </w:rPr>
  </w:style>
  <w:style w:type="character" w:customStyle="1" w:styleId="WW8Num19z0">
    <w:name w:val="WW8Num19z0"/>
    <w:uiPriority w:val="99"/>
    <w:rsid w:val="0073434A"/>
    <w:rPr>
      <w:rFonts w:ascii="Times New Roman" w:hAnsi="Times New Roman"/>
    </w:rPr>
  </w:style>
  <w:style w:type="character" w:customStyle="1" w:styleId="WW8Num20z0">
    <w:name w:val="WW8Num20z0"/>
    <w:uiPriority w:val="99"/>
    <w:rsid w:val="0073434A"/>
  </w:style>
  <w:style w:type="character" w:customStyle="1" w:styleId="WW8Num21z0">
    <w:name w:val="WW8Num21z0"/>
    <w:uiPriority w:val="99"/>
    <w:rsid w:val="0073434A"/>
    <w:rPr>
      <w:rFonts w:ascii="Wingdings" w:hAnsi="Wingdings"/>
    </w:rPr>
  </w:style>
  <w:style w:type="character" w:customStyle="1" w:styleId="WW8Num21z1">
    <w:name w:val="WW8Num21z1"/>
    <w:uiPriority w:val="99"/>
    <w:rsid w:val="0073434A"/>
    <w:rPr>
      <w:rFonts w:ascii="Courier New" w:hAnsi="Courier New"/>
    </w:rPr>
  </w:style>
  <w:style w:type="character" w:customStyle="1" w:styleId="WW8Num21z3">
    <w:name w:val="WW8Num21z3"/>
    <w:uiPriority w:val="99"/>
    <w:rsid w:val="0073434A"/>
    <w:rPr>
      <w:rFonts w:ascii="Symbol" w:hAnsi="Symbol"/>
    </w:rPr>
  </w:style>
  <w:style w:type="character" w:customStyle="1" w:styleId="WW8Num22z0">
    <w:name w:val="WW8Num22z0"/>
    <w:uiPriority w:val="99"/>
    <w:rsid w:val="0073434A"/>
    <w:rPr>
      <w:rFonts w:ascii="Wingdings" w:hAnsi="Wingdings"/>
    </w:rPr>
  </w:style>
  <w:style w:type="character" w:customStyle="1" w:styleId="WW8Num22z1">
    <w:name w:val="WW8Num22z1"/>
    <w:uiPriority w:val="99"/>
    <w:rsid w:val="0073434A"/>
    <w:rPr>
      <w:rFonts w:ascii="Courier New" w:hAnsi="Courier New"/>
    </w:rPr>
  </w:style>
  <w:style w:type="character" w:customStyle="1" w:styleId="WW8Num22z3">
    <w:name w:val="WW8Num22z3"/>
    <w:uiPriority w:val="99"/>
    <w:rsid w:val="0073434A"/>
    <w:rPr>
      <w:rFonts w:ascii="Symbol" w:hAnsi="Symbol"/>
    </w:rPr>
  </w:style>
  <w:style w:type="character" w:customStyle="1" w:styleId="WW8Num25z0">
    <w:name w:val="WW8Num25z0"/>
    <w:uiPriority w:val="99"/>
    <w:rsid w:val="0073434A"/>
    <w:rPr>
      <w:rFonts w:ascii="Times New Roman" w:hAnsi="Times New Roman"/>
    </w:rPr>
  </w:style>
  <w:style w:type="character" w:customStyle="1" w:styleId="WW8Num25z1">
    <w:name w:val="WW8Num25z1"/>
    <w:uiPriority w:val="99"/>
    <w:rsid w:val="0073434A"/>
    <w:rPr>
      <w:rFonts w:ascii="Courier New" w:hAnsi="Courier New"/>
    </w:rPr>
  </w:style>
  <w:style w:type="character" w:customStyle="1" w:styleId="WW8Num25z2">
    <w:name w:val="WW8Num25z2"/>
    <w:uiPriority w:val="99"/>
    <w:rsid w:val="0073434A"/>
    <w:rPr>
      <w:rFonts w:ascii="Wingdings" w:hAnsi="Wingdings"/>
    </w:rPr>
  </w:style>
  <w:style w:type="character" w:customStyle="1" w:styleId="WW8Num25z3">
    <w:name w:val="WW8Num25z3"/>
    <w:uiPriority w:val="99"/>
    <w:rsid w:val="0073434A"/>
    <w:rPr>
      <w:rFonts w:ascii="Symbol" w:hAnsi="Symbol"/>
    </w:rPr>
  </w:style>
  <w:style w:type="character" w:customStyle="1" w:styleId="WW8Num26z0">
    <w:name w:val="WW8Num26z0"/>
    <w:uiPriority w:val="99"/>
    <w:rsid w:val="0073434A"/>
    <w:rPr>
      <w:rFonts w:ascii="Wingdings" w:hAnsi="Wingdings"/>
    </w:rPr>
  </w:style>
  <w:style w:type="character" w:customStyle="1" w:styleId="WW8Num26z1">
    <w:name w:val="WW8Num26z1"/>
    <w:uiPriority w:val="99"/>
    <w:rsid w:val="0073434A"/>
    <w:rPr>
      <w:rFonts w:ascii="Courier New" w:hAnsi="Courier New"/>
    </w:rPr>
  </w:style>
  <w:style w:type="character" w:customStyle="1" w:styleId="WW8Num26z3">
    <w:name w:val="WW8Num26z3"/>
    <w:uiPriority w:val="99"/>
    <w:rsid w:val="0073434A"/>
    <w:rPr>
      <w:rFonts w:ascii="Symbol" w:hAnsi="Symbol"/>
    </w:rPr>
  </w:style>
  <w:style w:type="character" w:customStyle="1" w:styleId="WW8Num27z0">
    <w:name w:val="WW8Num27z0"/>
    <w:uiPriority w:val="99"/>
    <w:rsid w:val="0073434A"/>
    <w:rPr>
      <w:rFonts w:ascii="Wingdings" w:hAnsi="Wingdings"/>
    </w:rPr>
  </w:style>
  <w:style w:type="character" w:customStyle="1" w:styleId="WW8Num27z1">
    <w:name w:val="WW8Num27z1"/>
    <w:uiPriority w:val="99"/>
    <w:rsid w:val="0073434A"/>
    <w:rPr>
      <w:rFonts w:ascii="Courier New" w:hAnsi="Courier New"/>
    </w:rPr>
  </w:style>
  <w:style w:type="character" w:customStyle="1" w:styleId="WW8Num27z3">
    <w:name w:val="WW8Num27z3"/>
    <w:uiPriority w:val="99"/>
    <w:rsid w:val="0073434A"/>
    <w:rPr>
      <w:rFonts w:ascii="Symbol" w:hAnsi="Symbol"/>
    </w:rPr>
  </w:style>
  <w:style w:type="character" w:customStyle="1" w:styleId="WW8Num28z1">
    <w:name w:val="WW8Num28z1"/>
    <w:uiPriority w:val="99"/>
    <w:rsid w:val="0073434A"/>
    <w:rPr>
      <w:rFonts w:ascii="Courier New" w:hAnsi="Courier New"/>
    </w:rPr>
  </w:style>
  <w:style w:type="character" w:customStyle="1" w:styleId="WW8Num28z2">
    <w:name w:val="WW8Num28z2"/>
    <w:uiPriority w:val="99"/>
    <w:rsid w:val="0073434A"/>
    <w:rPr>
      <w:rFonts w:ascii="Wingdings" w:hAnsi="Wingdings"/>
    </w:rPr>
  </w:style>
  <w:style w:type="character" w:customStyle="1" w:styleId="WW8Num31z1">
    <w:name w:val="WW8Num31z1"/>
    <w:uiPriority w:val="99"/>
    <w:rsid w:val="0073434A"/>
    <w:rPr>
      <w:rFonts w:ascii="Courier New" w:hAnsi="Courier New"/>
    </w:rPr>
  </w:style>
  <w:style w:type="character" w:customStyle="1" w:styleId="WW8Num31z2">
    <w:name w:val="WW8Num31z2"/>
    <w:uiPriority w:val="99"/>
    <w:rsid w:val="0073434A"/>
    <w:rPr>
      <w:rFonts w:ascii="Wingdings" w:hAnsi="Wingdings"/>
    </w:rPr>
  </w:style>
  <w:style w:type="character" w:customStyle="1" w:styleId="WW8Num31z3">
    <w:name w:val="WW8Num31z3"/>
    <w:uiPriority w:val="99"/>
    <w:rsid w:val="0073434A"/>
    <w:rPr>
      <w:rFonts w:ascii="Symbol" w:hAnsi="Symbol"/>
    </w:rPr>
  </w:style>
  <w:style w:type="character" w:customStyle="1" w:styleId="WW8Num32z0">
    <w:name w:val="WW8Num32z0"/>
    <w:uiPriority w:val="99"/>
    <w:rsid w:val="0073434A"/>
    <w:rPr>
      <w:rFonts w:ascii="Times New Roman" w:hAnsi="Times New Roman"/>
    </w:rPr>
  </w:style>
  <w:style w:type="character" w:customStyle="1" w:styleId="WW8Num33z1">
    <w:name w:val="WW8Num33z1"/>
    <w:uiPriority w:val="99"/>
    <w:rsid w:val="0073434A"/>
    <w:rPr>
      <w:rFonts w:ascii="Courier New" w:hAnsi="Courier New"/>
    </w:rPr>
  </w:style>
  <w:style w:type="character" w:customStyle="1" w:styleId="WW8Num33z2">
    <w:name w:val="WW8Num33z2"/>
    <w:uiPriority w:val="99"/>
    <w:rsid w:val="0073434A"/>
    <w:rPr>
      <w:rFonts w:ascii="Wingdings" w:hAnsi="Wingdings"/>
    </w:rPr>
  </w:style>
  <w:style w:type="character" w:customStyle="1" w:styleId="WW8Num33z3">
    <w:name w:val="WW8Num33z3"/>
    <w:uiPriority w:val="99"/>
    <w:rsid w:val="0073434A"/>
    <w:rPr>
      <w:rFonts w:ascii="Symbol" w:hAnsi="Symbol"/>
    </w:rPr>
  </w:style>
  <w:style w:type="character" w:customStyle="1" w:styleId="WW8Num34z1">
    <w:name w:val="WW8Num34z1"/>
    <w:uiPriority w:val="99"/>
    <w:rsid w:val="0073434A"/>
    <w:rPr>
      <w:rFonts w:ascii="Courier New" w:hAnsi="Courier New"/>
    </w:rPr>
  </w:style>
  <w:style w:type="character" w:customStyle="1" w:styleId="WW8Num34z3">
    <w:name w:val="WW8Num34z3"/>
    <w:uiPriority w:val="99"/>
    <w:rsid w:val="0073434A"/>
    <w:rPr>
      <w:rFonts w:ascii="Symbol" w:hAnsi="Symbol"/>
    </w:rPr>
  </w:style>
  <w:style w:type="character" w:customStyle="1" w:styleId="WW8Num35z1">
    <w:name w:val="WW8Num35z1"/>
    <w:uiPriority w:val="99"/>
    <w:rsid w:val="0073434A"/>
    <w:rPr>
      <w:rFonts w:ascii="Courier New" w:hAnsi="Courier New"/>
    </w:rPr>
  </w:style>
  <w:style w:type="character" w:customStyle="1" w:styleId="WW8Num35z3">
    <w:name w:val="WW8Num35z3"/>
    <w:uiPriority w:val="99"/>
    <w:rsid w:val="0073434A"/>
    <w:rPr>
      <w:rFonts w:ascii="Symbol" w:hAnsi="Symbol"/>
    </w:rPr>
  </w:style>
  <w:style w:type="character" w:customStyle="1" w:styleId="WW8Num37z0">
    <w:name w:val="WW8Num37z0"/>
    <w:uiPriority w:val="99"/>
    <w:rsid w:val="0073434A"/>
    <w:rPr>
      <w:rFonts w:ascii="Symbol" w:hAnsi="Symbol"/>
    </w:rPr>
  </w:style>
  <w:style w:type="character" w:customStyle="1" w:styleId="WW8Num37z1">
    <w:name w:val="WW8Num37z1"/>
    <w:uiPriority w:val="99"/>
    <w:rsid w:val="0073434A"/>
    <w:rPr>
      <w:rFonts w:ascii="Courier New" w:hAnsi="Courier New"/>
    </w:rPr>
  </w:style>
  <w:style w:type="character" w:customStyle="1" w:styleId="WW8Num37z2">
    <w:name w:val="WW8Num37z2"/>
    <w:uiPriority w:val="99"/>
    <w:rsid w:val="0073434A"/>
    <w:rPr>
      <w:rFonts w:ascii="Wingdings" w:hAnsi="Wingdings"/>
    </w:rPr>
  </w:style>
  <w:style w:type="character" w:customStyle="1" w:styleId="WW8Num39z1">
    <w:name w:val="WW8Num39z1"/>
    <w:uiPriority w:val="99"/>
    <w:rsid w:val="0073434A"/>
    <w:rPr>
      <w:rFonts w:ascii="Courier New" w:hAnsi="Courier New"/>
    </w:rPr>
  </w:style>
  <w:style w:type="character" w:customStyle="1" w:styleId="WW8Num39z2">
    <w:name w:val="WW8Num39z2"/>
    <w:uiPriority w:val="99"/>
    <w:rsid w:val="0073434A"/>
    <w:rPr>
      <w:rFonts w:ascii="Wingdings" w:hAnsi="Wingdings"/>
    </w:rPr>
  </w:style>
  <w:style w:type="character" w:customStyle="1" w:styleId="WW8Num40z0">
    <w:name w:val="WW8Num40z0"/>
    <w:uiPriority w:val="99"/>
    <w:rsid w:val="0073434A"/>
    <w:rPr>
      <w:rFonts w:ascii="Wingdings" w:hAnsi="Wingdings"/>
    </w:rPr>
  </w:style>
  <w:style w:type="character" w:customStyle="1" w:styleId="WW8Num40z3">
    <w:name w:val="WW8Num40z3"/>
    <w:uiPriority w:val="99"/>
    <w:rsid w:val="0073434A"/>
    <w:rPr>
      <w:rFonts w:ascii="Symbol" w:hAnsi="Symbol"/>
    </w:rPr>
  </w:style>
  <w:style w:type="character" w:customStyle="1" w:styleId="WW8Num41z1">
    <w:name w:val="WW8Num41z1"/>
    <w:uiPriority w:val="99"/>
    <w:rsid w:val="0073434A"/>
    <w:rPr>
      <w:rFonts w:ascii="Courier New" w:hAnsi="Courier New"/>
    </w:rPr>
  </w:style>
  <w:style w:type="character" w:customStyle="1" w:styleId="WW8Num41z2">
    <w:name w:val="WW8Num41z2"/>
    <w:uiPriority w:val="99"/>
    <w:rsid w:val="0073434A"/>
    <w:rPr>
      <w:rFonts w:ascii="Wingdings" w:hAnsi="Wingdings"/>
    </w:rPr>
  </w:style>
  <w:style w:type="character" w:customStyle="1" w:styleId="WW8Num42z1">
    <w:name w:val="WW8Num42z1"/>
    <w:uiPriority w:val="99"/>
    <w:rsid w:val="0073434A"/>
    <w:rPr>
      <w:rFonts w:ascii="Courier New" w:hAnsi="Courier New"/>
    </w:rPr>
  </w:style>
  <w:style w:type="character" w:customStyle="1" w:styleId="WW8Num42z3">
    <w:name w:val="WW8Num42z3"/>
    <w:uiPriority w:val="99"/>
    <w:rsid w:val="0073434A"/>
    <w:rPr>
      <w:rFonts w:ascii="Symbol" w:hAnsi="Symbol"/>
    </w:rPr>
  </w:style>
  <w:style w:type="character" w:customStyle="1" w:styleId="WW8Num43z1">
    <w:name w:val="WW8Num43z1"/>
    <w:uiPriority w:val="99"/>
    <w:rsid w:val="0073434A"/>
    <w:rPr>
      <w:rFonts w:ascii="Courier New" w:hAnsi="Courier New"/>
    </w:rPr>
  </w:style>
  <w:style w:type="character" w:customStyle="1" w:styleId="WW8Num43z3">
    <w:name w:val="WW8Num43z3"/>
    <w:uiPriority w:val="99"/>
    <w:rsid w:val="0073434A"/>
    <w:rPr>
      <w:rFonts w:ascii="Symbol" w:hAnsi="Symbol"/>
    </w:rPr>
  </w:style>
  <w:style w:type="character" w:customStyle="1" w:styleId="WW8Num44z1">
    <w:name w:val="WW8Num44z1"/>
    <w:uiPriority w:val="99"/>
    <w:rsid w:val="0073434A"/>
    <w:rPr>
      <w:rFonts w:ascii="Courier New" w:hAnsi="Courier New"/>
    </w:rPr>
  </w:style>
  <w:style w:type="character" w:customStyle="1" w:styleId="WW8Num44z2">
    <w:name w:val="WW8Num44z2"/>
    <w:uiPriority w:val="99"/>
    <w:rsid w:val="0073434A"/>
    <w:rPr>
      <w:rFonts w:ascii="Wingdings" w:hAnsi="Wingdings"/>
    </w:rPr>
  </w:style>
  <w:style w:type="character" w:customStyle="1" w:styleId="WW8Num46z1">
    <w:name w:val="WW8Num46z1"/>
    <w:uiPriority w:val="99"/>
    <w:rsid w:val="0073434A"/>
    <w:rPr>
      <w:rFonts w:ascii="Courier New" w:hAnsi="Courier New"/>
    </w:rPr>
  </w:style>
  <w:style w:type="character" w:customStyle="1" w:styleId="WW8Num46z3">
    <w:name w:val="WW8Num46z3"/>
    <w:uiPriority w:val="99"/>
    <w:rsid w:val="0073434A"/>
    <w:rPr>
      <w:rFonts w:ascii="Symbol" w:hAnsi="Symbol"/>
    </w:rPr>
  </w:style>
  <w:style w:type="character" w:customStyle="1" w:styleId="WW8Num50z1">
    <w:name w:val="WW8Num50z1"/>
    <w:uiPriority w:val="99"/>
    <w:rsid w:val="0073434A"/>
    <w:rPr>
      <w:rFonts w:ascii="Courier New" w:hAnsi="Courier New"/>
    </w:rPr>
  </w:style>
  <w:style w:type="character" w:customStyle="1" w:styleId="WW8Num50z2">
    <w:name w:val="WW8Num50z2"/>
    <w:uiPriority w:val="99"/>
    <w:rsid w:val="0073434A"/>
    <w:rPr>
      <w:rFonts w:ascii="Wingdings" w:hAnsi="Wingdings"/>
    </w:rPr>
  </w:style>
  <w:style w:type="character" w:customStyle="1" w:styleId="WW8Num51z1">
    <w:name w:val="WW8Num51z1"/>
    <w:uiPriority w:val="99"/>
    <w:rsid w:val="0073434A"/>
    <w:rPr>
      <w:rFonts w:ascii="Courier New" w:hAnsi="Courier New"/>
    </w:rPr>
  </w:style>
  <w:style w:type="character" w:customStyle="1" w:styleId="WW8Num51z3">
    <w:name w:val="WW8Num51z3"/>
    <w:uiPriority w:val="99"/>
    <w:rsid w:val="0073434A"/>
    <w:rPr>
      <w:rFonts w:ascii="Symbol" w:hAnsi="Symbol"/>
    </w:rPr>
  </w:style>
  <w:style w:type="character" w:customStyle="1" w:styleId="WW8Num52z1">
    <w:name w:val="WW8Num52z1"/>
    <w:uiPriority w:val="99"/>
    <w:rsid w:val="0073434A"/>
    <w:rPr>
      <w:rFonts w:ascii="Courier New" w:hAnsi="Courier New"/>
    </w:rPr>
  </w:style>
  <w:style w:type="character" w:customStyle="1" w:styleId="WW8Num52z2">
    <w:name w:val="WW8Num52z2"/>
    <w:uiPriority w:val="99"/>
    <w:rsid w:val="0073434A"/>
    <w:rPr>
      <w:rFonts w:ascii="Wingdings" w:hAnsi="Wingdings"/>
    </w:rPr>
  </w:style>
  <w:style w:type="character" w:customStyle="1" w:styleId="WW8Num54z1">
    <w:name w:val="WW8Num54z1"/>
    <w:uiPriority w:val="99"/>
    <w:rsid w:val="0073434A"/>
    <w:rPr>
      <w:rFonts w:ascii="Courier New" w:hAnsi="Courier New"/>
    </w:rPr>
  </w:style>
  <w:style w:type="character" w:customStyle="1" w:styleId="WW8Num54z3">
    <w:name w:val="WW8Num54z3"/>
    <w:uiPriority w:val="99"/>
    <w:rsid w:val="0073434A"/>
    <w:rPr>
      <w:rFonts w:ascii="Symbol" w:hAnsi="Symbol"/>
    </w:rPr>
  </w:style>
  <w:style w:type="character" w:customStyle="1" w:styleId="WW8Num56z1">
    <w:name w:val="WW8Num56z1"/>
    <w:uiPriority w:val="99"/>
    <w:rsid w:val="0073434A"/>
    <w:rPr>
      <w:rFonts w:ascii="Courier New" w:hAnsi="Courier New"/>
    </w:rPr>
  </w:style>
  <w:style w:type="character" w:customStyle="1" w:styleId="WW8Num56z3">
    <w:name w:val="WW8Num56z3"/>
    <w:uiPriority w:val="99"/>
    <w:rsid w:val="0073434A"/>
    <w:rPr>
      <w:rFonts w:ascii="Symbol" w:hAnsi="Symbol"/>
    </w:rPr>
  </w:style>
  <w:style w:type="character" w:customStyle="1" w:styleId="WW8Num58z1">
    <w:name w:val="WW8Num58z1"/>
    <w:uiPriority w:val="99"/>
    <w:rsid w:val="0073434A"/>
    <w:rPr>
      <w:rFonts w:ascii="Courier New" w:hAnsi="Courier New"/>
    </w:rPr>
  </w:style>
  <w:style w:type="character" w:customStyle="1" w:styleId="WW8Num58z3">
    <w:name w:val="WW8Num58z3"/>
    <w:uiPriority w:val="99"/>
    <w:rsid w:val="0073434A"/>
    <w:rPr>
      <w:rFonts w:ascii="Symbol" w:hAnsi="Symbol"/>
    </w:rPr>
  </w:style>
  <w:style w:type="character" w:customStyle="1" w:styleId="WW8Num60z1">
    <w:name w:val="WW8Num60z1"/>
    <w:uiPriority w:val="99"/>
    <w:rsid w:val="0073434A"/>
    <w:rPr>
      <w:rFonts w:ascii="Courier New" w:hAnsi="Courier New"/>
    </w:rPr>
  </w:style>
  <w:style w:type="character" w:customStyle="1" w:styleId="WW8Num60z2">
    <w:name w:val="WW8Num60z2"/>
    <w:uiPriority w:val="99"/>
    <w:rsid w:val="0073434A"/>
    <w:rPr>
      <w:rFonts w:ascii="Wingdings" w:hAnsi="Wingdings"/>
    </w:rPr>
  </w:style>
  <w:style w:type="character" w:customStyle="1" w:styleId="WW8Num60z3">
    <w:name w:val="WW8Num60z3"/>
    <w:uiPriority w:val="99"/>
    <w:rsid w:val="0073434A"/>
    <w:rPr>
      <w:rFonts w:ascii="Symbol" w:hAnsi="Symbol"/>
    </w:rPr>
  </w:style>
  <w:style w:type="character" w:customStyle="1" w:styleId="WW8Num62z0">
    <w:name w:val="WW8Num62z0"/>
    <w:uiPriority w:val="99"/>
    <w:rsid w:val="0073434A"/>
    <w:rPr>
      <w:rFonts w:ascii="Symbol" w:hAnsi="Symbol"/>
    </w:rPr>
  </w:style>
  <w:style w:type="character" w:customStyle="1" w:styleId="WW8Num62z1">
    <w:name w:val="WW8Num62z1"/>
    <w:uiPriority w:val="99"/>
    <w:rsid w:val="0073434A"/>
    <w:rPr>
      <w:rFonts w:ascii="Courier New" w:hAnsi="Courier New"/>
    </w:rPr>
  </w:style>
  <w:style w:type="character" w:customStyle="1" w:styleId="WW8Num62z2">
    <w:name w:val="WW8Num62z2"/>
    <w:uiPriority w:val="99"/>
    <w:rsid w:val="0073434A"/>
    <w:rPr>
      <w:rFonts w:ascii="Wingdings" w:hAnsi="Wingdings"/>
    </w:rPr>
  </w:style>
  <w:style w:type="character" w:customStyle="1" w:styleId="WW8Num63z0">
    <w:name w:val="WW8Num63z0"/>
    <w:uiPriority w:val="99"/>
    <w:rsid w:val="0073434A"/>
  </w:style>
  <w:style w:type="character" w:customStyle="1" w:styleId="WW8Num64z0">
    <w:name w:val="WW8Num64z0"/>
    <w:uiPriority w:val="99"/>
    <w:rsid w:val="0073434A"/>
    <w:rPr>
      <w:rFonts w:ascii="Wingdings" w:hAnsi="Wingdings"/>
    </w:rPr>
  </w:style>
  <w:style w:type="character" w:customStyle="1" w:styleId="WW8Num64z1">
    <w:name w:val="WW8Num64z1"/>
    <w:uiPriority w:val="99"/>
    <w:rsid w:val="0073434A"/>
    <w:rPr>
      <w:rFonts w:ascii="Courier New" w:hAnsi="Courier New"/>
    </w:rPr>
  </w:style>
  <w:style w:type="character" w:customStyle="1" w:styleId="WW8Num64z3">
    <w:name w:val="WW8Num64z3"/>
    <w:uiPriority w:val="99"/>
    <w:rsid w:val="0073434A"/>
    <w:rPr>
      <w:rFonts w:ascii="Symbol" w:hAnsi="Symbol"/>
    </w:rPr>
  </w:style>
  <w:style w:type="character" w:customStyle="1" w:styleId="WW8Num66z0">
    <w:name w:val="WW8Num66z0"/>
    <w:uiPriority w:val="99"/>
    <w:rsid w:val="0073434A"/>
    <w:rPr>
      <w:rFonts w:ascii="Times New Roman" w:hAnsi="Times New Roman"/>
    </w:rPr>
  </w:style>
  <w:style w:type="character" w:customStyle="1" w:styleId="WW8Num68z0">
    <w:name w:val="WW8Num68z0"/>
    <w:uiPriority w:val="99"/>
    <w:rsid w:val="0073434A"/>
    <w:rPr>
      <w:rFonts w:ascii="Wingdings" w:hAnsi="Wingdings"/>
    </w:rPr>
  </w:style>
  <w:style w:type="character" w:customStyle="1" w:styleId="WW8Num68z1">
    <w:name w:val="WW8Num68z1"/>
    <w:uiPriority w:val="99"/>
    <w:rsid w:val="0073434A"/>
    <w:rPr>
      <w:rFonts w:ascii="Courier New" w:hAnsi="Courier New"/>
    </w:rPr>
  </w:style>
  <w:style w:type="character" w:customStyle="1" w:styleId="WW8Num68z3">
    <w:name w:val="WW8Num68z3"/>
    <w:uiPriority w:val="99"/>
    <w:rsid w:val="0073434A"/>
    <w:rPr>
      <w:rFonts w:ascii="Symbol" w:hAnsi="Symbol"/>
    </w:rPr>
  </w:style>
  <w:style w:type="character" w:customStyle="1" w:styleId="WW8Num69z0">
    <w:name w:val="WW8Num69z0"/>
    <w:uiPriority w:val="99"/>
    <w:rsid w:val="0073434A"/>
    <w:rPr>
      <w:rFonts w:ascii="Symbol" w:hAnsi="Symbol"/>
      <w:sz w:val="18"/>
    </w:rPr>
  </w:style>
  <w:style w:type="character" w:customStyle="1" w:styleId="WW8Num69z1">
    <w:name w:val="WW8Num69z1"/>
    <w:uiPriority w:val="99"/>
    <w:rsid w:val="0073434A"/>
    <w:rPr>
      <w:rFonts w:ascii="Courier New" w:hAnsi="Courier New"/>
    </w:rPr>
  </w:style>
  <w:style w:type="character" w:customStyle="1" w:styleId="WW8Num69z2">
    <w:name w:val="WW8Num69z2"/>
    <w:uiPriority w:val="99"/>
    <w:rsid w:val="0073434A"/>
    <w:rPr>
      <w:rFonts w:ascii="Wingdings" w:hAnsi="Wingdings"/>
    </w:rPr>
  </w:style>
  <w:style w:type="character" w:customStyle="1" w:styleId="WW8Num69z3">
    <w:name w:val="WW8Num69z3"/>
    <w:uiPriority w:val="99"/>
    <w:rsid w:val="0073434A"/>
    <w:rPr>
      <w:rFonts w:ascii="Symbol" w:hAnsi="Symbol"/>
    </w:rPr>
  </w:style>
  <w:style w:type="character" w:customStyle="1" w:styleId="WW8Num70z0">
    <w:name w:val="WW8Num70z0"/>
    <w:uiPriority w:val="99"/>
    <w:rsid w:val="0073434A"/>
    <w:rPr>
      <w:rFonts w:ascii="Symbol" w:hAnsi="Symbol"/>
    </w:rPr>
  </w:style>
  <w:style w:type="character" w:customStyle="1" w:styleId="WW8Num70z1">
    <w:name w:val="WW8Num70z1"/>
    <w:uiPriority w:val="99"/>
    <w:rsid w:val="0073434A"/>
    <w:rPr>
      <w:rFonts w:ascii="Courier New" w:hAnsi="Courier New"/>
    </w:rPr>
  </w:style>
  <w:style w:type="character" w:customStyle="1" w:styleId="WW8Num70z2">
    <w:name w:val="WW8Num70z2"/>
    <w:uiPriority w:val="99"/>
    <w:rsid w:val="0073434A"/>
    <w:rPr>
      <w:rFonts w:ascii="Wingdings" w:hAnsi="Wingdings"/>
    </w:rPr>
  </w:style>
  <w:style w:type="character" w:customStyle="1" w:styleId="WW8Num71z0">
    <w:name w:val="WW8Num71z0"/>
    <w:uiPriority w:val="99"/>
    <w:rsid w:val="0073434A"/>
    <w:rPr>
      <w:rFonts w:ascii="Symbol" w:hAnsi="Symbol"/>
      <w:sz w:val="22"/>
    </w:rPr>
  </w:style>
  <w:style w:type="character" w:customStyle="1" w:styleId="WW8Num71z2">
    <w:name w:val="WW8Num71z2"/>
    <w:uiPriority w:val="99"/>
    <w:rsid w:val="0073434A"/>
    <w:rPr>
      <w:rFonts w:ascii="Wingdings" w:hAnsi="Wingdings"/>
    </w:rPr>
  </w:style>
  <w:style w:type="character" w:customStyle="1" w:styleId="WW8Num71z3">
    <w:name w:val="WW8Num71z3"/>
    <w:uiPriority w:val="99"/>
    <w:rsid w:val="0073434A"/>
    <w:rPr>
      <w:rFonts w:ascii="Symbol" w:hAnsi="Symbol"/>
    </w:rPr>
  </w:style>
  <w:style w:type="character" w:customStyle="1" w:styleId="WW8Num71z4">
    <w:name w:val="WW8Num71z4"/>
    <w:uiPriority w:val="99"/>
    <w:rsid w:val="0073434A"/>
    <w:rPr>
      <w:rFonts w:ascii="Courier New" w:hAnsi="Courier New"/>
    </w:rPr>
  </w:style>
  <w:style w:type="character" w:customStyle="1" w:styleId="WW8Num72z0">
    <w:name w:val="WW8Num72z0"/>
    <w:uiPriority w:val="99"/>
    <w:rsid w:val="0073434A"/>
    <w:rPr>
      <w:rFonts w:ascii="Wingdings" w:hAnsi="Wingdings"/>
    </w:rPr>
  </w:style>
  <w:style w:type="character" w:customStyle="1" w:styleId="WW8Num73z0">
    <w:name w:val="WW8Num73z0"/>
    <w:uiPriority w:val="99"/>
    <w:rsid w:val="0073434A"/>
    <w:rPr>
      <w:rFonts w:ascii="Wingdings" w:hAnsi="Wingdings"/>
    </w:rPr>
  </w:style>
  <w:style w:type="character" w:customStyle="1" w:styleId="WW8Num73z1">
    <w:name w:val="WW8Num73z1"/>
    <w:uiPriority w:val="99"/>
    <w:rsid w:val="0073434A"/>
    <w:rPr>
      <w:rFonts w:ascii="Courier New" w:hAnsi="Courier New"/>
    </w:rPr>
  </w:style>
  <w:style w:type="character" w:customStyle="1" w:styleId="WW8Num73z3">
    <w:name w:val="WW8Num73z3"/>
    <w:uiPriority w:val="99"/>
    <w:rsid w:val="0073434A"/>
    <w:rPr>
      <w:rFonts w:ascii="Symbol" w:hAnsi="Symbol"/>
    </w:rPr>
  </w:style>
  <w:style w:type="character" w:customStyle="1" w:styleId="WW8Num74z0">
    <w:name w:val="WW8Num74z0"/>
    <w:uiPriority w:val="99"/>
    <w:rsid w:val="0073434A"/>
    <w:rPr>
      <w:rFonts w:ascii="Times New Roman" w:hAnsi="Times New Roman"/>
    </w:rPr>
  </w:style>
  <w:style w:type="character" w:customStyle="1" w:styleId="WW8Num76z0">
    <w:name w:val="WW8Num76z0"/>
    <w:uiPriority w:val="99"/>
    <w:rsid w:val="0073434A"/>
    <w:rPr>
      <w:rFonts w:ascii="Symbol" w:hAnsi="Symbol"/>
    </w:rPr>
  </w:style>
  <w:style w:type="character" w:customStyle="1" w:styleId="WW8Num76z1">
    <w:name w:val="WW8Num76z1"/>
    <w:uiPriority w:val="99"/>
    <w:rsid w:val="0073434A"/>
    <w:rPr>
      <w:rFonts w:ascii="Courier New" w:hAnsi="Courier New"/>
    </w:rPr>
  </w:style>
  <w:style w:type="character" w:customStyle="1" w:styleId="WW8Num76z2">
    <w:name w:val="WW8Num76z2"/>
    <w:uiPriority w:val="99"/>
    <w:rsid w:val="0073434A"/>
    <w:rPr>
      <w:rFonts w:ascii="Wingdings" w:hAnsi="Wingdings"/>
    </w:rPr>
  </w:style>
  <w:style w:type="character" w:customStyle="1" w:styleId="WW8Num77z0">
    <w:name w:val="WW8Num77z0"/>
    <w:uiPriority w:val="99"/>
    <w:rsid w:val="0073434A"/>
    <w:rPr>
      <w:rFonts w:ascii="Wingdings" w:hAnsi="Wingdings"/>
    </w:rPr>
  </w:style>
  <w:style w:type="character" w:customStyle="1" w:styleId="WW8Num77z1">
    <w:name w:val="WW8Num77z1"/>
    <w:uiPriority w:val="99"/>
    <w:rsid w:val="0073434A"/>
    <w:rPr>
      <w:rFonts w:ascii="Courier New" w:hAnsi="Courier New"/>
    </w:rPr>
  </w:style>
  <w:style w:type="character" w:customStyle="1" w:styleId="WW8Num77z3">
    <w:name w:val="WW8Num77z3"/>
    <w:uiPriority w:val="99"/>
    <w:rsid w:val="0073434A"/>
    <w:rPr>
      <w:rFonts w:ascii="Symbol" w:hAnsi="Symbol"/>
    </w:rPr>
  </w:style>
  <w:style w:type="character" w:customStyle="1" w:styleId="WW8Num78z0">
    <w:name w:val="WW8Num78z0"/>
    <w:uiPriority w:val="99"/>
    <w:rsid w:val="0073434A"/>
  </w:style>
  <w:style w:type="character" w:customStyle="1" w:styleId="WW8Num79z0">
    <w:name w:val="WW8Num79z0"/>
    <w:uiPriority w:val="99"/>
    <w:rsid w:val="0073434A"/>
    <w:rPr>
      <w:rFonts w:ascii="Wingdings" w:hAnsi="Wingdings"/>
    </w:rPr>
  </w:style>
  <w:style w:type="character" w:customStyle="1" w:styleId="WW8Num79z1">
    <w:name w:val="WW8Num79z1"/>
    <w:uiPriority w:val="99"/>
    <w:rsid w:val="0073434A"/>
    <w:rPr>
      <w:rFonts w:ascii="Courier New" w:hAnsi="Courier New"/>
    </w:rPr>
  </w:style>
  <w:style w:type="character" w:customStyle="1" w:styleId="WW8Num79z3">
    <w:name w:val="WW8Num79z3"/>
    <w:uiPriority w:val="99"/>
    <w:rsid w:val="0073434A"/>
    <w:rPr>
      <w:rFonts w:ascii="Symbol" w:hAnsi="Symbol"/>
    </w:rPr>
  </w:style>
  <w:style w:type="character" w:customStyle="1" w:styleId="WW8Num80z0">
    <w:name w:val="WW8Num80z0"/>
    <w:uiPriority w:val="99"/>
    <w:rsid w:val="0073434A"/>
    <w:rPr>
      <w:rFonts w:ascii="Symbol" w:hAnsi="Symbol"/>
    </w:rPr>
  </w:style>
  <w:style w:type="character" w:customStyle="1" w:styleId="WW8Num80z1">
    <w:name w:val="WW8Num80z1"/>
    <w:uiPriority w:val="99"/>
    <w:rsid w:val="0073434A"/>
    <w:rPr>
      <w:rFonts w:ascii="Courier New" w:hAnsi="Courier New"/>
    </w:rPr>
  </w:style>
  <w:style w:type="character" w:customStyle="1" w:styleId="WW8Num80z2">
    <w:name w:val="WW8Num80z2"/>
    <w:uiPriority w:val="99"/>
    <w:rsid w:val="0073434A"/>
    <w:rPr>
      <w:rFonts w:ascii="Wingdings" w:hAnsi="Wingdings"/>
    </w:rPr>
  </w:style>
  <w:style w:type="character" w:customStyle="1" w:styleId="WW8Num81z0">
    <w:name w:val="WW8Num81z0"/>
    <w:uiPriority w:val="99"/>
    <w:rsid w:val="0073434A"/>
    <w:rPr>
      <w:rFonts w:ascii="Wingdings" w:hAnsi="Wingdings"/>
    </w:rPr>
  </w:style>
  <w:style w:type="character" w:customStyle="1" w:styleId="WW8Num81z1">
    <w:name w:val="WW8Num81z1"/>
    <w:uiPriority w:val="99"/>
    <w:rsid w:val="0073434A"/>
    <w:rPr>
      <w:rFonts w:ascii="Courier New" w:hAnsi="Courier New"/>
    </w:rPr>
  </w:style>
  <w:style w:type="character" w:customStyle="1" w:styleId="WW8Num81z3">
    <w:name w:val="WW8Num81z3"/>
    <w:uiPriority w:val="99"/>
    <w:rsid w:val="0073434A"/>
    <w:rPr>
      <w:rFonts w:ascii="Symbol" w:hAnsi="Symbol"/>
    </w:rPr>
  </w:style>
  <w:style w:type="character" w:customStyle="1" w:styleId="WW8Num82z1">
    <w:name w:val="WW8Num82z1"/>
    <w:uiPriority w:val="99"/>
    <w:rsid w:val="0073434A"/>
    <w:rPr>
      <w:rFonts w:ascii="Wingdings" w:hAnsi="Wingdings"/>
      <w:sz w:val="22"/>
    </w:rPr>
  </w:style>
  <w:style w:type="character" w:customStyle="1" w:styleId="WW8NumSt8z0">
    <w:name w:val="WW8NumSt8z0"/>
    <w:uiPriority w:val="99"/>
    <w:rsid w:val="0073434A"/>
    <w:rPr>
      <w:rFonts w:ascii="Times New Roman" w:hAnsi="Times New Roman"/>
    </w:rPr>
  </w:style>
  <w:style w:type="character" w:customStyle="1" w:styleId="WW8NumSt9z0">
    <w:name w:val="WW8NumSt9z0"/>
    <w:uiPriority w:val="99"/>
    <w:rsid w:val="0073434A"/>
    <w:rPr>
      <w:rFonts w:ascii="Times New Roman" w:hAnsi="Times New Roman"/>
    </w:rPr>
  </w:style>
  <w:style w:type="character" w:customStyle="1" w:styleId="WW8NumSt10z0">
    <w:name w:val="WW8NumSt10z0"/>
    <w:uiPriority w:val="99"/>
    <w:rsid w:val="0073434A"/>
    <w:rPr>
      <w:rFonts w:ascii="Times New Roman" w:hAnsi="Times New Roman"/>
    </w:rPr>
  </w:style>
  <w:style w:type="character" w:customStyle="1" w:styleId="WW8NumSt11z0">
    <w:name w:val="WW8NumSt11z0"/>
    <w:uiPriority w:val="99"/>
    <w:rsid w:val="0073434A"/>
    <w:rPr>
      <w:rFonts w:ascii="Times New Roman" w:hAnsi="Times New Roman"/>
    </w:rPr>
  </w:style>
  <w:style w:type="character" w:customStyle="1" w:styleId="WW8NumSt12z0">
    <w:name w:val="WW8NumSt12z0"/>
    <w:uiPriority w:val="99"/>
    <w:rsid w:val="0073434A"/>
    <w:rPr>
      <w:rFonts w:ascii="Times New Roman" w:hAnsi="Times New Roman"/>
    </w:rPr>
  </w:style>
  <w:style w:type="character" w:customStyle="1" w:styleId="WW8NumSt13z0">
    <w:name w:val="WW8NumSt13z0"/>
    <w:uiPriority w:val="99"/>
    <w:rsid w:val="0073434A"/>
    <w:rPr>
      <w:rFonts w:ascii="Times New Roman" w:hAnsi="Times New Roman"/>
    </w:rPr>
  </w:style>
  <w:style w:type="character" w:customStyle="1" w:styleId="WW8NumSt14z0">
    <w:name w:val="WW8NumSt14z0"/>
    <w:uiPriority w:val="99"/>
    <w:rsid w:val="0073434A"/>
    <w:rPr>
      <w:rFonts w:ascii="Times New Roman" w:hAnsi="Times New Roman"/>
    </w:rPr>
  </w:style>
  <w:style w:type="character" w:customStyle="1" w:styleId="WW8NumSt15z0">
    <w:name w:val="WW8NumSt15z0"/>
    <w:uiPriority w:val="99"/>
    <w:rsid w:val="0073434A"/>
    <w:rPr>
      <w:rFonts w:ascii="Times New Roman" w:hAnsi="Times New Roman"/>
    </w:rPr>
  </w:style>
  <w:style w:type="character" w:customStyle="1" w:styleId="WW8NumSt15z1">
    <w:name w:val="WW8NumSt15z1"/>
    <w:uiPriority w:val="99"/>
    <w:rsid w:val="0073434A"/>
    <w:rPr>
      <w:rFonts w:ascii="Courier New" w:hAnsi="Courier New"/>
    </w:rPr>
  </w:style>
  <w:style w:type="character" w:customStyle="1" w:styleId="WW8NumSt15z2">
    <w:name w:val="WW8NumSt15z2"/>
    <w:uiPriority w:val="99"/>
    <w:rsid w:val="0073434A"/>
    <w:rPr>
      <w:rFonts w:ascii="Wingdings" w:hAnsi="Wingdings"/>
    </w:rPr>
  </w:style>
  <w:style w:type="character" w:customStyle="1" w:styleId="WW8NumSt15z3">
    <w:name w:val="WW8NumSt15z3"/>
    <w:uiPriority w:val="99"/>
    <w:rsid w:val="0073434A"/>
    <w:rPr>
      <w:rFonts w:ascii="Symbol" w:hAnsi="Symbol"/>
    </w:rPr>
  </w:style>
  <w:style w:type="character" w:customStyle="1" w:styleId="WW8NumSt16z0">
    <w:name w:val="WW8NumSt16z0"/>
    <w:uiPriority w:val="99"/>
    <w:rsid w:val="0073434A"/>
    <w:rPr>
      <w:rFonts w:ascii="Times New Roman" w:hAnsi="Times New Roman"/>
    </w:rPr>
  </w:style>
  <w:style w:type="character" w:customStyle="1" w:styleId="WW8NumSt17z0">
    <w:name w:val="WW8NumSt17z0"/>
    <w:uiPriority w:val="99"/>
    <w:rsid w:val="0073434A"/>
    <w:rPr>
      <w:rFonts w:ascii="Times New Roman" w:hAnsi="Times New Roman"/>
    </w:rPr>
  </w:style>
  <w:style w:type="character" w:customStyle="1" w:styleId="WW8NumSt18z0">
    <w:name w:val="WW8NumSt18z0"/>
    <w:uiPriority w:val="99"/>
    <w:rsid w:val="0073434A"/>
    <w:rPr>
      <w:rFonts w:ascii="Times New Roman" w:hAnsi="Times New Roman"/>
    </w:rPr>
  </w:style>
  <w:style w:type="character" w:customStyle="1" w:styleId="WW8NumSt19z0">
    <w:name w:val="WW8NumSt19z0"/>
    <w:uiPriority w:val="99"/>
    <w:rsid w:val="0073434A"/>
    <w:rPr>
      <w:rFonts w:ascii="Times New Roman" w:hAnsi="Times New Roman"/>
    </w:rPr>
  </w:style>
  <w:style w:type="character" w:customStyle="1" w:styleId="WW8NumSt20z0">
    <w:name w:val="WW8NumSt20z0"/>
    <w:uiPriority w:val="99"/>
    <w:rsid w:val="0073434A"/>
    <w:rPr>
      <w:rFonts w:ascii="Times New Roman" w:hAnsi="Times New Roman"/>
    </w:rPr>
  </w:style>
  <w:style w:type="character" w:customStyle="1" w:styleId="WW8NumSt21z0">
    <w:name w:val="WW8NumSt21z0"/>
    <w:uiPriority w:val="99"/>
    <w:rsid w:val="0073434A"/>
    <w:rPr>
      <w:rFonts w:ascii="Times New Roman" w:hAnsi="Times New Roman"/>
    </w:rPr>
  </w:style>
  <w:style w:type="character" w:customStyle="1" w:styleId="WW8NumSt22z0">
    <w:name w:val="WW8NumSt22z0"/>
    <w:uiPriority w:val="99"/>
    <w:rsid w:val="0073434A"/>
    <w:rPr>
      <w:rFonts w:ascii="Times New Roman" w:hAnsi="Times New Roman"/>
    </w:rPr>
  </w:style>
  <w:style w:type="character" w:customStyle="1" w:styleId="WW8NumSt23z0">
    <w:name w:val="WW8NumSt23z0"/>
    <w:uiPriority w:val="99"/>
    <w:rsid w:val="0073434A"/>
    <w:rPr>
      <w:rFonts w:ascii="Times New Roman" w:hAnsi="Times New Roman"/>
    </w:rPr>
  </w:style>
  <w:style w:type="character" w:customStyle="1" w:styleId="WW8NumSt24z0">
    <w:name w:val="WW8NumSt24z0"/>
    <w:uiPriority w:val="99"/>
    <w:rsid w:val="0073434A"/>
    <w:rPr>
      <w:rFonts w:ascii="Times New Roman" w:hAnsi="Times New Roman"/>
    </w:rPr>
  </w:style>
  <w:style w:type="character" w:customStyle="1" w:styleId="WW8NumSt25z0">
    <w:name w:val="WW8NumSt25z0"/>
    <w:uiPriority w:val="99"/>
    <w:rsid w:val="0073434A"/>
    <w:rPr>
      <w:rFonts w:ascii="Times New Roman" w:hAnsi="Times New Roman"/>
    </w:rPr>
  </w:style>
  <w:style w:type="character" w:customStyle="1" w:styleId="WW8NumSt26z0">
    <w:name w:val="WW8NumSt26z0"/>
    <w:uiPriority w:val="99"/>
    <w:rsid w:val="0073434A"/>
    <w:rPr>
      <w:rFonts w:ascii="Times New Roman" w:hAnsi="Times New Roman"/>
    </w:rPr>
  </w:style>
  <w:style w:type="character" w:customStyle="1" w:styleId="WW8NumSt27z0">
    <w:name w:val="WW8NumSt27z0"/>
    <w:uiPriority w:val="99"/>
    <w:rsid w:val="0073434A"/>
    <w:rPr>
      <w:rFonts w:ascii="Times New Roman" w:hAnsi="Times New Roman"/>
    </w:rPr>
  </w:style>
  <w:style w:type="character" w:customStyle="1" w:styleId="WW8NumSt28z0">
    <w:name w:val="WW8NumSt28z0"/>
    <w:uiPriority w:val="99"/>
    <w:rsid w:val="0073434A"/>
    <w:rPr>
      <w:rFonts w:ascii="Times New Roman" w:hAnsi="Times New Roman"/>
    </w:rPr>
  </w:style>
  <w:style w:type="character" w:customStyle="1" w:styleId="WW8NumSt29z0">
    <w:name w:val="WW8NumSt29z0"/>
    <w:uiPriority w:val="99"/>
    <w:rsid w:val="0073434A"/>
    <w:rPr>
      <w:rFonts w:ascii="Times New Roman" w:hAnsi="Times New Roman"/>
    </w:rPr>
  </w:style>
  <w:style w:type="character" w:customStyle="1" w:styleId="WW8NumSt30z0">
    <w:name w:val="WW8NumSt30z0"/>
    <w:uiPriority w:val="99"/>
    <w:rsid w:val="0073434A"/>
    <w:rPr>
      <w:rFonts w:ascii="Times New Roman" w:hAnsi="Times New Roman"/>
    </w:rPr>
  </w:style>
  <w:style w:type="character" w:customStyle="1" w:styleId="WW8NumSt31z0">
    <w:name w:val="WW8NumSt31z0"/>
    <w:uiPriority w:val="99"/>
    <w:rsid w:val="0073434A"/>
    <w:rPr>
      <w:rFonts w:ascii="Times New Roman" w:hAnsi="Times New Roman"/>
    </w:rPr>
  </w:style>
  <w:style w:type="character" w:customStyle="1" w:styleId="WW8NumSt33z0">
    <w:name w:val="WW8NumSt33z0"/>
    <w:uiPriority w:val="99"/>
    <w:rsid w:val="0073434A"/>
    <w:rPr>
      <w:rFonts w:ascii="Times New Roman" w:hAnsi="Times New Roman"/>
    </w:rPr>
  </w:style>
  <w:style w:type="character" w:customStyle="1" w:styleId="WW8NumSt35z0">
    <w:name w:val="WW8NumSt35z0"/>
    <w:uiPriority w:val="99"/>
    <w:rsid w:val="0073434A"/>
    <w:rPr>
      <w:rFonts w:ascii="Times New Roman" w:hAnsi="Times New Roman"/>
    </w:rPr>
  </w:style>
  <w:style w:type="character" w:customStyle="1" w:styleId="20">
    <w:name w:val="Основной шрифт абзаца2"/>
    <w:uiPriority w:val="99"/>
    <w:rsid w:val="0073434A"/>
  </w:style>
  <w:style w:type="character" w:customStyle="1" w:styleId="10">
    <w:name w:val="Заголовок 1 Знак"/>
    <w:uiPriority w:val="9"/>
    <w:rsid w:val="0073434A"/>
    <w:rPr>
      <w:rFonts w:ascii="Arial" w:hAnsi="Arial"/>
      <w:b/>
      <w:kern w:val="1"/>
      <w:sz w:val="32"/>
    </w:rPr>
  </w:style>
  <w:style w:type="character" w:customStyle="1" w:styleId="21">
    <w:name w:val="Заголовок 2 Знак"/>
    <w:uiPriority w:val="99"/>
    <w:rsid w:val="0073434A"/>
    <w:rPr>
      <w:rFonts w:ascii="Arial" w:hAnsi="Arial"/>
      <w:b/>
      <w:i/>
      <w:sz w:val="28"/>
    </w:rPr>
  </w:style>
  <w:style w:type="character" w:customStyle="1" w:styleId="30">
    <w:name w:val="Заголовок 3 Знак"/>
    <w:aliases w:val="Обычный 2 Знак"/>
    <w:uiPriority w:val="99"/>
    <w:rsid w:val="0073434A"/>
    <w:rPr>
      <w:rFonts w:ascii="Arial" w:hAnsi="Arial"/>
      <w:b/>
      <w:sz w:val="26"/>
    </w:rPr>
  </w:style>
  <w:style w:type="character" w:styleId="a3">
    <w:name w:val="Hyperlink"/>
    <w:basedOn w:val="a0"/>
    <w:uiPriority w:val="99"/>
    <w:rsid w:val="0073434A"/>
    <w:rPr>
      <w:rFonts w:cs="Times New Roman"/>
      <w:color w:val="000080"/>
      <w:u w:val="single"/>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uiPriority w:val="99"/>
    <w:rsid w:val="0073434A"/>
    <w:rPr>
      <w:sz w:val="22"/>
      <w:lang w:eastAsia="ar-SA" w:bidi="ar-SA"/>
    </w:rPr>
  </w:style>
  <w:style w:type="character" w:customStyle="1" w:styleId="a5">
    <w:name w:val="Основной текст + Полужирный"/>
    <w:rsid w:val="0073434A"/>
    <w:rPr>
      <w:b/>
      <w:sz w:val="22"/>
      <w:lang w:eastAsia="ar-SA" w:bidi="ar-SA"/>
    </w:rPr>
  </w:style>
  <w:style w:type="character" w:customStyle="1" w:styleId="100">
    <w:name w:val="Основной текст (10)_"/>
    <w:uiPriority w:val="99"/>
    <w:rsid w:val="0073434A"/>
    <w:rPr>
      <w:b/>
      <w:sz w:val="17"/>
      <w:lang w:eastAsia="ar-SA" w:bidi="ar-SA"/>
    </w:rPr>
  </w:style>
  <w:style w:type="character" w:customStyle="1" w:styleId="101">
    <w:name w:val="Основной текст (10)"/>
    <w:uiPriority w:val="99"/>
    <w:rsid w:val="0073434A"/>
    <w:rPr>
      <w:b/>
      <w:sz w:val="17"/>
      <w:lang w:val="ru-RU" w:eastAsia="ar-SA" w:bidi="ar-SA"/>
    </w:rPr>
  </w:style>
  <w:style w:type="character" w:customStyle="1" w:styleId="11">
    <w:name w:val="Основной текст (11)_"/>
    <w:uiPriority w:val="99"/>
    <w:rsid w:val="0073434A"/>
    <w:rPr>
      <w:sz w:val="17"/>
      <w:lang w:eastAsia="ar-SA" w:bidi="ar-SA"/>
    </w:rPr>
  </w:style>
  <w:style w:type="character" w:customStyle="1" w:styleId="110">
    <w:name w:val="Основной текст (11) + Полужирный"/>
    <w:uiPriority w:val="99"/>
    <w:rsid w:val="0073434A"/>
    <w:rPr>
      <w:b/>
      <w:sz w:val="17"/>
      <w:lang w:eastAsia="ar-SA" w:bidi="ar-SA"/>
    </w:rPr>
  </w:style>
  <w:style w:type="character" w:customStyle="1" w:styleId="111">
    <w:name w:val="Основной текст (11)"/>
    <w:uiPriority w:val="99"/>
    <w:rsid w:val="0073434A"/>
    <w:rPr>
      <w:sz w:val="17"/>
      <w:lang w:val="ru-RU" w:eastAsia="ar-SA" w:bidi="ar-SA"/>
    </w:rPr>
  </w:style>
  <w:style w:type="character" w:customStyle="1" w:styleId="13">
    <w:name w:val="Заголовок №1_"/>
    <w:uiPriority w:val="99"/>
    <w:rsid w:val="0073434A"/>
    <w:rPr>
      <w:rFonts w:ascii="Calibri" w:hAnsi="Calibri"/>
      <w:sz w:val="34"/>
      <w:lang w:eastAsia="ar-SA" w:bidi="ar-SA"/>
    </w:rPr>
  </w:style>
  <w:style w:type="character" w:customStyle="1" w:styleId="14">
    <w:name w:val="Заголовок №1"/>
    <w:basedOn w:val="13"/>
    <w:uiPriority w:val="99"/>
    <w:rsid w:val="0073434A"/>
    <w:rPr>
      <w:rFonts w:ascii="Calibri" w:hAnsi="Calibri" w:cs="Calibri"/>
      <w:sz w:val="34"/>
      <w:szCs w:val="34"/>
      <w:lang w:eastAsia="ar-SA" w:bidi="ar-SA"/>
    </w:rPr>
  </w:style>
  <w:style w:type="character" w:customStyle="1" w:styleId="510">
    <w:name w:val="Основной текст + Полужирный51"/>
    <w:uiPriority w:val="99"/>
    <w:rsid w:val="0073434A"/>
    <w:rPr>
      <w:b/>
      <w:sz w:val="22"/>
      <w:lang w:eastAsia="ar-SA" w:bidi="ar-SA"/>
    </w:rPr>
  </w:style>
  <w:style w:type="character" w:customStyle="1" w:styleId="50">
    <w:name w:val="Основной текст + Полужирный50"/>
    <w:uiPriority w:val="99"/>
    <w:rsid w:val="0073434A"/>
    <w:rPr>
      <w:b/>
      <w:sz w:val="22"/>
      <w:lang w:eastAsia="ar-SA" w:bidi="ar-SA"/>
    </w:rPr>
  </w:style>
  <w:style w:type="character" w:customStyle="1" w:styleId="a6">
    <w:name w:val="Текст сноски Знак"/>
    <w:aliases w:val="Знак6 Знак,F1 Знак"/>
    <w:uiPriority w:val="99"/>
    <w:rsid w:val="0073434A"/>
    <w:rPr>
      <w:rFonts w:ascii="Calibri" w:eastAsia="Times New Roman" w:hAnsi="Calibri"/>
    </w:rPr>
  </w:style>
  <w:style w:type="character" w:customStyle="1" w:styleId="a7">
    <w:name w:val="Символ сноски"/>
    <w:uiPriority w:val="99"/>
    <w:rsid w:val="0073434A"/>
    <w:rPr>
      <w:vertAlign w:val="superscript"/>
    </w:rPr>
  </w:style>
  <w:style w:type="character" w:customStyle="1" w:styleId="12pt">
    <w:name w:val="Заголовок №1 + Интервал 2 pt"/>
    <w:uiPriority w:val="99"/>
    <w:rsid w:val="0073434A"/>
    <w:rPr>
      <w:rFonts w:ascii="Calibri" w:hAnsi="Calibri"/>
      <w:spacing w:val="50"/>
      <w:sz w:val="34"/>
      <w:lang w:eastAsia="ar-SA" w:bidi="ar-SA"/>
    </w:rPr>
  </w:style>
  <w:style w:type="character" w:customStyle="1" w:styleId="112">
    <w:name w:val="Заголовок №112"/>
    <w:uiPriority w:val="99"/>
    <w:rsid w:val="0073434A"/>
    <w:rPr>
      <w:rFonts w:ascii="Calibri" w:hAnsi="Calibri"/>
      <w:spacing w:val="0"/>
      <w:sz w:val="34"/>
      <w:lang w:eastAsia="ar-SA" w:bidi="ar-SA"/>
    </w:rPr>
  </w:style>
  <w:style w:type="character" w:customStyle="1" w:styleId="49">
    <w:name w:val="Основной текст + Полужирный49"/>
    <w:uiPriority w:val="99"/>
    <w:rsid w:val="0073434A"/>
    <w:rPr>
      <w:rFonts w:ascii="Times New Roman" w:hAnsi="Times New Roman"/>
      <w:b/>
      <w:spacing w:val="0"/>
      <w:sz w:val="22"/>
      <w:lang w:eastAsia="ar-SA" w:bidi="ar-SA"/>
    </w:rPr>
  </w:style>
  <w:style w:type="character" w:customStyle="1" w:styleId="31">
    <w:name w:val="Заголовок №3_"/>
    <w:uiPriority w:val="99"/>
    <w:rsid w:val="0073434A"/>
    <w:rPr>
      <w:b/>
      <w:sz w:val="22"/>
      <w:lang w:eastAsia="ar-SA" w:bidi="ar-SA"/>
    </w:rPr>
  </w:style>
  <w:style w:type="character" w:customStyle="1" w:styleId="33">
    <w:name w:val="Заголовок №3 + Не полужирный"/>
    <w:basedOn w:val="31"/>
    <w:uiPriority w:val="99"/>
    <w:rsid w:val="0073434A"/>
    <w:rPr>
      <w:rFonts w:cs="Times New Roman"/>
      <w:b/>
      <w:bCs/>
      <w:sz w:val="22"/>
      <w:szCs w:val="22"/>
      <w:lang w:eastAsia="ar-SA" w:bidi="ar-SA"/>
    </w:rPr>
  </w:style>
  <w:style w:type="character" w:customStyle="1" w:styleId="39">
    <w:name w:val="Заголовок №3 + Не полужирный9"/>
    <w:uiPriority w:val="99"/>
    <w:rsid w:val="0073434A"/>
    <w:rPr>
      <w:b/>
      <w:sz w:val="22"/>
      <w:lang w:val="ru-RU" w:eastAsia="ar-SA" w:bidi="ar-SA"/>
    </w:rPr>
  </w:style>
  <w:style w:type="character" w:customStyle="1" w:styleId="317">
    <w:name w:val="Заголовок №317"/>
    <w:uiPriority w:val="99"/>
    <w:rsid w:val="0073434A"/>
    <w:rPr>
      <w:b/>
      <w:sz w:val="22"/>
      <w:lang w:val="ru-RU" w:eastAsia="ar-SA" w:bidi="ar-SA"/>
    </w:rPr>
  </w:style>
  <w:style w:type="character" w:customStyle="1" w:styleId="316">
    <w:name w:val="Заголовок №316"/>
    <w:basedOn w:val="31"/>
    <w:uiPriority w:val="99"/>
    <w:rsid w:val="0073434A"/>
    <w:rPr>
      <w:rFonts w:cs="Times New Roman"/>
      <w:b/>
      <w:bCs/>
      <w:sz w:val="22"/>
      <w:szCs w:val="22"/>
      <w:lang w:eastAsia="ar-SA" w:bidi="ar-SA"/>
    </w:rPr>
  </w:style>
  <w:style w:type="character" w:customStyle="1" w:styleId="a8">
    <w:name w:val="Основной текст + Курсив"/>
    <w:uiPriority w:val="99"/>
    <w:rsid w:val="0073434A"/>
    <w:rPr>
      <w:rFonts w:ascii="Times New Roman" w:hAnsi="Times New Roman"/>
      <w:i/>
      <w:spacing w:val="0"/>
      <w:sz w:val="22"/>
      <w:lang w:eastAsia="ar-SA" w:bidi="ar-SA"/>
    </w:rPr>
  </w:style>
  <w:style w:type="character" w:customStyle="1" w:styleId="62">
    <w:name w:val="Основной текст + Курсив62"/>
    <w:uiPriority w:val="99"/>
    <w:rsid w:val="0073434A"/>
    <w:rPr>
      <w:rFonts w:ascii="Times New Roman" w:hAnsi="Times New Roman"/>
      <w:i/>
      <w:spacing w:val="0"/>
      <w:sz w:val="22"/>
      <w:lang w:val="ru-RU" w:eastAsia="ar-SA" w:bidi="ar-SA"/>
    </w:rPr>
  </w:style>
  <w:style w:type="character" w:customStyle="1" w:styleId="610">
    <w:name w:val="Основной текст + Курсив61"/>
    <w:uiPriority w:val="99"/>
    <w:rsid w:val="0073434A"/>
    <w:rPr>
      <w:rFonts w:ascii="Times New Roman" w:hAnsi="Times New Roman"/>
      <w:i/>
      <w:spacing w:val="0"/>
      <w:sz w:val="22"/>
      <w:lang w:eastAsia="ar-SA" w:bidi="ar-SA"/>
    </w:rPr>
  </w:style>
  <w:style w:type="character" w:customStyle="1" w:styleId="47">
    <w:name w:val="Основной текст + Полужирный47"/>
    <w:uiPriority w:val="99"/>
    <w:rsid w:val="0073434A"/>
    <w:rPr>
      <w:rFonts w:ascii="Times New Roman" w:hAnsi="Times New Roman"/>
      <w:b/>
      <w:i/>
      <w:spacing w:val="0"/>
      <w:sz w:val="22"/>
      <w:lang w:eastAsia="ar-SA" w:bidi="ar-SA"/>
    </w:rPr>
  </w:style>
  <w:style w:type="character" w:customStyle="1" w:styleId="46">
    <w:name w:val="Основной текст + Полужирный46"/>
    <w:uiPriority w:val="99"/>
    <w:rsid w:val="0073434A"/>
    <w:rPr>
      <w:rFonts w:ascii="Times New Roman" w:hAnsi="Times New Roman"/>
      <w:b/>
      <w:i/>
      <w:spacing w:val="0"/>
      <w:sz w:val="22"/>
      <w:lang w:val="ru-RU" w:eastAsia="ar-SA" w:bidi="ar-SA"/>
    </w:rPr>
  </w:style>
  <w:style w:type="character" w:customStyle="1" w:styleId="130">
    <w:name w:val="Основной текст (13)_"/>
    <w:uiPriority w:val="99"/>
    <w:rsid w:val="0073434A"/>
    <w:rPr>
      <w:rFonts w:ascii="Calibri" w:hAnsi="Calibri"/>
      <w:sz w:val="34"/>
      <w:lang w:eastAsia="ar-SA" w:bidi="ar-SA"/>
    </w:rPr>
  </w:style>
  <w:style w:type="character" w:customStyle="1" w:styleId="132pt">
    <w:name w:val="Основной текст (13) + Интервал 2 pt"/>
    <w:uiPriority w:val="99"/>
    <w:rsid w:val="0073434A"/>
    <w:rPr>
      <w:rFonts w:ascii="Calibri" w:hAnsi="Calibri"/>
      <w:spacing w:val="50"/>
      <w:sz w:val="34"/>
      <w:lang w:eastAsia="ar-SA" w:bidi="ar-SA"/>
    </w:rPr>
  </w:style>
  <w:style w:type="character" w:customStyle="1" w:styleId="131">
    <w:name w:val="Основной текст (13)"/>
    <w:basedOn w:val="130"/>
    <w:uiPriority w:val="99"/>
    <w:rsid w:val="0073434A"/>
    <w:rPr>
      <w:rFonts w:ascii="Calibri" w:hAnsi="Calibri" w:cs="Calibri"/>
      <w:sz w:val="34"/>
      <w:szCs w:val="34"/>
      <w:lang w:eastAsia="ar-SA" w:bidi="ar-SA"/>
    </w:rPr>
  </w:style>
  <w:style w:type="character" w:customStyle="1" w:styleId="1310">
    <w:name w:val="Основной текст (13)10"/>
    <w:uiPriority w:val="99"/>
    <w:rsid w:val="0073434A"/>
    <w:rPr>
      <w:rFonts w:ascii="Calibri" w:hAnsi="Calibri"/>
      <w:sz w:val="34"/>
      <w:lang w:val="ru-RU" w:eastAsia="ar-SA" w:bidi="ar-SA"/>
    </w:rPr>
  </w:style>
  <w:style w:type="character" w:customStyle="1" w:styleId="220">
    <w:name w:val="Заголовок №2 (2)_"/>
    <w:uiPriority w:val="99"/>
    <w:rsid w:val="0073434A"/>
    <w:rPr>
      <w:b/>
      <w:sz w:val="25"/>
      <w:lang w:eastAsia="ar-SA" w:bidi="ar-SA"/>
    </w:rPr>
  </w:style>
  <w:style w:type="character" w:customStyle="1" w:styleId="45">
    <w:name w:val="Основной текст + Полужирный45"/>
    <w:uiPriority w:val="99"/>
    <w:rsid w:val="0073434A"/>
    <w:rPr>
      <w:rFonts w:ascii="Times New Roman" w:hAnsi="Times New Roman"/>
      <w:b/>
      <w:i/>
      <w:spacing w:val="0"/>
      <w:sz w:val="22"/>
      <w:lang w:eastAsia="ar-SA" w:bidi="ar-SA"/>
    </w:rPr>
  </w:style>
  <w:style w:type="character" w:customStyle="1" w:styleId="44">
    <w:name w:val="Основной текст + Полужирный44"/>
    <w:uiPriority w:val="99"/>
    <w:rsid w:val="0073434A"/>
    <w:rPr>
      <w:rFonts w:ascii="Times New Roman" w:hAnsi="Times New Roman"/>
      <w:b/>
      <w:i/>
      <w:spacing w:val="0"/>
      <w:sz w:val="22"/>
      <w:lang w:val="ru-RU" w:eastAsia="ar-SA" w:bidi="ar-SA"/>
    </w:rPr>
  </w:style>
  <w:style w:type="character" w:customStyle="1" w:styleId="59">
    <w:name w:val="Основной текст + Курсив59"/>
    <w:uiPriority w:val="99"/>
    <w:rsid w:val="0073434A"/>
    <w:rPr>
      <w:rFonts w:ascii="Times New Roman" w:hAnsi="Times New Roman"/>
      <w:i/>
      <w:spacing w:val="0"/>
      <w:sz w:val="22"/>
      <w:lang w:eastAsia="ar-SA" w:bidi="ar-SA"/>
    </w:rPr>
  </w:style>
  <w:style w:type="character" w:customStyle="1" w:styleId="57">
    <w:name w:val="Основной текст + Курсив57"/>
    <w:uiPriority w:val="99"/>
    <w:rsid w:val="0073434A"/>
    <w:rPr>
      <w:rFonts w:ascii="Times New Roman" w:hAnsi="Times New Roman"/>
      <w:i/>
      <w:spacing w:val="0"/>
      <w:sz w:val="22"/>
      <w:lang w:eastAsia="ar-SA" w:bidi="ar-SA"/>
    </w:rPr>
  </w:style>
  <w:style w:type="character" w:customStyle="1" w:styleId="43">
    <w:name w:val="Основной текст + Полужирный43"/>
    <w:uiPriority w:val="99"/>
    <w:rsid w:val="0073434A"/>
    <w:rPr>
      <w:rFonts w:ascii="Times New Roman" w:hAnsi="Times New Roman"/>
      <w:b/>
      <w:spacing w:val="0"/>
      <w:sz w:val="22"/>
      <w:lang w:eastAsia="ar-SA" w:bidi="ar-SA"/>
    </w:rPr>
  </w:style>
  <w:style w:type="character" w:customStyle="1" w:styleId="42">
    <w:name w:val="Основной текст + Полужирный42"/>
    <w:uiPriority w:val="99"/>
    <w:rsid w:val="0073434A"/>
    <w:rPr>
      <w:rFonts w:ascii="Times New Roman" w:hAnsi="Times New Roman"/>
      <w:b/>
      <w:spacing w:val="0"/>
      <w:sz w:val="22"/>
      <w:lang w:val="ru-RU" w:eastAsia="ar-SA" w:bidi="ar-SA"/>
    </w:rPr>
  </w:style>
  <w:style w:type="character" w:customStyle="1" w:styleId="140">
    <w:name w:val="Основной текст (14)_"/>
    <w:uiPriority w:val="99"/>
    <w:rsid w:val="0073434A"/>
    <w:rPr>
      <w:i/>
      <w:sz w:val="22"/>
      <w:lang w:eastAsia="ar-SA" w:bidi="ar-SA"/>
    </w:rPr>
  </w:style>
  <w:style w:type="character" w:customStyle="1" w:styleId="141">
    <w:name w:val="Основной текст (14) + Не курсив"/>
    <w:basedOn w:val="140"/>
    <w:uiPriority w:val="99"/>
    <w:rsid w:val="0073434A"/>
    <w:rPr>
      <w:rFonts w:cs="Times New Roman"/>
      <w:i/>
      <w:iCs/>
      <w:sz w:val="22"/>
      <w:szCs w:val="22"/>
      <w:lang w:eastAsia="ar-SA" w:bidi="ar-SA"/>
    </w:rPr>
  </w:style>
  <w:style w:type="character" w:customStyle="1" w:styleId="142">
    <w:name w:val="Основной текст (14)"/>
    <w:uiPriority w:val="99"/>
    <w:rsid w:val="0073434A"/>
    <w:rPr>
      <w:i/>
      <w:sz w:val="22"/>
      <w:lang w:val="ru-RU" w:eastAsia="ar-SA" w:bidi="ar-SA"/>
    </w:rPr>
  </w:style>
  <w:style w:type="character" w:customStyle="1" w:styleId="56">
    <w:name w:val="Основной текст + Курсив56"/>
    <w:uiPriority w:val="99"/>
    <w:rsid w:val="0073434A"/>
    <w:rPr>
      <w:rFonts w:ascii="Times New Roman" w:hAnsi="Times New Roman"/>
      <w:i/>
      <w:spacing w:val="0"/>
      <w:sz w:val="22"/>
      <w:lang w:val="ru-RU" w:eastAsia="ar-SA" w:bidi="ar-SA"/>
    </w:rPr>
  </w:style>
  <w:style w:type="character" w:customStyle="1" w:styleId="1270">
    <w:name w:val="Основной текст (12)70"/>
    <w:uiPriority w:val="99"/>
    <w:rsid w:val="0073434A"/>
    <w:rPr>
      <w:rFonts w:ascii="Times New Roman" w:hAnsi="Times New Roman"/>
      <w:spacing w:val="0"/>
      <w:sz w:val="19"/>
      <w:lang w:val="ru-RU" w:eastAsia="ar-SA" w:bidi="ar-SA"/>
    </w:rPr>
  </w:style>
  <w:style w:type="character" w:customStyle="1" w:styleId="410">
    <w:name w:val="Основной текст + Полужирный41"/>
    <w:uiPriority w:val="99"/>
    <w:rsid w:val="0073434A"/>
    <w:rPr>
      <w:rFonts w:ascii="Times New Roman" w:hAnsi="Times New Roman"/>
      <w:b/>
      <w:spacing w:val="0"/>
      <w:sz w:val="22"/>
      <w:lang w:eastAsia="ar-SA" w:bidi="ar-SA"/>
    </w:rPr>
  </w:style>
  <w:style w:type="character" w:customStyle="1" w:styleId="40">
    <w:name w:val="Основной текст + Полужирный40"/>
    <w:uiPriority w:val="99"/>
    <w:rsid w:val="0073434A"/>
    <w:rPr>
      <w:rFonts w:ascii="Times New Roman" w:hAnsi="Times New Roman"/>
      <w:b/>
      <w:spacing w:val="0"/>
      <w:sz w:val="22"/>
      <w:lang w:val="ru-RU" w:eastAsia="ar-SA" w:bidi="ar-SA"/>
    </w:rPr>
  </w:style>
  <w:style w:type="character" w:customStyle="1" w:styleId="1269">
    <w:name w:val="Основной текст (12)69"/>
    <w:uiPriority w:val="99"/>
    <w:rsid w:val="0073434A"/>
    <w:rPr>
      <w:rFonts w:ascii="Times New Roman" w:hAnsi="Times New Roman"/>
      <w:spacing w:val="0"/>
      <w:sz w:val="19"/>
      <w:lang w:val="ru-RU" w:eastAsia="ar-SA" w:bidi="ar-SA"/>
    </w:rPr>
  </w:style>
  <w:style w:type="character" w:customStyle="1" w:styleId="15">
    <w:name w:val="Основной текст (15) + Не курсив"/>
    <w:uiPriority w:val="99"/>
    <w:rsid w:val="0073434A"/>
    <w:rPr>
      <w:i/>
      <w:sz w:val="19"/>
      <w:lang w:eastAsia="ar-SA" w:bidi="ar-SA"/>
    </w:rPr>
  </w:style>
  <w:style w:type="character" w:customStyle="1" w:styleId="150">
    <w:name w:val="Основной текст (15)"/>
    <w:uiPriority w:val="99"/>
    <w:rsid w:val="0073434A"/>
    <w:rPr>
      <w:i/>
      <w:sz w:val="19"/>
      <w:lang w:val="ru-RU" w:eastAsia="ar-SA" w:bidi="ar-SA"/>
    </w:rPr>
  </w:style>
  <w:style w:type="character" w:customStyle="1" w:styleId="1268">
    <w:name w:val="Основной текст (12)68"/>
    <w:uiPriority w:val="99"/>
    <w:rsid w:val="0073434A"/>
    <w:rPr>
      <w:rFonts w:ascii="Times New Roman" w:hAnsi="Times New Roman"/>
      <w:spacing w:val="0"/>
      <w:sz w:val="19"/>
      <w:u w:val="single"/>
      <w:lang w:eastAsia="ar-SA" w:bidi="ar-SA"/>
    </w:rPr>
  </w:style>
  <w:style w:type="character" w:customStyle="1" w:styleId="390">
    <w:name w:val="Основной текст + Полужирный39"/>
    <w:uiPriority w:val="99"/>
    <w:rsid w:val="0073434A"/>
    <w:rPr>
      <w:rFonts w:ascii="Times New Roman" w:hAnsi="Times New Roman"/>
      <w:b/>
      <w:spacing w:val="0"/>
      <w:sz w:val="22"/>
      <w:lang w:eastAsia="ar-SA" w:bidi="ar-SA"/>
    </w:rPr>
  </w:style>
  <w:style w:type="character" w:customStyle="1" w:styleId="37">
    <w:name w:val="Основной текст + Полужирный37"/>
    <w:uiPriority w:val="99"/>
    <w:rsid w:val="0073434A"/>
    <w:rPr>
      <w:rFonts w:ascii="Times New Roman" w:hAnsi="Times New Roman"/>
      <w:b/>
      <w:i/>
      <w:spacing w:val="0"/>
      <w:sz w:val="22"/>
      <w:lang w:eastAsia="ar-SA" w:bidi="ar-SA"/>
    </w:rPr>
  </w:style>
  <w:style w:type="character" w:customStyle="1" w:styleId="38">
    <w:name w:val="Заголовок №3 + Не полужирный8"/>
    <w:uiPriority w:val="99"/>
    <w:rsid w:val="0073434A"/>
    <w:rPr>
      <w:rFonts w:ascii="Times New Roman" w:hAnsi="Times New Roman"/>
      <w:b/>
      <w:spacing w:val="0"/>
      <w:sz w:val="22"/>
      <w:lang w:eastAsia="ar-SA" w:bidi="ar-SA"/>
    </w:rPr>
  </w:style>
  <w:style w:type="character" w:customStyle="1" w:styleId="36">
    <w:name w:val="Основной текст + Полужирный36"/>
    <w:uiPriority w:val="99"/>
    <w:rsid w:val="0073434A"/>
    <w:rPr>
      <w:rFonts w:ascii="Times New Roman" w:hAnsi="Times New Roman"/>
      <w:b/>
      <w:i/>
      <w:spacing w:val="0"/>
      <w:sz w:val="22"/>
      <w:lang w:val="ru-RU" w:eastAsia="ar-SA" w:bidi="ar-SA"/>
    </w:rPr>
  </w:style>
  <w:style w:type="character" w:customStyle="1" w:styleId="370">
    <w:name w:val="Заголовок №3 + Не полужирный7"/>
    <w:uiPriority w:val="99"/>
    <w:rsid w:val="0073434A"/>
    <w:rPr>
      <w:rFonts w:ascii="Times New Roman" w:hAnsi="Times New Roman"/>
      <w:b/>
      <w:spacing w:val="0"/>
      <w:sz w:val="22"/>
      <w:lang w:val="ru-RU" w:eastAsia="ar-SA" w:bidi="ar-SA"/>
    </w:rPr>
  </w:style>
  <w:style w:type="character" w:customStyle="1" w:styleId="360">
    <w:name w:val="Заголовок №3 + Не полужирный6"/>
    <w:uiPriority w:val="99"/>
    <w:rsid w:val="0073434A"/>
    <w:rPr>
      <w:rFonts w:ascii="Times New Roman" w:hAnsi="Times New Roman"/>
      <w:b/>
      <w:i/>
      <w:spacing w:val="0"/>
      <w:sz w:val="22"/>
      <w:lang w:eastAsia="ar-SA" w:bidi="ar-SA"/>
    </w:rPr>
  </w:style>
  <w:style w:type="character" w:customStyle="1" w:styleId="55">
    <w:name w:val="Основной текст + Курсив55"/>
    <w:uiPriority w:val="99"/>
    <w:rsid w:val="0073434A"/>
    <w:rPr>
      <w:rFonts w:ascii="Times New Roman" w:hAnsi="Times New Roman"/>
      <w:i/>
      <w:spacing w:val="0"/>
      <w:sz w:val="22"/>
      <w:lang w:eastAsia="ar-SA" w:bidi="ar-SA"/>
    </w:rPr>
  </w:style>
  <w:style w:type="character" w:customStyle="1" w:styleId="35">
    <w:name w:val="Основной текст + Полужирный35"/>
    <w:uiPriority w:val="99"/>
    <w:rsid w:val="0073434A"/>
    <w:rPr>
      <w:rFonts w:ascii="Times New Roman" w:hAnsi="Times New Roman"/>
      <w:b/>
      <w:spacing w:val="0"/>
      <w:sz w:val="22"/>
      <w:lang w:eastAsia="ar-SA" w:bidi="ar-SA"/>
    </w:rPr>
  </w:style>
  <w:style w:type="character" w:customStyle="1" w:styleId="34">
    <w:name w:val="Основной текст + Полужирный34"/>
    <w:uiPriority w:val="99"/>
    <w:rsid w:val="0073434A"/>
    <w:rPr>
      <w:rFonts w:ascii="Times New Roman" w:hAnsi="Times New Roman"/>
      <w:b/>
      <w:spacing w:val="0"/>
      <w:sz w:val="22"/>
      <w:lang w:val="ru-RU" w:eastAsia="ar-SA" w:bidi="ar-SA"/>
    </w:rPr>
  </w:style>
  <w:style w:type="character" w:customStyle="1" w:styleId="54">
    <w:name w:val="Основной текст + Курсив54"/>
    <w:uiPriority w:val="99"/>
    <w:rsid w:val="0073434A"/>
    <w:rPr>
      <w:rFonts w:ascii="Times New Roman" w:hAnsi="Times New Roman"/>
      <w:i/>
      <w:spacing w:val="0"/>
      <w:sz w:val="22"/>
      <w:lang w:val="ru-RU" w:eastAsia="ar-SA" w:bidi="ar-SA"/>
    </w:rPr>
  </w:style>
  <w:style w:type="character" w:customStyle="1" w:styleId="120">
    <w:name w:val="Основной текст (12) + Курсив"/>
    <w:uiPriority w:val="99"/>
    <w:rsid w:val="0073434A"/>
    <w:rPr>
      <w:rFonts w:ascii="Times New Roman" w:hAnsi="Times New Roman"/>
      <w:i/>
      <w:spacing w:val="0"/>
      <w:sz w:val="19"/>
      <w:lang w:eastAsia="ar-SA" w:bidi="ar-SA"/>
    </w:rPr>
  </w:style>
  <w:style w:type="character" w:customStyle="1" w:styleId="330">
    <w:name w:val="Основной текст + Полужирный33"/>
    <w:uiPriority w:val="99"/>
    <w:rsid w:val="0073434A"/>
    <w:rPr>
      <w:rFonts w:ascii="Times New Roman" w:hAnsi="Times New Roman"/>
      <w:b/>
      <w:i/>
      <w:spacing w:val="0"/>
      <w:sz w:val="22"/>
      <w:lang w:eastAsia="ar-SA" w:bidi="ar-SA"/>
    </w:rPr>
  </w:style>
  <w:style w:type="character" w:customStyle="1" w:styleId="53">
    <w:name w:val="Основной текст + Курсив53"/>
    <w:uiPriority w:val="99"/>
    <w:rsid w:val="0073434A"/>
    <w:rPr>
      <w:rFonts w:ascii="Times New Roman" w:hAnsi="Times New Roman"/>
      <w:i/>
      <w:spacing w:val="0"/>
      <w:sz w:val="22"/>
      <w:lang w:eastAsia="ar-SA" w:bidi="ar-SA"/>
    </w:rPr>
  </w:style>
  <w:style w:type="character" w:customStyle="1" w:styleId="310">
    <w:name w:val="Основной текст + Полужирный31"/>
    <w:uiPriority w:val="99"/>
    <w:rsid w:val="0073434A"/>
    <w:rPr>
      <w:rFonts w:ascii="Times New Roman" w:hAnsi="Times New Roman"/>
      <w:b/>
      <w:spacing w:val="0"/>
      <w:sz w:val="22"/>
      <w:lang w:eastAsia="ar-SA" w:bidi="ar-SA"/>
    </w:rPr>
  </w:style>
  <w:style w:type="character" w:customStyle="1" w:styleId="300">
    <w:name w:val="Основной текст + Полужирный30"/>
    <w:uiPriority w:val="99"/>
    <w:rsid w:val="0073434A"/>
    <w:rPr>
      <w:rFonts w:ascii="Times New Roman" w:hAnsi="Times New Roman"/>
      <w:b/>
      <w:spacing w:val="0"/>
      <w:sz w:val="22"/>
      <w:lang w:val="ru-RU" w:eastAsia="ar-SA" w:bidi="ar-SA"/>
    </w:rPr>
  </w:style>
  <w:style w:type="character" w:customStyle="1" w:styleId="324">
    <w:name w:val="Заголовок №3 (2) + Не полужирный4"/>
    <w:aliases w:val="Не курсив16"/>
    <w:uiPriority w:val="99"/>
    <w:rsid w:val="0073434A"/>
    <w:rPr>
      <w:b/>
      <w:i/>
      <w:sz w:val="22"/>
      <w:lang w:eastAsia="ar-SA" w:bidi="ar-SA"/>
    </w:rPr>
  </w:style>
  <w:style w:type="character" w:customStyle="1" w:styleId="28">
    <w:name w:val="Основной текст + Полужирный28"/>
    <w:uiPriority w:val="99"/>
    <w:rsid w:val="0073434A"/>
    <w:rPr>
      <w:rFonts w:ascii="Times New Roman" w:hAnsi="Times New Roman"/>
      <w:b/>
      <w:spacing w:val="0"/>
      <w:sz w:val="22"/>
      <w:lang w:eastAsia="ar-SA" w:bidi="ar-SA"/>
    </w:rPr>
  </w:style>
  <w:style w:type="character" w:customStyle="1" w:styleId="1266">
    <w:name w:val="Основной текст (12)66"/>
    <w:uiPriority w:val="99"/>
    <w:rsid w:val="0073434A"/>
    <w:rPr>
      <w:rFonts w:ascii="Times New Roman" w:hAnsi="Times New Roman"/>
      <w:spacing w:val="0"/>
      <w:sz w:val="19"/>
      <w:lang w:val="ru-RU"/>
    </w:rPr>
  </w:style>
  <w:style w:type="character" w:customStyle="1" w:styleId="221">
    <w:name w:val="Заголовок №2 (2)"/>
    <w:uiPriority w:val="99"/>
    <w:rsid w:val="0073434A"/>
    <w:rPr>
      <w:rFonts w:ascii="Times New Roman" w:hAnsi="Times New Roman"/>
      <w:spacing w:val="0"/>
      <w:sz w:val="25"/>
      <w:lang w:val="ru-RU" w:eastAsia="ar-SA" w:bidi="ar-SA"/>
    </w:rPr>
  </w:style>
  <w:style w:type="character" w:customStyle="1" w:styleId="27">
    <w:name w:val="Основной текст + Полужирный27"/>
    <w:uiPriority w:val="99"/>
    <w:rsid w:val="0073434A"/>
    <w:rPr>
      <w:rFonts w:ascii="Times New Roman" w:hAnsi="Times New Roman"/>
      <w:b/>
      <w:spacing w:val="0"/>
      <w:sz w:val="22"/>
      <w:lang w:eastAsia="ar-SA" w:bidi="ar-SA"/>
    </w:rPr>
  </w:style>
  <w:style w:type="character" w:customStyle="1" w:styleId="26">
    <w:name w:val="Основной текст + Полужирный26"/>
    <w:aliases w:val="Курсив21"/>
    <w:uiPriority w:val="99"/>
    <w:rsid w:val="0073434A"/>
    <w:rPr>
      <w:rFonts w:ascii="Times New Roman" w:hAnsi="Times New Roman"/>
      <w:b/>
      <w:i/>
      <w:spacing w:val="0"/>
      <w:sz w:val="22"/>
      <w:lang w:eastAsia="ar-SA" w:bidi="ar-SA"/>
    </w:rPr>
  </w:style>
  <w:style w:type="character" w:customStyle="1" w:styleId="25">
    <w:name w:val="Основной текст + Полужирный25"/>
    <w:aliases w:val="Курсив20"/>
    <w:uiPriority w:val="99"/>
    <w:rsid w:val="0073434A"/>
    <w:rPr>
      <w:rFonts w:ascii="Times New Roman" w:hAnsi="Times New Roman"/>
      <w:b/>
      <w:i/>
      <w:spacing w:val="0"/>
      <w:sz w:val="22"/>
      <w:lang w:val="ru-RU" w:eastAsia="ar-SA" w:bidi="ar-SA"/>
    </w:rPr>
  </w:style>
  <w:style w:type="character" w:customStyle="1" w:styleId="24">
    <w:name w:val="Основной текст + Полужирный24"/>
    <w:aliases w:val="Курсив19"/>
    <w:uiPriority w:val="99"/>
    <w:rsid w:val="0073434A"/>
    <w:rPr>
      <w:rFonts w:ascii="Times New Roman" w:hAnsi="Times New Roman"/>
      <w:b/>
      <w:i/>
      <w:spacing w:val="0"/>
      <w:sz w:val="22"/>
      <w:lang w:eastAsia="ar-SA" w:bidi="ar-SA"/>
    </w:rPr>
  </w:style>
  <w:style w:type="character" w:customStyle="1" w:styleId="511">
    <w:name w:val="Основной текст + Курсив51"/>
    <w:uiPriority w:val="99"/>
    <w:rsid w:val="0073434A"/>
    <w:rPr>
      <w:rFonts w:ascii="Times New Roman" w:hAnsi="Times New Roman"/>
      <w:i/>
      <w:spacing w:val="0"/>
      <w:sz w:val="22"/>
      <w:lang w:eastAsia="ar-SA" w:bidi="ar-SA"/>
    </w:rPr>
  </w:style>
  <w:style w:type="character" w:customStyle="1" w:styleId="500">
    <w:name w:val="Основной текст + Курсив50"/>
    <w:uiPriority w:val="99"/>
    <w:rsid w:val="0073434A"/>
    <w:rPr>
      <w:rFonts w:ascii="Times New Roman" w:hAnsi="Times New Roman"/>
      <w:i/>
      <w:spacing w:val="0"/>
      <w:sz w:val="22"/>
      <w:lang w:val="ru-RU" w:eastAsia="ar-SA" w:bidi="ar-SA"/>
    </w:rPr>
  </w:style>
  <w:style w:type="character" w:customStyle="1" w:styleId="23">
    <w:name w:val="Основной текст + Полужирный23"/>
    <w:uiPriority w:val="99"/>
    <w:rsid w:val="0073434A"/>
    <w:rPr>
      <w:rFonts w:ascii="Times New Roman" w:hAnsi="Times New Roman"/>
      <w:b/>
      <w:i/>
      <w:spacing w:val="0"/>
      <w:sz w:val="22"/>
      <w:lang w:val="ru-RU" w:eastAsia="ar-SA" w:bidi="ar-SA"/>
    </w:rPr>
  </w:style>
  <w:style w:type="character" w:customStyle="1" w:styleId="48">
    <w:name w:val="Основной текст + Курсив48"/>
    <w:uiPriority w:val="99"/>
    <w:rsid w:val="0073434A"/>
    <w:rPr>
      <w:rFonts w:ascii="Times New Roman" w:hAnsi="Times New Roman"/>
      <w:i/>
      <w:spacing w:val="0"/>
      <w:sz w:val="22"/>
      <w:lang w:eastAsia="ar-SA" w:bidi="ar-SA"/>
    </w:rPr>
  </w:style>
  <w:style w:type="character" w:customStyle="1" w:styleId="470">
    <w:name w:val="Основной текст + Курсив47"/>
    <w:uiPriority w:val="99"/>
    <w:rsid w:val="0073434A"/>
    <w:rPr>
      <w:rFonts w:ascii="Times New Roman" w:hAnsi="Times New Roman"/>
      <w:i/>
      <w:spacing w:val="0"/>
      <w:sz w:val="22"/>
      <w:lang w:val="ru-RU" w:eastAsia="ar-SA" w:bidi="ar-SA"/>
    </w:rPr>
  </w:style>
  <w:style w:type="character" w:customStyle="1" w:styleId="222">
    <w:name w:val="Основной текст + Полужирный22"/>
    <w:uiPriority w:val="99"/>
    <w:rsid w:val="0073434A"/>
    <w:rPr>
      <w:rFonts w:ascii="Times New Roman" w:hAnsi="Times New Roman"/>
      <w:b/>
      <w:spacing w:val="0"/>
      <w:sz w:val="22"/>
      <w:lang w:eastAsia="ar-SA" w:bidi="ar-SA"/>
    </w:rPr>
  </w:style>
  <w:style w:type="character" w:customStyle="1" w:styleId="210">
    <w:name w:val="Основной текст + Полужирный21"/>
    <w:uiPriority w:val="99"/>
    <w:rsid w:val="0073434A"/>
    <w:rPr>
      <w:rFonts w:ascii="Times New Roman" w:hAnsi="Times New Roman"/>
      <w:b/>
      <w:spacing w:val="0"/>
      <w:sz w:val="22"/>
      <w:lang w:val="ru-RU" w:eastAsia="ar-SA" w:bidi="ar-SA"/>
    </w:rPr>
  </w:style>
  <w:style w:type="character" w:customStyle="1" w:styleId="323">
    <w:name w:val="Заголовок №3 (2) + Не полужирный3"/>
    <w:uiPriority w:val="99"/>
    <w:rsid w:val="0073434A"/>
    <w:rPr>
      <w:rFonts w:ascii="Times New Roman" w:hAnsi="Times New Roman"/>
      <w:b/>
      <w:i/>
      <w:spacing w:val="0"/>
      <w:sz w:val="22"/>
      <w:lang w:eastAsia="ar-SA" w:bidi="ar-SA"/>
    </w:rPr>
  </w:style>
  <w:style w:type="character" w:customStyle="1" w:styleId="320">
    <w:name w:val="Заголовок №3 (2)"/>
    <w:uiPriority w:val="99"/>
    <w:rsid w:val="0073434A"/>
    <w:rPr>
      <w:rFonts w:ascii="Times New Roman" w:hAnsi="Times New Roman"/>
      <w:b/>
      <w:i/>
      <w:spacing w:val="0"/>
      <w:sz w:val="22"/>
      <w:lang w:val="ru-RU" w:eastAsia="ar-SA" w:bidi="ar-SA"/>
    </w:rPr>
  </w:style>
  <w:style w:type="character" w:customStyle="1" w:styleId="1265">
    <w:name w:val="Основной текст (12)65"/>
    <w:uiPriority w:val="99"/>
    <w:rsid w:val="0073434A"/>
    <w:rPr>
      <w:rFonts w:ascii="Times New Roman" w:hAnsi="Times New Roman"/>
      <w:spacing w:val="0"/>
      <w:sz w:val="19"/>
      <w:lang w:val="ru-RU" w:eastAsia="ar-SA" w:bidi="ar-SA"/>
    </w:rPr>
  </w:style>
  <w:style w:type="character" w:customStyle="1" w:styleId="450">
    <w:name w:val="Основной текст + Курсив45"/>
    <w:uiPriority w:val="99"/>
    <w:rsid w:val="0073434A"/>
    <w:rPr>
      <w:rFonts w:ascii="Times New Roman" w:hAnsi="Times New Roman"/>
      <w:i/>
      <w:spacing w:val="0"/>
      <w:sz w:val="22"/>
      <w:lang w:eastAsia="ar-SA" w:bidi="ar-SA"/>
    </w:rPr>
  </w:style>
  <w:style w:type="character" w:customStyle="1" w:styleId="440">
    <w:name w:val="Основной текст + Курсив44"/>
    <w:uiPriority w:val="99"/>
    <w:rsid w:val="0073434A"/>
    <w:rPr>
      <w:rFonts w:ascii="Times New Roman" w:hAnsi="Times New Roman"/>
      <w:i/>
      <w:spacing w:val="0"/>
      <w:sz w:val="22"/>
      <w:lang w:val="ru-RU" w:eastAsia="ar-SA" w:bidi="ar-SA"/>
    </w:rPr>
  </w:style>
  <w:style w:type="character" w:customStyle="1" w:styleId="200">
    <w:name w:val="Основной текст + Полужирный20"/>
    <w:uiPriority w:val="99"/>
    <w:rsid w:val="0073434A"/>
    <w:rPr>
      <w:rFonts w:ascii="Times New Roman" w:hAnsi="Times New Roman"/>
      <w:b/>
      <w:spacing w:val="0"/>
      <w:sz w:val="22"/>
      <w:lang w:eastAsia="ar-SA" w:bidi="ar-SA"/>
    </w:rPr>
  </w:style>
  <w:style w:type="character" w:customStyle="1" w:styleId="19">
    <w:name w:val="Основной текст + Полужирный19"/>
    <w:uiPriority w:val="99"/>
    <w:rsid w:val="0073434A"/>
    <w:rPr>
      <w:rFonts w:ascii="Times New Roman" w:hAnsi="Times New Roman"/>
      <w:b/>
      <w:spacing w:val="0"/>
      <w:sz w:val="22"/>
      <w:lang w:val="ru-RU" w:eastAsia="ar-SA" w:bidi="ar-SA"/>
    </w:rPr>
  </w:style>
  <w:style w:type="character" w:customStyle="1" w:styleId="1413">
    <w:name w:val="Основной текст (14) + Не курсив13"/>
    <w:uiPriority w:val="99"/>
    <w:rsid w:val="0073434A"/>
    <w:rPr>
      <w:rFonts w:ascii="Times New Roman" w:hAnsi="Times New Roman"/>
      <w:i/>
      <w:spacing w:val="0"/>
      <w:sz w:val="22"/>
      <w:lang w:eastAsia="ar-SA" w:bidi="ar-SA"/>
    </w:rPr>
  </w:style>
  <w:style w:type="character" w:customStyle="1" w:styleId="14108">
    <w:name w:val="Основной текст (14)108"/>
    <w:uiPriority w:val="99"/>
    <w:rsid w:val="0073434A"/>
    <w:rPr>
      <w:rFonts w:ascii="Times New Roman" w:hAnsi="Times New Roman"/>
      <w:spacing w:val="0"/>
      <w:sz w:val="22"/>
      <w:lang w:val="ru-RU" w:eastAsia="ar-SA" w:bidi="ar-SA"/>
    </w:rPr>
  </w:style>
  <w:style w:type="character" w:customStyle="1" w:styleId="1411">
    <w:name w:val="Основной текст (14) + Не курсив11"/>
    <w:uiPriority w:val="99"/>
    <w:rsid w:val="0073434A"/>
    <w:rPr>
      <w:rFonts w:ascii="Times New Roman" w:hAnsi="Times New Roman"/>
      <w:i/>
      <w:spacing w:val="0"/>
      <w:sz w:val="22"/>
      <w:lang w:eastAsia="ar-SA" w:bidi="ar-SA"/>
    </w:rPr>
  </w:style>
  <w:style w:type="character" w:customStyle="1" w:styleId="430">
    <w:name w:val="Основной текст + Курсив43"/>
    <w:uiPriority w:val="99"/>
    <w:rsid w:val="0073434A"/>
    <w:rPr>
      <w:rFonts w:ascii="Times New Roman" w:hAnsi="Times New Roman"/>
      <w:i/>
      <w:spacing w:val="0"/>
      <w:sz w:val="22"/>
      <w:lang w:eastAsia="ar-SA" w:bidi="ar-SA"/>
    </w:rPr>
  </w:style>
  <w:style w:type="character" w:customStyle="1" w:styleId="420">
    <w:name w:val="Основной текст + Курсив42"/>
    <w:uiPriority w:val="99"/>
    <w:rsid w:val="0073434A"/>
    <w:rPr>
      <w:rFonts w:ascii="Times New Roman" w:hAnsi="Times New Roman"/>
      <w:i/>
      <w:spacing w:val="0"/>
      <w:sz w:val="22"/>
      <w:lang w:val="ru-RU" w:eastAsia="ar-SA" w:bidi="ar-SA"/>
    </w:rPr>
  </w:style>
  <w:style w:type="character" w:customStyle="1" w:styleId="18">
    <w:name w:val="Основной текст + Полужирный18"/>
    <w:uiPriority w:val="99"/>
    <w:rsid w:val="0073434A"/>
    <w:rPr>
      <w:rFonts w:ascii="Times New Roman" w:hAnsi="Times New Roman"/>
      <w:b/>
      <w:i/>
      <w:spacing w:val="0"/>
      <w:sz w:val="22"/>
      <w:lang w:eastAsia="ar-SA" w:bidi="ar-SA"/>
    </w:rPr>
  </w:style>
  <w:style w:type="character" w:customStyle="1" w:styleId="17">
    <w:name w:val="Основной текст + Полужирный17"/>
    <w:uiPriority w:val="99"/>
    <w:rsid w:val="0073434A"/>
    <w:rPr>
      <w:rFonts w:ascii="Times New Roman" w:hAnsi="Times New Roman"/>
      <w:b/>
      <w:i/>
      <w:spacing w:val="0"/>
      <w:sz w:val="22"/>
      <w:lang w:val="ru-RU" w:eastAsia="ar-SA" w:bidi="ar-SA"/>
    </w:rPr>
  </w:style>
  <w:style w:type="character" w:customStyle="1" w:styleId="16">
    <w:name w:val="Основной текст (16)"/>
    <w:uiPriority w:val="99"/>
    <w:rsid w:val="0073434A"/>
    <w:rPr>
      <w:rFonts w:ascii="Calibri" w:hAnsi="Calibri"/>
      <w:b/>
      <w:sz w:val="23"/>
      <w:lang w:val="ru-RU" w:eastAsia="ar-SA" w:bidi="ar-SA"/>
    </w:rPr>
  </w:style>
  <w:style w:type="character" w:customStyle="1" w:styleId="160">
    <w:name w:val="Основной текст + Полужирный16"/>
    <w:uiPriority w:val="99"/>
    <w:rsid w:val="0073434A"/>
    <w:rPr>
      <w:rFonts w:ascii="Times New Roman" w:hAnsi="Times New Roman"/>
      <w:b/>
      <w:spacing w:val="0"/>
      <w:sz w:val="22"/>
      <w:lang w:eastAsia="ar-SA" w:bidi="ar-SA"/>
    </w:rPr>
  </w:style>
  <w:style w:type="character" w:customStyle="1" w:styleId="170">
    <w:name w:val="Основной текст (17)_"/>
    <w:uiPriority w:val="99"/>
    <w:rsid w:val="0073434A"/>
    <w:rPr>
      <w:b/>
      <w:sz w:val="22"/>
      <w:lang w:eastAsia="ar-SA" w:bidi="ar-SA"/>
    </w:rPr>
  </w:style>
  <w:style w:type="character" w:customStyle="1" w:styleId="171">
    <w:name w:val="Основной текст (17) + Не полужирный"/>
    <w:basedOn w:val="170"/>
    <w:uiPriority w:val="99"/>
    <w:rsid w:val="0073434A"/>
    <w:rPr>
      <w:rFonts w:cs="Times New Roman"/>
      <w:b/>
      <w:bCs/>
      <w:sz w:val="22"/>
      <w:szCs w:val="22"/>
      <w:lang w:eastAsia="ar-SA" w:bidi="ar-SA"/>
    </w:rPr>
  </w:style>
  <w:style w:type="character" w:customStyle="1" w:styleId="172">
    <w:name w:val="Основной текст (17)"/>
    <w:uiPriority w:val="99"/>
    <w:rsid w:val="0073434A"/>
    <w:rPr>
      <w:b/>
      <w:sz w:val="22"/>
      <w:lang w:val="ru-RU" w:eastAsia="ar-SA" w:bidi="ar-SA"/>
    </w:rPr>
  </w:style>
  <w:style w:type="character" w:customStyle="1" w:styleId="350">
    <w:name w:val="Заголовок №3 + Не полужирный5"/>
    <w:uiPriority w:val="99"/>
    <w:rsid w:val="0073434A"/>
    <w:rPr>
      <w:rFonts w:ascii="Times New Roman" w:hAnsi="Times New Roman"/>
      <w:b/>
      <w:spacing w:val="0"/>
      <w:sz w:val="22"/>
      <w:lang w:eastAsia="ar-SA" w:bidi="ar-SA"/>
    </w:rPr>
  </w:style>
  <w:style w:type="character" w:customStyle="1" w:styleId="314">
    <w:name w:val="Заголовок №314"/>
    <w:uiPriority w:val="99"/>
    <w:rsid w:val="0073434A"/>
    <w:rPr>
      <w:rFonts w:ascii="Times New Roman" w:hAnsi="Times New Roman"/>
      <w:spacing w:val="0"/>
      <w:sz w:val="22"/>
      <w:lang w:val="ru-RU" w:eastAsia="ar-SA" w:bidi="ar-SA"/>
    </w:rPr>
  </w:style>
  <w:style w:type="character" w:customStyle="1" w:styleId="14105">
    <w:name w:val="Основной текст (14)105"/>
    <w:uiPriority w:val="99"/>
    <w:rsid w:val="0073434A"/>
    <w:rPr>
      <w:rFonts w:ascii="Times New Roman" w:hAnsi="Times New Roman"/>
      <w:spacing w:val="0"/>
      <w:sz w:val="22"/>
      <w:lang w:val="ru-RU" w:eastAsia="ar-SA" w:bidi="ar-SA"/>
    </w:rPr>
  </w:style>
  <w:style w:type="character" w:customStyle="1" w:styleId="14103">
    <w:name w:val="Основной текст (14)103"/>
    <w:uiPriority w:val="99"/>
    <w:rsid w:val="0073434A"/>
    <w:rPr>
      <w:rFonts w:ascii="Times New Roman" w:hAnsi="Times New Roman"/>
      <w:spacing w:val="0"/>
      <w:sz w:val="22"/>
      <w:lang w:val="ru-RU" w:eastAsia="ar-SA" w:bidi="ar-SA"/>
    </w:rPr>
  </w:style>
  <w:style w:type="character" w:customStyle="1" w:styleId="14101">
    <w:name w:val="Основной текст (14)101"/>
    <w:uiPriority w:val="99"/>
    <w:rsid w:val="0073434A"/>
    <w:rPr>
      <w:rFonts w:ascii="Times New Roman" w:hAnsi="Times New Roman"/>
      <w:spacing w:val="0"/>
      <w:sz w:val="22"/>
      <w:lang w:val="ru-RU" w:eastAsia="ar-SA" w:bidi="ar-SA"/>
    </w:rPr>
  </w:style>
  <w:style w:type="character" w:customStyle="1" w:styleId="1499">
    <w:name w:val="Основной текст (14)99"/>
    <w:uiPriority w:val="99"/>
    <w:rsid w:val="0073434A"/>
    <w:rPr>
      <w:rFonts w:ascii="Times New Roman" w:hAnsi="Times New Roman"/>
      <w:spacing w:val="0"/>
      <w:sz w:val="22"/>
      <w:lang w:val="ru-RU" w:eastAsia="ar-SA" w:bidi="ar-SA"/>
    </w:rPr>
  </w:style>
  <w:style w:type="character" w:customStyle="1" w:styleId="1497">
    <w:name w:val="Основной текст (14)97"/>
    <w:uiPriority w:val="99"/>
    <w:rsid w:val="0073434A"/>
    <w:rPr>
      <w:rFonts w:ascii="Times New Roman" w:hAnsi="Times New Roman"/>
      <w:spacing w:val="0"/>
      <w:sz w:val="22"/>
      <w:lang w:val="ru-RU" w:eastAsia="ar-SA" w:bidi="ar-SA"/>
    </w:rPr>
  </w:style>
  <w:style w:type="character" w:customStyle="1" w:styleId="1495">
    <w:name w:val="Основной текст (14)95"/>
    <w:uiPriority w:val="99"/>
    <w:rsid w:val="0073434A"/>
    <w:rPr>
      <w:rFonts w:ascii="Times New Roman" w:hAnsi="Times New Roman"/>
      <w:spacing w:val="0"/>
      <w:sz w:val="22"/>
      <w:lang w:val="ru-RU" w:eastAsia="ar-SA" w:bidi="ar-SA"/>
    </w:rPr>
  </w:style>
  <w:style w:type="character" w:customStyle="1" w:styleId="1491">
    <w:name w:val="Основной текст (14)91"/>
    <w:uiPriority w:val="99"/>
    <w:rsid w:val="0073434A"/>
    <w:rPr>
      <w:rFonts w:ascii="Times New Roman" w:hAnsi="Times New Roman"/>
      <w:spacing w:val="0"/>
      <w:sz w:val="22"/>
      <w:lang w:val="ru-RU" w:eastAsia="ar-SA" w:bidi="ar-SA"/>
    </w:rPr>
  </w:style>
  <w:style w:type="character" w:customStyle="1" w:styleId="1489">
    <w:name w:val="Основной текст (14)89"/>
    <w:uiPriority w:val="99"/>
    <w:rsid w:val="0073434A"/>
    <w:rPr>
      <w:rFonts w:ascii="Times New Roman" w:hAnsi="Times New Roman"/>
      <w:spacing w:val="0"/>
      <w:sz w:val="22"/>
      <w:lang w:val="ru-RU" w:eastAsia="ar-SA" w:bidi="ar-SA"/>
    </w:rPr>
  </w:style>
  <w:style w:type="character" w:customStyle="1" w:styleId="1487">
    <w:name w:val="Основной текст (14)87"/>
    <w:uiPriority w:val="99"/>
    <w:rsid w:val="0073434A"/>
    <w:rPr>
      <w:rFonts w:ascii="Times New Roman" w:hAnsi="Times New Roman"/>
      <w:spacing w:val="0"/>
      <w:sz w:val="22"/>
      <w:lang w:val="ru-RU" w:eastAsia="ar-SA" w:bidi="ar-SA"/>
    </w:rPr>
  </w:style>
  <w:style w:type="character" w:customStyle="1" w:styleId="331">
    <w:name w:val="Заголовок №3 (3)"/>
    <w:uiPriority w:val="99"/>
    <w:rsid w:val="0073434A"/>
    <w:rPr>
      <w:rFonts w:ascii="Calibri" w:hAnsi="Calibri"/>
      <w:b/>
      <w:spacing w:val="0"/>
      <w:sz w:val="23"/>
      <w:lang w:val="ru-RU" w:eastAsia="ar-SA" w:bidi="ar-SA"/>
    </w:rPr>
  </w:style>
  <w:style w:type="character" w:customStyle="1" w:styleId="1485">
    <w:name w:val="Основной текст (14)85"/>
    <w:uiPriority w:val="99"/>
    <w:rsid w:val="0073434A"/>
    <w:rPr>
      <w:rFonts w:ascii="Times New Roman" w:hAnsi="Times New Roman"/>
      <w:spacing w:val="0"/>
      <w:sz w:val="22"/>
      <w:lang w:val="ru-RU" w:eastAsia="ar-SA" w:bidi="ar-SA"/>
    </w:rPr>
  </w:style>
  <w:style w:type="character" w:customStyle="1" w:styleId="1483">
    <w:name w:val="Основной текст (14)83"/>
    <w:uiPriority w:val="99"/>
    <w:rsid w:val="0073434A"/>
    <w:rPr>
      <w:rFonts w:ascii="Times New Roman" w:hAnsi="Times New Roman"/>
      <w:spacing w:val="0"/>
      <w:sz w:val="22"/>
      <w:lang w:val="ru-RU" w:eastAsia="ar-SA" w:bidi="ar-SA"/>
    </w:rPr>
  </w:style>
  <w:style w:type="character" w:customStyle="1" w:styleId="3319">
    <w:name w:val="Заголовок №3 (3)19"/>
    <w:uiPriority w:val="99"/>
    <w:rsid w:val="0073434A"/>
    <w:rPr>
      <w:rFonts w:ascii="Calibri" w:hAnsi="Calibri"/>
      <w:b/>
      <w:spacing w:val="0"/>
      <w:sz w:val="23"/>
      <w:lang w:val="ru-RU" w:eastAsia="ar-SA" w:bidi="ar-SA"/>
    </w:rPr>
  </w:style>
  <w:style w:type="character" w:customStyle="1" w:styleId="1481">
    <w:name w:val="Основной текст (14)81"/>
    <w:uiPriority w:val="99"/>
    <w:rsid w:val="0073434A"/>
    <w:rPr>
      <w:rFonts w:ascii="Times New Roman" w:hAnsi="Times New Roman"/>
      <w:spacing w:val="0"/>
      <w:sz w:val="22"/>
      <w:lang w:val="ru-RU" w:eastAsia="ar-SA" w:bidi="ar-SA"/>
    </w:rPr>
  </w:style>
  <w:style w:type="character" w:customStyle="1" w:styleId="1479">
    <w:name w:val="Основной текст (14)79"/>
    <w:uiPriority w:val="99"/>
    <w:rsid w:val="0073434A"/>
    <w:rPr>
      <w:rFonts w:ascii="Times New Roman" w:hAnsi="Times New Roman"/>
      <w:spacing w:val="0"/>
      <w:sz w:val="22"/>
      <w:lang w:val="ru-RU" w:eastAsia="ar-SA" w:bidi="ar-SA"/>
    </w:rPr>
  </w:style>
  <w:style w:type="character" w:customStyle="1" w:styleId="1477">
    <w:name w:val="Основной текст (14)77"/>
    <w:uiPriority w:val="99"/>
    <w:rsid w:val="0073434A"/>
    <w:rPr>
      <w:rFonts w:ascii="Times New Roman" w:hAnsi="Times New Roman"/>
      <w:spacing w:val="0"/>
      <w:sz w:val="22"/>
      <w:lang w:val="ru-RU" w:eastAsia="ar-SA" w:bidi="ar-SA"/>
    </w:rPr>
  </w:style>
  <w:style w:type="character" w:customStyle="1" w:styleId="1475">
    <w:name w:val="Основной текст (14)75"/>
    <w:uiPriority w:val="99"/>
    <w:rsid w:val="0073434A"/>
    <w:rPr>
      <w:rFonts w:ascii="Times New Roman" w:hAnsi="Times New Roman"/>
      <w:spacing w:val="0"/>
      <w:sz w:val="22"/>
      <w:lang w:val="ru-RU" w:eastAsia="ar-SA" w:bidi="ar-SA"/>
    </w:rPr>
  </w:style>
  <w:style w:type="character" w:customStyle="1" w:styleId="1473">
    <w:name w:val="Основной текст (14)73"/>
    <w:uiPriority w:val="99"/>
    <w:rsid w:val="0073434A"/>
    <w:rPr>
      <w:rFonts w:ascii="Times New Roman" w:hAnsi="Times New Roman"/>
      <w:spacing w:val="0"/>
      <w:sz w:val="22"/>
      <w:lang w:val="ru-RU" w:eastAsia="ar-SA" w:bidi="ar-SA"/>
    </w:rPr>
  </w:style>
  <w:style w:type="character" w:customStyle="1" w:styleId="1471">
    <w:name w:val="Основной текст (14)71"/>
    <w:uiPriority w:val="99"/>
    <w:rsid w:val="0073434A"/>
    <w:rPr>
      <w:rFonts w:ascii="Times New Roman" w:hAnsi="Times New Roman"/>
      <w:spacing w:val="0"/>
      <w:sz w:val="22"/>
      <w:lang w:val="ru-RU" w:eastAsia="ar-SA" w:bidi="ar-SA"/>
    </w:rPr>
  </w:style>
  <w:style w:type="character" w:customStyle="1" w:styleId="1469">
    <w:name w:val="Основной текст (14)69"/>
    <w:uiPriority w:val="99"/>
    <w:rsid w:val="0073434A"/>
    <w:rPr>
      <w:rFonts w:ascii="Times New Roman" w:hAnsi="Times New Roman"/>
      <w:spacing w:val="0"/>
      <w:sz w:val="22"/>
      <w:lang w:val="ru-RU" w:eastAsia="ar-SA" w:bidi="ar-SA"/>
    </w:rPr>
  </w:style>
  <w:style w:type="character" w:customStyle="1" w:styleId="1467">
    <w:name w:val="Основной текст (14)67"/>
    <w:uiPriority w:val="99"/>
    <w:rsid w:val="0073434A"/>
    <w:rPr>
      <w:rFonts w:ascii="Times New Roman" w:hAnsi="Times New Roman"/>
      <w:spacing w:val="0"/>
      <w:sz w:val="22"/>
      <w:lang w:val="ru-RU" w:eastAsia="ar-SA" w:bidi="ar-SA"/>
    </w:rPr>
  </w:style>
  <w:style w:type="character" w:customStyle="1" w:styleId="1465">
    <w:name w:val="Основной текст (14)65"/>
    <w:uiPriority w:val="99"/>
    <w:rsid w:val="0073434A"/>
    <w:rPr>
      <w:rFonts w:ascii="Times New Roman" w:hAnsi="Times New Roman"/>
      <w:spacing w:val="0"/>
      <w:sz w:val="22"/>
      <w:lang w:val="ru-RU" w:eastAsia="ar-SA" w:bidi="ar-SA"/>
    </w:rPr>
  </w:style>
  <w:style w:type="character" w:customStyle="1" w:styleId="1463">
    <w:name w:val="Основной текст (14)63"/>
    <w:uiPriority w:val="99"/>
    <w:rsid w:val="0073434A"/>
    <w:rPr>
      <w:rFonts w:ascii="Times New Roman" w:hAnsi="Times New Roman"/>
      <w:spacing w:val="0"/>
      <w:sz w:val="22"/>
      <w:lang w:val="ru-RU" w:eastAsia="ar-SA" w:bidi="ar-SA"/>
    </w:rPr>
  </w:style>
  <w:style w:type="character" w:customStyle="1" w:styleId="1462">
    <w:name w:val="Основной текст (14)62"/>
    <w:uiPriority w:val="99"/>
    <w:rsid w:val="0073434A"/>
    <w:rPr>
      <w:rFonts w:ascii="Times New Roman" w:hAnsi="Times New Roman"/>
      <w:spacing w:val="0"/>
      <w:sz w:val="22"/>
      <w:lang w:eastAsia="ar-SA" w:bidi="ar-SA"/>
    </w:rPr>
  </w:style>
  <w:style w:type="character" w:customStyle="1" w:styleId="1460">
    <w:name w:val="Основной текст (14)60"/>
    <w:uiPriority w:val="99"/>
    <w:rsid w:val="0073434A"/>
    <w:rPr>
      <w:rFonts w:ascii="Times New Roman" w:hAnsi="Times New Roman"/>
      <w:spacing w:val="0"/>
      <w:sz w:val="22"/>
      <w:lang w:val="ru-RU" w:eastAsia="ar-SA" w:bidi="ar-SA"/>
    </w:rPr>
  </w:style>
  <w:style w:type="character" w:customStyle="1" w:styleId="391">
    <w:name w:val="Заголовок №39"/>
    <w:uiPriority w:val="99"/>
    <w:rsid w:val="0073434A"/>
    <w:rPr>
      <w:rFonts w:ascii="Times New Roman" w:hAnsi="Times New Roman"/>
      <w:spacing w:val="0"/>
      <w:sz w:val="22"/>
      <w:lang w:val="ru-RU" w:eastAsia="ar-SA" w:bidi="ar-SA"/>
    </w:rPr>
  </w:style>
  <w:style w:type="character" w:customStyle="1" w:styleId="380">
    <w:name w:val="Заголовок №38"/>
    <w:uiPriority w:val="99"/>
    <w:rsid w:val="0073434A"/>
    <w:rPr>
      <w:rFonts w:ascii="Times New Roman" w:hAnsi="Times New Roman"/>
      <w:spacing w:val="0"/>
      <w:sz w:val="22"/>
      <w:lang w:val="ru-RU" w:eastAsia="ar-SA" w:bidi="ar-SA"/>
    </w:rPr>
  </w:style>
  <w:style w:type="character" w:customStyle="1" w:styleId="1458">
    <w:name w:val="Основной текст (14)58"/>
    <w:uiPriority w:val="99"/>
    <w:rsid w:val="0073434A"/>
    <w:rPr>
      <w:rFonts w:ascii="Times New Roman" w:hAnsi="Times New Roman"/>
      <w:spacing w:val="0"/>
      <w:sz w:val="22"/>
      <w:lang w:val="ru-RU" w:eastAsia="ar-SA" w:bidi="ar-SA"/>
    </w:rPr>
  </w:style>
  <w:style w:type="character" w:customStyle="1" w:styleId="3318">
    <w:name w:val="Заголовок №3 (3)18"/>
    <w:uiPriority w:val="99"/>
    <w:rsid w:val="0073434A"/>
    <w:rPr>
      <w:rFonts w:ascii="Calibri" w:hAnsi="Calibri"/>
      <w:b/>
      <w:spacing w:val="0"/>
      <w:sz w:val="23"/>
      <w:lang w:val="ru-RU" w:eastAsia="ar-SA" w:bidi="ar-SA"/>
    </w:rPr>
  </w:style>
  <w:style w:type="character" w:customStyle="1" w:styleId="332">
    <w:name w:val="Заголовок №3 (3) + Курсив"/>
    <w:uiPriority w:val="99"/>
    <w:rsid w:val="0073434A"/>
    <w:rPr>
      <w:rFonts w:ascii="Calibri" w:hAnsi="Calibri"/>
      <w:b/>
      <w:i/>
      <w:spacing w:val="0"/>
      <w:sz w:val="23"/>
      <w:lang w:eastAsia="ar-SA" w:bidi="ar-SA"/>
    </w:rPr>
  </w:style>
  <w:style w:type="character" w:customStyle="1" w:styleId="1456">
    <w:name w:val="Основной текст (14)56"/>
    <w:uiPriority w:val="99"/>
    <w:rsid w:val="0073434A"/>
    <w:rPr>
      <w:rFonts w:ascii="Times New Roman" w:hAnsi="Times New Roman"/>
      <w:spacing w:val="0"/>
      <w:sz w:val="22"/>
      <w:lang w:val="ru-RU" w:eastAsia="ar-SA" w:bidi="ar-SA"/>
    </w:rPr>
  </w:style>
  <w:style w:type="character" w:customStyle="1" w:styleId="1454">
    <w:name w:val="Основной текст (14)54"/>
    <w:uiPriority w:val="99"/>
    <w:rsid w:val="0073434A"/>
    <w:rPr>
      <w:rFonts w:ascii="Times New Roman" w:hAnsi="Times New Roman"/>
      <w:spacing w:val="0"/>
      <w:sz w:val="22"/>
      <w:lang w:val="ru-RU" w:eastAsia="ar-SA" w:bidi="ar-SA"/>
    </w:rPr>
  </w:style>
  <w:style w:type="character" w:customStyle="1" w:styleId="29">
    <w:name w:val="Заголовок №2"/>
    <w:uiPriority w:val="99"/>
    <w:rsid w:val="0073434A"/>
    <w:rPr>
      <w:rFonts w:ascii="Times New Roman" w:hAnsi="Times New Roman"/>
      <w:b/>
      <w:spacing w:val="0"/>
      <w:sz w:val="22"/>
      <w:lang w:val="ru-RU" w:eastAsia="ar-SA" w:bidi="ar-SA"/>
    </w:rPr>
  </w:style>
  <w:style w:type="character" w:customStyle="1" w:styleId="1452">
    <w:name w:val="Основной текст (14)52"/>
    <w:uiPriority w:val="99"/>
    <w:rsid w:val="0073434A"/>
    <w:rPr>
      <w:rFonts w:ascii="Times New Roman" w:hAnsi="Times New Roman"/>
      <w:spacing w:val="0"/>
      <w:sz w:val="22"/>
      <w:lang w:val="ru-RU" w:eastAsia="ar-SA" w:bidi="ar-SA"/>
    </w:rPr>
  </w:style>
  <w:style w:type="character" w:customStyle="1" w:styleId="1450">
    <w:name w:val="Основной текст (14)50"/>
    <w:uiPriority w:val="99"/>
    <w:rsid w:val="0073434A"/>
    <w:rPr>
      <w:rFonts w:ascii="Times New Roman" w:hAnsi="Times New Roman"/>
      <w:spacing w:val="0"/>
      <w:sz w:val="22"/>
      <w:lang w:val="ru-RU" w:eastAsia="ar-SA" w:bidi="ar-SA"/>
    </w:rPr>
  </w:style>
  <w:style w:type="character" w:customStyle="1" w:styleId="1449">
    <w:name w:val="Основной текст (14)49"/>
    <w:uiPriority w:val="99"/>
    <w:rsid w:val="0073434A"/>
    <w:rPr>
      <w:rFonts w:ascii="Times New Roman" w:hAnsi="Times New Roman"/>
      <w:spacing w:val="0"/>
      <w:sz w:val="22"/>
      <w:lang w:eastAsia="ar-SA" w:bidi="ar-SA"/>
    </w:rPr>
  </w:style>
  <w:style w:type="character" w:customStyle="1" w:styleId="1447">
    <w:name w:val="Основной текст (14)47"/>
    <w:uiPriority w:val="99"/>
    <w:rsid w:val="0073434A"/>
    <w:rPr>
      <w:rFonts w:ascii="Times New Roman" w:hAnsi="Times New Roman"/>
      <w:spacing w:val="0"/>
      <w:sz w:val="22"/>
      <w:lang w:val="ru-RU" w:eastAsia="ar-SA" w:bidi="ar-SA"/>
    </w:rPr>
  </w:style>
  <w:style w:type="character" w:customStyle="1" w:styleId="333">
    <w:name w:val="Заголовок №3 (3)_"/>
    <w:uiPriority w:val="99"/>
    <w:rsid w:val="0073434A"/>
    <w:rPr>
      <w:rFonts w:ascii="Calibri" w:hAnsi="Calibri"/>
      <w:b/>
      <w:sz w:val="23"/>
      <w:lang w:eastAsia="ar-SA" w:bidi="ar-SA"/>
    </w:rPr>
  </w:style>
  <w:style w:type="character" w:customStyle="1" w:styleId="3317">
    <w:name w:val="Заголовок №3 (3)17"/>
    <w:uiPriority w:val="99"/>
    <w:rsid w:val="0073434A"/>
    <w:rPr>
      <w:rFonts w:ascii="Calibri" w:hAnsi="Calibri"/>
      <w:spacing w:val="0"/>
      <w:sz w:val="23"/>
      <w:lang w:eastAsia="ar-SA" w:bidi="ar-SA"/>
    </w:rPr>
  </w:style>
  <w:style w:type="character" w:customStyle="1" w:styleId="3316">
    <w:name w:val="Заголовок №3 (3)16"/>
    <w:uiPriority w:val="99"/>
    <w:rsid w:val="0073434A"/>
    <w:rPr>
      <w:rFonts w:ascii="Calibri" w:hAnsi="Calibri"/>
      <w:spacing w:val="0"/>
      <w:sz w:val="23"/>
      <w:lang w:eastAsia="ar-SA" w:bidi="ar-SA"/>
    </w:rPr>
  </w:style>
  <w:style w:type="character" w:customStyle="1" w:styleId="3315">
    <w:name w:val="Заголовок №3 (3)15"/>
    <w:uiPriority w:val="99"/>
    <w:rsid w:val="0073434A"/>
    <w:rPr>
      <w:rFonts w:ascii="Calibri" w:hAnsi="Calibri"/>
      <w:spacing w:val="0"/>
      <w:sz w:val="23"/>
      <w:lang w:eastAsia="ar-SA" w:bidi="ar-SA"/>
    </w:rPr>
  </w:style>
  <w:style w:type="character" w:customStyle="1" w:styleId="3314">
    <w:name w:val="Заголовок №3 (3)14"/>
    <w:uiPriority w:val="99"/>
    <w:rsid w:val="0073434A"/>
    <w:rPr>
      <w:rFonts w:ascii="Calibri" w:hAnsi="Calibri"/>
      <w:spacing w:val="0"/>
      <w:sz w:val="23"/>
      <w:lang w:eastAsia="ar-SA" w:bidi="ar-SA"/>
    </w:rPr>
  </w:style>
  <w:style w:type="character" w:customStyle="1" w:styleId="3313">
    <w:name w:val="Заголовок №3 (3)13"/>
    <w:uiPriority w:val="99"/>
    <w:rsid w:val="0073434A"/>
    <w:rPr>
      <w:rFonts w:ascii="Calibri" w:hAnsi="Calibri"/>
      <w:spacing w:val="0"/>
      <w:sz w:val="23"/>
      <w:lang w:eastAsia="ar-SA" w:bidi="ar-SA"/>
    </w:rPr>
  </w:style>
  <w:style w:type="character" w:customStyle="1" w:styleId="3312">
    <w:name w:val="Заголовок №3 (3)12"/>
    <w:uiPriority w:val="99"/>
    <w:rsid w:val="0073434A"/>
    <w:rPr>
      <w:rFonts w:ascii="Calibri" w:hAnsi="Calibri"/>
      <w:spacing w:val="0"/>
      <w:sz w:val="23"/>
      <w:lang w:eastAsia="ar-SA" w:bidi="ar-SA"/>
    </w:rPr>
  </w:style>
  <w:style w:type="character" w:customStyle="1" w:styleId="3311">
    <w:name w:val="Заголовок №3 (3)11"/>
    <w:uiPriority w:val="99"/>
    <w:rsid w:val="0073434A"/>
    <w:rPr>
      <w:rFonts w:ascii="Calibri" w:hAnsi="Calibri"/>
      <w:spacing w:val="0"/>
      <w:sz w:val="23"/>
      <w:lang w:eastAsia="ar-SA" w:bidi="ar-SA"/>
    </w:rPr>
  </w:style>
  <w:style w:type="character" w:customStyle="1" w:styleId="321">
    <w:name w:val="Заголовок №3 (2)_"/>
    <w:uiPriority w:val="99"/>
    <w:rsid w:val="0073434A"/>
    <w:rPr>
      <w:b/>
      <w:i/>
      <w:sz w:val="22"/>
      <w:lang w:eastAsia="ar-SA" w:bidi="ar-SA"/>
    </w:rPr>
  </w:style>
  <w:style w:type="character" w:customStyle="1" w:styleId="3216">
    <w:name w:val="Заголовок №3 (2)16"/>
    <w:basedOn w:val="321"/>
    <w:uiPriority w:val="99"/>
    <w:rsid w:val="0073434A"/>
    <w:rPr>
      <w:rFonts w:cs="Times New Roman"/>
      <w:b/>
      <w:bCs/>
      <w:i/>
      <w:iCs/>
      <w:sz w:val="22"/>
      <w:szCs w:val="22"/>
      <w:lang w:eastAsia="ar-SA" w:bidi="ar-SA"/>
    </w:rPr>
  </w:style>
  <w:style w:type="character" w:customStyle="1" w:styleId="3310">
    <w:name w:val="Заголовок №3 (3)10"/>
    <w:uiPriority w:val="99"/>
    <w:rsid w:val="0073434A"/>
    <w:rPr>
      <w:rFonts w:ascii="Calibri" w:hAnsi="Calibri"/>
      <w:spacing w:val="0"/>
      <w:sz w:val="23"/>
      <w:lang w:eastAsia="ar-SA" w:bidi="ar-SA"/>
    </w:rPr>
  </w:style>
  <w:style w:type="character" w:customStyle="1" w:styleId="180">
    <w:name w:val="Основной текст (18)_"/>
    <w:uiPriority w:val="99"/>
    <w:rsid w:val="0073434A"/>
    <w:rPr>
      <w:b/>
      <w:i/>
      <w:sz w:val="22"/>
      <w:lang w:eastAsia="ar-SA" w:bidi="ar-SA"/>
    </w:rPr>
  </w:style>
  <w:style w:type="character" w:customStyle="1" w:styleId="181">
    <w:name w:val="Основной текст (18)"/>
    <w:basedOn w:val="180"/>
    <w:uiPriority w:val="99"/>
    <w:rsid w:val="0073434A"/>
    <w:rPr>
      <w:rFonts w:cs="Times New Roman"/>
      <w:b/>
      <w:bCs/>
      <w:i/>
      <w:iCs/>
      <w:sz w:val="22"/>
      <w:szCs w:val="22"/>
      <w:lang w:eastAsia="ar-SA" w:bidi="ar-SA"/>
    </w:rPr>
  </w:style>
  <w:style w:type="character" w:customStyle="1" w:styleId="2a">
    <w:name w:val="Заголовок №2_"/>
    <w:uiPriority w:val="99"/>
    <w:rsid w:val="0073434A"/>
    <w:rPr>
      <w:b/>
      <w:sz w:val="22"/>
      <w:lang w:eastAsia="ar-SA" w:bidi="ar-SA"/>
    </w:rPr>
  </w:style>
  <w:style w:type="character" w:customStyle="1" w:styleId="339">
    <w:name w:val="Заголовок №3 (3)9"/>
    <w:uiPriority w:val="99"/>
    <w:rsid w:val="0073434A"/>
    <w:rPr>
      <w:rFonts w:ascii="Calibri" w:hAnsi="Calibri"/>
      <w:spacing w:val="0"/>
      <w:sz w:val="23"/>
      <w:lang w:eastAsia="ar-SA" w:bidi="ar-SA"/>
    </w:rPr>
  </w:style>
  <w:style w:type="character" w:customStyle="1" w:styleId="240">
    <w:name w:val="Заголовок №2 (4)_"/>
    <w:uiPriority w:val="99"/>
    <w:rsid w:val="0073434A"/>
    <w:rPr>
      <w:rFonts w:ascii="Calibri" w:hAnsi="Calibri"/>
      <w:b/>
      <w:sz w:val="23"/>
      <w:lang w:eastAsia="ar-SA" w:bidi="ar-SA"/>
    </w:rPr>
  </w:style>
  <w:style w:type="character" w:customStyle="1" w:styleId="241">
    <w:name w:val="Заголовок №2 (4)"/>
    <w:basedOn w:val="240"/>
    <w:uiPriority w:val="99"/>
    <w:rsid w:val="0073434A"/>
    <w:rPr>
      <w:rFonts w:ascii="Calibri" w:hAnsi="Calibri" w:cs="Calibri"/>
      <w:b/>
      <w:bCs/>
      <w:sz w:val="23"/>
      <w:szCs w:val="23"/>
      <w:lang w:eastAsia="ar-SA" w:bidi="ar-SA"/>
    </w:rPr>
  </w:style>
  <w:style w:type="character" w:customStyle="1" w:styleId="230">
    <w:name w:val="Заголовок №23"/>
    <w:basedOn w:val="2a"/>
    <w:uiPriority w:val="99"/>
    <w:rsid w:val="0073434A"/>
    <w:rPr>
      <w:rFonts w:cs="Times New Roman"/>
      <w:b/>
      <w:bCs/>
      <w:sz w:val="22"/>
      <w:szCs w:val="22"/>
      <w:lang w:eastAsia="ar-SA" w:bidi="ar-SA"/>
    </w:rPr>
  </w:style>
  <w:style w:type="character" w:customStyle="1" w:styleId="223">
    <w:name w:val="Заголовок №22"/>
    <w:uiPriority w:val="99"/>
    <w:rsid w:val="0073434A"/>
    <w:rPr>
      <w:b/>
      <w:sz w:val="22"/>
      <w:lang w:val="ru-RU" w:eastAsia="ar-SA" w:bidi="ar-SA"/>
    </w:rPr>
  </w:style>
  <w:style w:type="character" w:customStyle="1" w:styleId="121">
    <w:name w:val="Заголовок №1 (2)_"/>
    <w:uiPriority w:val="99"/>
    <w:rsid w:val="0073434A"/>
    <w:rPr>
      <w:b/>
      <w:sz w:val="25"/>
      <w:lang w:eastAsia="ar-SA" w:bidi="ar-SA"/>
    </w:rPr>
  </w:style>
  <w:style w:type="character" w:customStyle="1" w:styleId="122">
    <w:name w:val="Заголовок №1 (2)"/>
    <w:basedOn w:val="121"/>
    <w:uiPriority w:val="99"/>
    <w:rsid w:val="0073434A"/>
    <w:rPr>
      <w:rFonts w:cs="Times New Roman"/>
      <w:b/>
      <w:bCs/>
      <w:sz w:val="25"/>
      <w:szCs w:val="25"/>
      <w:lang w:eastAsia="ar-SA" w:bidi="ar-SA"/>
    </w:rPr>
  </w:style>
  <w:style w:type="character" w:customStyle="1" w:styleId="123">
    <w:name w:val="Заголовок №1 (2)3"/>
    <w:basedOn w:val="121"/>
    <w:uiPriority w:val="99"/>
    <w:rsid w:val="0073434A"/>
    <w:rPr>
      <w:rFonts w:cs="Times New Roman"/>
      <w:b/>
      <w:bCs/>
      <w:sz w:val="25"/>
      <w:szCs w:val="25"/>
      <w:lang w:eastAsia="ar-SA" w:bidi="ar-SA"/>
    </w:rPr>
  </w:style>
  <w:style w:type="character" w:customStyle="1" w:styleId="1220">
    <w:name w:val="Заголовок №1 (2)2"/>
    <w:basedOn w:val="121"/>
    <w:uiPriority w:val="99"/>
    <w:rsid w:val="0073434A"/>
    <w:rPr>
      <w:rFonts w:cs="Times New Roman"/>
      <w:b/>
      <w:bCs/>
      <w:sz w:val="25"/>
      <w:szCs w:val="25"/>
      <w:lang w:eastAsia="ar-SA" w:bidi="ar-SA"/>
    </w:rPr>
  </w:style>
  <w:style w:type="character" w:customStyle="1" w:styleId="227">
    <w:name w:val="Заголовок №2 (2)7"/>
    <w:basedOn w:val="220"/>
    <w:uiPriority w:val="99"/>
    <w:rsid w:val="0073434A"/>
    <w:rPr>
      <w:rFonts w:cs="Times New Roman"/>
      <w:b/>
      <w:bCs/>
      <w:sz w:val="25"/>
      <w:szCs w:val="25"/>
      <w:lang w:eastAsia="ar-SA" w:bidi="ar-SA"/>
    </w:rPr>
  </w:style>
  <w:style w:type="character" w:customStyle="1" w:styleId="226">
    <w:name w:val="Заголовок №2 (2)6"/>
    <w:basedOn w:val="220"/>
    <w:uiPriority w:val="99"/>
    <w:rsid w:val="0073434A"/>
    <w:rPr>
      <w:rFonts w:cs="Times New Roman"/>
      <w:b/>
      <w:bCs/>
      <w:sz w:val="25"/>
      <w:szCs w:val="25"/>
      <w:lang w:eastAsia="ar-SA" w:bidi="ar-SA"/>
    </w:rPr>
  </w:style>
  <w:style w:type="character" w:customStyle="1" w:styleId="225">
    <w:name w:val="Заголовок №2 (2)5"/>
    <w:uiPriority w:val="99"/>
    <w:rsid w:val="0073434A"/>
    <w:rPr>
      <w:b/>
      <w:sz w:val="25"/>
      <w:lang w:val="ru-RU" w:eastAsia="ar-SA" w:bidi="ar-SA"/>
    </w:rPr>
  </w:style>
  <w:style w:type="character" w:customStyle="1" w:styleId="1720">
    <w:name w:val="Основной текст (17) + Не полужирный2"/>
    <w:uiPriority w:val="99"/>
    <w:rsid w:val="0073434A"/>
    <w:rPr>
      <w:b/>
      <w:sz w:val="22"/>
      <w:lang w:val="ru-RU" w:eastAsia="ar-SA" w:bidi="ar-SA"/>
    </w:rPr>
  </w:style>
  <w:style w:type="character" w:customStyle="1" w:styleId="178">
    <w:name w:val="Основной текст (17)8"/>
    <w:basedOn w:val="170"/>
    <w:uiPriority w:val="99"/>
    <w:rsid w:val="0073434A"/>
    <w:rPr>
      <w:rFonts w:cs="Times New Roman"/>
      <w:b/>
      <w:bCs/>
      <w:sz w:val="22"/>
      <w:szCs w:val="22"/>
      <w:lang w:eastAsia="ar-SA" w:bidi="ar-SA"/>
    </w:rPr>
  </w:style>
  <w:style w:type="character" w:customStyle="1" w:styleId="177">
    <w:name w:val="Основной текст (17)7"/>
    <w:uiPriority w:val="99"/>
    <w:rsid w:val="0073434A"/>
    <w:rPr>
      <w:b/>
      <w:sz w:val="22"/>
      <w:lang w:val="ru-RU" w:eastAsia="ar-SA" w:bidi="ar-SA"/>
    </w:rPr>
  </w:style>
  <w:style w:type="character" w:customStyle="1" w:styleId="176">
    <w:name w:val="Основной текст (17)6"/>
    <w:basedOn w:val="170"/>
    <w:uiPriority w:val="99"/>
    <w:rsid w:val="0073434A"/>
    <w:rPr>
      <w:rFonts w:cs="Times New Roman"/>
      <w:b/>
      <w:bCs/>
      <w:sz w:val="22"/>
      <w:szCs w:val="22"/>
      <w:lang w:eastAsia="ar-SA" w:bidi="ar-SA"/>
    </w:rPr>
  </w:style>
  <w:style w:type="character" w:customStyle="1" w:styleId="90">
    <w:name w:val="Основной текст + Полужирный9"/>
    <w:uiPriority w:val="99"/>
    <w:rsid w:val="0073434A"/>
    <w:rPr>
      <w:rFonts w:ascii="Times New Roman" w:hAnsi="Times New Roman"/>
      <w:b/>
      <w:spacing w:val="0"/>
      <w:sz w:val="22"/>
      <w:lang w:eastAsia="ar-SA" w:bidi="ar-SA"/>
    </w:rPr>
  </w:style>
  <w:style w:type="character" w:customStyle="1" w:styleId="224">
    <w:name w:val="Заголовок №2 (2)4"/>
    <w:basedOn w:val="220"/>
    <w:uiPriority w:val="99"/>
    <w:rsid w:val="0073434A"/>
    <w:rPr>
      <w:rFonts w:cs="Times New Roman"/>
      <w:b/>
      <w:bCs/>
      <w:sz w:val="25"/>
      <w:szCs w:val="25"/>
      <w:lang w:eastAsia="ar-SA" w:bidi="ar-SA"/>
    </w:rPr>
  </w:style>
  <w:style w:type="character" w:customStyle="1" w:styleId="2230">
    <w:name w:val="Заголовок №2 (2)3"/>
    <w:uiPriority w:val="99"/>
    <w:rsid w:val="0073434A"/>
    <w:rPr>
      <w:b/>
      <w:sz w:val="25"/>
      <w:lang w:val="ru-RU" w:eastAsia="ar-SA" w:bidi="ar-SA"/>
    </w:rPr>
  </w:style>
  <w:style w:type="character" w:customStyle="1" w:styleId="132pt1">
    <w:name w:val="Основной текст (13) + Интервал 2 pt1"/>
    <w:uiPriority w:val="99"/>
    <w:rsid w:val="0073434A"/>
    <w:rPr>
      <w:rFonts w:ascii="Calibri" w:hAnsi="Calibri"/>
      <w:spacing w:val="40"/>
      <w:sz w:val="34"/>
      <w:lang w:eastAsia="ar-SA" w:bidi="ar-SA"/>
    </w:rPr>
  </w:style>
  <w:style w:type="character" w:customStyle="1" w:styleId="137">
    <w:name w:val="Основной текст (13)7"/>
    <w:basedOn w:val="130"/>
    <w:uiPriority w:val="99"/>
    <w:rsid w:val="0073434A"/>
    <w:rPr>
      <w:rFonts w:ascii="Calibri" w:hAnsi="Calibri" w:cs="Calibri"/>
      <w:sz w:val="34"/>
      <w:szCs w:val="34"/>
      <w:lang w:eastAsia="ar-SA" w:bidi="ar-SA"/>
    </w:rPr>
  </w:style>
  <w:style w:type="character" w:customStyle="1" w:styleId="136">
    <w:name w:val="Основной текст (13)6"/>
    <w:uiPriority w:val="99"/>
    <w:rsid w:val="0073434A"/>
    <w:rPr>
      <w:rFonts w:ascii="Calibri" w:hAnsi="Calibri"/>
      <w:sz w:val="34"/>
      <w:lang w:val="ru-RU" w:eastAsia="ar-SA" w:bidi="ar-SA"/>
    </w:rPr>
  </w:style>
  <w:style w:type="character" w:customStyle="1" w:styleId="175">
    <w:name w:val="Основной текст (17)5"/>
    <w:uiPriority w:val="99"/>
    <w:rsid w:val="0073434A"/>
    <w:rPr>
      <w:rFonts w:ascii="Times New Roman" w:hAnsi="Times New Roman"/>
      <w:spacing w:val="0"/>
      <w:sz w:val="22"/>
      <w:lang w:eastAsia="ar-SA" w:bidi="ar-SA"/>
    </w:rPr>
  </w:style>
  <w:style w:type="character" w:customStyle="1" w:styleId="174">
    <w:name w:val="Основной текст (17)4"/>
    <w:uiPriority w:val="99"/>
    <w:rsid w:val="0073434A"/>
    <w:rPr>
      <w:rFonts w:ascii="Times New Roman" w:hAnsi="Times New Roman"/>
      <w:spacing w:val="0"/>
      <w:sz w:val="22"/>
      <w:lang w:val="ru-RU" w:eastAsia="ar-SA" w:bidi="ar-SA"/>
    </w:rPr>
  </w:style>
  <w:style w:type="character" w:customStyle="1" w:styleId="92">
    <w:name w:val="Основной текст + Курсив9"/>
    <w:uiPriority w:val="99"/>
    <w:rsid w:val="0073434A"/>
    <w:rPr>
      <w:rFonts w:ascii="Times New Roman" w:hAnsi="Times New Roman"/>
      <w:i/>
      <w:spacing w:val="0"/>
      <w:sz w:val="22"/>
      <w:lang w:eastAsia="ar-SA" w:bidi="ar-SA"/>
    </w:rPr>
  </w:style>
  <w:style w:type="character" w:customStyle="1" w:styleId="1424">
    <w:name w:val="Основной текст (14)24"/>
    <w:uiPriority w:val="99"/>
    <w:rsid w:val="0073434A"/>
    <w:rPr>
      <w:rFonts w:ascii="Times New Roman" w:hAnsi="Times New Roman"/>
      <w:spacing w:val="0"/>
      <w:sz w:val="22"/>
      <w:lang w:eastAsia="ar-SA" w:bidi="ar-SA"/>
    </w:rPr>
  </w:style>
  <w:style w:type="character" w:customStyle="1" w:styleId="1423">
    <w:name w:val="Основной текст (14)23"/>
    <w:uiPriority w:val="99"/>
    <w:rsid w:val="0073434A"/>
    <w:rPr>
      <w:rFonts w:ascii="Times New Roman" w:hAnsi="Times New Roman"/>
      <w:spacing w:val="0"/>
      <w:sz w:val="22"/>
      <w:lang w:val="ru-RU" w:eastAsia="ar-SA" w:bidi="ar-SA"/>
    </w:rPr>
  </w:style>
  <w:style w:type="character" w:customStyle="1" w:styleId="340">
    <w:name w:val="Заголовок №34"/>
    <w:basedOn w:val="31"/>
    <w:uiPriority w:val="99"/>
    <w:rsid w:val="0073434A"/>
    <w:rPr>
      <w:rFonts w:cs="Times New Roman"/>
      <w:b/>
      <w:bCs/>
      <w:sz w:val="22"/>
      <w:szCs w:val="22"/>
      <w:lang w:eastAsia="ar-SA" w:bidi="ar-SA"/>
    </w:rPr>
  </w:style>
  <w:style w:type="character" w:customStyle="1" w:styleId="334">
    <w:name w:val="Заголовок №33"/>
    <w:uiPriority w:val="99"/>
    <w:rsid w:val="0073434A"/>
    <w:rPr>
      <w:b/>
      <w:sz w:val="22"/>
      <w:lang w:val="ru-RU" w:eastAsia="ar-SA" w:bidi="ar-SA"/>
    </w:rPr>
  </w:style>
  <w:style w:type="character" w:customStyle="1" w:styleId="3215">
    <w:name w:val="Заголовок №3 (2)15"/>
    <w:basedOn w:val="321"/>
    <w:uiPriority w:val="99"/>
    <w:rsid w:val="0073434A"/>
    <w:rPr>
      <w:rFonts w:cs="Times New Roman"/>
      <w:b/>
      <w:bCs/>
      <w:i/>
      <w:iCs/>
      <w:sz w:val="22"/>
      <w:szCs w:val="22"/>
      <w:lang w:eastAsia="ar-SA" w:bidi="ar-SA"/>
    </w:rPr>
  </w:style>
  <w:style w:type="character" w:customStyle="1" w:styleId="80">
    <w:name w:val="Основной текст + Курсив8"/>
    <w:uiPriority w:val="99"/>
    <w:rsid w:val="0073434A"/>
    <w:rPr>
      <w:rFonts w:ascii="Times New Roman" w:hAnsi="Times New Roman"/>
      <w:i/>
      <w:spacing w:val="0"/>
      <w:sz w:val="22"/>
      <w:lang w:val="ru-RU" w:eastAsia="ar-SA" w:bidi="ar-SA"/>
    </w:rPr>
  </w:style>
  <w:style w:type="character" w:customStyle="1" w:styleId="3214">
    <w:name w:val="Заголовок №3 (2)14"/>
    <w:basedOn w:val="321"/>
    <w:uiPriority w:val="99"/>
    <w:rsid w:val="0073434A"/>
    <w:rPr>
      <w:rFonts w:cs="Times New Roman"/>
      <w:b/>
      <w:bCs/>
      <w:i/>
      <w:iCs/>
      <w:sz w:val="22"/>
      <w:szCs w:val="22"/>
      <w:lang w:eastAsia="ar-SA" w:bidi="ar-SA"/>
    </w:rPr>
  </w:style>
  <w:style w:type="character" w:customStyle="1" w:styleId="3213">
    <w:name w:val="Заголовок №3 (2)13"/>
    <w:basedOn w:val="321"/>
    <w:uiPriority w:val="99"/>
    <w:rsid w:val="0073434A"/>
    <w:rPr>
      <w:rFonts w:cs="Times New Roman"/>
      <w:b/>
      <w:bCs/>
      <w:i/>
      <w:iCs/>
      <w:sz w:val="22"/>
      <w:szCs w:val="22"/>
      <w:lang w:eastAsia="ar-SA" w:bidi="ar-SA"/>
    </w:rPr>
  </w:style>
  <w:style w:type="character" w:customStyle="1" w:styleId="3211">
    <w:name w:val="Заголовок №3 (2)11"/>
    <w:basedOn w:val="321"/>
    <w:uiPriority w:val="99"/>
    <w:rsid w:val="0073434A"/>
    <w:rPr>
      <w:rFonts w:cs="Times New Roman"/>
      <w:b/>
      <w:bCs/>
      <w:i/>
      <w:iCs/>
      <w:sz w:val="22"/>
      <w:szCs w:val="22"/>
      <w:lang w:eastAsia="ar-SA" w:bidi="ar-SA"/>
    </w:rPr>
  </w:style>
  <w:style w:type="character" w:customStyle="1" w:styleId="3210">
    <w:name w:val="Заголовок №3 (2)10"/>
    <w:basedOn w:val="321"/>
    <w:uiPriority w:val="99"/>
    <w:rsid w:val="0073434A"/>
    <w:rPr>
      <w:rFonts w:cs="Times New Roman"/>
      <w:b/>
      <w:bCs/>
      <w:i/>
      <w:iCs/>
      <w:sz w:val="22"/>
      <w:szCs w:val="22"/>
      <w:lang w:eastAsia="ar-SA" w:bidi="ar-SA"/>
    </w:rPr>
  </w:style>
  <w:style w:type="character" w:customStyle="1" w:styleId="329">
    <w:name w:val="Заголовок №3 (2)9"/>
    <w:basedOn w:val="321"/>
    <w:uiPriority w:val="99"/>
    <w:rsid w:val="0073434A"/>
    <w:rPr>
      <w:rFonts w:cs="Times New Roman"/>
      <w:b/>
      <w:bCs/>
      <w:i/>
      <w:iCs/>
      <w:sz w:val="22"/>
      <w:szCs w:val="22"/>
      <w:lang w:eastAsia="ar-SA" w:bidi="ar-SA"/>
    </w:rPr>
  </w:style>
  <w:style w:type="character" w:customStyle="1" w:styleId="328">
    <w:name w:val="Заголовок №3 (2)8"/>
    <w:basedOn w:val="321"/>
    <w:uiPriority w:val="99"/>
    <w:rsid w:val="0073434A"/>
    <w:rPr>
      <w:rFonts w:cs="Times New Roman"/>
      <w:b/>
      <w:bCs/>
      <w:i/>
      <w:iCs/>
      <w:sz w:val="22"/>
      <w:szCs w:val="22"/>
      <w:lang w:eastAsia="ar-SA" w:bidi="ar-SA"/>
    </w:rPr>
  </w:style>
  <w:style w:type="character" w:customStyle="1" w:styleId="327">
    <w:name w:val="Заголовок №3 (2)7"/>
    <w:basedOn w:val="321"/>
    <w:uiPriority w:val="99"/>
    <w:rsid w:val="0073434A"/>
    <w:rPr>
      <w:rFonts w:cs="Times New Roman"/>
      <w:b/>
      <w:bCs/>
      <w:i/>
      <w:iCs/>
      <w:sz w:val="22"/>
      <w:szCs w:val="22"/>
      <w:lang w:eastAsia="ar-SA" w:bidi="ar-SA"/>
    </w:rPr>
  </w:style>
  <w:style w:type="character" w:customStyle="1" w:styleId="1110">
    <w:name w:val="Заголовок №111"/>
    <w:basedOn w:val="13"/>
    <w:uiPriority w:val="99"/>
    <w:rsid w:val="0073434A"/>
    <w:rPr>
      <w:rFonts w:ascii="Calibri" w:hAnsi="Calibri" w:cs="Calibri"/>
      <w:sz w:val="34"/>
      <w:szCs w:val="34"/>
      <w:lang w:eastAsia="ar-SA" w:bidi="ar-SA"/>
    </w:rPr>
  </w:style>
  <w:style w:type="character" w:customStyle="1" w:styleId="1100">
    <w:name w:val="Заголовок №110"/>
    <w:uiPriority w:val="99"/>
    <w:rsid w:val="0073434A"/>
    <w:rPr>
      <w:rFonts w:ascii="Calibri" w:hAnsi="Calibri"/>
      <w:sz w:val="34"/>
      <w:lang w:val="ru-RU" w:eastAsia="ar-SA" w:bidi="ar-SA"/>
    </w:rPr>
  </w:style>
  <w:style w:type="character" w:customStyle="1" w:styleId="a9">
    <w:name w:val="Подпись к таблице"/>
    <w:uiPriority w:val="99"/>
    <w:rsid w:val="0073434A"/>
    <w:rPr>
      <w:rFonts w:ascii="Times New Roman" w:hAnsi="Times New Roman"/>
      <w:b/>
      <w:spacing w:val="0"/>
      <w:sz w:val="20"/>
    </w:rPr>
  </w:style>
  <w:style w:type="character" w:customStyle="1" w:styleId="52">
    <w:name w:val="Подпись к таблице5"/>
    <w:uiPriority w:val="99"/>
    <w:rsid w:val="0073434A"/>
    <w:rPr>
      <w:rFonts w:ascii="Times New Roman" w:hAnsi="Times New Roman"/>
      <w:b/>
      <w:spacing w:val="0"/>
      <w:sz w:val="20"/>
      <w:lang w:val="ru-RU"/>
    </w:rPr>
  </w:style>
  <w:style w:type="character" w:customStyle="1" w:styleId="1958">
    <w:name w:val="Основной текст (19)58"/>
    <w:uiPriority w:val="99"/>
    <w:rsid w:val="0073434A"/>
    <w:rPr>
      <w:rFonts w:ascii="Times New Roman" w:hAnsi="Times New Roman"/>
      <w:b/>
      <w:spacing w:val="0"/>
      <w:sz w:val="20"/>
    </w:rPr>
  </w:style>
  <w:style w:type="character" w:customStyle="1" w:styleId="1957">
    <w:name w:val="Основной текст (19)57"/>
    <w:uiPriority w:val="99"/>
    <w:rsid w:val="0073434A"/>
    <w:rPr>
      <w:rFonts w:ascii="Times New Roman" w:hAnsi="Times New Roman"/>
      <w:b/>
      <w:spacing w:val="0"/>
      <w:sz w:val="20"/>
      <w:lang w:val="ru-RU"/>
    </w:rPr>
  </w:style>
  <w:style w:type="character" w:customStyle="1" w:styleId="2220">
    <w:name w:val="Заголовок №2 (2)2"/>
    <w:uiPriority w:val="99"/>
    <w:rsid w:val="0073434A"/>
    <w:rPr>
      <w:rFonts w:ascii="Times New Roman" w:hAnsi="Times New Roman"/>
      <w:spacing w:val="0"/>
      <w:sz w:val="25"/>
      <w:lang w:val="ru-RU" w:eastAsia="ar-SA" w:bidi="ar-SA"/>
    </w:rPr>
  </w:style>
  <w:style w:type="character" w:customStyle="1" w:styleId="338">
    <w:name w:val="Заголовок №3 (3)8"/>
    <w:uiPriority w:val="99"/>
    <w:rsid w:val="0073434A"/>
    <w:rPr>
      <w:rFonts w:ascii="Calibri" w:hAnsi="Calibri"/>
      <w:spacing w:val="0"/>
      <w:sz w:val="23"/>
      <w:lang w:eastAsia="ar-SA" w:bidi="ar-SA"/>
    </w:rPr>
  </w:style>
  <w:style w:type="character" w:customStyle="1" w:styleId="337">
    <w:name w:val="Заголовок №3 (3)7"/>
    <w:uiPriority w:val="99"/>
    <w:rsid w:val="0073434A"/>
    <w:rPr>
      <w:rFonts w:ascii="Calibri" w:hAnsi="Calibri"/>
      <w:spacing w:val="0"/>
      <w:sz w:val="23"/>
      <w:lang w:eastAsia="ar-SA" w:bidi="ar-SA"/>
    </w:rPr>
  </w:style>
  <w:style w:type="character" w:customStyle="1" w:styleId="82">
    <w:name w:val="Основной текст + Полужирный8"/>
    <w:uiPriority w:val="99"/>
    <w:rsid w:val="0073434A"/>
    <w:rPr>
      <w:rFonts w:ascii="Times New Roman" w:hAnsi="Times New Roman"/>
      <w:b/>
      <w:spacing w:val="0"/>
      <w:sz w:val="22"/>
      <w:lang w:eastAsia="ar-SA" w:bidi="ar-SA"/>
    </w:rPr>
  </w:style>
  <w:style w:type="character" w:customStyle="1" w:styleId="70">
    <w:name w:val="Основной текст + Полужирный7"/>
    <w:uiPriority w:val="99"/>
    <w:rsid w:val="0073434A"/>
    <w:rPr>
      <w:rFonts w:ascii="Times New Roman" w:hAnsi="Times New Roman"/>
      <w:b/>
      <w:i/>
      <w:spacing w:val="0"/>
      <w:sz w:val="22"/>
      <w:lang w:eastAsia="ar-SA" w:bidi="ar-SA"/>
    </w:rPr>
  </w:style>
  <w:style w:type="character" w:customStyle="1" w:styleId="60">
    <w:name w:val="Основной текст + Полужирный6"/>
    <w:uiPriority w:val="99"/>
    <w:rsid w:val="0073434A"/>
    <w:rPr>
      <w:rFonts w:ascii="Times New Roman" w:hAnsi="Times New Roman"/>
      <w:b/>
      <w:i/>
      <w:spacing w:val="0"/>
      <w:sz w:val="22"/>
      <w:lang w:val="ru-RU" w:eastAsia="ar-SA" w:bidi="ar-SA"/>
    </w:rPr>
  </w:style>
  <w:style w:type="character" w:customStyle="1" w:styleId="1445">
    <w:name w:val="Основной текст (14)45"/>
    <w:uiPriority w:val="99"/>
    <w:rsid w:val="0073434A"/>
    <w:rPr>
      <w:i/>
      <w:sz w:val="22"/>
      <w:lang w:val="ru-RU" w:eastAsia="ar-SA" w:bidi="ar-SA"/>
    </w:rPr>
  </w:style>
  <w:style w:type="character" w:customStyle="1" w:styleId="1443">
    <w:name w:val="Основной текст (14)43"/>
    <w:uiPriority w:val="99"/>
    <w:rsid w:val="0073434A"/>
    <w:rPr>
      <w:i/>
      <w:sz w:val="22"/>
      <w:lang w:val="ru-RU" w:eastAsia="ar-SA" w:bidi="ar-SA"/>
    </w:rPr>
  </w:style>
  <w:style w:type="character" w:customStyle="1" w:styleId="1441">
    <w:name w:val="Основной текст (14)41"/>
    <w:uiPriority w:val="99"/>
    <w:rsid w:val="0073434A"/>
    <w:rPr>
      <w:i/>
      <w:sz w:val="22"/>
      <w:lang w:val="ru-RU" w:eastAsia="ar-SA" w:bidi="ar-SA"/>
    </w:rPr>
  </w:style>
  <w:style w:type="character" w:customStyle="1" w:styleId="1439">
    <w:name w:val="Основной текст (14)39"/>
    <w:uiPriority w:val="99"/>
    <w:rsid w:val="0073434A"/>
    <w:rPr>
      <w:rFonts w:ascii="Times New Roman" w:hAnsi="Times New Roman"/>
      <w:spacing w:val="0"/>
      <w:sz w:val="22"/>
      <w:lang w:val="ru-RU" w:eastAsia="ar-SA" w:bidi="ar-SA"/>
    </w:rPr>
  </w:style>
  <w:style w:type="character" w:customStyle="1" w:styleId="371">
    <w:name w:val="Заголовок №37"/>
    <w:uiPriority w:val="99"/>
    <w:rsid w:val="0073434A"/>
    <w:rPr>
      <w:rFonts w:ascii="Times New Roman" w:hAnsi="Times New Roman"/>
      <w:spacing w:val="0"/>
      <w:sz w:val="22"/>
      <w:lang w:eastAsia="ar-SA" w:bidi="ar-SA"/>
    </w:rPr>
  </w:style>
  <w:style w:type="character" w:customStyle="1" w:styleId="1437">
    <w:name w:val="Основной текст (14)37"/>
    <w:uiPriority w:val="99"/>
    <w:rsid w:val="0073434A"/>
    <w:rPr>
      <w:rFonts w:ascii="Times New Roman" w:hAnsi="Times New Roman"/>
      <w:spacing w:val="0"/>
      <w:sz w:val="22"/>
      <w:lang w:val="ru-RU" w:eastAsia="ar-SA" w:bidi="ar-SA"/>
    </w:rPr>
  </w:style>
  <w:style w:type="character" w:customStyle="1" w:styleId="1435">
    <w:name w:val="Основной текст (14)35"/>
    <w:uiPriority w:val="99"/>
    <w:rsid w:val="0073434A"/>
    <w:rPr>
      <w:rFonts w:ascii="Times New Roman" w:hAnsi="Times New Roman"/>
      <w:spacing w:val="0"/>
      <w:sz w:val="22"/>
      <w:lang w:val="ru-RU" w:eastAsia="ar-SA" w:bidi="ar-SA"/>
    </w:rPr>
  </w:style>
  <w:style w:type="character" w:customStyle="1" w:styleId="1433">
    <w:name w:val="Основной текст (14)33"/>
    <w:uiPriority w:val="99"/>
    <w:rsid w:val="0073434A"/>
    <w:rPr>
      <w:rFonts w:ascii="Times New Roman" w:hAnsi="Times New Roman"/>
      <w:spacing w:val="0"/>
      <w:sz w:val="22"/>
      <w:lang w:val="ru-RU" w:eastAsia="ar-SA" w:bidi="ar-SA"/>
    </w:rPr>
  </w:style>
  <w:style w:type="character" w:customStyle="1" w:styleId="1431">
    <w:name w:val="Основной текст (14)31"/>
    <w:uiPriority w:val="99"/>
    <w:rsid w:val="0073434A"/>
    <w:rPr>
      <w:rFonts w:ascii="Times New Roman" w:hAnsi="Times New Roman"/>
      <w:spacing w:val="0"/>
      <w:sz w:val="22"/>
      <w:lang w:val="ru-RU" w:eastAsia="ar-SA" w:bidi="ar-SA"/>
    </w:rPr>
  </w:style>
  <w:style w:type="character" w:customStyle="1" w:styleId="1429">
    <w:name w:val="Основной текст (14)29"/>
    <w:uiPriority w:val="99"/>
    <w:rsid w:val="0073434A"/>
    <w:rPr>
      <w:rFonts w:ascii="Times New Roman" w:hAnsi="Times New Roman"/>
      <w:spacing w:val="0"/>
      <w:sz w:val="22"/>
      <w:lang w:val="ru-RU" w:eastAsia="ar-SA" w:bidi="ar-SA"/>
    </w:rPr>
  </w:style>
  <w:style w:type="character" w:customStyle="1" w:styleId="1427">
    <w:name w:val="Основной текст (14)27"/>
    <w:uiPriority w:val="99"/>
    <w:rsid w:val="0073434A"/>
    <w:rPr>
      <w:rFonts w:ascii="Times New Roman" w:hAnsi="Times New Roman"/>
      <w:spacing w:val="0"/>
      <w:sz w:val="22"/>
      <w:lang w:val="ru-RU" w:eastAsia="ar-SA" w:bidi="ar-SA"/>
    </w:rPr>
  </w:style>
  <w:style w:type="character" w:customStyle="1" w:styleId="1425">
    <w:name w:val="Основной текст (14)25"/>
    <w:uiPriority w:val="99"/>
    <w:rsid w:val="0073434A"/>
    <w:rPr>
      <w:rFonts w:ascii="Times New Roman" w:hAnsi="Times New Roman"/>
      <w:spacing w:val="0"/>
      <w:sz w:val="22"/>
      <w:lang w:val="ru-RU" w:eastAsia="ar-SA" w:bidi="ar-SA"/>
    </w:rPr>
  </w:style>
  <w:style w:type="character" w:customStyle="1" w:styleId="361">
    <w:name w:val="Заголовок №36"/>
    <w:uiPriority w:val="99"/>
    <w:rsid w:val="0073434A"/>
    <w:rPr>
      <w:rFonts w:ascii="Times New Roman" w:hAnsi="Times New Roman"/>
      <w:spacing w:val="0"/>
      <w:sz w:val="22"/>
      <w:lang w:eastAsia="ar-SA" w:bidi="ar-SA"/>
    </w:rPr>
  </w:style>
  <w:style w:type="character" w:customStyle="1" w:styleId="1710">
    <w:name w:val="Основной текст (17)10"/>
    <w:basedOn w:val="170"/>
    <w:uiPriority w:val="99"/>
    <w:rsid w:val="0073434A"/>
    <w:rPr>
      <w:rFonts w:cs="Times New Roman"/>
      <w:b/>
      <w:bCs/>
      <w:sz w:val="22"/>
      <w:szCs w:val="22"/>
      <w:lang w:eastAsia="ar-SA" w:bidi="ar-SA"/>
    </w:rPr>
  </w:style>
  <w:style w:type="character" w:customStyle="1" w:styleId="179">
    <w:name w:val="Основной текст (17)9"/>
    <w:uiPriority w:val="99"/>
    <w:rsid w:val="0073434A"/>
    <w:rPr>
      <w:b/>
      <w:sz w:val="22"/>
      <w:lang w:val="ru-RU" w:eastAsia="ar-SA" w:bidi="ar-SA"/>
    </w:rPr>
  </w:style>
  <w:style w:type="character" w:customStyle="1" w:styleId="351">
    <w:name w:val="Заголовок №35"/>
    <w:uiPriority w:val="99"/>
    <w:rsid w:val="0073434A"/>
    <w:rPr>
      <w:rFonts w:ascii="Times New Roman" w:hAnsi="Times New Roman"/>
      <w:spacing w:val="0"/>
      <w:sz w:val="22"/>
      <w:lang w:val="ru-RU" w:eastAsia="ar-SA" w:bidi="ar-SA"/>
    </w:rPr>
  </w:style>
  <w:style w:type="character" w:customStyle="1" w:styleId="14106">
    <w:name w:val="Основной текст (14)106"/>
    <w:uiPriority w:val="99"/>
    <w:rsid w:val="0073434A"/>
    <w:rPr>
      <w:rFonts w:ascii="Times New Roman" w:hAnsi="Times New Roman"/>
      <w:spacing w:val="0"/>
      <w:sz w:val="22"/>
      <w:lang w:eastAsia="ar-SA" w:bidi="ar-SA"/>
    </w:rPr>
  </w:style>
  <w:style w:type="character" w:customStyle="1" w:styleId="132pt2">
    <w:name w:val="Основной текст (13) + Интервал 2 pt2"/>
    <w:uiPriority w:val="99"/>
    <w:rsid w:val="0073434A"/>
    <w:rPr>
      <w:rFonts w:ascii="Calibri" w:hAnsi="Calibri"/>
      <w:spacing w:val="40"/>
      <w:sz w:val="34"/>
      <w:lang w:eastAsia="ar-SA" w:bidi="ar-SA"/>
    </w:rPr>
  </w:style>
  <w:style w:type="character" w:customStyle="1" w:styleId="139">
    <w:name w:val="Основной текст (13)9"/>
    <w:basedOn w:val="130"/>
    <w:uiPriority w:val="99"/>
    <w:rsid w:val="0073434A"/>
    <w:rPr>
      <w:rFonts w:ascii="Calibri" w:hAnsi="Calibri" w:cs="Calibri"/>
      <w:sz w:val="34"/>
      <w:szCs w:val="34"/>
      <w:lang w:eastAsia="ar-SA" w:bidi="ar-SA"/>
    </w:rPr>
  </w:style>
  <w:style w:type="character" w:customStyle="1" w:styleId="138">
    <w:name w:val="Основной текст (13)8"/>
    <w:uiPriority w:val="99"/>
    <w:rsid w:val="0073434A"/>
    <w:rPr>
      <w:rFonts w:ascii="Calibri" w:hAnsi="Calibri"/>
      <w:sz w:val="34"/>
      <w:lang w:val="ru-RU" w:eastAsia="ar-SA" w:bidi="ar-SA"/>
    </w:rPr>
  </w:style>
  <w:style w:type="character" w:customStyle="1" w:styleId="151">
    <w:name w:val="Основной текст + Полужирный15"/>
    <w:uiPriority w:val="99"/>
    <w:rsid w:val="0073434A"/>
    <w:rPr>
      <w:rFonts w:ascii="Times New Roman" w:hAnsi="Times New Roman"/>
      <w:b/>
      <w:spacing w:val="0"/>
      <w:sz w:val="22"/>
      <w:lang w:eastAsia="ar-SA" w:bidi="ar-SA"/>
    </w:rPr>
  </w:style>
  <w:style w:type="character" w:customStyle="1" w:styleId="143">
    <w:name w:val="Основной текст + Полужирный14"/>
    <w:uiPriority w:val="99"/>
    <w:rsid w:val="0073434A"/>
    <w:rPr>
      <w:rFonts w:ascii="Times New Roman" w:hAnsi="Times New Roman"/>
      <w:b/>
      <w:i/>
      <w:spacing w:val="0"/>
      <w:sz w:val="22"/>
      <w:lang w:eastAsia="ar-SA" w:bidi="ar-SA"/>
    </w:rPr>
  </w:style>
  <w:style w:type="character" w:customStyle="1" w:styleId="124">
    <w:name w:val="Основной текст + Полужирный12"/>
    <w:uiPriority w:val="99"/>
    <w:rsid w:val="0073434A"/>
    <w:rPr>
      <w:rFonts w:ascii="Times New Roman" w:hAnsi="Times New Roman"/>
      <w:b/>
      <w:i/>
      <w:spacing w:val="0"/>
      <w:sz w:val="22"/>
      <w:lang w:val="ru-RU" w:eastAsia="ar-SA" w:bidi="ar-SA"/>
    </w:rPr>
  </w:style>
  <w:style w:type="character" w:customStyle="1" w:styleId="132">
    <w:name w:val="Основной текст + Полужирный13"/>
    <w:uiPriority w:val="99"/>
    <w:rsid w:val="0073434A"/>
    <w:rPr>
      <w:rFonts w:ascii="Times New Roman" w:hAnsi="Times New Roman"/>
      <w:b/>
      <w:i/>
      <w:spacing w:val="0"/>
      <w:sz w:val="22"/>
      <w:lang w:val="ru-RU" w:eastAsia="ar-SA" w:bidi="ar-SA"/>
    </w:rPr>
  </w:style>
  <w:style w:type="character" w:customStyle="1" w:styleId="113">
    <w:name w:val="Основной текст + Полужирный11"/>
    <w:uiPriority w:val="99"/>
    <w:rsid w:val="0073434A"/>
    <w:rPr>
      <w:rFonts w:ascii="Times New Roman" w:hAnsi="Times New Roman"/>
      <w:b/>
      <w:spacing w:val="0"/>
      <w:sz w:val="22"/>
      <w:lang w:val="ru-RU" w:eastAsia="ar-SA" w:bidi="ar-SA"/>
    </w:rPr>
  </w:style>
  <w:style w:type="character" w:customStyle="1" w:styleId="1415">
    <w:name w:val="Основной текст (14) + Не курсив15"/>
    <w:uiPriority w:val="99"/>
    <w:rsid w:val="0073434A"/>
    <w:rPr>
      <w:rFonts w:ascii="Times New Roman" w:hAnsi="Times New Roman"/>
      <w:spacing w:val="0"/>
      <w:sz w:val="22"/>
      <w:lang w:val="ru-RU" w:eastAsia="ar-SA" w:bidi="ar-SA"/>
    </w:rPr>
  </w:style>
  <w:style w:type="character" w:customStyle="1" w:styleId="228">
    <w:name w:val="Заголовок №2 (2)8"/>
    <w:basedOn w:val="220"/>
    <w:uiPriority w:val="99"/>
    <w:rsid w:val="0073434A"/>
    <w:rPr>
      <w:rFonts w:cs="Times New Roman"/>
      <w:b/>
      <w:bCs/>
      <w:sz w:val="25"/>
      <w:szCs w:val="25"/>
      <w:lang w:eastAsia="ar-SA" w:bidi="ar-SA"/>
    </w:rPr>
  </w:style>
  <w:style w:type="character" w:customStyle="1" w:styleId="125">
    <w:name w:val="Основной текст (12)"/>
    <w:uiPriority w:val="99"/>
    <w:rsid w:val="0073434A"/>
    <w:rPr>
      <w:sz w:val="19"/>
      <w:lang w:val="ru-RU" w:eastAsia="ar-SA" w:bidi="ar-SA"/>
    </w:rPr>
  </w:style>
  <w:style w:type="character" w:customStyle="1" w:styleId="1230">
    <w:name w:val="Основной текст (12) + Курсив3"/>
    <w:uiPriority w:val="99"/>
    <w:rsid w:val="0073434A"/>
    <w:rPr>
      <w:rFonts w:ascii="Times New Roman" w:hAnsi="Times New Roman"/>
      <w:i/>
      <w:spacing w:val="0"/>
      <w:sz w:val="19"/>
      <w:lang w:eastAsia="ar-SA" w:bidi="ar-SA"/>
    </w:rPr>
  </w:style>
  <w:style w:type="character" w:customStyle="1" w:styleId="1221">
    <w:name w:val="Основной текст (12) + Курсив2"/>
    <w:uiPriority w:val="99"/>
    <w:rsid w:val="0073434A"/>
    <w:rPr>
      <w:rFonts w:ascii="Times New Roman" w:hAnsi="Times New Roman"/>
      <w:i/>
      <w:spacing w:val="0"/>
      <w:sz w:val="19"/>
      <w:lang w:val="ru-RU" w:eastAsia="ar-SA" w:bidi="ar-SA"/>
    </w:rPr>
  </w:style>
  <w:style w:type="character" w:customStyle="1" w:styleId="1210">
    <w:name w:val="Основной текст (12) + Курсив1"/>
    <w:uiPriority w:val="99"/>
    <w:rsid w:val="0073434A"/>
    <w:rPr>
      <w:rFonts w:ascii="Times New Roman" w:hAnsi="Times New Roman"/>
      <w:i/>
      <w:spacing w:val="0"/>
      <w:sz w:val="19"/>
      <w:u w:val="single"/>
      <w:lang w:eastAsia="ar-SA" w:bidi="ar-SA"/>
    </w:rPr>
  </w:style>
  <w:style w:type="character" w:customStyle="1" w:styleId="aa">
    <w:name w:val="А_стиль Знак"/>
    <w:uiPriority w:val="99"/>
    <w:rsid w:val="0073434A"/>
    <w:rPr>
      <w:rFonts w:ascii="Arial Unicode MS" w:eastAsia="Times New Roman" w:hAnsi="Arial Unicode MS"/>
      <w:color w:val="000000"/>
      <w:sz w:val="28"/>
      <w:lang w:val="ru-RU" w:eastAsia="ar-SA" w:bidi="ar-SA"/>
    </w:rPr>
  </w:style>
  <w:style w:type="character" w:customStyle="1" w:styleId="apple-style-span">
    <w:name w:val="apple-style-span"/>
    <w:basedOn w:val="20"/>
    <w:uiPriority w:val="99"/>
    <w:rsid w:val="0073434A"/>
    <w:rPr>
      <w:rFonts w:cs="Times New Roman"/>
    </w:rPr>
  </w:style>
  <w:style w:type="character" w:customStyle="1" w:styleId="apple-converted-space">
    <w:name w:val="apple-converted-space"/>
    <w:basedOn w:val="20"/>
    <w:uiPriority w:val="99"/>
    <w:rsid w:val="0073434A"/>
    <w:rPr>
      <w:rFonts w:cs="Times New Roman"/>
    </w:rPr>
  </w:style>
  <w:style w:type="character" w:customStyle="1" w:styleId="126">
    <w:name w:val="Основной текст (12)_"/>
    <w:uiPriority w:val="99"/>
    <w:rsid w:val="0073434A"/>
    <w:rPr>
      <w:sz w:val="19"/>
      <w:lang w:eastAsia="ar-SA" w:bidi="ar-SA"/>
    </w:rPr>
  </w:style>
  <w:style w:type="character" w:customStyle="1" w:styleId="152">
    <w:name w:val="Основной текст (15)_"/>
    <w:uiPriority w:val="99"/>
    <w:rsid w:val="0073434A"/>
    <w:rPr>
      <w:i/>
      <w:sz w:val="19"/>
      <w:lang w:eastAsia="ar-SA" w:bidi="ar-SA"/>
    </w:rPr>
  </w:style>
  <w:style w:type="character" w:customStyle="1" w:styleId="381">
    <w:name w:val="Основной текст + Полужирный38"/>
    <w:uiPriority w:val="99"/>
    <w:rsid w:val="0073434A"/>
    <w:rPr>
      <w:rFonts w:ascii="Times New Roman" w:hAnsi="Times New Roman"/>
      <w:b/>
      <w:spacing w:val="0"/>
      <w:sz w:val="22"/>
      <w:lang w:val="ru-RU" w:eastAsia="ar-SA" w:bidi="ar-SA"/>
    </w:rPr>
  </w:style>
  <w:style w:type="character" w:customStyle="1" w:styleId="ab">
    <w:name w:val="Верхний колонтитул Знак"/>
    <w:uiPriority w:val="99"/>
    <w:rsid w:val="0073434A"/>
    <w:rPr>
      <w:rFonts w:ascii="Arial Unicode MS" w:eastAsia="Times New Roman" w:hAnsi="Arial Unicode MS"/>
      <w:color w:val="000000"/>
      <w:sz w:val="24"/>
    </w:rPr>
  </w:style>
  <w:style w:type="character" w:customStyle="1" w:styleId="ac">
    <w:name w:val="Нижний колонтитул Знак"/>
    <w:uiPriority w:val="99"/>
    <w:rsid w:val="0073434A"/>
    <w:rPr>
      <w:rFonts w:ascii="Arial Unicode MS" w:eastAsia="Times New Roman" w:hAnsi="Arial Unicode MS"/>
      <w:color w:val="000000"/>
      <w:sz w:val="24"/>
    </w:rPr>
  </w:style>
  <w:style w:type="character" w:customStyle="1" w:styleId="161">
    <w:name w:val="Основной текст (16)_"/>
    <w:uiPriority w:val="99"/>
    <w:rsid w:val="0073434A"/>
    <w:rPr>
      <w:rFonts w:ascii="Calibri" w:hAnsi="Calibri"/>
      <w:b/>
      <w:sz w:val="23"/>
      <w:lang w:eastAsia="ar-SA" w:bidi="ar-SA"/>
    </w:rPr>
  </w:style>
  <w:style w:type="character" w:customStyle="1" w:styleId="313">
    <w:name w:val="Заголовок №313"/>
    <w:uiPriority w:val="99"/>
    <w:rsid w:val="0073434A"/>
    <w:rPr>
      <w:rFonts w:ascii="Times New Roman" w:hAnsi="Times New Roman"/>
      <w:spacing w:val="0"/>
      <w:sz w:val="22"/>
      <w:lang w:val="ru-RU" w:eastAsia="ar-SA" w:bidi="ar-SA"/>
    </w:rPr>
  </w:style>
  <w:style w:type="character" w:customStyle="1" w:styleId="231">
    <w:name w:val="Заголовок №2 (3)_"/>
    <w:uiPriority w:val="99"/>
    <w:rsid w:val="0073434A"/>
    <w:rPr>
      <w:b/>
      <w:i/>
      <w:sz w:val="22"/>
      <w:lang w:eastAsia="ar-SA" w:bidi="ar-SA"/>
    </w:rPr>
  </w:style>
  <w:style w:type="character" w:customStyle="1" w:styleId="ad">
    <w:name w:val="Подпись к таблице_"/>
    <w:uiPriority w:val="99"/>
    <w:rsid w:val="0073434A"/>
    <w:rPr>
      <w:b/>
      <w:lang w:eastAsia="ar-SA" w:bidi="ar-SA"/>
    </w:rPr>
  </w:style>
  <w:style w:type="character" w:customStyle="1" w:styleId="336">
    <w:name w:val="Заголовок №3 (3)6"/>
    <w:uiPriority w:val="99"/>
    <w:rsid w:val="0073434A"/>
    <w:rPr>
      <w:rFonts w:ascii="Calibri" w:hAnsi="Calibri"/>
      <w:spacing w:val="0"/>
      <w:sz w:val="23"/>
      <w:lang w:eastAsia="ar-SA" w:bidi="ar-SA"/>
    </w:rPr>
  </w:style>
  <w:style w:type="character" w:customStyle="1" w:styleId="326">
    <w:name w:val="Заголовок №3 (2)6"/>
    <w:uiPriority w:val="99"/>
    <w:rsid w:val="0073434A"/>
    <w:rPr>
      <w:rFonts w:ascii="Times New Roman" w:hAnsi="Times New Roman"/>
      <w:spacing w:val="0"/>
      <w:sz w:val="22"/>
      <w:lang w:eastAsia="ar-SA" w:bidi="ar-SA"/>
    </w:rPr>
  </w:style>
  <w:style w:type="character" w:customStyle="1" w:styleId="325">
    <w:name w:val="Заголовок №3 (2)5"/>
    <w:uiPriority w:val="99"/>
    <w:rsid w:val="0073434A"/>
    <w:rPr>
      <w:rFonts w:ascii="Times New Roman" w:hAnsi="Times New Roman"/>
      <w:spacing w:val="0"/>
      <w:sz w:val="22"/>
      <w:lang w:eastAsia="ar-SA" w:bidi="ar-SA"/>
    </w:rPr>
  </w:style>
  <w:style w:type="character" w:customStyle="1" w:styleId="3240">
    <w:name w:val="Заголовок №3 (2)4"/>
    <w:uiPriority w:val="99"/>
    <w:rsid w:val="0073434A"/>
    <w:rPr>
      <w:rFonts w:ascii="Times New Roman" w:hAnsi="Times New Roman"/>
      <w:spacing w:val="0"/>
      <w:sz w:val="22"/>
      <w:lang w:eastAsia="ar-SA" w:bidi="ar-SA"/>
    </w:rPr>
  </w:style>
  <w:style w:type="character" w:customStyle="1" w:styleId="3230">
    <w:name w:val="Заголовок №3 (2)3"/>
    <w:uiPriority w:val="99"/>
    <w:rsid w:val="0073434A"/>
    <w:rPr>
      <w:rFonts w:ascii="Times New Roman" w:hAnsi="Times New Roman"/>
      <w:spacing w:val="0"/>
      <w:sz w:val="22"/>
      <w:lang w:eastAsia="ar-SA" w:bidi="ar-SA"/>
    </w:rPr>
  </w:style>
  <w:style w:type="character" w:customStyle="1" w:styleId="322">
    <w:name w:val="Заголовок №3 (2)2"/>
    <w:uiPriority w:val="99"/>
    <w:rsid w:val="0073434A"/>
    <w:rPr>
      <w:rFonts w:ascii="Times New Roman" w:hAnsi="Times New Roman"/>
      <w:spacing w:val="0"/>
      <w:sz w:val="22"/>
      <w:lang w:eastAsia="ar-SA" w:bidi="ar-SA"/>
    </w:rPr>
  </w:style>
  <w:style w:type="character" w:customStyle="1" w:styleId="335">
    <w:name w:val="Заголовок №3 (3)5"/>
    <w:uiPriority w:val="99"/>
    <w:rsid w:val="0073434A"/>
    <w:rPr>
      <w:rFonts w:ascii="Calibri" w:hAnsi="Calibri"/>
      <w:spacing w:val="0"/>
      <w:sz w:val="23"/>
      <w:lang w:eastAsia="ar-SA" w:bidi="ar-SA"/>
    </w:rPr>
  </w:style>
  <w:style w:type="character" w:customStyle="1" w:styleId="3340">
    <w:name w:val="Заголовок №3 (3)4"/>
    <w:uiPriority w:val="99"/>
    <w:rsid w:val="0073434A"/>
    <w:rPr>
      <w:rFonts w:ascii="Calibri" w:hAnsi="Calibri"/>
      <w:spacing w:val="0"/>
      <w:sz w:val="23"/>
      <w:lang w:val="ru-RU" w:eastAsia="ar-SA" w:bidi="ar-SA"/>
    </w:rPr>
  </w:style>
  <w:style w:type="character" w:customStyle="1" w:styleId="33TimesNewRoman">
    <w:name w:val="Заголовок №3 (3) + Times New Roman"/>
    <w:uiPriority w:val="99"/>
    <w:rsid w:val="0073434A"/>
    <w:rPr>
      <w:rFonts w:ascii="Times New Roman" w:hAnsi="Times New Roman"/>
      <w:spacing w:val="0"/>
      <w:sz w:val="22"/>
      <w:lang w:eastAsia="ar-SA" w:bidi="ar-SA"/>
    </w:rPr>
  </w:style>
  <w:style w:type="character" w:customStyle="1" w:styleId="58">
    <w:name w:val="Основной текст + Полужирный5"/>
    <w:uiPriority w:val="99"/>
    <w:rsid w:val="0073434A"/>
    <w:rPr>
      <w:rFonts w:ascii="Times New Roman" w:hAnsi="Times New Roman"/>
      <w:b/>
      <w:spacing w:val="0"/>
      <w:sz w:val="22"/>
      <w:lang w:eastAsia="ar-SA" w:bidi="ar-SA"/>
    </w:rPr>
  </w:style>
  <w:style w:type="character" w:customStyle="1" w:styleId="32a">
    <w:name w:val="Заголовок №32"/>
    <w:uiPriority w:val="99"/>
    <w:rsid w:val="0073434A"/>
    <w:rPr>
      <w:rFonts w:ascii="Times New Roman" w:hAnsi="Times New Roman"/>
      <w:spacing w:val="0"/>
      <w:sz w:val="22"/>
      <w:lang w:eastAsia="ar-SA" w:bidi="ar-SA"/>
    </w:rPr>
  </w:style>
  <w:style w:type="character" w:customStyle="1" w:styleId="4a">
    <w:name w:val="Основной текст + Полужирный4"/>
    <w:uiPriority w:val="99"/>
    <w:rsid w:val="0073434A"/>
    <w:rPr>
      <w:rFonts w:ascii="Times New Roman" w:hAnsi="Times New Roman"/>
      <w:b/>
      <w:spacing w:val="0"/>
      <w:sz w:val="22"/>
      <w:lang w:val="ru-RU" w:eastAsia="ar-SA" w:bidi="ar-SA"/>
    </w:rPr>
  </w:style>
  <w:style w:type="character" w:customStyle="1" w:styleId="173">
    <w:name w:val="Основной текст (17)3"/>
    <w:uiPriority w:val="99"/>
    <w:rsid w:val="0073434A"/>
    <w:rPr>
      <w:rFonts w:ascii="Times New Roman" w:hAnsi="Times New Roman"/>
      <w:spacing w:val="0"/>
      <w:sz w:val="22"/>
      <w:lang w:eastAsia="ar-SA" w:bidi="ar-SA"/>
    </w:rPr>
  </w:style>
  <w:style w:type="character" w:customStyle="1" w:styleId="4b">
    <w:name w:val="Заголовок №4_"/>
    <w:uiPriority w:val="99"/>
    <w:rsid w:val="0073434A"/>
    <w:rPr>
      <w:b/>
      <w:sz w:val="22"/>
      <w:lang w:eastAsia="ar-SA" w:bidi="ar-SA"/>
    </w:rPr>
  </w:style>
  <w:style w:type="character" w:customStyle="1" w:styleId="4c">
    <w:name w:val="Заголовок №4"/>
    <w:uiPriority w:val="99"/>
    <w:rsid w:val="0073434A"/>
    <w:rPr>
      <w:b/>
      <w:sz w:val="22"/>
      <w:lang w:val="ru-RU" w:eastAsia="ar-SA" w:bidi="ar-SA"/>
    </w:rPr>
  </w:style>
  <w:style w:type="character" w:customStyle="1" w:styleId="421">
    <w:name w:val="Заголовок №421"/>
    <w:uiPriority w:val="99"/>
    <w:rsid w:val="0073434A"/>
    <w:rPr>
      <w:b/>
      <w:sz w:val="22"/>
      <w:lang w:val="ru-RU" w:eastAsia="ar-SA" w:bidi="ar-SA"/>
    </w:rPr>
  </w:style>
  <w:style w:type="character" w:customStyle="1" w:styleId="419">
    <w:name w:val="Заголовок №419"/>
    <w:uiPriority w:val="99"/>
    <w:rsid w:val="0073434A"/>
    <w:rPr>
      <w:b/>
      <w:sz w:val="22"/>
      <w:lang w:val="ru-RU" w:eastAsia="ar-SA" w:bidi="ar-SA"/>
    </w:rPr>
  </w:style>
  <w:style w:type="character" w:customStyle="1" w:styleId="418">
    <w:name w:val="Заголовок №418"/>
    <w:uiPriority w:val="99"/>
    <w:rsid w:val="0073434A"/>
    <w:rPr>
      <w:b/>
      <w:sz w:val="22"/>
      <w:lang w:val="ru-RU" w:eastAsia="ar-SA" w:bidi="ar-SA"/>
    </w:rPr>
  </w:style>
  <w:style w:type="character" w:customStyle="1" w:styleId="3Calibri">
    <w:name w:val="Заголовок №3 + Calibri"/>
    <w:uiPriority w:val="99"/>
    <w:rsid w:val="0073434A"/>
    <w:rPr>
      <w:rFonts w:ascii="Calibri" w:hAnsi="Calibri"/>
      <w:spacing w:val="0"/>
      <w:sz w:val="23"/>
      <w:lang w:eastAsia="ar-SA" w:bidi="ar-SA"/>
    </w:rPr>
  </w:style>
  <w:style w:type="character" w:customStyle="1" w:styleId="3Calibri1">
    <w:name w:val="Заголовок №3 + Calibri1"/>
    <w:uiPriority w:val="99"/>
    <w:rsid w:val="0073434A"/>
    <w:rPr>
      <w:rFonts w:ascii="Calibri" w:hAnsi="Calibri"/>
      <w:spacing w:val="0"/>
      <w:sz w:val="23"/>
      <w:lang w:val="ru-RU" w:eastAsia="ar-SA" w:bidi="ar-SA"/>
    </w:rPr>
  </w:style>
  <w:style w:type="character" w:customStyle="1" w:styleId="417">
    <w:name w:val="Заголовок №417"/>
    <w:basedOn w:val="4b"/>
    <w:uiPriority w:val="99"/>
    <w:rsid w:val="0073434A"/>
    <w:rPr>
      <w:rFonts w:cs="Times New Roman"/>
      <w:b/>
      <w:bCs/>
      <w:sz w:val="22"/>
      <w:szCs w:val="22"/>
      <w:lang w:eastAsia="ar-SA" w:bidi="ar-SA"/>
    </w:rPr>
  </w:style>
  <w:style w:type="character" w:customStyle="1" w:styleId="422">
    <w:name w:val="Заголовок №4 (2)_"/>
    <w:uiPriority w:val="99"/>
    <w:rsid w:val="0073434A"/>
    <w:rPr>
      <w:rFonts w:ascii="Calibri" w:hAnsi="Calibri"/>
      <w:b/>
      <w:sz w:val="23"/>
      <w:lang w:eastAsia="ar-SA" w:bidi="ar-SA"/>
    </w:rPr>
  </w:style>
  <w:style w:type="character" w:customStyle="1" w:styleId="423">
    <w:name w:val="Заголовок №4 (2)"/>
    <w:basedOn w:val="422"/>
    <w:uiPriority w:val="99"/>
    <w:rsid w:val="0073434A"/>
    <w:rPr>
      <w:rFonts w:ascii="Calibri" w:hAnsi="Calibri" w:cs="Calibri"/>
      <w:b/>
      <w:bCs/>
      <w:sz w:val="23"/>
      <w:szCs w:val="23"/>
      <w:lang w:eastAsia="ar-SA" w:bidi="ar-SA"/>
    </w:rPr>
  </w:style>
  <w:style w:type="character" w:customStyle="1" w:styleId="3a">
    <w:name w:val="Основной текст + Полужирный3"/>
    <w:uiPriority w:val="99"/>
    <w:rsid w:val="0073434A"/>
    <w:rPr>
      <w:rFonts w:ascii="Times New Roman" w:hAnsi="Times New Roman"/>
      <w:b/>
      <w:i/>
      <w:spacing w:val="0"/>
      <w:sz w:val="22"/>
      <w:lang w:eastAsia="ar-SA" w:bidi="ar-SA"/>
    </w:rPr>
  </w:style>
  <w:style w:type="character" w:customStyle="1" w:styleId="72">
    <w:name w:val="Основной текст + Курсив7"/>
    <w:uiPriority w:val="99"/>
    <w:rsid w:val="0073434A"/>
    <w:rPr>
      <w:rFonts w:ascii="Times New Roman" w:hAnsi="Times New Roman"/>
      <w:i/>
      <w:spacing w:val="0"/>
      <w:sz w:val="22"/>
      <w:lang w:eastAsia="ar-SA" w:bidi="ar-SA"/>
    </w:rPr>
  </w:style>
  <w:style w:type="character" w:customStyle="1" w:styleId="431">
    <w:name w:val="Заголовок №4 (3)_"/>
    <w:uiPriority w:val="99"/>
    <w:rsid w:val="0073434A"/>
    <w:rPr>
      <w:b/>
      <w:i/>
      <w:sz w:val="22"/>
      <w:lang w:eastAsia="ar-SA" w:bidi="ar-SA"/>
    </w:rPr>
  </w:style>
  <w:style w:type="character" w:customStyle="1" w:styleId="432">
    <w:name w:val="Заголовок №4 (3)"/>
    <w:basedOn w:val="431"/>
    <w:uiPriority w:val="99"/>
    <w:rsid w:val="0073434A"/>
    <w:rPr>
      <w:rFonts w:cs="Times New Roman"/>
      <w:b/>
      <w:bCs/>
      <w:i/>
      <w:iCs/>
      <w:sz w:val="22"/>
      <w:szCs w:val="22"/>
      <w:lang w:eastAsia="ar-SA" w:bidi="ar-SA"/>
    </w:rPr>
  </w:style>
  <w:style w:type="character" w:customStyle="1" w:styleId="433">
    <w:name w:val="Заголовок №4 (3)3"/>
    <w:basedOn w:val="431"/>
    <w:uiPriority w:val="99"/>
    <w:rsid w:val="0073434A"/>
    <w:rPr>
      <w:rFonts w:cs="Times New Roman"/>
      <w:b/>
      <w:bCs/>
      <w:i/>
      <w:iCs/>
      <w:sz w:val="22"/>
      <w:szCs w:val="22"/>
      <w:lang w:eastAsia="ar-SA" w:bidi="ar-SA"/>
    </w:rPr>
  </w:style>
  <w:style w:type="character" w:customStyle="1" w:styleId="480">
    <w:name w:val="Основной текст + Полужирный48"/>
    <w:uiPriority w:val="99"/>
    <w:rsid w:val="0073434A"/>
    <w:rPr>
      <w:rFonts w:ascii="Times New Roman" w:hAnsi="Times New Roman"/>
      <w:b/>
      <w:spacing w:val="0"/>
      <w:sz w:val="22"/>
      <w:lang w:val="ru-RU" w:eastAsia="ar-SA" w:bidi="ar-SA"/>
    </w:rPr>
  </w:style>
  <w:style w:type="character" w:customStyle="1" w:styleId="429">
    <w:name w:val="Заголовок №4 (2)9"/>
    <w:uiPriority w:val="99"/>
    <w:rsid w:val="0073434A"/>
    <w:rPr>
      <w:rFonts w:ascii="Calibri" w:hAnsi="Calibri"/>
      <w:spacing w:val="0"/>
      <w:sz w:val="23"/>
      <w:lang w:eastAsia="ar-SA" w:bidi="ar-SA"/>
    </w:rPr>
  </w:style>
  <w:style w:type="character" w:customStyle="1" w:styleId="63">
    <w:name w:val="Основной текст + Курсив6"/>
    <w:uiPriority w:val="99"/>
    <w:rsid w:val="0073434A"/>
    <w:rPr>
      <w:rFonts w:ascii="Times New Roman" w:hAnsi="Times New Roman"/>
      <w:i/>
      <w:spacing w:val="0"/>
      <w:sz w:val="22"/>
      <w:lang w:val="ru-RU" w:eastAsia="ar-SA" w:bidi="ar-SA"/>
    </w:rPr>
  </w:style>
  <w:style w:type="character" w:customStyle="1" w:styleId="93">
    <w:name w:val="Основной текст + 9"/>
    <w:uiPriority w:val="99"/>
    <w:rsid w:val="0073434A"/>
    <w:rPr>
      <w:rFonts w:ascii="Times New Roman" w:hAnsi="Times New Roman"/>
      <w:i/>
      <w:spacing w:val="10"/>
      <w:sz w:val="19"/>
      <w:lang w:eastAsia="ar-SA" w:bidi="ar-SA"/>
    </w:rPr>
  </w:style>
  <w:style w:type="character" w:customStyle="1" w:styleId="5a">
    <w:name w:val="Основной текст + Курсив5"/>
    <w:uiPriority w:val="99"/>
    <w:rsid w:val="0073434A"/>
    <w:rPr>
      <w:rFonts w:ascii="Times New Roman" w:hAnsi="Times New Roman"/>
      <w:i/>
      <w:spacing w:val="0"/>
      <w:sz w:val="22"/>
      <w:lang w:val="ru-RU" w:eastAsia="ar-SA" w:bidi="ar-SA"/>
    </w:rPr>
  </w:style>
  <w:style w:type="character" w:customStyle="1" w:styleId="428">
    <w:name w:val="Заголовок №4 (2)8"/>
    <w:uiPriority w:val="99"/>
    <w:rsid w:val="0073434A"/>
    <w:rPr>
      <w:rFonts w:ascii="Calibri" w:hAnsi="Calibri"/>
      <w:spacing w:val="0"/>
      <w:sz w:val="23"/>
      <w:lang w:eastAsia="ar-SA" w:bidi="ar-SA"/>
    </w:rPr>
  </w:style>
  <w:style w:type="character" w:customStyle="1" w:styleId="1422">
    <w:name w:val="Основной текст (14)22"/>
    <w:uiPriority w:val="99"/>
    <w:rsid w:val="0073434A"/>
    <w:rPr>
      <w:rFonts w:ascii="Times New Roman" w:hAnsi="Times New Roman"/>
      <w:spacing w:val="0"/>
      <w:sz w:val="22"/>
      <w:lang w:eastAsia="ar-SA" w:bidi="ar-SA"/>
    </w:rPr>
  </w:style>
  <w:style w:type="character" w:customStyle="1" w:styleId="1420">
    <w:name w:val="Основной текст (14)20"/>
    <w:uiPriority w:val="99"/>
    <w:rsid w:val="0073434A"/>
    <w:rPr>
      <w:rFonts w:ascii="Times New Roman" w:hAnsi="Times New Roman"/>
      <w:spacing w:val="0"/>
      <w:sz w:val="22"/>
      <w:lang w:eastAsia="ar-SA" w:bidi="ar-SA"/>
    </w:rPr>
  </w:style>
  <w:style w:type="character" w:customStyle="1" w:styleId="1419">
    <w:name w:val="Основной текст (14)19"/>
    <w:uiPriority w:val="99"/>
    <w:rsid w:val="0073434A"/>
    <w:rPr>
      <w:rFonts w:ascii="Times New Roman" w:hAnsi="Times New Roman"/>
      <w:spacing w:val="0"/>
      <w:sz w:val="22"/>
      <w:lang w:val="ru-RU" w:eastAsia="ar-SA" w:bidi="ar-SA"/>
    </w:rPr>
  </w:style>
  <w:style w:type="character" w:customStyle="1" w:styleId="1418">
    <w:name w:val="Основной текст (14)18"/>
    <w:uiPriority w:val="99"/>
    <w:rsid w:val="0073434A"/>
    <w:rPr>
      <w:rFonts w:ascii="Times New Roman" w:hAnsi="Times New Roman"/>
      <w:spacing w:val="0"/>
      <w:sz w:val="22"/>
      <w:lang w:eastAsia="ar-SA" w:bidi="ar-SA"/>
    </w:rPr>
  </w:style>
  <w:style w:type="character" w:customStyle="1" w:styleId="1417">
    <w:name w:val="Основной текст (14)17"/>
    <w:uiPriority w:val="99"/>
    <w:rsid w:val="0073434A"/>
    <w:rPr>
      <w:rFonts w:ascii="Times New Roman" w:hAnsi="Times New Roman"/>
      <w:spacing w:val="0"/>
      <w:sz w:val="22"/>
      <w:lang w:val="ru-RU" w:eastAsia="ar-SA" w:bidi="ar-SA"/>
    </w:rPr>
  </w:style>
  <w:style w:type="character" w:customStyle="1" w:styleId="3330">
    <w:name w:val="Заголовок №3 (3)3"/>
    <w:uiPriority w:val="99"/>
    <w:rsid w:val="0073434A"/>
    <w:rPr>
      <w:rFonts w:ascii="Calibri" w:hAnsi="Calibri"/>
      <w:spacing w:val="0"/>
      <w:sz w:val="23"/>
      <w:lang w:eastAsia="ar-SA" w:bidi="ar-SA"/>
    </w:rPr>
  </w:style>
  <w:style w:type="character" w:customStyle="1" w:styleId="416">
    <w:name w:val="Заголовок №416"/>
    <w:uiPriority w:val="99"/>
    <w:rsid w:val="0073434A"/>
    <w:rPr>
      <w:rFonts w:ascii="Times New Roman" w:hAnsi="Times New Roman"/>
      <w:spacing w:val="0"/>
      <w:sz w:val="22"/>
      <w:lang w:val="ru-RU" w:eastAsia="ar-SA" w:bidi="ar-SA"/>
    </w:rPr>
  </w:style>
  <w:style w:type="character" w:customStyle="1" w:styleId="427">
    <w:name w:val="Заголовок №4 (2)7"/>
    <w:uiPriority w:val="99"/>
    <w:rsid w:val="0073434A"/>
    <w:rPr>
      <w:rFonts w:ascii="Calibri" w:hAnsi="Calibri"/>
      <w:spacing w:val="0"/>
      <w:sz w:val="23"/>
      <w:lang w:eastAsia="ar-SA" w:bidi="ar-SA"/>
    </w:rPr>
  </w:style>
  <w:style w:type="character" w:customStyle="1" w:styleId="3b">
    <w:name w:val="Заголовок №3"/>
    <w:uiPriority w:val="99"/>
    <w:rsid w:val="0073434A"/>
    <w:rPr>
      <w:rFonts w:ascii="Times New Roman" w:hAnsi="Times New Roman"/>
      <w:spacing w:val="0"/>
      <w:sz w:val="22"/>
      <w:lang w:val="ru-RU" w:eastAsia="ar-SA" w:bidi="ar-SA"/>
    </w:rPr>
  </w:style>
  <w:style w:type="character" w:customStyle="1" w:styleId="426">
    <w:name w:val="Заголовок №4 (2)6"/>
    <w:uiPriority w:val="99"/>
    <w:rsid w:val="0073434A"/>
    <w:rPr>
      <w:rFonts w:ascii="Calibri" w:hAnsi="Calibri"/>
      <w:spacing w:val="0"/>
      <w:sz w:val="23"/>
      <w:lang w:eastAsia="ar-SA" w:bidi="ar-SA"/>
    </w:rPr>
  </w:style>
  <w:style w:type="character" w:customStyle="1" w:styleId="425">
    <w:name w:val="Заголовок №4 (2)5"/>
    <w:uiPriority w:val="99"/>
    <w:rsid w:val="0073434A"/>
    <w:rPr>
      <w:rFonts w:ascii="Calibri" w:hAnsi="Calibri"/>
      <w:spacing w:val="0"/>
      <w:sz w:val="23"/>
      <w:lang w:eastAsia="ar-SA" w:bidi="ar-SA"/>
    </w:rPr>
  </w:style>
  <w:style w:type="character" w:customStyle="1" w:styleId="424">
    <w:name w:val="Заголовок №4 (2)4"/>
    <w:uiPriority w:val="99"/>
    <w:rsid w:val="0073434A"/>
    <w:rPr>
      <w:rFonts w:ascii="Calibri" w:hAnsi="Calibri"/>
      <w:spacing w:val="0"/>
      <w:sz w:val="23"/>
      <w:lang w:eastAsia="ar-SA" w:bidi="ar-SA"/>
    </w:rPr>
  </w:style>
  <w:style w:type="character" w:customStyle="1" w:styleId="4230">
    <w:name w:val="Заголовок №4 (2)3"/>
    <w:uiPriority w:val="99"/>
    <w:rsid w:val="0073434A"/>
    <w:rPr>
      <w:rFonts w:ascii="Calibri" w:hAnsi="Calibri"/>
      <w:spacing w:val="0"/>
      <w:sz w:val="23"/>
      <w:lang w:eastAsia="ar-SA" w:bidi="ar-SA"/>
    </w:rPr>
  </w:style>
  <w:style w:type="character" w:customStyle="1" w:styleId="4320">
    <w:name w:val="Заголовок №4 (3)2"/>
    <w:uiPriority w:val="99"/>
    <w:rsid w:val="0073434A"/>
    <w:rPr>
      <w:rFonts w:ascii="Times New Roman" w:hAnsi="Times New Roman"/>
      <w:spacing w:val="0"/>
      <w:sz w:val="22"/>
      <w:lang w:val="ru-RU" w:eastAsia="ar-SA" w:bidi="ar-SA"/>
    </w:rPr>
  </w:style>
  <w:style w:type="character" w:customStyle="1" w:styleId="4220">
    <w:name w:val="Заголовок №4 (2)2"/>
    <w:uiPriority w:val="99"/>
    <w:rsid w:val="0073434A"/>
    <w:rPr>
      <w:rFonts w:ascii="Calibri" w:hAnsi="Calibri"/>
      <w:spacing w:val="0"/>
      <w:sz w:val="23"/>
      <w:lang w:eastAsia="ar-SA" w:bidi="ar-SA"/>
    </w:rPr>
  </w:style>
  <w:style w:type="character" w:customStyle="1" w:styleId="413">
    <w:name w:val="Заголовок №413"/>
    <w:uiPriority w:val="99"/>
    <w:rsid w:val="0073434A"/>
    <w:rPr>
      <w:rFonts w:ascii="Times New Roman" w:hAnsi="Times New Roman"/>
      <w:spacing w:val="0"/>
      <w:sz w:val="22"/>
      <w:lang w:val="ru-RU" w:eastAsia="ar-SA" w:bidi="ar-SA"/>
    </w:rPr>
  </w:style>
  <w:style w:type="character" w:customStyle="1" w:styleId="4d">
    <w:name w:val="Заголовок №4 + Не полужирный"/>
    <w:uiPriority w:val="99"/>
    <w:rsid w:val="0073434A"/>
    <w:rPr>
      <w:rFonts w:ascii="Times New Roman" w:hAnsi="Times New Roman"/>
      <w:spacing w:val="0"/>
      <w:sz w:val="22"/>
      <w:lang w:eastAsia="ar-SA" w:bidi="ar-SA"/>
    </w:rPr>
  </w:style>
  <w:style w:type="character" w:customStyle="1" w:styleId="42a">
    <w:name w:val="Заголовок №4 + Не полужирный2"/>
    <w:uiPriority w:val="99"/>
    <w:rsid w:val="0073434A"/>
    <w:rPr>
      <w:rFonts w:ascii="Times New Roman" w:hAnsi="Times New Roman"/>
      <w:spacing w:val="0"/>
      <w:sz w:val="22"/>
      <w:lang w:val="ru-RU" w:eastAsia="ar-SA" w:bidi="ar-SA"/>
    </w:rPr>
  </w:style>
  <w:style w:type="character" w:customStyle="1" w:styleId="434">
    <w:name w:val="Заголовок №4 (3) + Не полужирный"/>
    <w:uiPriority w:val="99"/>
    <w:rsid w:val="0073434A"/>
    <w:rPr>
      <w:rFonts w:ascii="Times New Roman" w:hAnsi="Times New Roman"/>
      <w:spacing w:val="0"/>
      <w:sz w:val="22"/>
      <w:lang w:eastAsia="ar-SA" w:bidi="ar-SA"/>
    </w:rPr>
  </w:style>
  <w:style w:type="character" w:customStyle="1" w:styleId="4310">
    <w:name w:val="Заголовок №4 (3) + Не полужирный1"/>
    <w:uiPriority w:val="99"/>
    <w:rsid w:val="0073434A"/>
    <w:rPr>
      <w:rFonts w:ascii="Times New Roman" w:hAnsi="Times New Roman"/>
      <w:spacing w:val="0"/>
      <w:sz w:val="22"/>
      <w:lang w:val="ru-RU" w:eastAsia="ar-SA" w:bidi="ar-SA"/>
    </w:rPr>
  </w:style>
  <w:style w:type="character" w:customStyle="1" w:styleId="144">
    <w:name w:val="Основной текст (14) + Полужирный"/>
    <w:uiPriority w:val="99"/>
    <w:rsid w:val="0073434A"/>
    <w:rPr>
      <w:rFonts w:ascii="Times New Roman" w:hAnsi="Times New Roman"/>
      <w:b/>
      <w:spacing w:val="0"/>
      <w:sz w:val="22"/>
      <w:lang w:eastAsia="ar-SA" w:bidi="ar-SA"/>
    </w:rPr>
  </w:style>
  <w:style w:type="character" w:customStyle="1" w:styleId="1416">
    <w:name w:val="Основной текст (14)16"/>
    <w:uiPriority w:val="99"/>
    <w:rsid w:val="0073434A"/>
    <w:rPr>
      <w:rFonts w:ascii="Times New Roman" w:hAnsi="Times New Roman"/>
      <w:spacing w:val="0"/>
      <w:sz w:val="22"/>
      <w:lang w:eastAsia="ar-SA" w:bidi="ar-SA"/>
    </w:rPr>
  </w:style>
  <w:style w:type="character" w:customStyle="1" w:styleId="3320">
    <w:name w:val="Заголовок №3 (3)2"/>
    <w:uiPriority w:val="99"/>
    <w:rsid w:val="0073434A"/>
    <w:rPr>
      <w:rFonts w:ascii="Calibri" w:hAnsi="Calibri"/>
      <w:spacing w:val="0"/>
      <w:sz w:val="23"/>
      <w:lang w:eastAsia="ar-SA" w:bidi="ar-SA"/>
    </w:rPr>
  </w:style>
  <w:style w:type="character" w:customStyle="1" w:styleId="412">
    <w:name w:val="Заголовок №412"/>
    <w:uiPriority w:val="99"/>
    <w:rsid w:val="0073434A"/>
    <w:rPr>
      <w:rFonts w:ascii="Times New Roman" w:hAnsi="Times New Roman"/>
      <w:spacing w:val="0"/>
      <w:sz w:val="22"/>
      <w:lang w:val="ru-RU" w:eastAsia="ar-SA" w:bidi="ar-SA"/>
    </w:rPr>
  </w:style>
  <w:style w:type="character" w:customStyle="1" w:styleId="14150">
    <w:name w:val="Основной текст (14)15"/>
    <w:uiPriority w:val="99"/>
    <w:rsid w:val="0073434A"/>
    <w:rPr>
      <w:rFonts w:ascii="Times New Roman" w:hAnsi="Times New Roman"/>
      <w:spacing w:val="0"/>
      <w:sz w:val="22"/>
      <w:lang w:eastAsia="ar-SA" w:bidi="ar-SA"/>
    </w:rPr>
  </w:style>
  <w:style w:type="character" w:customStyle="1" w:styleId="135">
    <w:name w:val="Основной текст (13)5"/>
    <w:uiPriority w:val="99"/>
    <w:rsid w:val="0073434A"/>
    <w:rPr>
      <w:rFonts w:ascii="Calibri" w:hAnsi="Calibri"/>
      <w:spacing w:val="0"/>
      <w:sz w:val="34"/>
      <w:lang w:eastAsia="ar-SA" w:bidi="ar-SA"/>
    </w:rPr>
  </w:style>
  <w:style w:type="character" w:customStyle="1" w:styleId="134">
    <w:name w:val="Основной текст (13)4"/>
    <w:uiPriority w:val="99"/>
    <w:rsid w:val="0073434A"/>
    <w:rPr>
      <w:rFonts w:ascii="Calibri" w:hAnsi="Calibri"/>
      <w:spacing w:val="0"/>
      <w:sz w:val="34"/>
      <w:lang w:val="ru-RU" w:eastAsia="ar-SA" w:bidi="ar-SA"/>
    </w:rPr>
  </w:style>
  <w:style w:type="character" w:customStyle="1" w:styleId="341">
    <w:name w:val="Заголовок №3 (4)_"/>
    <w:uiPriority w:val="99"/>
    <w:rsid w:val="0073434A"/>
    <w:rPr>
      <w:b/>
      <w:sz w:val="25"/>
      <w:lang w:eastAsia="ar-SA" w:bidi="ar-SA"/>
    </w:rPr>
  </w:style>
  <w:style w:type="character" w:customStyle="1" w:styleId="342">
    <w:name w:val="Заголовок №3 (4)"/>
    <w:basedOn w:val="341"/>
    <w:uiPriority w:val="99"/>
    <w:rsid w:val="0073434A"/>
    <w:rPr>
      <w:rFonts w:cs="Times New Roman"/>
      <w:b/>
      <w:bCs/>
      <w:sz w:val="25"/>
      <w:szCs w:val="25"/>
      <w:lang w:eastAsia="ar-SA" w:bidi="ar-SA"/>
    </w:rPr>
  </w:style>
  <w:style w:type="character" w:customStyle="1" w:styleId="347">
    <w:name w:val="Заголовок №3 (4)7"/>
    <w:uiPriority w:val="99"/>
    <w:rsid w:val="0073434A"/>
    <w:rPr>
      <w:b/>
      <w:sz w:val="25"/>
      <w:lang w:val="ru-RU" w:eastAsia="ar-SA" w:bidi="ar-SA"/>
    </w:rPr>
  </w:style>
  <w:style w:type="character" w:customStyle="1" w:styleId="146">
    <w:name w:val="Основной текст (14) + Полужирный6"/>
    <w:uiPriority w:val="99"/>
    <w:rsid w:val="0073434A"/>
    <w:rPr>
      <w:rFonts w:ascii="Times New Roman" w:hAnsi="Times New Roman"/>
      <w:b/>
      <w:spacing w:val="0"/>
      <w:sz w:val="22"/>
      <w:lang w:eastAsia="ar-SA" w:bidi="ar-SA"/>
    </w:rPr>
  </w:style>
  <w:style w:type="character" w:customStyle="1" w:styleId="14130">
    <w:name w:val="Основной текст (14)13"/>
    <w:uiPriority w:val="99"/>
    <w:rsid w:val="0073434A"/>
    <w:rPr>
      <w:rFonts w:ascii="Times New Roman" w:hAnsi="Times New Roman"/>
      <w:spacing w:val="0"/>
      <w:sz w:val="22"/>
      <w:lang w:eastAsia="ar-SA" w:bidi="ar-SA"/>
    </w:rPr>
  </w:style>
  <w:style w:type="character" w:customStyle="1" w:styleId="1412">
    <w:name w:val="Основной текст (14)12"/>
    <w:uiPriority w:val="99"/>
    <w:rsid w:val="0073434A"/>
    <w:rPr>
      <w:rFonts w:ascii="Times New Roman" w:hAnsi="Times New Roman"/>
      <w:spacing w:val="0"/>
      <w:sz w:val="22"/>
      <w:lang w:val="ru-RU" w:eastAsia="ar-SA" w:bidi="ar-SA"/>
    </w:rPr>
  </w:style>
  <w:style w:type="character" w:customStyle="1" w:styleId="1430">
    <w:name w:val="Основной текст (14) + Полужирный3"/>
    <w:uiPriority w:val="99"/>
    <w:rsid w:val="0073434A"/>
    <w:rPr>
      <w:rFonts w:ascii="Times New Roman" w:hAnsi="Times New Roman"/>
      <w:b/>
      <w:spacing w:val="0"/>
      <w:sz w:val="22"/>
      <w:lang w:eastAsia="ar-SA" w:bidi="ar-SA"/>
    </w:rPr>
  </w:style>
  <w:style w:type="character" w:customStyle="1" w:styleId="14110">
    <w:name w:val="Основной текст (14)11"/>
    <w:uiPriority w:val="99"/>
    <w:rsid w:val="0073434A"/>
    <w:rPr>
      <w:rFonts w:ascii="Times New Roman" w:hAnsi="Times New Roman"/>
      <w:spacing w:val="0"/>
      <w:sz w:val="22"/>
      <w:lang w:eastAsia="ar-SA" w:bidi="ar-SA"/>
    </w:rPr>
  </w:style>
  <w:style w:type="character" w:customStyle="1" w:styleId="1410">
    <w:name w:val="Основной текст (14)10"/>
    <w:uiPriority w:val="99"/>
    <w:rsid w:val="0073434A"/>
    <w:rPr>
      <w:rFonts w:ascii="Times New Roman" w:hAnsi="Times New Roman"/>
      <w:spacing w:val="0"/>
      <w:sz w:val="22"/>
      <w:lang w:val="ru-RU" w:eastAsia="ar-SA" w:bidi="ar-SA"/>
    </w:rPr>
  </w:style>
  <w:style w:type="character" w:customStyle="1" w:styleId="1414">
    <w:name w:val="Основной текст (14) + Полужирный1"/>
    <w:uiPriority w:val="99"/>
    <w:rsid w:val="0073434A"/>
    <w:rPr>
      <w:rFonts w:ascii="Times New Roman" w:hAnsi="Times New Roman"/>
      <w:b/>
      <w:spacing w:val="0"/>
      <w:sz w:val="22"/>
      <w:lang w:eastAsia="ar-SA" w:bidi="ar-SA"/>
    </w:rPr>
  </w:style>
  <w:style w:type="character" w:customStyle="1" w:styleId="346">
    <w:name w:val="Заголовок №3 (4)6"/>
    <w:basedOn w:val="341"/>
    <w:uiPriority w:val="99"/>
    <w:rsid w:val="0073434A"/>
    <w:rPr>
      <w:rFonts w:cs="Times New Roman"/>
      <w:b/>
      <w:bCs/>
      <w:sz w:val="25"/>
      <w:szCs w:val="25"/>
      <w:lang w:eastAsia="ar-SA" w:bidi="ar-SA"/>
    </w:rPr>
  </w:style>
  <w:style w:type="character" w:customStyle="1" w:styleId="345">
    <w:name w:val="Заголовок №3 (4)5"/>
    <w:uiPriority w:val="99"/>
    <w:rsid w:val="0073434A"/>
    <w:rPr>
      <w:b/>
      <w:sz w:val="25"/>
      <w:lang w:val="ru-RU" w:eastAsia="ar-SA" w:bidi="ar-SA"/>
    </w:rPr>
  </w:style>
  <w:style w:type="character" w:customStyle="1" w:styleId="344">
    <w:name w:val="Заголовок №3 (4)4"/>
    <w:uiPriority w:val="99"/>
    <w:rsid w:val="0073434A"/>
    <w:rPr>
      <w:rFonts w:ascii="Times New Roman" w:hAnsi="Times New Roman"/>
      <w:spacing w:val="0"/>
      <w:sz w:val="25"/>
      <w:lang w:eastAsia="ar-SA" w:bidi="ar-SA"/>
    </w:rPr>
  </w:style>
  <w:style w:type="character" w:customStyle="1" w:styleId="133">
    <w:name w:val="Основной текст + 13"/>
    <w:uiPriority w:val="99"/>
    <w:rsid w:val="0073434A"/>
    <w:rPr>
      <w:rFonts w:ascii="Times New Roman" w:hAnsi="Times New Roman"/>
      <w:smallCaps/>
      <w:spacing w:val="0"/>
      <w:sz w:val="27"/>
      <w:lang w:eastAsia="ar-SA" w:bidi="ar-SA"/>
    </w:rPr>
  </w:style>
  <w:style w:type="character" w:customStyle="1" w:styleId="471">
    <w:name w:val="Заголовок №47"/>
    <w:uiPriority w:val="99"/>
    <w:rsid w:val="0073434A"/>
    <w:rPr>
      <w:rFonts w:ascii="Times New Roman" w:hAnsi="Times New Roman"/>
      <w:spacing w:val="0"/>
      <w:sz w:val="22"/>
      <w:lang w:val="ru-RU" w:eastAsia="ar-SA" w:bidi="ar-SA"/>
    </w:rPr>
  </w:style>
  <w:style w:type="character" w:customStyle="1" w:styleId="460">
    <w:name w:val="Заголовок №46"/>
    <w:uiPriority w:val="99"/>
    <w:rsid w:val="0073434A"/>
    <w:rPr>
      <w:rFonts w:ascii="Times New Roman" w:hAnsi="Times New Roman"/>
      <w:spacing w:val="0"/>
      <w:sz w:val="22"/>
      <w:lang w:val="ru-RU" w:eastAsia="ar-SA" w:bidi="ar-SA"/>
    </w:rPr>
  </w:style>
  <w:style w:type="character" w:customStyle="1" w:styleId="343">
    <w:name w:val="Заголовок №3 (4)3"/>
    <w:uiPriority w:val="99"/>
    <w:rsid w:val="0073434A"/>
    <w:rPr>
      <w:rFonts w:ascii="Times New Roman" w:hAnsi="Times New Roman"/>
      <w:spacing w:val="0"/>
      <w:sz w:val="25"/>
      <w:lang w:eastAsia="ar-SA" w:bidi="ar-SA"/>
    </w:rPr>
  </w:style>
  <w:style w:type="character" w:customStyle="1" w:styleId="3420">
    <w:name w:val="Заголовок №3 (4)2"/>
    <w:uiPriority w:val="99"/>
    <w:rsid w:val="0073434A"/>
    <w:rPr>
      <w:rFonts w:ascii="Times New Roman" w:hAnsi="Times New Roman"/>
      <w:spacing w:val="0"/>
      <w:sz w:val="25"/>
      <w:lang w:val="ru-RU" w:eastAsia="ar-SA" w:bidi="ar-SA"/>
    </w:rPr>
  </w:style>
  <w:style w:type="character" w:customStyle="1" w:styleId="435">
    <w:name w:val="Заголовок №43"/>
    <w:uiPriority w:val="99"/>
    <w:rsid w:val="0073434A"/>
    <w:rPr>
      <w:rFonts w:ascii="Times New Roman" w:hAnsi="Times New Roman"/>
      <w:spacing w:val="0"/>
      <w:sz w:val="22"/>
      <w:lang w:val="ru-RU" w:eastAsia="ar-SA" w:bidi="ar-SA"/>
    </w:rPr>
  </w:style>
  <w:style w:type="character" w:customStyle="1" w:styleId="42b">
    <w:name w:val="Заголовок №42"/>
    <w:uiPriority w:val="99"/>
    <w:rsid w:val="0073434A"/>
    <w:rPr>
      <w:rFonts w:ascii="Times New Roman" w:hAnsi="Times New Roman"/>
      <w:spacing w:val="0"/>
      <w:sz w:val="22"/>
      <w:lang w:val="ru-RU" w:eastAsia="ar-SA" w:bidi="ar-SA"/>
    </w:rPr>
  </w:style>
  <w:style w:type="character" w:customStyle="1" w:styleId="201">
    <w:name w:val="Основной текст (20)_"/>
    <w:uiPriority w:val="99"/>
    <w:rsid w:val="0073434A"/>
    <w:rPr>
      <w:b/>
      <w:sz w:val="25"/>
      <w:lang w:eastAsia="ar-SA" w:bidi="ar-SA"/>
    </w:rPr>
  </w:style>
  <w:style w:type="character" w:customStyle="1" w:styleId="202">
    <w:name w:val="Основной текст (20)"/>
    <w:basedOn w:val="201"/>
    <w:uiPriority w:val="99"/>
    <w:rsid w:val="0073434A"/>
    <w:rPr>
      <w:rFonts w:cs="Times New Roman"/>
      <w:b/>
      <w:bCs/>
      <w:sz w:val="25"/>
      <w:szCs w:val="25"/>
      <w:lang w:eastAsia="ar-SA" w:bidi="ar-SA"/>
    </w:rPr>
  </w:style>
  <w:style w:type="character" w:customStyle="1" w:styleId="2020">
    <w:name w:val="Основной текст (20)2"/>
    <w:uiPriority w:val="99"/>
    <w:rsid w:val="0073434A"/>
    <w:rPr>
      <w:b/>
      <w:sz w:val="25"/>
      <w:lang w:val="ru-RU" w:eastAsia="ar-SA" w:bidi="ar-SA"/>
    </w:rPr>
  </w:style>
  <w:style w:type="character" w:customStyle="1" w:styleId="411">
    <w:name w:val="Заголовок №4 + Не полужирный1"/>
    <w:uiPriority w:val="99"/>
    <w:rsid w:val="0073434A"/>
    <w:rPr>
      <w:rFonts w:ascii="Times New Roman" w:hAnsi="Times New Roman"/>
      <w:spacing w:val="0"/>
      <w:sz w:val="22"/>
      <w:lang w:eastAsia="ar-SA" w:bidi="ar-SA"/>
    </w:rPr>
  </w:style>
  <w:style w:type="character" w:customStyle="1" w:styleId="1320">
    <w:name w:val="Основной текст + 132"/>
    <w:uiPriority w:val="99"/>
    <w:rsid w:val="0073434A"/>
    <w:rPr>
      <w:rFonts w:ascii="Times New Roman" w:hAnsi="Times New Roman"/>
      <w:smallCaps/>
      <w:spacing w:val="0"/>
      <w:sz w:val="27"/>
      <w:u w:val="single"/>
      <w:lang w:eastAsia="ar-SA" w:bidi="ar-SA"/>
    </w:rPr>
  </w:style>
  <w:style w:type="character" w:customStyle="1" w:styleId="4e">
    <w:name w:val="Основной текст + Курсив4"/>
    <w:uiPriority w:val="99"/>
    <w:rsid w:val="0073434A"/>
    <w:rPr>
      <w:rFonts w:ascii="Times New Roman" w:hAnsi="Times New Roman"/>
      <w:i/>
      <w:spacing w:val="0"/>
      <w:sz w:val="22"/>
      <w:lang w:eastAsia="ar-SA" w:bidi="ar-SA"/>
    </w:rPr>
  </w:style>
  <w:style w:type="character" w:customStyle="1" w:styleId="3c">
    <w:name w:val="Основной текст + Курсив3"/>
    <w:uiPriority w:val="99"/>
    <w:rsid w:val="0073434A"/>
    <w:rPr>
      <w:rFonts w:ascii="Times New Roman" w:hAnsi="Times New Roman"/>
      <w:i/>
      <w:spacing w:val="0"/>
      <w:sz w:val="22"/>
      <w:lang w:eastAsia="ar-SA" w:bidi="ar-SA"/>
    </w:rPr>
  </w:style>
  <w:style w:type="character" w:customStyle="1" w:styleId="2b">
    <w:name w:val="Основной текст + Курсив2"/>
    <w:uiPriority w:val="99"/>
    <w:rsid w:val="0073434A"/>
    <w:rPr>
      <w:rFonts w:ascii="Times New Roman" w:hAnsi="Times New Roman"/>
      <w:i/>
      <w:spacing w:val="0"/>
      <w:sz w:val="22"/>
      <w:lang w:val="ru-RU" w:eastAsia="ar-SA" w:bidi="ar-SA"/>
    </w:rPr>
  </w:style>
  <w:style w:type="character" w:customStyle="1" w:styleId="190">
    <w:name w:val="Заголовок №19"/>
    <w:uiPriority w:val="99"/>
    <w:rsid w:val="0073434A"/>
    <w:rPr>
      <w:rFonts w:ascii="Calibri" w:hAnsi="Calibri"/>
      <w:spacing w:val="0"/>
      <w:sz w:val="34"/>
      <w:lang w:eastAsia="ar-SA" w:bidi="ar-SA"/>
    </w:rPr>
  </w:style>
  <w:style w:type="character" w:customStyle="1" w:styleId="1262">
    <w:name w:val="Основной текст (12)62"/>
    <w:uiPriority w:val="99"/>
    <w:rsid w:val="0073434A"/>
    <w:rPr>
      <w:rFonts w:ascii="Times New Roman" w:hAnsi="Times New Roman"/>
      <w:spacing w:val="0"/>
      <w:sz w:val="19"/>
      <w:lang w:eastAsia="ar-SA" w:bidi="ar-SA"/>
    </w:rPr>
  </w:style>
  <w:style w:type="character" w:customStyle="1" w:styleId="1261">
    <w:name w:val="Основной текст (12)61"/>
    <w:uiPriority w:val="99"/>
    <w:rsid w:val="0073434A"/>
    <w:rPr>
      <w:rFonts w:ascii="Times New Roman" w:hAnsi="Times New Roman"/>
      <w:spacing w:val="0"/>
      <w:sz w:val="19"/>
      <w:lang w:val="ru-RU" w:eastAsia="ar-SA" w:bidi="ar-SA"/>
    </w:rPr>
  </w:style>
  <w:style w:type="character" w:customStyle="1" w:styleId="1260">
    <w:name w:val="Основной текст (12)60"/>
    <w:uiPriority w:val="99"/>
    <w:rsid w:val="0073434A"/>
    <w:rPr>
      <w:rFonts w:ascii="Times New Roman" w:hAnsi="Times New Roman"/>
      <w:spacing w:val="0"/>
      <w:sz w:val="19"/>
      <w:lang w:eastAsia="ar-SA" w:bidi="ar-SA"/>
    </w:rPr>
  </w:style>
  <w:style w:type="character" w:customStyle="1" w:styleId="1259">
    <w:name w:val="Основной текст (12)59"/>
    <w:uiPriority w:val="99"/>
    <w:rsid w:val="0073434A"/>
    <w:rPr>
      <w:rFonts w:ascii="Times New Roman" w:hAnsi="Times New Roman"/>
      <w:spacing w:val="0"/>
      <w:sz w:val="19"/>
      <w:lang w:val="ru-RU" w:eastAsia="ar-SA" w:bidi="ar-SA"/>
    </w:rPr>
  </w:style>
  <w:style w:type="character" w:customStyle="1" w:styleId="149">
    <w:name w:val="Основной текст (14)9"/>
    <w:uiPriority w:val="99"/>
    <w:rsid w:val="0073434A"/>
    <w:rPr>
      <w:rFonts w:ascii="Times New Roman" w:hAnsi="Times New Roman"/>
      <w:spacing w:val="0"/>
      <w:sz w:val="22"/>
      <w:lang w:eastAsia="ar-SA" w:bidi="ar-SA"/>
    </w:rPr>
  </w:style>
  <w:style w:type="character" w:customStyle="1" w:styleId="148">
    <w:name w:val="Основной текст (14)8"/>
    <w:uiPriority w:val="99"/>
    <w:rsid w:val="0073434A"/>
    <w:rPr>
      <w:rFonts w:ascii="Times New Roman" w:hAnsi="Times New Roman"/>
      <w:spacing w:val="0"/>
      <w:sz w:val="22"/>
      <w:lang w:eastAsia="ar-SA" w:bidi="ar-SA"/>
    </w:rPr>
  </w:style>
  <w:style w:type="character" w:customStyle="1" w:styleId="1461">
    <w:name w:val="Основной текст (14)6"/>
    <w:uiPriority w:val="99"/>
    <w:rsid w:val="0073434A"/>
    <w:rPr>
      <w:rFonts w:ascii="Times New Roman" w:hAnsi="Times New Roman"/>
      <w:spacing w:val="0"/>
      <w:sz w:val="22"/>
      <w:lang w:eastAsia="ar-SA" w:bidi="ar-SA"/>
    </w:rPr>
  </w:style>
  <w:style w:type="character" w:customStyle="1" w:styleId="145">
    <w:name w:val="Основной текст (14)5"/>
    <w:uiPriority w:val="99"/>
    <w:rsid w:val="0073434A"/>
    <w:rPr>
      <w:rFonts w:ascii="Times New Roman" w:hAnsi="Times New Roman"/>
      <w:spacing w:val="0"/>
      <w:sz w:val="22"/>
      <w:lang w:eastAsia="ar-SA" w:bidi="ar-SA"/>
    </w:rPr>
  </w:style>
  <w:style w:type="character" w:customStyle="1" w:styleId="1258">
    <w:name w:val="Основной текст (12)58"/>
    <w:uiPriority w:val="99"/>
    <w:rsid w:val="0073434A"/>
    <w:rPr>
      <w:rFonts w:ascii="Times New Roman" w:hAnsi="Times New Roman"/>
      <w:spacing w:val="0"/>
      <w:sz w:val="19"/>
      <w:lang w:eastAsia="ar-SA" w:bidi="ar-SA"/>
    </w:rPr>
  </w:style>
  <w:style w:type="character" w:customStyle="1" w:styleId="1257">
    <w:name w:val="Основной текст (12)57"/>
    <w:uiPriority w:val="99"/>
    <w:rsid w:val="0073434A"/>
    <w:rPr>
      <w:rFonts w:ascii="Times New Roman" w:hAnsi="Times New Roman"/>
      <w:spacing w:val="0"/>
      <w:sz w:val="19"/>
      <w:lang w:val="ru-RU" w:eastAsia="ar-SA" w:bidi="ar-SA"/>
    </w:rPr>
  </w:style>
  <w:style w:type="character" w:customStyle="1" w:styleId="1440">
    <w:name w:val="Основной текст (14)4"/>
    <w:uiPriority w:val="99"/>
    <w:rsid w:val="0073434A"/>
    <w:rPr>
      <w:rFonts w:ascii="Times New Roman" w:hAnsi="Times New Roman"/>
      <w:spacing w:val="0"/>
      <w:sz w:val="22"/>
      <w:lang w:eastAsia="ar-SA" w:bidi="ar-SA"/>
    </w:rPr>
  </w:style>
  <w:style w:type="character" w:customStyle="1" w:styleId="12pt2">
    <w:name w:val="Заголовок №1 + Интервал 2 pt2"/>
    <w:uiPriority w:val="99"/>
    <w:rsid w:val="0073434A"/>
    <w:rPr>
      <w:rFonts w:ascii="Calibri" w:hAnsi="Calibri"/>
      <w:spacing w:val="40"/>
      <w:sz w:val="34"/>
      <w:lang w:eastAsia="ar-SA" w:bidi="ar-SA"/>
    </w:rPr>
  </w:style>
  <w:style w:type="character" w:customStyle="1" w:styleId="182">
    <w:name w:val="Заголовок №18"/>
    <w:uiPriority w:val="99"/>
    <w:rsid w:val="0073434A"/>
    <w:rPr>
      <w:rFonts w:ascii="Calibri" w:hAnsi="Calibri"/>
      <w:spacing w:val="0"/>
      <w:sz w:val="34"/>
      <w:lang w:eastAsia="ar-SA" w:bidi="ar-SA"/>
    </w:rPr>
  </w:style>
  <w:style w:type="character" w:customStyle="1" w:styleId="17a">
    <w:name w:val="Заголовок №17"/>
    <w:uiPriority w:val="99"/>
    <w:rsid w:val="0073434A"/>
    <w:rPr>
      <w:rFonts w:ascii="Calibri" w:hAnsi="Calibri"/>
      <w:spacing w:val="0"/>
      <w:sz w:val="34"/>
      <w:lang w:val="ru-RU" w:eastAsia="ar-SA" w:bidi="ar-SA"/>
    </w:rPr>
  </w:style>
  <w:style w:type="character" w:customStyle="1" w:styleId="4f">
    <w:name w:val="Подпись к таблице4"/>
    <w:uiPriority w:val="99"/>
    <w:rsid w:val="0073434A"/>
    <w:rPr>
      <w:rFonts w:ascii="Times New Roman" w:hAnsi="Times New Roman"/>
      <w:spacing w:val="0"/>
      <w:sz w:val="20"/>
      <w:lang w:eastAsia="ar-SA" w:bidi="ar-SA"/>
    </w:rPr>
  </w:style>
  <w:style w:type="character" w:customStyle="1" w:styleId="3d">
    <w:name w:val="Подпись к таблице3"/>
    <w:uiPriority w:val="99"/>
    <w:rsid w:val="0073434A"/>
    <w:rPr>
      <w:rFonts w:ascii="Times New Roman" w:hAnsi="Times New Roman"/>
      <w:spacing w:val="0"/>
      <w:sz w:val="20"/>
      <w:lang w:val="ru-RU" w:eastAsia="ar-SA" w:bidi="ar-SA"/>
    </w:rPr>
  </w:style>
  <w:style w:type="character" w:customStyle="1" w:styleId="1256">
    <w:name w:val="Основной текст (12)56"/>
    <w:uiPriority w:val="99"/>
    <w:rsid w:val="0073434A"/>
    <w:rPr>
      <w:rFonts w:ascii="Times New Roman" w:hAnsi="Times New Roman"/>
      <w:spacing w:val="0"/>
      <w:sz w:val="19"/>
      <w:lang w:eastAsia="ar-SA" w:bidi="ar-SA"/>
    </w:rPr>
  </w:style>
  <w:style w:type="character" w:customStyle="1" w:styleId="1255">
    <w:name w:val="Основной текст (12)55"/>
    <w:uiPriority w:val="99"/>
    <w:rsid w:val="0073434A"/>
    <w:rPr>
      <w:rFonts w:ascii="Times New Roman" w:hAnsi="Times New Roman"/>
      <w:spacing w:val="0"/>
      <w:sz w:val="19"/>
      <w:lang w:eastAsia="ar-SA" w:bidi="ar-SA"/>
    </w:rPr>
  </w:style>
  <w:style w:type="character" w:customStyle="1" w:styleId="1254">
    <w:name w:val="Основной текст (12)54"/>
    <w:uiPriority w:val="99"/>
    <w:rsid w:val="0073434A"/>
    <w:rPr>
      <w:rFonts w:ascii="Times New Roman" w:hAnsi="Times New Roman"/>
      <w:spacing w:val="0"/>
      <w:sz w:val="19"/>
      <w:lang w:val="ru-RU" w:eastAsia="ar-SA" w:bidi="ar-SA"/>
    </w:rPr>
  </w:style>
  <w:style w:type="character" w:customStyle="1" w:styleId="1512">
    <w:name w:val="Основной текст (15)12"/>
    <w:uiPriority w:val="99"/>
    <w:rsid w:val="0073434A"/>
    <w:rPr>
      <w:rFonts w:ascii="Times New Roman" w:hAnsi="Times New Roman"/>
      <w:spacing w:val="0"/>
      <w:sz w:val="19"/>
      <w:lang w:eastAsia="ar-SA" w:bidi="ar-SA"/>
    </w:rPr>
  </w:style>
  <w:style w:type="character" w:customStyle="1" w:styleId="1253">
    <w:name w:val="Основной текст (12)53"/>
    <w:uiPriority w:val="99"/>
    <w:rsid w:val="0073434A"/>
    <w:rPr>
      <w:rFonts w:ascii="Times New Roman" w:hAnsi="Times New Roman"/>
      <w:spacing w:val="0"/>
      <w:sz w:val="19"/>
      <w:lang w:eastAsia="ar-SA" w:bidi="ar-SA"/>
    </w:rPr>
  </w:style>
  <w:style w:type="character" w:customStyle="1" w:styleId="2c">
    <w:name w:val="Подпись к таблице (2)"/>
    <w:uiPriority w:val="99"/>
    <w:rsid w:val="0073434A"/>
    <w:rPr>
      <w:rFonts w:ascii="Times New Roman" w:hAnsi="Times New Roman"/>
      <w:spacing w:val="0"/>
      <w:sz w:val="19"/>
    </w:rPr>
  </w:style>
  <w:style w:type="character" w:customStyle="1" w:styleId="12pt1">
    <w:name w:val="Заголовок №1 + Интервал 2 pt1"/>
    <w:uiPriority w:val="99"/>
    <w:rsid w:val="0073434A"/>
    <w:rPr>
      <w:rFonts w:ascii="Calibri" w:hAnsi="Calibri"/>
      <w:spacing w:val="40"/>
      <w:sz w:val="34"/>
      <w:lang w:eastAsia="ar-SA" w:bidi="ar-SA"/>
    </w:rPr>
  </w:style>
  <w:style w:type="character" w:customStyle="1" w:styleId="162">
    <w:name w:val="Заголовок №16"/>
    <w:uiPriority w:val="99"/>
    <w:rsid w:val="0073434A"/>
    <w:rPr>
      <w:rFonts w:ascii="Calibri" w:hAnsi="Calibri"/>
      <w:spacing w:val="0"/>
      <w:sz w:val="34"/>
      <w:lang w:eastAsia="ar-SA" w:bidi="ar-SA"/>
    </w:rPr>
  </w:style>
  <w:style w:type="character" w:customStyle="1" w:styleId="153">
    <w:name w:val="Заголовок №15"/>
    <w:uiPriority w:val="99"/>
    <w:rsid w:val="0073434A"/>
    <w:rPr>
      <w:rFonts w:ascii="Calibri" w:hAnsi="Calibri"/>
      <w:spacing w:val="0"/>
      <w:sz w:val="34"/>
      <w:lang w:val="ru-RU" w:eastAsia="ar-SA" w:bidi="ar-SA"/>
    </w:rPr>
  </w:style>
  <w:style w:type="character" w:customStyle="1" w:styleId="1241">
    <w:name w:val="Основной текст (12)41"/>
    <w:uiPriority w:val="99"/>
    <w:rsid w:val="0073434A"/>
    <w:rPr>
      <w:rFonts w:ascii="Times New Roman" w:hAnsi="Times New Roman"/>
      <w:spacing w:val="0"/>
      <w:sz w:val="19"/>
      <w:lang w:eastAsia="ar-SA" w:bidi="ar-SA"/>
    </w:rPr>
  </w:style>
  <w:style w:type="character" w:customStyle="1" w:styleId="1240">
    <w:name w:val="Основной текст (12)40"/>
    <w:uiPriority w:val="99"/>
    <w:rsid w:val="0073434A"/>
    <w:rPr>
      <w:rFonts w:ascii="Times New Roman" w:hAnsi="Times New Roman"/>
      <w:spacing w:val="0"/>
      <w:sz w:val="19"/>
      <w:lang w:val="ru-RU" w:eastAsia="ar-SA" w:bidi="ar-SA"/>
    </w:rPr>
  </w:style>
  <w:style w:type="character" w:customStyle="1" w:styleId="348">
    <w:name w:val="Заголовок №3 + Не полужирный4"/>
    <w:uiPriority w:val="99"/>
    <w:rsid w:val="0073434A"/>
    <w:rPr>
      <w:rFonts w:ascii="Times New Roman" w:hAnsi="Times New Roman"/>
      <w:i/>
      <w:spacing w:val="0"/>
      <w:sz w:val="22"/>
      <w:lang w:eastAsia="ar-SA" w:bidi="ar-SA"/>
    </w:rPr>
  </w:style>
  <w:style w:type="character" w:customStyle="1" w:styleId="352">
    <w:name w:val="Заголовок №3 (5)_"/>
    <w:uiPriority w:val="99"/>
    <w:rsid w:val="0073434A"/>
    <w:rPr>
      <w:i/>
      <w:sz w:val="22"/>
      <w:lang w:eastAsia="ar-SA" w:bidi="ar-SA"/>
    </w:rPr>
  </w:style>
  <w:style w:type="character" w:customStyle="1" w:styleId="353">
    <w:name w:val="Заголовок №3 (5)"/>
    <w:basedOn w:val="352"/>
    <w:uiPriority w:val="99"/>
    <w:rsid w:val="0073434A"/>
    <w:rPr>
      <w:rFonts w:cs="Times New Roman"/>
      <w:i/>
      <w:iCs/>
      <w:sz w:val="22"/>
      <w:szCs w:val="22"/>
      <w:lang w:eastAsia="ar-SA" w:bidi="ar-SA"/>
    </w:rPr>
  </w:style>
  <w:style w:type="character" w:customStyle="1" w:styleId="354">
    <w:name w:val="Заголовок №3 (5) + Полужирный"/>
    <w:uiPriority w:val="99"/>
    <w:rsid w:val="0073434A"/>
    <w:rPr>
      <w:b/>
      <w:i/>
      <w:sz w:val="22"/>
      <w:lang w:eastAsia="ar-SA" w:bidi="ar-SA"/>
    </w:rPr>
  </w:style>
  <w:style w:type="character" w:customStyle="1" w:styleId="33a">
    <w:name w:val="Заголовок №3 + Не полужирный3"/>
    <w:uiPriority w:val="99"/>
    <w:rsid w:val="0073434A"/>
    <w:rPr>
      <w:rFonts w:ascii="Times New Roman" w:hAnsi="Times New Roman"/>
      <w:i/>
      <w:spacing w:val="0"/>
      <w:sz w:val="22"/>
      <w:lang w:eastAsia="ar-SA" w:bidi="ar-SA"/>
    </w:rPr>
  </w:style>
  <w:style w:type="character" w:customStyle="1" w:styleId="32b">
    <w:name w:val="Заголовок №3 + Не полужирный2"/>
    <w:uiPriority w:val="99"/>
    <w:rsid w:val="0073434A"/>
    <w:rPr>
      <w:rFonts w:ascii="Times New Roman" w:hAnsi="Times New Roman"/>
      <w:i/>
      <w:spacing w:val="0"/>
      <w:sz w:val="22"/>
      <w:lang w:eastAsia="ar-SA" w:bidi="ar-SA"/>
    </w:rPr>
  </w:style>
  <w:style w:type="character" w:customStyle="1" w:styleId="3520">
    <w:name w:val="Заголовок №3 (5)2"/>
    <w:basedOn w:val="352"/>
    <w:uiPriority w:val="99"/>
    <w:rsid w:val="0073434A"/>
    <w:rPr>
      <w:rFonts w:cs="Times New Roman"/>
      <w:i/>
      <w:iCs/>
      <w:sz w:val="22"/>
      <w:szCs w:val="22"/>
      <w:lang w:eastAsia="ar-SA" w:bidi="ar-SA"/>
    </w:rPr>
  </w:style>
  <w:style w:type="character" w:customStyle="1" w:styleId="3510">
    <w:name w:val="Заголовок №3 (5) + Полужирный1"/>
    <w:uiPriority w:val="99"/>
    <w:rsid w:val="0073434A"/>
    <w:rPr>
      <w:b/>
      <w:i/>
      <w:sz w:val="22"/>
      <w:lang w:eastAsia="ar-SA" w:bidi="ar-SA"/>
    </w:rPr>
  </w:style>
  <w:style w:type="character" w:customStyle="1" w:styleId="311">
    <w:name w:val="Заголовок №3 + Не полужирный1"/>
    <w:uiPriority w:val="99"/>
    <w:rsid w:val="0073434A"/>
    <w:rPr>
      <w:rFonts w:ascii="Times New Roman" w:hAnsi="Times New Roman"/>
      <w:i/>
      <w:spacing w:val="0"/>
      <w:sz w:val="22"/>
      <w:lang w:eastAsia="ar-SA" w:bidi="ar-SA"/>
    </w:rPr>
  </w:style>
  <w:style w:type="character" w:customStyle="1" w:styleId="191">
    <w:name w:val="Основной текст (19)_"/>
    <w:link w:val="192"/>
    <w:uiPriority w:val="99"/>
    <w:locked/>
    <w:rsid w:val="0073434A"/>
    <w:rPr>
      <w:b/>
      <w:lang w:eastAsia="ar-SA" w:bidi="ar-SA"/>
    </w:rPr>
  </w:style>
  <w:style w:type="paragraph" w:customStyle="1" w:styleId="192">
    <w:name w:val="Основной текст (19)"/>
    <w:basedOn w:val="a"/>
    <w:link w:val="191"/>
    <w:uiPriority w:val="99"/>
    <w:rsid w:val="00F935D7"/>
    <w:pPr>
      <w:widowControl w:val="0"/>
      <w:shd w:val="clear" w:color="auto" w:fill="FFFFFF"/>
      <w:suppressAutoHyphens w:val="0"/>
      <w:spacing w:after="180" w:line="240" w:lineRule="atLeast"/>
      <w:ind w:firstLine="340"/>
      <w:jc w:val="both"/>
    </w:pPr>
    <w:rPr>
      <w:b/>
      <w:sz w:val="20"/>
      <w:szCs w:val="20"/>
    </w:rPr>
  </w:style>
  <w:style w:type="character" w:customStyle="1" w:styleId="1930">
    <w:name w:val="Основной текст (19)30"/>
    <w:basedOn w:val="191"/>
    <w:uiPriority w:val="99"/>
    <w:rsid w:val="0073434A"/>
    <w:rPr>
      <w:rFonts w:cs="Times New Roman"/>
      <w:b/>
      <w:bCs/>
      <w:lang w:eastAsia="ar-SA" w:bidi="ar-SA"/>
    </w:rPr>
  </w:style>
  <w:style w:type="character" w:customStyle="1" w:styleId="1311">
    <w:name w:val="Основной текст + 131"/>
    <w:uiPriority w:val="99"/>
    <w:rsid w:val="0073434A"/>
    <w:rPr>
      <w:rFonts w:ascii="Times New Roman" w:hAnsi="Times New Roman"/>
      <w:smallCaps/>
      <w:spacing w:val="0"/>
      <w:sz w:val="27"/>
      <w:lang w:eastAsia="ar-SA" w:bidi="ar-SA"/>
    </w:rPr>
  </w:style>
  <w:style w:type="character" w:customStyle="1" w:styleId="2d">
    <w:name w:val="Подпись к таблице2"/>
    <w:uiPriority w:val="99"/>
    <w:rsid w:val="0073434A"/>
    <w:rPr>
      <w:rFonts w:ascii="Times New Roman" w:hAnsi="Times New Roman"/>
      <w:spacing w:val="0"/>
      <w:sz w:val="20"/>
      <w:lang w:eastAsia="ar-SA" w:bidi="ar-SA"/>
    </w:rPr>
  </w:style>
  <w:style w:type="character" w:customStyle="1" w:styleId="2e">
    <w:name w:val="Подпись к таблице (2)_"/>
    <w:uiPriority w:val="99"/>
    <w:rsid w:val="0073434A"/>
    <w:rPr>
      <w:sz w:val="19"/>
      <w:lang w:eastAsia="ar-SA" w:bidi="ar-SA"/>
    </w:rPr>
  </w:style>
  <w:style w:type="character" w:customStyle="1" w:styleId="229">
    <w:name w:val="Подпись к таблице (2)2"/>
    <w:basedOn w:val="2e"/>
    <w:uiPriority w:val="99"/>
    <w:rsid w:val="0073434A"/>
    <w:rPr>
      <w:rFonts w:cs="Times New Roman"/>
      <w:sz w:val="19"/>
      <w:szCs w:val="19"/>
      <w:lang w:eastAsia="ar-SA" w:bidi="ar-SA"/>
    </w:rPr>
  </w:style>
  <w:style w:type="character" w:customStyle="1" w:styleId="1927">
    <w:name w:val="Основной текст (19)27"/>
    <w:uiPriority w:val="99"/>
    <w:rsid w:val="0073434A"/>
    <w:rPr>
      <w:rFonts w:ascii="Times New Roman" w:hAnsi="Times New Roman"/>
      <w:spacing w:val="0"/>
      <w:sz w:val="20"/>
      <w:lang w:eastAsia="ar-SA" w:bidi="ar-SA"/>
    </w:rPr>
  </w:style>
  <w:style w:type="character" w:customStyle="1" w:styleId="1237">
    <w:name w:val="Основной текст (12)37"/>
    <w:uiPriority w:val="99"/>
    <w:rsid w:val="0073434A"/>
    <w:rPr>
      <w:rFonts w:ascii="Times New Roman" w:hAnsi="Times New Roman"/>
      <w:spacing w:val="0"/>
      <w:sz w:val="19"/>
      <w:lang w:eastAsia="ar-SA" w:bidi="ar-SA"/>
    </w:rPr>
  </w:style>
  <w:style w:type="character" w:customStyle="1" w:styleId="1236">
    <w:name w:val="Основной текст (12)36"/>
    <w:uiPriority w:val="99"/>
    <w:rsid w:val="0073434A"/>
    <w:rPr>
      <w:rFonts w:ascii="Times New Roman" w:hAnsi="Times New Roman"/>
      <w:spacing w:val="0"/>
      <w:sz w:val="19"/>
      <w:lang w:eastAsia="ar-SA" w:bidi="ar-SA"/>
    </w:rPr>
  </w:style>
  <w:style w:type="character" w:customStyle="1" w:styleId="1235">
    <w:name w:val="Основной текст (12)35"/>
    <w:uiPriority w:val="99"/>
    <w:rsid w:val="0073434A"/>
    <w:rPr>
      <w:rFonts w:ascii="Times New Roman" w:hAnsi="Times New Roman"/>
      <w:spacing w:val="0"/>
      <w:sz w:val="19"/>
      <w:lang w:eastAsia="ar-SA" w:bidi="ar-SA"/>
    </w:rPr>
  </w:style>
  <w:style w:type="character" w:customStyle="1" w:styleId="1234">
    <w:name w:val="Основной текст (12)34"/>
    <w:uiPriority w:val="99"/>
    <w:rsid w:val="0073434A"/>
    <w:rPr>
      <w:rFonts w:ascii="Times New Roman" w:hAnsi="Times New Roman"/>
      <w:spacing w:val="0"/>
      <w:sz w:val="19"/>
      <w:lang w:eastAsia="ar-SA" w:bidi="ar-SA"/>
    </w:rPr>
  </w:style>
  <w:style w:type="character" w:customStyle="1" w:styleId="12-1pt">
    <w:name w:val="Основной текст (12) + Интервал -1 pt"/>
    <w:uiPriority w:val="99"/>
    <w:rsid w:val="0073434A"/>
    <w:rPr>
      <w:rFonts w:ascii="Times New Roman" w:hAnsi="Times New Roman"/>
      <w:spacing w:val="-20"/>
      <w:sz w:val="19"/>
      <w:lang w:eastAsia="ar-SA" w:bidi="ar-SA"/>
    </w:rPr>
  </w:style>
  <w:style w:type="character" w:customStyle="1" w:styleId="1233">
    <w:name w:val="Основной текст (12)33"/>
    <w:uiPriority w:val="99"/>
    <w:rsid w:val="0073434A"/>
    <w:rPr>
      <w:rFonts w:ascii="Times New Roman" w:hAnsi="Times New Roman"/>
      <w:spacing w:val="0"/>
      <w:sz w:val="19"/>
      <w:lang w:eastAsia="ar-SA" w:bidi="ar-SA"/>
    </w:rPr>
  </w:style>
  <w:style w:type="character" w:customStyle="1" w:styleId="1232">
    <w:name w:val="Основной текст (12)32"/>
    <w:uiPriority w:val="99"/>
    <w:rsid w:val="0073434A"/>
    <w:rPr>
      <w:rFonts w:ascii="Times New Roman" w:hAnsi="Times New Roman"/>
      <w:spacing w:val="0"/>
      <w:sz w:val="19"/>
      <w:lang w:eastAsia="ar-SA" w:bidi="ar-SA"/>
    </w:rPr>
  </w:style>
  <w:style w:type="character" w:customStyle="1" w:styleId="1231">
    <w:name w:val="Основной текст (12)31"/>
    <w:uiPriority w:val="99"/>
    <w:rsid w:val="0073434A"/>
    <w:rPr>
      <w:rFonts w:ascii="Times New Roman" w:hAnsi="Times New Roman"/>
      <w:spacing w:val="0"/>
      <w:sz w:val="19"/>
      <w:lang w:eastAsia="ar-SA" w:bidi="ar-SA"/>
    </w:rPr>
  </w:style>
  <w:style w:type="character" w:customStyle="1" w:styleId="12300">
    <w:name w:val="Основной текст (12)30"/>
    <w:uiPriority w:val="99"/>
    <w:rsid w:val="0073434A"/>
    <w:rPr>
      <w:rFonts w:ascii="Times New Roman" w:hAnsi="Times New Roman"/>
      <w:spacing w:val="0"/>
      <w:sz w:val="19"/>
      <w:lang w:eastAsia="ar-SA" w:bidi="ar-SA"/>
    </w:rPr>
  </w:style>
  <w:style w:type="character" w:customStyle="1" w:styleId="1229">
    <w:name w:val="Основной текст (12)29"/>
    <w:uiPriority w:val="99"/>
    <w:rsid w:val="0073434A"/>
    <w:rPr>
      <w:rFonts w:ascii="Times New Roman" w:hAnsi="Times New Roman"/>
      <w:spacing w:val="0"/>
      <w:sz w:val="19"/>
      <w:lang w:eastAsia="ar-SA" w:bidi="ar-SA"/>
    </w:rPr>
  </w:style>
  <w:style w:type="character" w:customStyle="1" w:styleId="1228">
    <w:name w:val="Основной текст (12)28"/>
    <w:uiPriority w:val="99"/>
    <w:rsid w:val="0073434A"/>
    <w:rPr>
      <w:rFonts w:ascii="Times New Roman" w:hAnsi="Times New Roman"/>
      <w:spacing w:val="0"/>
      <w:sz w:val="19"/>
      <w:lang w:eastAsia="ar-SA" w:bidi="ar-SA"/>
    </w:rPr>
  </w:style>
  <w:style w:type="character" w:customStyle="1" w:styleId="1227">
    <w:name w:val="Основной текст (12)27"/>
    <w:uiPriority w:val="99"/>
    <w:rsid w:val="0073434A"/>
    <w:rPr>
      <w:rFonts w:ascii="Times New Roman" w:hAnsi="Times New Roman"/>
      <w:spacing w:val="0"/>
      <w:sz w:val="19"/>
      <w:lang w:eastAsia="ar-SA" w:bidi="ar-SA"/>
    </w:rPr>
  </w:style>
  <w:style w:type="character" w:customStyle="1" w:styleId="1921">
    <w:name w:val="Основной текст (19)21"/>
    <w:uiPriority w:val="99"/>
    <w:rsid w:val="0073434A"/>
    <w:rPr>
      <w:rFonts w:ascii="Times New Roman" w:hAnsi="Times New Roman"/>
      <w:spacing w:val="0"/>
      <w:sz w:val="20"/>
      <w:lang w:eastAsia="ar-SA" w:bidi="ar-SA"/>
    </w:rPr>
  </w:style>
  <w:style w:type="character" w:customStyle="1" w:styleId="1920">
    <w:name w:val="Основной текст (19)20"/>
    <w:uiPriority w:val="99"/>
    <w:rsid w:val="0073434A"/>
    <w:rPr>
      <w:rFonts w:ascii="Times New Roman" w:hAnsi="Times New Roman"/>
      <w:spacing w:val="0"/>
      <w:sz w:val="20"/>
      <w:lang w:val="ru-RU" w:eastAsia="ar-SA" w:bidi="ar-SA"/>
    </w:rPr>
  </w:style>
  <w:style w:type="character" w:customStyle="1" w:styleId="1432">
    <w:name w:val="Основной текст (14)3"/>
    <w:uiPriority w:val="99"/>
    <w:rsid w:val="0073434A"/>
    <w:rPr>
      <w:rFonts w:ascii="Times New Roman" w:hAnsi="Times New Roman"/>
      <w:spacing w:val="0"/>
      <w:sz w:val="22"/>
      <w:lang w:eastAsia="ar-SA" w:bidi="ar-SA"/>
    </w:rPr>
  </w:style>
  <w:style w:type="character" w:customStyle="1" w:styleId="1224">
    <w:name w:val="Основной текст (12)24"/>
    <w:uiPriority w:val="99"/>
    <w:rsid w:val="0073434A"/>
    <w:rPr>
      <w:rFonts w:ascii="Times New Roman" w:hAnsi="Times New Roman"/>
      <w:spacing w:val="0"/>
      <w:sz w:val="19"/>
      <w:lang w:eastAsia="ar-SA" w:bidi="ar-SA"/>
    </w:rPr>
  </w:style>
  <w:style w:type="character" w:customStyle="1" w:styleId="1223">
    <w:name w:val="Основной текст (12)23"/>
    <w:uiPriority w:val="99"/>
    <w:rsid w:val="0073434A"/>
    <w:rPr>
      <w:rFonts w:ascii="Times New Roman" w:hAnsi="Times New Roman"/>
      <w:spacing w:val="0"/>
      <w:sz w:val="19"/>
      <w:lang w:val="ru-RU" w:eastAsia="ar-SA" w:bidi="ar-SA"/>
    </w:rPr>
  </w:style>
  <w:style w:type="character" w:customStyle="1" w:styleId="362">
    <w:name w:val="Заголовок №3 (6)_"/>
    <w:uiPriority w:val="99"/>
    <w:rsid w:val="0073434A"/>
    <w:rPr>
      <w:sz w:val="22"/>
      <w:lang w:eastAsia="ar-SA" w:bidi="ar-SA"/>
    </w:rPr>
  </w:style>
  <w:style w:type="character" w:customStyle="1" w:styleId="1919">
    <w:name w:val="Основной текст (19)19"/>
    <w:uiPriority w:val="99"/>
    <w:rsid w:val="0073434A"/>
    <w:rPr>
      <w:rFonts w:ascii="Times New Roman" w:hAnsi="Times New Roman"/>
      <w:spacing w:val="0"/>
      <w:sz w:val="20"/>
      <w:lang w:eastAsia="ar-SA" w:bidi="ar-SA"/>
    </w:rPr>
  </w:style>
  <w:style w:type="character" w:customStyle="1" w:styleId="1918">
    <w:name w:val="Основной текст (19)18"/>
    <w:uiPriority w:val="99"/>
    <w:rsid w:val="0073434A"/>
    <w:rPr>
      <w:rFonts w:ascii="Times New Roman" w:hAnsi="Times New Roman"/>
      <w:spacing w:val="0"/>
      <w:sz w:val="20"/>
      <w:lang w:val="ru-RU" w:eastAsia="ar-SA" w:bidi="ar-SA"/>
    </w:rPr>
  </w:style>
  <w:style w:type="character" w:customStyle="1" w:styleId="1222">
    <w:name w:val="Основной текст (12)22"/>
    <w:uiPriority w:val="99"/>
    <w:rsid w:val="0073434A"/>
    <w:rPr>
      <w:rFonts w:ascii="Times New Roman" w:hAnsi="Times New Roman"/>
      <w:spacing w:val="0"/>
      <w:sz w:val="19"/>
      <w:lang w:eastAsia="ar-SA" w:bidi="ar-SA"/>
    </w:rPr>
  </w:style>
  <w:style w:type="character" w:customStyle="1" w:styleId="12210">
    <w:name w:val="Основной текст (12)21"/>
    <w:uiPriority w:val="99"/>
    <w:rsid w:val="0073434A"/>
    <w:rPr>
      <w:rFonts w:ascii="Times New Roman" w:hAnsi="Times New Roman"/>
      <w:spacing w:val="0"/>
      <w:sz w:val="19"/>
      <w:lang w:val="ru-RU" w:eastAsia="ar-SA" w:bidi="ar-SA"/>
    </w:rPr>
  </w:style>
  <w:style w:type="character" w:customStyle="1" w:styleId="12200">
    <w:name w:val="Основной текст (12)20"/>
    <w:uiPriority w:val="99"/>
    <w:rsid w:val="0073434A"/>
    <w:rPr>
      <w:rFonts w:ascii="Times New Roman" w:hAnsi="Times New Roman"/>
      <w:spacing w:val="0"/>
      <w:sz w:val="19"/>
      <w:lang w:eastAsia="ar-SA" w:bidi="ar-SA"/>
    </w:rPr>
  </w:style>
  <w:style w:type="character" w:customStyle="1" w:styleId="1219">
    <w:name w:val="Основной текст (12)19"/>
    <w:uiPriority w:val="99"/>
    <w:rsid w:val="0073434A"/>
    <w:rPr>
      <w:rFonts w:ascii="Times New Roman" w:hAnsi="Times New Roman"/>
      <w:spacing w:val="0"/>
      <w:sz w:val="19"/>
      <w:lang w:eastAsia="ar-SA" w:bidi="ar-SA"/>
    </w:rPr>
  </w:style>
  <w:style w:type="character" w:customStyle="1" w:styleId="1218">
    <w:name w:val="Основной текст (12)18"/>
    <w:uiPriority w:val="99"/>
    <w:rsid w:val="0073434A"/>
    <w:rPr>
      <w:rFonts w:ascii="Times New Roman" w:hAnsi="Times New Roman"/>
      <w:spacing w:val="0"/>
      <w:sz w:val="19"/>
      <w:lang w:val="ru-RU" w:eastAsia="ar-SA" w:bidi="ar-SA"/>
    </w:rPr>
  </w:style>
  <w:style w:type="character" w:customStyle="1" w:styleId="1217">
    <w:name w:val="Основной текст (12)17"/>
    <w:uiPriority w:val="99"/>
    <w:rsid w:val="0073434A"/>
    <w:rPr>
      <w:rFonts w:ascii="Times New Roman" w:hAnsi="Times New Roman"/>
      <w:spacing w:val="0"/>
      <w:sz w:val="19"/>
      <w:lang w:eastAsia="ar-SA" w:bidi="ar-SA"/>
    </w:rPr>
  </w:style>
  <w:style w:type="character" w:customStyle="1" w:styleId="1a">
    <w:name w:val="Основной текст + Полужирный1"/>
    <w:uiPriority w:val="99"/>
    <w:rsid w:val="0073434A"/>
    <w:rPr>
      <w:rFonts w:ascii="Times New Roman" w:hAnsi="Times New Roman"/>
      <w:b/>
      <w:i/>
      <w:spacing w:val="-20"/>
      <w:sz w:val="22"/>
      <w:lang w:eastAsia="ar-SA" w:bidi="ar-SA"/>
    </w:rPr>
  </w:style>
  <w:style w:type="character" w:customStyle="1" w:styleId="1915">
    <w:name w:val="Основной текст (19)15"/>
    <w:uiPriority w:val="99"/>
    <w:rsid w:val="0073434A"/>
    <w:rPr>
      <w:rFonts w:ascii="Times New Roman" w:hAnsi="Times New Roman"/>
      <w:spacing w:val="0"/>
      <w:sz w:val="20"/>
      <w:lang w:eastAsia="ar-SA" w:bidi="ar-SA"/>
    </w:rPr>
  </w:style>
  <w:style w:type="character" w:customStyle="1" w:styleId="1914">
    <w:name w:val="Основной текст (19)14"/>
    <w:uiPriority w:val="99"/>
    <w:rsid w:val="0073434A"/>
    <w:rPr>
      <w:rFonts w:ascii="Times New Roman" w:hAnsi="Times New Roman"/>
      <w:spacing w:val="0"/>
      <w:sz w:val="20"/>
      <w:lang w:val="ru-RU" w:eastAsia="ar-SA" w:bidi="ar-SA"/>
    </w:rPr>
  </w:style>
  <w:style w:type="character" w:customStyle="1" w:styleId="1216">
    <w:name w:val="Основной текст (12)16"/>
    <w:uiPriority w:val="99"/>
    <w:rsid w:val="0073434A"/>
    <w:rPr>
      <w:rFonts w:ascii="Times New Roman" w:hAnsi="Times New Roman"/>
      <w:spacing w:val="0"/>
      <w:sz w:val="19"/>
      <w:lang w:eastAsia="ar-SA" w:bidi="ar-SA"/>
    </w:rPr>
  </w:style>
  <w:style w:type="character" w:customStyle="1" w:styleId="1215">
    <w:name w:val="Основной текст (12)15"/>
    <w:uiPriority w:val="99"/>
    <w:rsid w:val="0073434A"/>
    <w:rPr>
      <w:rFonts w:ascii="Times New Roman" w:hAnsi="Times New Roman"/>
      <w:spacing w:val="0"/>
      <w:sz w:val="19"/>
      <w:lang w:val="ru-RU" w:eastAsia="ar-SA" w:bidi="ar-SA"/>
    </w:rPr>
  </w:style>
  <w:style w:type="character" w:customStyle="1" w:styleId="1913">
    <w:name w:val="Основной текст (19)13"/>
    <w:uiPriority w:val="99"/>
    <w:rsid w:val="0073434A"/>
    <w:rPr>
      <w:rFonts w:ascii="Times New Roman" w:hAnsi="Times New Roman"/>
      <w:spacing w:val="0"/>
      <w:sz w:val="20"/>
      <w:lang w:eastAsia="ar-SA" w:bidi="ar-SA"/>
    </w:rPr>
  </w:style>
  <w:style w:type="character" w:customStyle="1" w:styleId="1912">
    <w:name w:val="Основной текст (19)12"/>
    <w:uiPriority w:val="99"/>
    <w:rsid w:val="0073434A"/>
    <w:rPr>
      <w:rFonts w:ascii="Times New Roman" w:hAnsi="Times New Roman"/>
      <w:spacing w:val="0"/>
      <w:sz w:val="20"/>
      <w:lang w:val="ru-RU" w:eastAsia="ar-SA" w:bidi="ar-SA"/>
    </w:rPr>
  </w:style>
  <w:style w:type="character" w:customStyle="1" w:styleId="1214">
    <w:name w:val="Основной текст (12)14"/>
    <w:uiPriority w:val="99"/>
    <w:rsid w:val="0073434A"/>
    <w:rPr>
      <w:rFonts w:ascii="Times New Roman" w:hAnsi="Times New Roman"/>
      <w:spacing w:val="0"/>
      <w:sz w:val="19"/>
      <w:lang w:eastAsia="ar-SA" w:bidi="ar-SA"/>
    </w:rPr>
  </w:style>
  <w:style w:type="character" w:customStyle="1" w:styleId="1213">
    <w:name w:val="Основной текст (12)13"/>
    <w:uiPriority w:val="99"/>
    <w:rsid w:val="0073434A"/>
    <w:rPr>
      <w:rFonts w:ascii="Times New Roman" w:hAnsi="Times New Roman"/>
      <w:spacing w:val="0"/>
      <w:sz w:val="19"/>
      <w:lang w:val="ru-RU" w:eastAsia="ar-SA" w:bidi="ar-SA"/>
    </w:rPr>
  </w:style>
  <w:style w:type="character" w:customStyle="1" w:styleId="1212">
    <w:name w:val="Основной текст (12)12"/>
    <w:uiPriority w:val="99"/>
    <w:rsid w:val="0073434A"/>
    <w:rPr>
      <w:rFonts w:ascii="Times New Roman" w:hAnsi="Times New Roman"/>
      <w:spacing w:val="0"/>
      <w:sz w:val="19"/>
      <w:lang w:eastAsia="ar-SA" w:bidi="ar-SA"/>
    </w:rPr>
  </w:style>
  <w:style w:type="character" w:customStyle="1" w:styleId="1211">
    <w:name w:val="Основной текст (12)11"/>
    <w:uiPriority w:val="99"/>
    <w:rsid w:val="0073434A"/>
    <w:rPr>
      <w:rFonts w:ascii="Times New Roman" w:hAnsi="Times New Roman"/>
      <w:spacing w:val="0"/>
      <w:sz w:val="19"/>
      <w:lang w:val="ru-RU" w:eastAsia="ar-SA" w:bidi="ar-SA"/>
    </w:rPr>
  </w:style>
  <w:style w:type="character" w:customStyle="1" w:styleId="12100">
    <w:name w:val="Основной текст (12)10"/>
    <w:uiPriority w:val="99"/>
    <w:rsid w:val="0073434A"/>
    <w:rPr>
      <w:rFonts w:ascii="Times New Roman" w:hAnsi="Times New Roman"/>
      <w:spacing w:val="0"/>
      <w:sz w:val="19"/>
      <w:lang w:eastAsia="ar-SA" w:bidi="ar-SA"/>
    </w:rPr>
  </w:style>
  <w:style w:type="character" w:customStyle="1" w:styleId="129">
    <w:name w:val="Основной текст (12)9"/>
    <w:uiPriority w:val="99"/>
    <w:rsid w:val="0073434A"/>
    <w:rPr>
      <w:rFonts w:ascii="Times New Roman" w:hAnsi="Times New Roman"/>
      <w:spacing w:val="0"/>
      <w:sz w:val="19"/>
      <w:lang w:val="ru-RU" w:eastAsia="ar-SA" w:bidi="ar-SA"/>
    </w:rPr>
  </w:style>
  <w:style w:type="character" w:customStyle="1" w:styleId="128">
    <w:name w:val="Основной текст (12)8"/>
    <w:uiPriority w:val="99"/>
    <w:rsid w:val="0073434A"/>
    <w:rPr>
      <w:rFonts w:ascii="Times New Roman" w:hAnsi="Times New Roman"/>
      <w:spacing w:val="0"/>
      <w:sz w:val="19"/>
      <w:lang w:eastAsia="ar-SA" w:bidi="ar-SA"/>
    </w:rPr>
  </w:style>
  <w:style w:type="character" w:customStyle="1" w:styleId="127">
    <w:name w:val="Основной текст (12)7"/>
    <w:uiPriority w:val="99"/>
    <w:rsid w:val="0073434A"/>
    <w:rPr>
      <w:rFonts w:ascii="Times New Roman" w:hAnsi="Times New Roman"/>
      <w:spacing w:val="0"/>
      <w:sz w:val="19"/>
      <w:lang w:val="ru-RU" w:eastAsia="ar-SA" w:bidi="ar-SA"/>
    </w:rPr>
  </w:style>
  <w:style w:type="character" w:customStyle="1" w:styleId="1263">
    <w:name w:val="Основной текст (12)6"/>
    <w:uiPriority w:val="99"/>
    <w:rsid w:val="0073434A"/>
    <w:rPr>
      <w:rFonts w:ascii="Times New Roman" w:hAnsi="Times New Roman"/>
      <w:spacing w:val="0"/>
      <w:sz w:val="19"/>
      <w:lang w:eastAsia="ar-SA" w:bidi="ar-SA"/>
    </w:rPr>
  </w:style>
  <w:style w:type="character" w:customStyle="1" w:styleId="1250">
    <w:name w:val="Основной текст (12)5"/>
    <w:uiPriority w:val="99"/>
    <w:rsid w:val="0073434A"/>
    <w:rPr>
      <w:rFonts w:ascii="Times New Roman" w:hAnsi="Times New Roman"/>
      <w:spacing w:val="0"/>
      <w:sz w:val="19"/>
      <w:lang w:val="ru-RU" w:eastAsia="ar-SA" w:bidi="ar-SA"/>
    </w:rPr>
  </w:style>
  <w:style w:type="character" w:customStyle="1" w:styleId="147">
    <w:name w:val="Заголовок №14"/>
    <w:uiPriority w:val="99"/>
    <w:rsid w:val="0073434A"/>
    <w:rPr>
      <w:rFonts w:ascii="Calibri" w:hAnsi="Calibri"/>
      <w:spacing w:val="0"/>
      <w:sz w:val="34"/>
      <w:lang w:eastAsia="ar-SA" w:bidi="ar-SA"/>
    </w:rPr>
  </w:style>
  <w:style w:type="character" w:customStyle="1" w:styleId="13a">
    <w:name w:val="Заголовок №13"/>
    <w:uiPriority w:val="99"/>
    <w:rsid w:val="0073434A"/>
    <w:rPr>
      <w:rFonts w:ascii="Calibri" w:hAnsi="Calibri"/>
      <w:spacing w:val="0"/>
      <w:sz w:val="34"/>
      <w:lang w:val="ru-RU" w:eastAsia="ar-SA" w:bidi="ar-SA"/>
    </w:rPr>
  </w:style>
  <w:style w:type="character" w:customStyle="1" w:styleId="1711">
    <w:name w:val="Основной текст (17) + Не полужирный1"/>
    <w:uiPriority w:val="99"/>
    <w:rsid w:val="0073434A"/>
    <w:rPr>
      <w:rFonts w:ascii="Times New Roman" w:hAnsi="Times New Roman"/>
      <w:spacing w:val="0"/>
      <w:sz w:val="22"/>
      <w:lang w:eastAsia="ar-SA" w:bidi="ar-SA"/>
    </w:rPr>
  </w:style>
  <w:style w:type="character" w:customStyle="1" w:styleId="1242">
    <w:name w:val="Основной текст (12)4"/>
    <w:uiPriority w:val="99"/>
    <w:rsid w:val="0073434A"/>
    <w:rPr>
      <w:rFonts w:ascii="Times New Roman" w:hAnsi="Times New Roman"/>
      <w:spacing w:val="0"/>
      <w:sz w:val="19"/>
      <w:lang w:eastAsia="ar-SA" w:bidi="ar-SA"/>
    </w:rPr>
  </w:style>
  <w:style w:type="character" w:customStyle="1" w:styleId="1238">
    <w:name w:val="Основной текст (12)3"/>
    <w:uiPriority w:val="99"/>
    <w:rsid w:val="0073434A"/>
    <w:rPr>
      <w:rFonts w:ascii="Times New Roman" w:hAnsi="Times New Roman"/>
      <w:spacing w:val="0"/>
      <w:sz w:val="19"/>
      <w:lang w:val="ru-RU" w:eastAsia="ar-SA" w:bidi="ar-SA"/>
    </w:rPr>
  </w:style>
  <w:style w:type="character" w:customStyle="1" w:styleId="1330">
    <w:name w:val="Основной текст (13)3"/>
    <w:uiPriority w:val="99"/>
    <w:rsid w:val="0073434A"/>
    <w:rPr>
      <w:rFonts w:ascii="Calibri" w:hAnsi="Calibri"/>
      <w:spacing w:val="0"/>
      <w:sz w:val="34"/>
      <w:lang w:eastAsia="ar-SA" w:bidi="ar-SA"/>
    </w:rPr>
  </w:style>
  <w:style w:type="character" w:customStyle="1" w:styleId="1321">
    <w:name w:val="Основной текст (13)2"/>
    <w:uiPriority w:val="99"/>
    <w:rsid w:val="0073434A"/>
    <w:rPr>
      <w:rFonts w:ascii="Calibri" w:hAnsi="Calibri"/>
      <w:spacing w:val="0"/>
      <w:sz w:val="34"/>
      <w:lang w:val="ru-RU" w:eastAsia="ar-SA" w:bidi="ar-SA"/>
    </w:rPr>
  </w:style>
  <w:style w:type="character" w:customStyle="1" w:styleId="118">
    <w:name w:val="Основной текст (11)8"/>
    <w:basedOn w:val="11"/>
    <w:uiPriority w:val="99"/>
    <w:rsid w:val="0073434A"/>
    <w:rPr>
      <w:rFonts w:cs="Times New Roman"/>
      <w:sz w:val="17"/>
      <w:szCs w:val="17"/>
      <w:lang w:eastAsia="ar-SA" w:bidi="ar-SA"/>
    </w:rPr>
  </w:style>
  <w:style w:type="character" w:customStyle="1" w:styleId="83">
    <w:name w:val="Основной текст + 8"/>
    <w:uiPriority w:val="99"/>
    <w:rsid w:val="0073434A"/>
    <w:rPr>
      <w:rFonts w:ascii="Times New Roman" w:hAnsi="Times New Roman"/>
      <w:spacing w:val="0"/>
      <w:sz w:val="17"/>
      <w:lang w:eastAsia="ar-SA" w:bidi="ar-SA"/>
    </w:rPr>
  </w:style>
  <w:style w:type="character" w:customStyle="1" w:styleId="810">
    <w:name w:val="Основной текст + 81"/>
    <w:uiPriority w:val="99"/>
    <w:rsid w:val="0073434A"/>
    <w:rPr>
      <w:rFonts w:ascii="Times New Roman" w:hAnsi="Times New Roman"/>
      <w:spacing w:val="0"/>
      <w:sz w:val="17"/>
      <w:lang w:val="ru-RU" w:eastAsia="ar-SA" w:bidi="ar-SA"/>
    </w:rPr>
  </w:style>
  <w:style w:type="character" w:customStyle="1" w:styleId="117">
    <w:name w:val="Основной текст (11)7"/>
    <w:uiPriority w:val="99"/>
    <w:rsid w:val="0073434A"/>
    <w:rPr>
      <w:sz w:val="17"/>
      <w:lang w:val="ru-RU" w:eastAsia="ar-SA" w:bidi="ar-SA"/>
    </w:rPr>
  </w:style>
  <w:style w:type="character" w:customStyle="1" w:styleId="1111pt">
    <w:name w:val="Основной текст (11) + 11 pt"/>
    <w:uiPriority w:val="99"/>
    <w:rsid w:val="0073434A"/>
    <w:rPr>
      <w:sz w:val="22"/>
      <w:lang w:eastAsia="ar-SA" w:bidi="ar-SA"/>
    </w:rPr>
  </w:style>
  <w:style w:type="character" w:customStyle="1" w:styleId="102">
    <w:name w:val="Основной текст (10) + Не полужирный"/>
    <w:basedOn w:val="100"/>
    <w:uiPriority w:val="99"/>
    <w:rsid w:val="0073434A"/>
    <w:rPr>
      <w:rFonts w:cs="Times New Roman"/>
      <w:b/>
      <w:bCs/>
      <w:sz w:val="17"/>
      <w:szCs w:val="17"/>
      <w:lang w:eastAsia="ar-SA" w:bidi="ar-SA"/>
    </w:rPr>
  </w:style>
  <w:style w:type="character" w:customStyle="1" w:styleId="103">
    <w:name w:val="Основной текст (10)3"/>
    <w:basedOn w:val="100"/>
    <w:uiPriority w:val="99"/>
    <w:rsid w:val="0073434A"/>
    <w:rPr>
      <w:rFonts w:cs="Times New Roman"/>
      <w:b/>
      <w:bCs/>
      <w:sz w:val="17"/>
      <w:szCs w:val="17"/>
      <w:lang w:eastAsia="ar-SA" w:bidi="ar-SA"/>
    </w:rPr>
  </w:style>
  <w:style w:type="character" w:customStyle="1" w:styleId="1111pt2">
    <w:name w:val="Основной текст (11) + 11 pt2"/>
    <w:uiPriority w:val="99"/>
    <w:rsid w:val="0073434A"/>
    <w:rPr>
      <w:b/>
      <w:sz w:val="22"/>
      <w:lang w:eastAsia="ar-SA" w:bidi="ar-SA"/>
    </w:rPr>
  </w:style>
  <w:style w:type="character" w:customStyle="1" w:styleId="1111pt1">
    <w:name w:val="Основной текст (11) + 11 pt1"/>
    <w:uiPriority w:val="99"/>
    <w:rsid w:val="0073434A"/>
    <w:rPr>
      <w:sz w:val="22"/>
      <w:lang w:val="ru-RU" w:eastAsia="ar-SA" w:bidi="ar-SA"/>
    </w:rPr>
  </w:style>
  <w:style w:type="character" w:customStyle="1" w:styleId="1010">
    <w:name w:val="Основной текст (10) + Не полужирный1"/>
    <w:uiPriority w:val="99"/>
    <w:rsid w:val="0073434A"/>
    <w:rPr>
      <w:rFonts w:ascii="Times New Roman" w:hAnsi="Times New Roman"/>
      <w:spacing w:val="0"/>
      <w:sz w:val="17"/>
      <w:lang w:eastAsia="ar-SA" w:bidi="ar-SA"/>
    </w:rPr>
  </w:style>
  <w:style w:type="character" w:customStyle="1" w:styleId="1020">
    <w:name w:val="Основной текст (10)2"/>
    <w:uiPriority w:val="99"/>
    <w:rsid w:val="0073434A"/>
    <w:rPr>
      <w:rFonts w:ascii="Times New Roman" w:hAnsi="Times New Roman"/>
      <w:spacing w:val="0"/>
      <w:sz w:val="17"/>
      <w:lang w:eastAsia="ar-SA" w:bidi="ar-SA"/>
    </w:rPr>
  </w:style>
  <w:style w:type="character" w:customStyle="1" w:styleId="116">
    <w:name w:val="Основной текст (11)6"/>
    <w:uiPriority w:val="99"/>
    <w:rsid w:val="0073434A"/>
    <w:rPr>
      <w:rFonts w:ascii="Times New Roman" w:hAnsi="Times New Roman"/>
      <w:spacing w:val="0"/>
      <w:sz w:val="17"/>
      <w:lang w:eastAsia="ar-SA" w:bidi="ar-SA"/>
    </w:rPr>
  </w:style>
  <w:style w:type="character" w:customStyle="1" w:styleId="115">
    <w:name w:val="Основной текст (11)5"/>
    <w:uiPriority w:val="99"/>
    <w:rsid w:val="0073434A"/>
    <w:rPr>
      <w:rFonts w:ascii="Times New Roman" w:hAnsi="Times New Roman"/>
      <w:spacing w:val="0"/>
      <w:sz w:val="17"/>
      <w:lang w:eastAsia="ar-SA" w:bidi="ar-SA"/>
    </w:rPr>
  </w:style>
  <w:style w:type="character" w:customStyle="1" w:styleId="12a">
    <w:name w:val="Заголовок №12"/>
    <w:uiPriority w:val="99"/>
    <w:rsid w:val="0073434A"/>
    <w:rPr>
      <w:rFonts w:ascii="Calibri" w:hAnsi="Calibri"/>
      <w:spacing w:val="0"/>
      <w:sz w:val="34"/>
      <w:lang w:eastAsia="ar-SA" w:bidi="ar-SA"/>
    </w:rPr>
  </w:style>
  <w:style w:type="character" w:customStyle="1" w:styleId="1b">
    <w:name w:val="Оглавление 1 Знак"/>
    <w:uiPriority w:val="99"/>
    <w:rsid w:val="0073434A"/>
    <w:rPr>
      <w:b/>
      <w:sz w:val="22"/>
      <w:lang w:eastAsia="ar-SA" w:bidi="ar-SA"/>
    </w:rPr>
  </w:style>
  <w:style w:type="character" w:customStyle="1" w:styleId="2f">
    <w:name w:val="Оглавление (2) + Не полужирный"/>
    <w:basedOn w:val="1b"/>
    <w:uiPriority w:val="99"/>
    <w:rsid w:val="0073434A"/>
    <w:rPr>
      <w:rFonts w:cs="Times New Roman"/>
      <w:b/>
      <w:bCs/>
      <w:sz w:val="22"/>
      <w:szCs w:val="22"/>
      <w:lang w:eastAsia="ar-SA" w:bidi="ar-SA"/>
    </w:rPr>
  </w:style>
  <w:style w:type="character" w:customStyle="1" w:styleId="232">
    <w:name w:val="Оглавление (2)3"/>
    <w:uiPriority w:val="99"/>
    <w:rsid w:val="0073434A"/>
    <w:rPr>
      <w:b/>
      <w:sz w:val="22"/>
      <w:lang w:val="ru-RU" w:eastAsia="ar-SA" w:bidi="ar-SA"/>
    </w:rPr>
  </w:style>
  <w:style w:type="character" w:customStyle="1" w:styleId="111pt">
    <w:name w:val="Основной текст (11) + Интервал 1 pt"/>
    <w:uiPriority w:val="99"/>
    <w:rsid w:val="0073434A"/>
    <w:rPr>
      <w:rFonts w:ascii="Times New Roman" w:hAnsi="Times New Roman"/>
      <w:spacing w:val="30"/>
      <w:sz w:val="17"/>
      <w:lang w:eastAsia="ar-SA" w:bidi="ar-SA"/>
    </w:rPr>
  </w:style>
  <w:style w:type="character" w:customStyle="1" w:styleId="1225">
    <w:name w:val="Основной текст (12)2"/>
    <w:uiPriority w:val="99"/>
    <w:rsid w:val="0073434A"/>
    <w:rPr>
      <w:rFonts w:ascii="Times New Roman" w:hAnsi="Times New Roman"/>
      <w:spacing w:val="0"/>
      <w:sz w:val="19"/>
      <w:lang w:eastAsia="ar-SA" w:bidi="ar-SA"/>
    </w:rPr>
  </w:style>
  <w:style w:type="character" w:customStyle="1" w:styleId="193">
    <w:name w:val="Основной текст (19)3"/>
    <w:uiPriority w:val="99"/>
    <w:rsid w:val="0073434A"/>
    <w:rPr>
      <w:rFonts w:ascii="Times New Roman" w:hAnsi="Times New Roman"/>
      <w:spacing w:val="0"/>
      <w:sz w:val="20"/>
      <w:lang w:eastAsia="ar-SA" w:bidi="ar-SA"/>
    </w:rPr>
  </w:style>
  <w:style w:type="character" w:customStyle="1" w:styleId="1922">
    <w:name w:val="Основной текст (19)2"/>
    <w:uiPriority w:val="99"/>
    <w:rsid w:val="0073434A"/>
    <w:rPr>
      <w:rFonts w:ascii="Times New Roman" w:hAnsi="Times New Roman"/>
      <w:spacing w:val="0"/>
      <w:sz w:val="20"/>
      <w:lang w:val="ru-RU" w:eastAsia="ar-SA" w:bidi="ar-SA"/>
    </w:rPr>
  </w:style>
  <w:style w:type="character" w:customStyle="1" w:styleId="1130">
    <w:name w:val="Основной текст (11)3"/>
    <w:uiPriority w:val="99"/>
    <w:rsid w:val="0073434A"/>
    <w:rPr>
      <w:rFonts w:ascii="Times New Roman" w:hAnsi="Times New Roman"/>
      <w:spacing w:val="0"/>
      <w:sz w:val="17"/>
      <w:lang w:eastAsia="ar-SA" w:bidi="ar-SA"/>
    </w:rPr>
  </w:style>
  <w:style w:type="character" w:customStyle="1" w:styleId="114">
    <w:name w:val="Основной текст (11) + Курсив"/>
    <w:uiPriority w:val="99"/>
    <w:rsid w:val="0073434A"/>
    <w:rPr>
      <w:rFonts w:ascii="Times New Roman" w:hAnsi="Times New Roman"/>
      <w:i/>
      <w:spacing w:val="0"/>
      <w:sz w:val="17"/>
      <w:lang w:eastAsia="ar-SA" w:bidi="ar-SA"/>
    </w:rPr>
  </w:style>
  <w:style w:type="character" w:customStyle="1" w:styleId="1111">
    <w:name w:val="Основной текст (11) + Курсив1"/>
    <w:uiPriority w:val="99"/>
    <w:rsid w:val="0073434A"/>
    <w:rPr>
      <w:rFonts w:ascii="Times New Roman" w:hAnsi="Times New Roman"/>
      <w:i/>
      <w:spacing w:val="0"/>
      <w:sz w:val="17"/>
      <w:lang w:val="ru-RU" w:eastAsia="ar-SA" w:bidi="ar-SA"/>
    </w:rPr>
  </w:style>
  <w:style w:type="character" w:customStyle="1" w:styleId="1120">
    <w:name w:val="Основной текст (11)2"/>
    <w:uiPriority w:val="99"/>
    <w:rsid w:val="0073434A"/>
    <w:rPr>
      <w:rFonts w:ascii="Times New Roman" w:hAnsi="Times New Roman"/>
      <w:spacing w:val="0"/>
      <w:sz w:val="17"/>
      <w:lang w:val="ru-RU" w:eastAsia="ar-SA" w:bidi="ar-SA"/>
    </w:rPr>
  </w:style>
  <w:style w:type="character" w:styleId="ae">
    <w:name w:val="page number"/>
    <w:basedOn w:val="20"/>
    <w:uiPriority w:val="99"/>
    <w:rsid w:val="0073434A"/>
    <w:rPr>
      <w:rFonts w:cs="Times New Roman"/>
    </w:rPr>
  </w:style>
  <w:style w:type="character" w:customStyle="1" w:styleId="af">
    <w:name w:val="Текст выноски Знак"/>
    <w:uiPriority w:val="99"/>
    <w:rsid w:val="0073434A"/>
    <w:rPr>
      <w:rFonts w:ascii="Tahoma" w:hAnsi="Tahoma"/>
      <w:sz w:val="16"/>
    </w:rPr>
  </w:style>
  <w:style w:type="character" w:customStyle="1" w:styleId="Zag11">
    <w:name w:val="Zag_11"/>
    <w:rsid w:val="0073434A"/>
  </w:style>
  <w:style w:type="character" w:styleId="af0">
    <w:name w:val="Strong"/>
    <w:basedOn w:val="a0"/>
    <w:uiPriority w:val="22"/>
    <w:qFormat/>
    <w:rsid w:val="0073434A"/>
    <w:rPr>
      <w:rFonts w:cs="Times New Roman"/>
      <w:b/>
    </w:rPr>
  </w:style>
  <w:style w:type="character" w:customStyle="1" w:styleId="3e">
    <w:name w:val="Основной текст с отступом 3 Знак"/>
    <w:link w:val="3f"/>
    <w:uiPriority w:val="99"/>
    <w:locked/>
    <w:rsid w:val="0073434A"/>
    <w:rPr>
      <w:sz w:val="16"/>
    </w:rPr>
  </w:style>
  <w:style w:type="paragraph" w:styleId="3f">
    <w:name w:val="Body Text Indent 3"/>
    <w:basedOn w:val="a"/>
    <w:link w:val="3e"/>
    <w:uiPriority w:val="99"/>
    <w:rsid w:val="00F935D7"/>
    <w:pPr>
      <w:suppressAutoHyphens w:val="0"/>
      <w:spacing w:after="120" w:line="276" w:lineRule="auto"/>
      <w:ind w:left="283"/>
    </w:pPr>
    <w:rPr>
      <w:sz w:val="16"/>
      <w:szCs w:val="20"/>
    </w:rPr>
  </w:style>
  <w:style w:type="character" w:customStyle="1" w:styleId="BodyTextIndent3Char1">
    <w:name w:val="Body Text Indent 3 Char1"/>
    <w:basedOn w:val="a0"/>
    <w:uiPriority w:val="99"/>
    <w:semiHidden/>
    <w:rsid w:val="005E5826"/>
    <w:rPr>
      <w:sz w:val="16"/>
      <w:szCs w:val="16"/>
      <w:lang w:eastAsia="ar-SA"/>
    </w:rPr>
  </w:style>
  <w:style w:type="character" w:customStyle="1" w:styleId="4f0">
    <w:name w:val="Заголовок 4 Знак"/>
    <w:uiPriority w:val="99"/>
    <w:rsid w:val="0073434A"/>
    <w:rPr>
      <w:b/>
      <w:sz w:val="28"/>
      <w:lang w:val="de-DE"/>
    </w:rPr>
  </w:style>
  <w:style w:type="character" w:customStyle="1" w:styleId="5b">
    <w:name w:val="Заголовок 5 Знак"/>
    <w:uiPriority w:val="99"/>
    <w:rsid w:val="0073434A"/>
    <w:rPr>
      <w:b/>
      <w:i/>
      <w:sz w:val="26"/>
      <w:lang w:eastAsia="en-US"/>
    </w:rPr>
  </w:style>
  <w:style w:type="character" w:customStyle="1" w:styleId="64">
    <w:name w:val="Заголовок 6 Знак"/>
    <w:uiPriority w:val="99"/>
    <w:rsid w:val="0073434A"/>
    <w:rPr>
      <w:b/>
      <w:lang w:eastAsia="en-US"/>
    </w:rPr>
  </w:style>
  <w:style w:type="character" w:customStyle="1" w:styleId="73">
    <w:name w:val="Заголовок 7 Знак"/>
    <w:uiPriority w:val="99"/>
    <w:rsid w:val="0073434A"/>
    <w:rPr>
      <w:sz w:val="24"/>
      <w:lang w:eastAsia="en-US"/>
    </w:rPr>
  </w:style>
  <w:style w:type="character" w:customStyle="1" w:styleId="84">
    <w:name w:val="Заголовок 8 Знак"/>
    <w:uiPriority w:val="99"/>
    <w:rsid w:val="0073434A"/>
    <w:rPr>
      <w:i/>
      <w:sz w:val="24"/>
      <w:lang w:eastAsia="en-US"/>
    </w:rPr>
  </w:style>
  <w:style w:type="character" w:customStyle="1" w:styleId="94">
    <w:name w:val="Заголовок 9 Знак"/>
    <w:uiPriority w:val="99"/>
    <w:rsid w:val="0073434A"/>
    <w:rPr>
      <w:rFonts w:ascii="Arial" w:hAnsi="Arial"/>
      <w:lang w:eastAsia="en-US"/>
    </w:rPr>
  </w:style>
  <w:style w:type="character" w:customStyle="1" w:styleId="119">
    <w:name w:val="Заголовок 1 Знак1"/>
    <w:uiPriority w:val="9"/>
    <w:rsid w:val="0073434A"/>
    <w:rPr>
      <w:rFonts w:ascii="Arial" w:hAnsi="Arial"/>
      <w:b/>
      <w:kern w:val="1"/>
      <w:sz w:val="32"/>
      <w:lang w:val="de-DE"/>
    </w:rPr>
  </w:style>
  <w:style w:type="character" w:customStyle="1" w:styleId="211">
    <w:name w:val="Заголовок 2 Знак1"/>
    <w:uiPriority w:val="99"/>
    <w:rsid w:val="0073434A"/>
    <w:rPr>
      <w:rFonts w:ascii="Cambria" w:hAnsi="Cambria"/>
      <w:b/>
      <w:color w:val="4F81BD"/>
      <w:sz w:val="26"/>
    </w:rPr>
  </w:style>
  <w:style w:type="character" w:customStyle="1" w:styleId="312">
    <w:name w:val="Заголовок 3 Знак1"/>
    <w:uiPriority w:val="99"/>
    <w:rsid w:val="0073434A"/>
    <w:rPr>
      <w:rFonts w:ascii="Arial" w:hAnsi="Arial"/>
      <w:b/>
      <w:sz w:val="26"/>
    </w:rPr>
  </w:style>
  <w:style w:type="character" w:customStyle="1" w:styleId="Osnova1">
    <w:name w:val="Osnova1"/>
    <w:uiPriority w:val="99"/>
    <w:rsid w:val="0073434A"/>
  </w:style>
  <w:style w:type="character" w:customStyle="1" w:styleId="Zag21">
    <w:name w:val="Zag_21"/>
    <w:uiPriority w:val="99"/>
    <w:rsid w:val="0073434A"/>
  </w:style>
  <w:style w:type="character" w:customStyle="1" w:styleId="Zag31">
    <w:name w:val="Zag_31"/>
    <w:uiPriority w:val="99"/>
    <w:rsid w:val="0073434A"/>
  </w:style>
  <w:style w:type="character" w:customStyle="1" w:styleId="1c">
    <w:name w:val="Нижний колонтитул Знак1"/>
    <w:uiPriority w:val="99"/>
    <w:rsid w:val="0073434A"/>
    <w:rPr>
      <w:rFonts w:ascii="Times New Roman" w:eastAsia="Times New Roman" w:hAnsi="Times New Roman"/>
      <w:sz w:val="24"/>
      <w:lang w:val="en-US"/>
    </w:rPr>
  </w:style>
  <w:style w:type="character" w:customStyle="1" w:styleId="af1">
    <w:name w:val="Основной текст с отступом Знак"/>
    <w:uiPriority w:val="99"/>
    <w:rsid w:val="0073434A"/>
    <w:rPr>
      <w:sz w:val="24"/>
    </w:rPr>
  </w:style>
  <w:style w:type="character" w:customStyle="1" w:styleId="1d">
    <w:name w:val="Основной текст с отступом Знак1"/>
    <w:uiPriority w:val="99"/>
    <w:rsid w:val="0073434A"/>
    <w:rPr>
      <w:sz w:val="24"/>
    </w:rPr>
  </w:style>
  <w:style w:type="character" w:customStyle="1" w:styleId="2f0">
    <w:name w:val="Основной текст 2 Знак"/>
    <w:link w:val="2f1"/>
    <w:uiPriority w:val="99"/>
    <w:locked/>
    <w:rsid w:val="0073434A"/>
    <w:rPr>
      <w:sz w:val="24"/>
    </w:rPr>
  </w:style>
  <w:style w:type="paragraph" w:styleId="2f1">
    <w:name w:val="Body Text 2"/>
    <w:basedOn w:val="a"/>
    <w:link w:val="2f0"/>
    <w:uiPriority w:val="99"/>
    <w:rsid w:val="00F935D7"/>
    <w:pPr>
      <w:suppressAutoHyphens w:val="0"/>
      <w:spacing w:after="120" w:line="480" w:lineRule="auto"/>
    </w:pPr>
    <w:rPr>
      <w:szCs w:val="20"/>
    </w:rPr>
  </w:style>
  <w:style w:type="character" w:customStyle="1" w:styleId="BodyText2Char1">
    <w:name w:val="Body Text 2 Char1"/>
    <w:basedOn w:val="a0"/>
    <w:uiPriority w:val="99"/>
    <w:semiHidden/>
    <w:rsid w:val="005E5826"/>
    <w:rPr>
      <w:sz w:val="24"/>
      <w:szCs w:val="24"/>
      <w:lang w:eastAsia="ar-SA"/>
    </w:rPr>
  </w:style>
  <w:style w:type="character" w:customStyle="1" w:styleId="2f2">
    <w:name w:val="Основной текст с отступом 2 Знак"/>
    <w:uiPriority w:val="99"/>
    <w:rsid w:val="0073434A"/>
    <w:rPr>
      <w:sz w:val="24"/>
    </w:rPr>
  </w:style>
  <w:style w:type="character" w:customStyle="1" w:styleId="af2">
    <w:name w:val="Название Знак"/>
    <w:uiPriority w:val="99"/>
    <w:rsid w:val="0073434A"/>
    <w:rPr>
      <w:rFonts w:ascii="Cambria" w:hAnsi="Cambria"/>
      <w:b/>
      <w:kern w:val="1"/>
      <w:sz w:val="32"/>
    </w:rPr>
  </w:style>
  <w:style w:type="character" w:customStyle="1" w:styleId="spelle">
    <w:name w:val="spelle"/>
    <w:basedOn w:val="20"/>
    <w:uiPriority w:val="99"/>
    <w:rsid w:val="0073434A"/>
    <w:rPr>
      <w:rFonts w:cs="Times New Roman"/>
    </w:rPr>
  </w:style>
  <w:style w:type="character" w:customStyle="1" w:styleId="grame">
    <w:name w:val="grame"/>
    <w:basedOn w:val="20"/>
    <w:uiPriority w:val="99"/>
    <w:rsid w:val="0073434A"/>
    <w:rPr>
      <w:rFonts w:cs="Times New Roman"/>
    </w:rPr>
  </w:style>
  <w:style w:type="character" w:customStyle="1" w:styleId="611">
    <w:name w:val="Знак6 Знак Знак1"/>
    <w:uiPriority w:val="99"/>
    <w:rsid w:val="0073434A"/>
    <w:rPr>
      <w:lang w:val="ru-RU" w:eastAsia="ar-SA" w:bidi="ar-SA"/>
    </w:rPr>
  </w:style>
  <w:style w:type="character" w:customStyle="1" w:styleId="normalchar1">
    <w:name w:val="normal__char1"/>
    <w:uiPriority w:val="99"/>
    <w:rsid w:val="0073434A"/>
    <w:rPr>
      <w:rFonts w:ascii="Calibri" w:hAnsi="Calibri"/>
      <w:sz w:val="22"/>
    </w:rPr>
  </w:style>
  <w:style w:type="character" w:customStyle="1" w:styleId="FontStyle37">
    <w:name w:val="Font Style37"/>
    <w:uiPriority w:val="99"/>
    <w:rsid w:val="0073434A"/>
    <w:rPr>
      <w:rFonts w:ascii="Times New Roman" w:hAnsi="Times New Roman"/>
      <w:sz w:val="20"/>
    </w:rPr>
  </w:style>
  <w:style w:type="character" w:customStyle="1" w:styleId="3f0">
    <w:name w:val="Основной текст 3 Знак"/>
    <w:link w:val="3f1"/>
    <w:uiPriority w:val="99"/>
    <w:locked/>
    <w:rsid w:val="0073434A"/>
    <w:rPr>
      <w:sz w:val="16"/>
      <w:lang w:val="de-DE"/>
    </w:rPr>
  </w:style>
  <w:style w:type="paragraph" w:styleId="3f1">
    <w:name w:val="Body Text 3"/>
    <w:basedOn w:val="a"/>
    <w:link w:val="3f0"/>
    <w:uiPriority w:val="99"/>
    <w:rsid w:val="00F935D7"/>
    <w:pPr>
      <w:suppressAutoHyphens w:val="0"/>
      <w:spacing w:after="120" w:line="276" w:lineRule="auto"/>
    </w:pPr>
    <w:rPr>
      <w:sz w:val="16"/>
      <w:szCs w:val="20"/>
      <w:lang w:val="de-DE"/>
    </w:rPr>
  </w:style>
  <w:style w:type="character" w:customStyle="1" w:styleId="BodyText3Char1">
    <w:name w:val="Body Text 3 Char1"/>
    <w:basedOn w:val="a0"/>
    <w:uiPriority w:val="99"/>
    <w:semiHidden/>
    <w:rsid w:val="005E5826"/>
    <w:rPr>
      <w:sz w:val="16"/>
      <w:szCs w:val="16"/>
      <w:lang w:eastAsia="ar-SA"/>
    </w:rPr>
  </w:style>
  <w:style w:type="character" w:customStyle="1" w:styleId="1e">
    <w:name w:val="Знак примечания1"/>
    <w:uiPriority w:val="99"/>
    <w:rsid w:val="0073434A"/>
    <w:rPr>
      <w:sz w:val="16"/>
    </w:rPr>
  </w:style>
  <w:style w:type="character" w:styleId="af3">
    <w:name w:val="Emphasis"/>
    <w:basedOn w:val="a0"/>
    <w:uiPriority w:val="99"/>
    <w:qFormat/>
    <w:rsid w:val="0073434A"/>
    <w:rPr>
      <w:rFonts w:cs="Times New Roman"/>
      <w:i/>
    </w:rPr>
  </w:style>
  <w:style w:type="character" w:customStyle="1" w:styleId="af4">
    <w:name w:val="Подзаголовок Знак"/>
    <w:uiPriority w:val="99"/>
    <w:rsid w:val="0073434A"/>
    <w:rPr>
      <w:rFonts w:ascii="Cambria" w:hAnsi="Cambria"/>
      <w:sz w:val="24"/>
    </w:rPr>
  </w:style>
  <w:style w:type="character" w:customStyle="1" w:styleId="af5">
    <w:name w:val="Без интервала Знак"/>
    <w:uiPriority w:val="1"/>
    <w:rsid w:val="0073434A"/>
    <w:rPr>
      <w:sz w:val="32"/>
    </w:rPr>
  </w:style>
  <w:style w:type="character" w:customStyle="1" w:styleId="2f3">
    <w:name w:val="Цитата 2 Знак"/>
    <w:uiPriority w:val="99"/>
    <w:rsid w:val="0073434A"/>
    <w:rPr>
      <w:i/>
      <w:sz w:val="24"/>
      <w:lang w:eastAsia="en-US"/>
    </w:rPr>
  </w:style>
  <w:style w:type="character" w:customStyle="1" w:styleId="af6">
    <w:name w:val="Выделенная цитата Знак"/>
    <w:uiPriority w:val="99"/>
    <w:rsid w:val="0073434A"/>
    <w:rPr>
      <w:b/>
      <w:i/>
      <w:sz w:val="24"/>
      <w:lang w:eastAsia="en-US"/>
    </w:rPr>
  </w:style>
  <w:style w:type="character" w:styleId="af7">
    <w:name w:val="Subtle Emphasis"/>
    <w:basedOn w:val="a0"/>
    <w:uiPriority w:val="99"/>
    <w:qFormat/>
    <w:rsid w:val="0073434A"/>
    <w:rPr>
      <w:i/>
      <w:color w:val="5A5A5A"/>
    </w:rPr>
  </w:style>
  <w:style w:type="character" w:styleId="af8">
    <w:name w:val="Intense Emphasis"/>
    <w:basedOn w:val="a0"/>
    <w:uiPriority w:val="99"/>
    <w:qFormat/>
    <w:rsid w:val="0073434A"/>
    <w:rPr>
      <w:b/>
      <w:i/>
      <w:sz w:val="24"/>
      <w:u w:val="single"/>
    </w:rPr>
  </w:style>
  <w:style w:type="character" w:styleId="af9">
    <w:name w:val="Subtle Reference"/>
    <w:basedOn w:val="a0"/>
    <w:uiPriority w:val="99"/>
    <w:qFormat/>
    <w:rsid w:val="0073434A"/>
    <w:rPr>
      <w:sz w:val="24"/>
      <w:u w:val="single"/>
    </w:rPr>
  </w:style>
  <w:style w:type="character" w:styleId="afa">
    <w:name w:val="Intense Reference"/>
    <w:basedOn w:val="a0"/>
    <w:uiPriority w:val="99"/>
    <w:qFormat/>
    <w:rsid w:val="0073434A"/>
    <w:rPr>
      <w:b/>
      <w:sz w:val="24"/>
      <w:u w:val="single"/>
    </w:rPr>
  </w:style>
  <w:style w:type="character" w:styleId="afb">
    <w:name w:val="Book Title"/>
    <w:basedOn w:val="a0"/>
    <w:uiPriority w:val="99"/>
    <w:qFormat/>
    <w:rsid w:val="0073434A"/>
    <w:rPr>
      <w:rFonts w:ascii="Arial" w:hAnsi="Arial"/>
      <w:b/>
      <w:i/>
      <w:sz w:val="24"/>
    </w:rPr>
  </w:style>
  <w:style w:type="character" w:customStyle="1" w:styleId="afc">
    <w:name w:val="Текст Знак"/>
    <w:link w:val="afd"/>
    <w:uiPriority w:val="99"/>
    <w:locked/>
    <w:rsid w:val="0073434A"/>
    <w:rPr>
      <w:rFonts w:ascii="Courier New" w:hAnsi="Courier New"/>
    </w:rPr>
  </w:style>
  <w:style w:type="paragraph" w:styleId="afd">
    <w:name w:val="Plain Text"/>
    <w:basedOn w:val="a"/>
    <w:link w:val="afc"/>
    <w:uiPriority w:val="99"/>
    <w:rsid w:val="00F935D7"/>
    <w:pPr>
      <w:suppressAutoHyphens w:val="0"/>
    </w:pPr>
    <w:rPr>
      <w:rFonts w:ascii="Courier New" w:hAnsi="Courier New"/>
      <w:sz w:val="20"/>
      <w:szCs w:val="20"/>
    </w:rPr>
  </w:style>
  <w:style w:type="character" w:customStyle="1" w:styleId="PlainTextChar1">
    <w:name w:val="Plain Text Char1"/>
    <w:basedOn w:val="a0"/>
    <w:uiPriority w:val="99"/>
    <w:semiHidden/>
    <w:rsid w:val="005E5826"/>
    <w:rPr>
      <w:rFonts w:ascii="Courier New" w:hAnsi="Courier New" w:cs="Courier New"/>
      <w:sz w:val="20"/>
      <w:szCs w:val="20"/>
      <w:lang w:eastAsia="ar-SA"/>
    </w:rPr>
  </w:style>
  <w:style w:type="character" w:customStyle="1" w:styleId="afe">
    <w:name w:val="Методика подзаголовок"/>
    <w:uiPriority w:val="99"/>
    <w:rsid w:val="0073434A"/>
    <w:rPr>
      <w:rFonts w:ascii="Times New Roman" w:hAnsi="Times New Roman"/>
      <w:b/>
      <w:spacing w:val="30"/>
    </w:rPr>
  </w:style>
  <w:style w:type="character" w:customStyle="1" w:styleId="aff">
    <w:name w:val="Схема документа Знак"/>
    <w:link w:val="aff0"/>
    <w:uiPriority w:val="99"/>
    <w:locked/>
    <w:rsid w:val="0073434A"/>
    <w:rPr>
      <w:rFonts w:ascii="Arial" w:hAnsi="Arial"/>
      <w:b/>
      <w:sz w:val="26"/>
    </w:rPr>
  </w:style>
  <w:style w:type="paragraph" w:styleId="aff0">
    <w:name w:val="Document Map"/>
    <w:basedOn w:val="a"/>
    <w:link w:val="aff"/>
    <w:uiPriority w:val="99"/>
    <w:semiHidden/>
    <w:rsid w:val="00F935D7"/>
    <w:pPr>
      <w:suppressAutoHyphens w:val="0"/>
      <w:ind w:firstLine="709"/>
      <w:jc w:val="both"/>
    </w:pPr>
    <w:rPr>
      <w:rFonts w:ascii="Arial" w:hAnsi="Arial"/>
      <w:b/>
      <w:sz w:val="26"/>
      <w:szCs w:val="20"/>
    </w:rPr>
  </w:style>
  <w:style w:type="character" w:customStyle="1" w:styleId="DocumentMapChar">
    <w:name w:val="Document Map Char"/>
    <w:basedOn w:val="a0"/>
    <w:uiPriority w:val="99"/>
    <w:locked/>
    <w:rsid w:val="00F935D7"/>
    <w:rPr>
      <w:rFonts w:ascii="Tahoma" w:hAnsi="Tahoma"/>
      <w:sz w:val="20"/>
      <w:lang w:val="en-US" w:eastAsia="ru-RU"/>
    </w:rPr>
  </w:style>
  <w:style w:type="character" w:customStyle="1" w:styleId="183">
    <w:name w:val="Знак Знак18"/>
    <w:uiPriority w:val="99"/>
    <w:rsid w:val="0073434A"/>
    <w:rPr>
      <w:rFonts w:ascii="Arial" w:hAnsi="Arial"/>
      <w:b/>
      <w:kern w:val="1"/>
      <w:sz w:val="32"/>
    </w:rPr>
  </w:style>
  <w:style w:type="character" w:customStyle="1" w:styleId="17b">
    <w:name w:val="Знак Знак17"/>
    <w:uiPriority w:val="99"/>
    <w:rsid w:val="0073434A"/>
    <w:rPr>
      <w:rFonts w:ascii="Arial" w:hAnsi="Arial"/>
      <w:b/>
      <w:sz w:val="28"/>
    </w:rPr>
  </w:style>
  <w:style w:type="character" w:customStyle="1" w:styleId="163">
    <w:name w:val="Знак Знак16"/>
    <w:uiPriority w:val="99"/>
    <w:rsid w:val="0073434A"/>
    <w:rPr>
      <w:rFonts w:ascii="Arial" w:hAnsi="Arial"/>
      <w:b/>
      <w:sz w:val="26"/>
    </w:rPr>
  </w:style>
  <w:style w:type="character" w:customStyle="1" w:styleId="1f">
    <w:name w:val="Название Знак1"/>
    <w:uiPriority w:val="99"/>
    <w:rsid w:val="0073434A"/>
    <w:rPr>
      <w:b/>
      <w:sz w:val="24"/>
    </w:rPr>
  </w:style>
  <w:style w:type="character" w:customStyle="1" w:styleId="1f0">
    <w:name w:val="Подзаголовок Знак1"/>
    <w:uiPriority w:val="99"/>
    <w:rsid w:val="0073434A"/>
    <w:rPr>
      <w:rFonts w:ascii="Arial" w:hAnsi="Arial"/>
      <w:sz w:val="24"/>
      <w:lang w:eastAsia="en-US"/>
    </w:rPr>
  </w:style>
  <w:style w:type="character" w:customStyle="1" w:styleId="1f1">
    <w:name w:val="Схема документа Знак1"/>
    <w:uiPriority w:val="99"/>
    <w:rsid w:val="0073434A"/>
    <w:rPr>
      <w:rFonts w:ascii="Tahoma" w:hAnsi="Tahoma"/>
      <w:sz w:val="16"/>
    </w:rPr>
  </w:style>
  <w:style w:type="character" w:customStyle="1" w:styleId="HTML">
    <w:name w:val="Стандартный HTML Знак"/>
    <w:uiPriority w:val="99"/>
    <w:rsid w:val="0073434A"/>
    <w:rPr>
      <w:rFonts w:ascii="Courier New" w:hAnsi="Courier New"/>
    </w:rPr>
  </w:style>
  <w:style w:type="character" w:customStyle="1" w:styleId="post-authorvcard">
    <w:name w:val="post-author vcard"/>
    <w:basedOn w:val="20"/>
    <w:uiPriority w:val="99"/>
    <w:rsid w:val="0073434A"/>
    <w:rPr>
      <w:rFonts w:cs="Times New Roman"/>
    </w:rPr>
  </w:style>
  <w:style w:type="character" w:customStyle="1" w:styleId="fn">
    <w:name w:val="fn"/>
    <w:basedOn w:val="20"/>
    <w:uiPriority w:val="99"/>
    <w:rsid w:val="0073434A"/>
    <w:rPr>
      <w:rFonts w:cs="Times New Roman"/>
    </w:rPr>
  </w:style>
  <w:style w:type="character" w:customStyle="1" w:styleId="post-timestamp2">
    <w:name w:val="post-timestamp2"/>
    <w:uiPriority w:val="99"/>
    <w:rsid w:val="0073434A"/>
    <w:rPr>
      <w:color w:val="999966"/>
    </w:rPr>
  </w:style>
  <w:style w:type="character" w:customStyle="1" w:styleId="post-comment-link">
    <w:name w:val="post-comment-link"/>
    <w:basedOn w:val="20"/>
    <w:uiPriority w:val="99"/>
    <w:rsid w:val="0073434A"/>
    <w:rPr>
      <w:rFonts w:cs="Times New Roman"/>
    </w:rPr>
  </w:style>
  <w:style w:type="character" w:customStyle="1" w:styleId="item-controlblog-adminpid-1744177254">
    <w:name w:val="item-control blog-admin pid-1744177254"/>
    <w:basedOn w:val="20"/>
    <w:uiPriority w:val="99"/>
    <w:rsid w:val="0073434A"/>
    <w:rPr>
      <w:rFonts w:cs="Times New Roman"/>
    </w:rPr>
  </w:style>
  <w:style w:type="character" w:customStyle="1" w:styleId="zippytoggle-open">
    <w:name w:val="zippy toggle-open"/>
    <w:basedOn w:val="20"/>
    <w:uiPriority w:val="99"/>
    <w:rsid w:val="0073434A"/>
    <w:rPr>
      <w:rFonts w:cs="Times New Roman"/>
    </w:rPr>
  </w:style>
  <w:style w:type="character" w:customStyle="1" w:styleId="post-count">
    <w:name w:val="post-count"/>
    <w:basedOn w:val="20"/>
    <w:uiPriority w:val="99"/>
    <w:rsid w:val="0073434A"/>
    <w:rPr>
      <w:rFonts w:cs="Times New Roman"/>
    </w:rPr>
  </w:style>
  <w:style w:type="character" w:customStyle="1" w:styleId="zippy">
    <w:name w:val="zippy"/>
    <w:basedOn w:val="20"/>
    <w:uiPriority w:val="99"/>
    <w:rsid w:val="0073434A"/>
    <w:rPr>
      <w:rFonts w:cs="Times New Roman"/>
    </w:rPr>
  </w:style>
  <w:style w:type="character" w:customStyle="1" w:styleId="item-controlblog-admin">
    <w:name w:val="item-control blog-admin"/>
    <w:basedOn w:val="20"/>
    <w:uiPriority w:val="99"/>
    <w:rsid w:val="0073434A"/>
    <w:rPr>
      <w:rFonts w:cs="Times New Roman"/>
    </w:rPr>
  </w:style>
  <w:style w:type="character" w:customStyle="1" w:styleId="BodyTextChar">
    <w:name w:val="Body Text Char"/>
    <w:uiPriority w:val="99"/>
    <w:rsid w:val="0073434A"/>
    <w:rPr>
      <w:sz w:val="24"/>
      <w:lang w:val="ru-RU" w:eastAsia="ar-SA" w:bidi="ar-SA"/>
    </w:rPr>
  </w:style>
  <w:style w:type="character" w:customStyle="1" w:styleId="1f2">
    <w:name w:val="Знак Знак1"/>
    <w:uiPriority w:val="99"/>
    <w:rsid w:val="0073434A"/>
    <w:rPr>
      <w:rFonts w:ascii="Arial" w:hAnsi="Arial"/>
      <w:b/>
      <w:sz w:val="26"/>
      <w:lang w:val="ru-RU" w:eastAsia="ar-SA" w:bidi="ar-SA"/>
    </w:rPr>
  </w:style>
  <w:style w:type="character" w:customStyle="1" w:styleId="65">
    <w:name w:val="Знак6 Знак Знак"/>
    <w:uiPriority w:val="99"/>
    <w:rsid w:val="0073434A"/>
    <w:rPr>
      <w:lang w:val="ru-RU" w:eastAsia="ar-SA" w:bidi="ar-SA"/>
    </w:rPr>
  </w:style>
  <w:style w:type="character" w:customStyle="1" w:styleId="list0020paragraphchar1">
    <w:name w:val="list_0020paragraph__char1"/>
    <w:uiPriority w:val="99"/>
    <w:rsid w:val="0073434A"/>
    <w:rPr>
      <w:rFonts w:ascii="Times New Roman" w:hAnsi="Times New Roman"/>
      <w:sz w:val="24"/>
    </w:rPr>
  </w:style>
  <w:style w:type="character" w:customStyle="1" w:styleId="1f3">
    <w:name w:val="Основной шрифт абзаца1"/>
    <w:uiPriority w:val="99"/>
    <w:rsid w:val="0073434A"/>
  </w:style>
  <w:style w:type="character" w:customStyle="1" w:styleId="WW-">
    <w:name w:val="WW-Символ сноски"/>
    <w:uiPriority w:val="99"/>
    <w:rsid w:val="0073434A"/>
    <w:rPr>
      <w:vertAlign w:val="superscript"/>
    </w:rPr>
  </w:style>
  <w:style w:type="character" w:customStyle="1" w:styleId="dash0417043d0430043a00200441043d043e0441043a0438char">
    <w:name w:val="dash0417_043d_0430_043a_0020_0441_043d_043e_0441_043a_0438__char"/>
    <w:basedOn w:val="20"/>
    <w:uiPriority w:val="99"/>
    <w:rsid w:val="0073434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3434A"/>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3434A"/>
    <w:rPr>
      <w:rFonts w:ascii="Times New Roman" w:hAnsi="Times New Roman"/>
      <w:sz w:val="24"/>
      <w:u w:val="none"/>
    </w:rPr>
  </w:style>
  <w:style w:type="character" w:customStyle="1" w:styleId="normal005f005f005f005fchar1005f005fchar1char1">
    <w:name w:val="normal_005f005f_005f005fchar1_005f_005fchar1__char1"/>
    <w:uiPriority w:val="99"/>
    <w:rsid w:val="0073434A"/>
    <w:rPr>
      <w:rFonts w:ascii="Arial" w:hAnsi="Arial"/>
      <w:sz w:val="22"/>
    </w:rPr>
  </w:style>
  <w:style w:type="character" w:customStyle="1" w:styleId="dash041e005f0431005f044b005f0447005f043d005f044b005f0439005f005fchar1char1">
    <w:name w:val="dash041e_005f0431_005f044b_005f0447_005f043d_005f044b_005f0439_005f_005fchar1__char1"/>
    <w:uiPriority w:val="99"/>
    <w:rsid w:val="0073434A"/>
    <w:rPr>
      <w:rFonts w:ascii="Times New Roman" w:hAnsi="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434A"/>
    <w:rPr>
      <w:rFonts w:ascii="Times New Roman" w:hAnsi="Times New Roman"/>
      <w:sz w:val="24"/>
      <w:u w:val="none"/>
    </w:rPr>
  </w:style>
  <w:style w:type="character" w:customStyle="1" w:styleId="dash041e005f0431005f044b005f0447005f043d005f044b005f0439char1">
    <w:name w:val="dash041e_005f0431_005f044b_005f0447_005f043d_005f044b_005f0439__char1"/>
    <w:uiPriority w:val="99"/>
    <w:rsid w:val="0073434A"/>
    <w:rPr>
      <w:rFonts w:ascii="Times New Roman" w:hAnsi="Times New Roman"/>
      <w:sz w:val="24"/>
      <w:u w:val="none"/>
    </w:rPr>
  </w:style>
  <w:style w:type="character" w:customStyle="1" w:styleId="dash041e0431044b0447043d044b0439char1">
    <w:name w:val="dash041e_0431_044b_0447_043d_044b_0439__char1"/>
    <w:uiPriority w:val="99"/>
    <w:rsid w:val="0073434A"/>
    <w:rPr>
      <w:rFonts w:ascii="Times New Roman" w:hAnsi="Times New Roman"/>
      <w:sz w:val="24"/>
      <w:u w:val="none"/>
    </w:rPr>
  </w:style>
  <w:style w:type="character" w:customStyle="1" w:styleId="aff1">
    <w:name w:val="А_основной Знак"/>
    <w:rsid w:val="0073434A"/>
    <w:rPr>
      <w:rFonts w:eastAsia="Times New Roman"/>
      <w:sz w:val="28"/>
    </w:rPr>
  </w:style>
  <w:style w:type="character" w:customStyle="1" w:styleId="aff2">
    <w:name w:val="Текст примечания Знак"/>
    <w:link w:val="aff3"/>
    <w:uiPriority w:val="99"/>
    <w:locked/>
    <w:rsid w:val="0073434A"/>
  </w:style>
  <w:style w:type="paragraph" w:styleId="aff3">
    <w:name w:val="annotation text"/>
    <w:basedOn w:val="a"/>
    <w:link w:val="aff2"/>
    <w:uiPriority w:val="99"/>
    <w:semiHidden/>
    <w:rsid w:val="00F935D7"/>
    <w:pPr>
      <w:suppressAutoHyphens w:val="0"/>
    </w:pPr>
    <w:rPr>
      <w:sz w:val="20"/>
      <w:szCs w:val="20"/>
    </w:rPr>
  </w:style>
  <w:style w:type="character" w:customStyle="1" w:styleId="CommentTextChar1">
    <w:name w:val="Comment Text Char1"/>
    <w:basedOn w:val="a0"/>
    <w:uiPriority w:val="99"/>
    <w:semiHidden/>
    <w:rsid w:val="005E5826"/>
    <w:rPr>
      <w:sz w:val="20"/>
      <w:szCs w:val="20"/>
      <w:lang w:eastAsia="ar-SA"/>
    </w:rPr>
  </w:style>
  <w:style w:type="character" w:customStyle="1" w:styleId="maintext1">
    <w:name w:val="maintext1"/>
    <w:uiPriority w:val="99"/>
    <w:rsid w:val="0073434A"/>
    <w:rPr>
      <w:sz w:val="24"/>
    </w:rPr>
  </w:style>
  <w:style w:type="character" w:customStyle="1" w:styleId="default005f005fchar1char1">
    <w:name w:val="default_005f_005fchar1__char1"/>
    <w:uiPriority w:val="99"/>
    <w:rsid w:val="0073434A"/>
    <w:rPr>
      <w:rFonts w:ascii="Times New Roman" w:hAnsi="Times New Roman"/>
      <w:sz w:val="24"/>
      <w:u w:val="none"/>
    </w:rPr>
  </w:style>
  <w:style w:type="character" w:customStyle="1" w:styleId="z-">
    <w:name w:val="z-Конец формы Знак"/>
    <w:uiPriority w:val="99"/>
    <w:rsid w:val="0073434A"/>
    <w:rPr>
      <w:rFonts w:ascii="Arial" w:hAnsi="Arial"/>
      <w:vanish/>
      <w:sz w:val="16"/>
    </w:rPr>
  </w:style>
  <w:style w:type="character" w:styleId="aff4">
    <w:name w:val="FollowedHyperlink"/>
    <w:basedOn w:val="a0"/>
    <w:uiPriority w:val="99"/>
    <w:rsid w:val="0073434A"/>
    <w:rPr>
      <w:rFonts w:cs="Times New Roman"/>
      <w:color w:val="800080"/>
      <w:u w:val="single"/>
    </w:rPr>
  </w:style>
  <w:style w:type="character" w:customStyle="1" w:styleId="hl1">
    <w:name w:val="hl1"/>
    <w:uiPriority w:val="99"/>
    <w:rsid w:val="0073434A"/>
    <w:rPr>
      <w:color w:val="4682B4"/>
    </w:rPr>
  </w:style>
  <w:style w:type="character" w:customStyle="1" w:styleId="WW8Num1z0">
    <w:name w:val="WW8Num1z0"/>
    <w:uiPriority w:val="99"/>
    <w:rsid w:val="0073434A"/>
    <w:rPr>
      <w:rFonts w:ascii="Symbol" w:hAnsi="Symbol"/>
    </w:rPr>
  </w:style>
  <w:style w:type="character" w:customStyle="1" w:styleId="WW8Num1z1">
    <w:name w:val="WW8Num1z1"/>
    <w:uiPriority w:val="99"/>
    <w:rsid w:val="0073434A"/>
    <w:rPr>
      <w:rFonts w:ascii="OpenSymbol" w:hAnsi="OpenSymbol"/>
    </w:rPr>
  </w:style>
  <w:style w:type="character" w:customStyle="1" w:styleId="WW8Num2z1">
    <w:name w:val="WW8Num2z1"/>
    <w:uiPriority w:val="99"/>
    <w:rsid w:val="0073434A"/>
    <w:rPr>
      <w:rFonts w:ascii="Courier New" w:hAnsi="Courier New"/>
    </w:rPr>
  </w:style>
  <w:style w:type="character" w:customStyle="1" w:styleId="WW8Num2z2">
    <w:name w:val="WW8Num2z2"/>
    <w:uiPriority w:val="99"/>
    <w:rsid w:val="0073434A"/>
    <w:rPr>
      <w:rFonts w:ascii="Wingdings" w:hAnsi="Wingdings"/>
    </w:rPr>
  </w:style>
  <w:style w:type="character" w:customStyle="1" w:styleId="WW8Num2z3">
    <w:name w:val="WW8Num2z3"/>
    <w:uiPriority w:val="99"/>
    <w:rsid w:val="0073434A"/>
    <w:rPr>
      <w:rFonts w:ascii="Symbol" w:hAnsi="Symbol"/>
    </w:rPr>
  </w:style>
  <w:style w:type="character" w:customStyle="1" w:styleId="WW8Num4z0">
    <w:name w:val="WW8Num4z0"/>
    <w:uiPriority w:val="99"/>
    <w:rsid w:val="0073434A"/>
    <w:rPr>
      <w:rFonts w:ascii="Symbol" w:hAnsi="Symbol"/>
      <w:color w:val="auto"/>
    </w:rPr>
  </w:style>
  <w:style w:type="character" w:customStyle="1" w:styleId="WW8Num4z1">
    <w:name w:val="WW8Num4z1"/>
    <w:uiPriority w:val="99"/>
    <w:rsid w:val="0073434A"/>
    <w:rPr>
      <w:rFonts w:ascii="Courier New" w:hAnsi="Courier New"/>
    </w:rPr>
  </w:style>
  <w:style w:type="character" w:customStyle="1" w:styleId="WW8Num4z2">
    <w:name w:val="WW8Num4z2"/>
    <w:uiPriority w:val="99"/>
    <w:rsid w:val="0073434A"/>
    <w:rPr>
      <w:rFonts w:ascii="Wingdings" w:hAnsi="Wingdings"/>
    </w:rPr>
  </w:style>
  <w:style w:type="character" w:customStyle="1" w:styleId="WW8Num4z3">
    <w:name w:val="WW8Num4z3"/>
    <w:uiPriority w:val="99"/>
    <w:rsid w:val="0073434A"/>
    <w:rPr>
      <w:rFonts w:ascii="Symbol" w:hAnsi="Symbol"/>
    </w:rPr>
  </w:style>
  <w:style w:type="character" w:customStyle="1" w:styleId="WW8Num6z2">
    <w:name w:val="WW8Num6z2"/>
    <w:uiPriority w:val="99"/>
    <w:rsid w:val="0073434A"/>
    <w:rPr>
      <w:rFonts w:ascii="Wingdings" w:hAnsi="Wingdings"/>
    </w:rPr>
  </w:style>
  <w:style w:type="character" w:customStyle="1" w:styleId="WW8Num7z1">
    <w:name w:val="WW8Num7z1"/>
    <w:uiPriority w:val="99"/>
    <w:rsid w:val="0073434A"/>
    <w:rPr>
      <w:rFonts w:ascii="Courier New" w:hAnsi="Courier New"/>
    </w:rPr>
  </w:style>
  <w:style w:type="character" w:customStyle="1" w:styleId="WW8Num7z2">
    <w:name w:val="WW8Num7z2"/>
    <w:uiPriority w:val="99"/>
    <w:rsid w:val="0073434A"/>
    <w:rPr>
      <w:rFonts w:ascii="Wingdings" w:hAnsi="Wingdings"/>
    </w:rPr>
  </w:style>
  <w:style w:type="character" w:customStyle="1" w:styleId="WW8Num7z3">
    <w:name w:val="WW8Num7z3"/>
    <w:uiPriority w:val="99"/>
    <w:rsid w:val="0073434A"/>
    <w:rPr>
      <w:rFonts w:ascii="Symbol" w:hAnsi="Symbol"/>
    </w:rPr>
  </w:style>
  <w:style w:type="character" w:customStyle="1" w:styleId="WW8Num8z2">
    <w:name w:val="WW8Num8z2"/>
    <w:uiPriority w:val="99"/>
    <w:rsid w:val="0073434A"/>
    <w:rPr>
      <w:rFonts w:ascii="Wingdings" w:hAnsi="Wingdings"/>
    </w:rPr>
  </w:style>
  <w:style w:type="character" w:customStyle="1" w:styleId="aff5">
    <w:name w:val="Текст концевой сноски Знак"/>
    <w:uiPriority w:val="99"/>
    <w:rsid w:val="0073434A"/>
  </w:style>
  <w:style w:type="character" w:customStyle="1" w:styleId="aff6">
    <w:name w:val="Символы концевой сноски"/>
    <w:uiPriority w:val="99"/>
    <w:rsid w:val="0073434A"/>
    <w:rPr>
      <w:vertAlign w:val="superscript"/>
    </w:rPr>
  </w:style>
  <w:style w:type="character" w:customStyle="1" w:styleId="Abstract">
    <w:name w:val="Abstract Знак"/>
    <w:uiPriority w:val="99"/>
    <w:rsid w:val="0073434A"/>
    <w:rPr>
      <w:rFonts w:ascii="Cambria" w:hAnsi="Cambria"/>
      <w:sz w:val="22"/>
    </w:rPr>
  </w:style>
  <w:style w:type="character" w:customStyle="1" w:styleId="FontStyle17">
    <w:name w:val="Font Style17"/>
    <w:uiPriority w:val="99"/>
    <w:rsid w:val="0073434A"/>
    <w:rPr>
      <w:rFonts w:ascii="Times New Roman" w:hAnsi="Times New Roman"/>
      <w:sz w:val="22"/>
    </w:rPr>
  </w:style>
  <w:style w:type="character" w:customStyle="1" w:styleId="FontStyle11">
    <w:name w:val="Font Style11"/>
    <w:uiPriority w:val="99"/>
    <w:rsid w:val="0073434A"/>
    <w:rPr>
      <w:rFonts w:ascii="Times New Roman" w:hAnsi="Times New Roman"/>
      <w:sz w:val="22"/>
    </w:rPr>
  </w:style>
  <w:style w:type="character" w:customStyle="1" w:styleId="FontStyle12">
    <w:name w:val="Font Style12"/>
    <w:uiPriority w:val="99"/>
    <w:rsid w:val="0073434A"/>
    <w:rPr>
      <w:rFonts w:ascii="Times New Roman" w:hAnsi="Times New Roman"/>
      <w:sz w:val="22"/>
    </w:rPr>
  </w:style>
  <w:style w:type="character" w:styleId="aff7">
    <w:name w:val="footnote reference"/>
    <w:basedOn w:val="a0"/>
    <w:uiPriority w:val="99"/>
    <w:rsid w:val="0073434A"/>
    <w:rPr>
      <w:rFonts w:cs="Times New Roman"/>
      <w:vertAlign w:val="superscript"/>
    </w:rPr>
  </w:style>
  <w:style w:type="character" w:styleId="aff8">
    <w:name w:val="endnote reference"/>
    <w:basedOn w:val="a0"/>
    <w:uiPriority w:val="99"/>
    <w:rsid w:val="0073434A"/>
    <w:rPr>
      <w:rFonts w:cs="Times New Roman"/>
      <w:vertAlign w:val="superscript"/>
    </w:rPr>
  </w:style>
  <w:style w:type="character" w:customStyle="1" w:styleId="aff9">
    <w:name w:val="Маркеры списка"/>
    <w:uiPriority w:val="99"/>
    <w:rsid w:val="0073434A"/>
    <w:rPr>
      <w:rFonts w:ascii="OpenSymbol" w:eastAsia="Times New Roman" w:hAnsi="OpenSymbol"/>
    </w:rPr>
  </w:style>
  <w:style w:type="paragraph" w:customStyle="1" w:styleId="1f4">
    <w:name w:val="Заголовок1"/>
    <w:basedOn w:val="a"/>
    <w:next w:val="affa"/>
    <w:uiPriority w:val="99"/>
    <w:rsid w:val="0073434A"/>
    <w:pPr>
      <w:keepNext/>
      <w:spacing w:before="240" w:after="120"/>
    </w:pPr>
    <w:rPr>
      <w:rFonts w:ascii="Arial" w:eastAsia="MS Mincho" w:hAnsi="Arial" w:cs="Tahoma"/>
      <w:sz w:val="28"/>
      <w:szCs w:val="28"/>
    </w:rPr>
  </w:style>
  <w:style w:type="paragraph" w:styleId="af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2f4"/>
    <w:uiPriority w:val="99"/>
    <w:rsid w:val="0073434A"/>
    <w:pPr>
      <w:shd w:val="clear" w:color="auto" w:fill="FFFFFF"/>
      <w:spacing w:after="120" w:line="211" w:lineRule="exact"/>
      <w:jc w:val="right"/>
    </w:pPr>
    <w:rPr>
      <w:sz w:val="22"/>
      <w:szCs w:val="22"/>
    </w:rPr>
  </w:style>
  <w:style w:type="character" w:customStyle="1" w:styleId="2f4">
    <w:name w:val="Основной текст Знак2"/>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ffa"/>
    <w:uiPriority w:val="99"/>
    <w:rsid w:val="005E5826"/>
    <w:rPr>
      <w:sz w:val="24"/>
      <w:szCs w:val="24"/>
      <w:lang w:eastAsia="ar-SA"/>
    </w:rPr>
  </w:style>
  <w:style w:type="paragraph" w:styleId="affb">
    <w:name w:val="List"/>
    <w:basedOn w:val="affa"/>
    <w:uiPriority w:val="99"/>
    <w:rsid w:val="0073434A"/>
    <w:pPr>
      <w:shd w:val="clear" w:color="auto" w:fill="auto"/>
      <w:spacing w:line="240" w:lineRule="auto"/>
      <w:jc w:val="left"/>
    </w:pPr>
    <w:rPr>
      <w:rFonts w:cs="Tahoma"/>
      <w:sz w:val="24"/>
      <w:szCs w:val="24"/>
    </w:rPr>
  </w:style>
  <w:style w:type="paragraph" w:customStyle="1" w:styleId="2f5">
    <w:name w:val="Название2"/>
    <w:basedOn w:val="a"/>
    <w:uiPriority w:val="99"/>
    <w:rsid w:val="0073434A"/>
    <w:pPr>
      <w:suppressLineNumbers/>
      <w:spacing w:before="120" w:after="120"/>
    </w:pPr>
    <w:rPr>
      <w:rFonts w:cs="Mangal"/>
      <w:i/>
      <w:iCs/>
    </w:rPr>
  </w:style>
  <w:style w:type="paragraph" w:customStyle="1" w:styleId="2f6">
    <w:name w:val="Указатель2"/>
    <w:basedOn w:val="a"/>
    <w:uiPriority w:val="99"/>
    <w:rsid w:val="0073434A"/>
    <w:pPr>
      <w:suppressLineNumbers/>
    </w:pPr>
    <w:rPr>
      <w:rFonts w:cs="Mangal"/>
    </w:rPr>
  </w:style>
  <w:style w:type="paragraph" w:customStyle="1" w:styleId="affc">
    <w:name w:val="осн текст"/>
    <w:basedOn w:val="a"/>
    <w:uiPriority w:val="99"/>
    <w:rsid w:val="0073434A"/>
    <w:pPr>
      <w:shd w:val="clear" w:color="auto" w:fill="FFFFFF"/>
      <w:tabs>
        <w:tab w:val="left" w:pos="1018"/>
      </w:tabs>
      <w:spacing w:line="360" w:lineRule="auto"/>
      <w:ind w:firstLine="454"/>
      <w:jc w:val="both"/>
    </w:pPr>
    <w:rPr>
      <w:b/>
      <w:bCs/>
      <w:sz w:val="28"/>
      <w:szCs w:val="28"/>
    </w:rPr>
  </w:style>
  <w:style w:type="paragraph" w:customStyle="1" w:styleId="affd">
    <w:name w:val="А ОСН ТЕКСТ"/>
    <w:basedOn w:val="a"/>
    <w:uiPriority w:val="99"/>
    <w:rsid w:val="0073434A"/>
    <w:pPr>
      <w:spacing w:line="360" w:lineRule="auto"/>
      <w:ind w:firstLine="454"/>
      <w:jc w:val="both"/>
    </w:pPr>
    <w:rPr>
      <w:sz w:val="28"/>
      <w:szCs w:val="28"/>
    </w:rPr>
  </w:style>
  <w:style w:type="paragraph" w:customStyle="1" w:styleId="1011">
    <w:name w:val="Основной текст (10)1"/>
    <w:basedOn w:val="a"/>
    <w:uiPriority w:val="99"/>
    <w:rsid w:val="0073434A"/>
    <w:pPr>
      <w:shd w:val="clear" w:color="auto" w:fill="FFFFFF"/>
      <w:spacing w:after="120" w:line="192" w:lineRule="exact"/>
      <w:jc w:val="right"/>
    </w:pPr>
    <w:rPr>
      <w:b/>
      <w:bCs/>
      <w:sz w:val="17"/>
      <w:szCs w:val="17"/>
    </w:rPr>
  </w:style>
  <w:style w:type="paragraph" w:customStyle="1" w:styleId="1112">
    <w:name w:val="Основной текст (11)1"/>
    <w:basedOn w:val="a"/>
    <w:uiPriority w:val="99"/>
    <w:rsid w:val="0073434A"/>
    <w:pPr>
      <w:shd w:val="clear" w:color="auto" w:fill="FFFFFF"/>
      <w:spacing w:before="120" w:line="182" w:lineRule="exact"/>
    </w:pPr>
    <w:rPr>
      <w:sz w:val="17"/>
      <w:szCs w:val="17"/>
    </w:rPr>
  </w:style>
  <w:style w:type="paragraph" w:customStyle="1" w:styleId="11a">
    <w:name w:val="Заголовок №11"/>
    <w:basedOn w:val="a"/>
    <w:uiPriority w:val="99"/>
    <w:rsid w:val="0073434A"/>
    <w:pPr>
      <w:shd w:val="clear" w:color="auto" w:fill="FFFFFF"/>
      <w:spacing w:after="300" w:line="240" w:lineRule="atLeast"/>
    </w:pPr>
    <w:rPr>
      <w:rFonts w:ascii="Calibri" w:hAnsi="Calibri" w:cs="Calibri"/>
      <w:sz w:val="34"/>
      <w:szCs w:val="34"/>
    </w:rPr>
  </w:style>
  <w:style w:type="paragraph" w:styleId="affe">
    <w:name w:val="footnote text"/>
    <w:aliases w:val="Знак6,F1"/>
    <w:basedOn w:val="a"/>
    <w:link w:val="2f7"/>
    <w:uiPriority w:val="99"/>
    <w:rsid w:val="0073434A"/>
    <w:pPr>
      <w:spacing w:after="200" w:line="276" w:lineRule="auto"/>
    </w:pPr>
    <w:rPr>
      <w:rFonts w:ascii="Calibri" w:hAnsi="Calibri" w:cs="Calibri"/>
      <w:sz w:val="20"/>
      <w:szCs w:val="20"/>
    </w:rPr>
  </w:style>
  <w:style w:type="character" w:customStyle="1" w:styleId="2f7">
    <w:name w:val="Текст сноски Знак2"/>
    <w:aliases w:val="Знак6 Знак2,F1 Знак2"/>
    <w:basedOn w:val="a0"/>
    <w:link w:val="affe"/>
    <w:uiPriority w:val="99"/>
    <w:semiHidden/>
    <w:rsid w:val="005E5826"/>
    <w:rPr>
      <w:sz w:val="20"/>
      <w:szCs w:val="20"/>
      <w:lang w:eastAsia="ar-SA"/>
    </w:rPr>
  </w:style>
  <w:style w:type="paragraph" w:customStyle="1" w:styleId="315">
    <w:name w:val="Заголовок №31"/>
    <w:basedOn w:val="a"/>
    <w:uiPriority w:val="99"/>
    <w:rsid w:val="0073434A"/>
    <w:pPr>
      <w:shd w:val="clear" w:color="auto" w:fill="FFFFFF"/>
      <w:spacing w:line="211" w:lineRule="exact"/>
      <w:jc w:val="both"/>
    </w:pPr>
    <w:rPr>
      <w:b/>
      <w:bCs/>
      <w:sz w:val="22"/>
      <w:szCs w:val="22"/>
    </w:rPr>
  </w:style>
  <w:style w:type="paragraph" w:customStyle="1" w:styleId="1312">
    <w:name w:val="Основной текст (13)1"/>
    <w:basedOn w:val="a"/>
    <w:uiPriority w:val="99"/>
    <w:rsid w:val="0073434A"/>
    <w:pPr>
      <w:shd w:val="clear" w:color="auto" w:fill="FFFFFF"/>
      <w:spacing w:before="420" w:after="180" w:line="360" w:lineRule="exact"/>
      <w:jc w:val="center"/>
    </w:pPr>
    <w:rPr>
      <w:rFonts w:ascii="Calibri" w:hAnsi="Calibri" w:cs="Calibri"/>
      <w:sz w:val="34"/>
      <w:szCs w:val="34"/>
    </w:rPr>
  </w:style>
  <w:style w:type="paragraph" w:customStyle="1" w:styleId="2210">
    <w:name w:val="Заголовок №2 (2)1"/>
    <w:basedOn w:val="a"/>
    <w:uiPriority w:val="99"/>
    <w:rsid w:val="0073434A"/>
    <w:pPr>
      <w:shd w:val="clear" w:color="auto" w:fill="FFFFFF"/>
      <w:spacing w:before="180" w:after="180" w:line="240" w:lineRule="atLeast"/>
      <w:jc w:val="both"/>
    </w:pPr>
    <w:rPr>
      <w:b/>
      <w:bCs/>
      <w:sz w:val="25"/>
      <w:szCs w:val="25"/>
    </w:rPr>
  </w:style>
  <w:style w:type="paragraph" w:customStyle="1" w:styleId="141a">
    <w:name w:val="Основной текст (14)1"/>
    <w:basedOn w:val="a"/>
    <w:uiPriority w:val="99"/>
    <w:rsid w:val="0073434A"/>
    <w:pPr>
      <w:shd w:val="clear" w:color="auto" w:fill="FFFFFF"/>
      <w:spacing w:line="211" w:lineRule="exact"/>
      <w:ind w:firstLine="400"/>
      <w:jc w:val="both"/>
    </w:pPr>
    <w:rPr>
      <w:i/>
      <w:iCs/>
      <w:sz w:val="22"/>
      <w:szCs w:val="22"/>
    </w:rPr>
  </w:style>
  <w:style w:type="paragraph" w:customStyle="1" w:styleId="1712">
    <w:name w:val="Основной текст (17)1"/>
    <w:basedOn w:val="a"/>
    <w:uiPriority w:val="99"/>
    <w:rsid w:val="0073434A"/>
    <w:pPr>
      <w:shd w:val="clear" w:color="auto" w:fill="FFFFFF"/>
      <w:spacing w:after="60" w:line="211" w:lineRule="exact"/>
      <w:ind w:firstLine="400"/>
      <w:jc w:val="both"/>
    </w:pPr>
    <w:rPr>
      <w:b/>
      <w:bCs/>
      <w:sz w:val="22"/>
      <w:szCs w:val="22"/>
    </w:rPr>
  </w:style>
  <w:style w:type="paragraph" w:customStyle="1" w:styleId="331a">
    <w:name w:val="Заголовок №3 (3)1"/>
    <w:basedOn w:val="a"/>
    <w:uiPriority w:val="99"/>
    <w:rsid w:val="0073434A"/>
    <w:pPr>
      <w:shd w:val="clear" w:color="auto" w:fill="FFFFFF"/>
      <w:spacing w:before="420" w:after="60" w:line="240" w:lineRule="atLeast"/>
    </w:pPr>
    <w:rPr>
      <w:rFonts w:ascii="Calibri" w:hAnsi="Calibri" w:cs="Calibri"/>
      <w:b/>
      <w:bCs/>
      <w:sz w:val="23"/>
      <w:szCs w:val="23"/>
    </w:rPr>
  </w:style>
  <w:style w:type="paragraph" w:customStyle="1" w:styleId="3212">
    <w:name w:val="Заголовок №3 (2)1"/>
    <w:basedOn w:val="a"/>
    <w:uiPriority w:val="99"/>
    <w:rsid w:val="0073434A"/>
    <w:pPr>
      <w:shd w:val="clear" w:color="auto" w:fill="FFFFFF"/>
      <w:spacing w:line="211" w:lineRule="exact"/>
      <w:ind w:firstLine="400"/>
      <w:jc w:val="both"/>
    </w:pPr>
    <w:rPr>
      <w:b/>
      <w:bCs/>
      <w:i/>
      <w:iCs/>
      <w:sz w:val="22"/>
      <w:szCs w:val="22"/>
    </w:rPr>
  </w:style>
  <w:style w:type="paragraph" w:customStyle="1" w:styleId="1810">
    <w:name w:val="Основной текст (18)1"/>
    <w:basedOn w:val="a"/>
    <w:uiPriority w:val="99"/>
    <w:rsid w:val="0073434A"/>
    <w:pPr>
      <w:shd w:val="clear" w:color="auto" w:fill="FFFFFF"/>
      <w:spacing w:before="120" w:line="211" w:lineRule="exact"/>
      <w:ind w:firstLine="400"/>
      <w:jc w:val="both"/>
    </w:pPr>
    <w:rPr>
      <w:b/>
      <w:bCs/>
      <w:i/>
      <w:iCs/>
      <w:sz w:val="22"/>
      <w:szCs w:val="22"/>
    </w:rPr>
  </w:style>
  <w:style w:type="paragraph" w:customStyle="1" w:styleId="212">
    <w:name w:val="Заголовок №21"/>
    <w:basedOn w:val="a"/>
    <w:uiPriority w:val="99"/>
    <w:rsid w:val="0073434A"/>
    <w:pPr>
      <w:shd w:val="clear" w:color="auto" w:fill="FFFFFF"/>
      <w:spacing w:before="60" w:after="60" w:line="240" w:lineRule="atLeast"/>
      <w:jc w:val="center"/>
    </w:pPr>
    <w:rPr>
      <w:b/>
      <w:bCs/>
      <w:sz w:val="22"/>
      <w:szCs w:val="22"/>
    </w:rPr>
  </w:style>
  <w:style w:type="paragraph" w:customStyle="1" w:styleId="2410">
    <w:name w:val="Заголовок №2 (4)1"/>
    <w:basedOn w:val="a"/>
    <w:uiPriority w:val="99"/>
    <w:rsid w:val="0073434A"/>
    <w:pPr>
      <w:shd w:val="clear" w:color="auto" w:fill="FFFFFF"/>
      <w:spacing w:before="480" w:after="180" w:line="240" w:lineRule="atLeast"/>
      <w:jc w:val="center"/>
    </w:pPr>
    <w:rPr>
      <w:rFonts w:ascii="Calibri" w:hAnsi="Calibri" w:cs="Calibri"/>
      <w:b/>
      <w:bCs/>
      <w:sz w:val="23"/>
      <w:szCs w:val="23"/>
    </w:rPr>
  </w:style>
  <w:style w:type="paragraph" w:customStyle="1" w:styleId="121a">
    <w:name w:val="Заголовок №1 (2)1"/>
    <w:basedOn w:val="a"/>
    <w:uiPriority w:val="99"/>
    <w:rsid w:val="0073434A"/>
    <w:pPr>
      <w:shd w:val="clear" w:color="auto" w:fill="FFFFFF"/>
      <w:spacing w:before="60" w:after="240" w:line="240" w:lineRule="atLeast"/>
      <w:ind w:firstLine="400"/>
      <w:jc w:val="both"/>
    </w:pPr>
    <w:rPr>
      <w:b/>
      <w:bCs/>
      <w:sz w:val="25"/>
      <w:szCs w:val="25"/>
    </w:rPr>
  </w:style>
  <w:style w:type="paragraph" w:customStyle="1" w:styleId="afff">
    <w:name w:val="А_стиль"/>
    <w:basedOn w:val="a"/>
    <w:uiPriority w:val="99"/>
    <w:rsid w:val="0073434A"/>
    <w:pPr>
      <w:ind w:firstLine="454"/>
    </w:pPr>
    <w:rPr>
      <w:rFonts w:ascii="Arial Unicode MS" w:hAnsi="Arial Unicode MS" w:cs="Arial Unicode MS"/>
      <w:color w:val="000000"/>
      <w:szCs w:val="28"/>
    </w:rPr>
  </w:style>
  <w:style w:type="paragraph" w:customStyle="1" w:styleId="121b">
    <w:name w:val="Основной текст (12)1"/>
    <w:basedOn w:val="a"/>
    <w:uiPriority w:val="99"/>
    <w:rsid w:val="0073434A"/>
    <w:pPr>
      <w:shd w:val="clear" w:color="auto" w:fill="FFFFFF"/>
      <w:spacing w:before="240" w:line="192" w:lineRule="exact"/>
    </w:pPr>
    <w:rPr>
      <w:sz w:val="19"/>
      <w:szCs w:val="19"/>
    </w:rPr>
  </w:style>
  <w:style w:type="paragraph" w:customStyle="1" w:styleId="1510">
    <w:name w:val="Основной текст (15)1"/>
    <w:basedOn w:val="a"/>
    <w:uiPriority w:val="99"/>
    <w:rsid w:val="0073434A"/>
    <w:pPr>
      <w:shd w:val="clear" w:color="auto" w:fill="FFFFFF"/>
      <w:spacing w:line="192" w:lineRule="exact"/>
      <w:jc w:val="both"/>
    </w:pPr>
    <w:rPr>
      <w:i/>
      <w:iCs/>
      <w:sz w:val="19"/>
      <w:szCs w:val="19"/>
    </w:rPr>
  </w:style>
  <w:style w:type="paragraph" w:styleId="afff0">
    <w:name w:val="header"/>
    <w:basedOn w:val="a"/>
    <w:link w:val="2f8"/>
    <w:uiPriority w:val="99"/>
    <w:rsid w:val="0073434A"/>
    <w:pPr>
      <w:tabs>
        <w:tab w:val="center" w:pos="4677"/>
        <w:tab w:val="right" w:pos="9355"/>
      </w:tabs>
    </w:pPr>
    <w:rPr>
      <w:rFonts w:ascii="Arial Unicode MS" w:hAnsi="Arial Unicode MS" w:cs="Arial Unicode MS"/>
      <w:color w:val="000000"/>
    </w:rPr>
  </w:style>
  <w:style w:type="character" w:customStyle="1" w:styleId="2f8">
    <w:name w:val="Верхний колонтитул Знак2"/>
    <w:basedOn w:val="a0"/>
    <w:link w:val="afff0"/>
    <w:uiPriority w:val="99"/>
    <w:locked/>
    <w:rsid w:val="00F935D7"/>
    <w:rPr>
      <w:rFonts w:ascii="Calibri" w:hAnsi="Calibri" w:cs="Calibri"/>
    </w:rPr>
  </w:style>
  <w:style w:type="paragraph" w:styleId="afff1">
    <w:name w:val="footer"/>
    <w:basedOn w:val="a"/>
    <w:link w:val="2f9"/>
    <w:uiPriority w:val="99"/>
    <w:rsid w:val="0073434A"/>
    <w:pPr>
      <w:tabs>
        <w:tab w:val="center" w:pos="4677"/>
        <w:tab w:val="right" w:pos="9355"/>
      </w:tabs>
    </w:pPr>
    <w:rPr>
      <w:rFonts w:ascii="Arial Unicode MS" w:hAnsi="Arial Unicode MS" w:cs="Arial Unicode MS"/>
      <w:color w:val="000000"/>
    </w:rPr>
  </w:style>
  <w:style w:type="character" w:customStyle="1" w:styleId="2f9">
    <w:name w:val="Нижний колонтитул Знак2"/>
    <w:basedOn w:val="a0"/>
    <w:link w:val="afff1"/>
    <w:uiPriority w:val="99"/>
    <w:locked/>
    <w:rsid w:val="00F935D7"/>
    <w:rPr>
      <w:rFonts w:ascii="Calibri" w:hAnsi="Calibri" w:cs="Calibri"/>
    </w:rPr>
  </w:style>
  <w:style w:type="paragraph" w:customStyle="1" w:styleId="1610">
    <w:name w:val="Основной текст (16)1"/>
    <w:basedOn w:val="a"/>
    <w:uiPriority w:val="99"/>
    <w:rsid w:val="0073434A"/>
    <w:pPr>
      <w:shd w:val="clear" w:color="auto" w:fill="FFFFFF"/>
      <w:spacing w:before="180" w:after="60" w:line="254" w:lineRule="exact"/>
      <w:jc w:val="center"/>
    </w:pPr>
    <w:rPr>
      <w:rFonts w:ascii="Calibri" w:hAnsi="Calibri" w:cs="Calibri"/>
      <w:b/>
      <w:bCs/>
      <w:sz w:val="23"/>
      <w:szCs w:val="23"/>
    </w:rPr>
  </w:style>
  <w:style w:type="paragraph" w:customStyle="1" w:styleId="233">
    <w:name w:val="Заголовок №2 (3)"/>
    <w:basedOn w:val="a"/>
    <w:link w:val="23Exact"/>
    <w:uiPriority w:val="99"/>
    <w:rsid w:val="0073434A"/>
    <w:pPr>
      <w:shd w:val="clear" w:color="auto" w:fill="FFFFFF"/>
      <w:spacing w:line="211" w:lineRule="exact"/>
      <w:ind w:firstLine="400"/>
      <w:jc w:val="both"/>
    </w:pPr>
    <w:rPr>
      <w:b/>
      <w:i/>
      <w:sz w:val="22"/>
      <w:szCs w:val="20"/>
    </w:rPr>
  </w:style>
  <w:style w:type="character" w:customStyle="1" w:styleId="23Exact">
    <w:name w:val="Заголовок №2 (3) Exact"/>
    <w:link w:val="233"/>
    <w:uiPriority w:val="99"/>
    <w:locked/>
    <w:rsid w:val="00F935D7"/>
    <w:rPr>
      <w:b/>
      <w:i/>
      <w:sz w:val="22"/>
      <w:shd w:val="clear" w:color="auto" w:fill="FFFFFF"/>
      <w:lang w:val="ru-RU" w:eastAsia="ar-SA" w:bidi="ar-SA"/>
    </w:rPr>
  </w:style>
  <w:style w:type="paragraph" w:customStyle="1" w:styleId="1f5">
    <w:name w:val="Подпись к таблице1"/>
    <w:basedOn w:val="a"/>
    <w:uiPriority w:val="99"/>
    <w:rsid w:val="0073434A"/>
    <w:pPr>
      <w:shd w:val="clear" w:color="auto" w:fill="FFFFFF"/>
      <w:spacing w:line="240" w:lineRule="atLeast"/>
    </w:pPr>
    <w:rPr>
      <w:b/>
      <w:bCs/>
      <w:sz w:val="20"/>
      <w:szCs w:val="20"/>
    </w:rPr>
  </w:style>
  <w:style w:type="paragraph" w:customStyle="1" w:styleId="414">
    <w:name w:val="Заголовок №41"/>
    <w:basedOn w:val="a"/>
    <w:uiPriority w:val="99"/>
    <w:rsid w:val="0073434A"/>
    <w:pPr>
      <w:shd w:val="clear" w:color="auto" w:fill="FFFFFF"/>
      <w:spacing w:line="211" w:lineRule="exact"/>
      <w:jc w:val="both"/>
    </w:pPr>
    <w:rPr>
      <w:b/>
      <w:bCs/>
      <w:sz w:val="22"/>
      <w:szCs w:val="22"/>
    </w:rPr>
  </w:style>
  <w:style w:type="paragraph" w:customStyle="1" w:styleId="4210">
    <w:name w:val="Заголовок №4 (2)1"/>
    <w:basedOn w:val="a"/>
    <w:uiPriority w:val="99"/>
    <w:rsid w:val="0073434A"/>
    <w:pPr>
      <w:shd w:val="clear" w:color="auto" w:fill="FFFFFF"/>
      <w:spacing w:before="420" w:after="60" w:line="240" w:lineRule="atLeast"/>
    </w:pPr>
    <w:rPr>
      <w:rFonts w:ascii="Calibri" w:hAnsi="Calibri" w:cs="Calibri"/>
      <w:b/>
      <w:bCs/>
      <w:sz w:val="23"/>
      <w:szCs w:val="23"/>
    </w:rPr>
  </w:style>
  <w:style w:type="paragraph" w:customStyle="1" w:styleId="4311">
    <w:name w:val="Заголовок №4 (3)1"/>
    <w:basedOn w:val="a"/>
    <w:uiPriority w:val="99"/>
    <w:rsid w:val="0073434A"/>
    <w:pPr>
      <w:shd w:val="clear" w:color="auto" w:fill="FFFFFF"/>
      <w:spacing w:line="211" w:lineRule="exact"/>
      <w:jc w:val="both"/>
    </w:pPr>
    <w:rPr>
      <w:b/>
      <w:bCs/>
      <w:i/>
      <w:iCs/>
      <w:sz w:val="22"/>
      <w:szCs w:val="22"/>
    </w:rPr>
  </w:style>
  <w:style w:type="paragraph" w:customStyle="1" w:styleId="3410">
    <w:name w:val="Заголовок №3 (4)1"/>
    <w:basedOn w:val="a"/>
    <w:uiPriority w:val="99"/>
    <w:rsid w:val="0073434A"/>
    <w:pPr>
      <w:shd w:val="clear" w:color="auto" w:fill="FFFFFF"/>
      <w:spacing w:before="540" w:after="60" w:line="298" w:lineRule="exact"/>
    </w:pPr>
    <w:rPr>
      <w:b/>
      <w:bCs/>
      <w:sz w:val="25"/>
      <w:szCs w:val="25"/>
    </w:rPr>
  </w:style>
  <w:style w:type="paragraph" w:customStyle="1" w:styleId="2010">
    <w:name w:val="Основной текст (20)1"/>
    <w:basedOn w:val="a"/>
    <w:uiPriority w:val="99"/>
    <w:rsid w:val="0073434A"/>
    <w:pPr>
      <w:shd w:val="clear" w:color="auto" w:fill="FFFFFF"/>
      <w:spacing w:after="60" w:line="283" w:lineRule="exact"/>
    </w:pPr>
    <w:rPr>
      <w:b/>
      <w:bCs/>
      <w:sz w:val="25"/>
      <w:szCs w:val="25"/>
    </w:rPr>
  </w:style>
  <w:style w:type="paragraph" w:customStyle="1" w:styleId="3511">
    <w:name w:val="Заголовок №3 (5)1"/>
    <w:basedOn w:val="a"/>
    <w:uiPriority w:val="99"/>
    <w:rsid w:val="0073434A"/>
    <w:pPr>
      <w:shd w:val="clear" w:color="auto" w:fill="FFFFFF"/>
      <w:spacing w:line="211" w:lineRule="exact"/>
      <w:ind w:firstLine="400"/>
      <w:jc w:val="both"/>
    </w:pPr>
    <w:rPr>
      <w:i/>
      <w:iCs/>
      <w:sz w:val="22"/>
      <w:szCs w:val="22"/>
    </w:rPr>
  </w:style>
  <w:style w:type="paragraph" w:customStyle="1" w:styleId="1910">
    <w:name w:val="Основной текст (19)1"/>
    <w:basedOn w:val="a"/>
    <w:uiPriority w:val="99"/>
    <w:rsid w:val="0073434A"/>
    <w:pPr>
      <w:shd w:val="clear" w:color="auto" w:fill="FFFFFF"/>
      <w:spacing w:line="240" w:lineRule="atLeast"/>
    </w:pPr>
    <w:rPr>
      <w:b/>
      <w:bCs/>
      <w:sz w:val="20"/>
      <w:szCs w:val="20"/>
    </w:rPr>
  </w:style>
  <w:style w:type="paragraph" w:customStyle="1" w:styleId="213">
    <w:name w:val="Подпись к таблице (2)1"/>
    <w:basedOn w:val="a"/>
    <w:uiPriority w:val="99"/>
    <w:rsid w:val="0073434A"/>
    <w:pPr>
      <w:shd w:val="clear" w:color="auto" w:fill="FFFFFF"/>
      <w:spacing w:line="192" w:lineRule="exact"/>
      <w:jc w:val="both"/>
    </w:pPr>
    <w:rPr>
      <w:sz w:val="19"/>
      <w:szCs w:val="19"/>
    </w:rPr>
  </w:style>
  <w:style w:type="paragraph" w:customStyle="1" w:styleId="3610">
    <w:name w:val="Заголовок №3 (6)1"/>
    <w:basedOn w:val="a"/>
    <w:uiPriority w:val="99"/>
    <w:rsid w:val="0073434A"/>
    <w:pPr>
      <w:shd w:val="clear" w:color="auto" w:fill="FFFFFF"/>
      <w:spacing w:line="211" w:lineRule="exact"/>
      <w:jc w:val="both"/>
    </w:pPr>
    <w:rPr>
      <w:sz w:val="22"/>
      <w:szCs w:val="22"/>
    </w:rPr>
  </w:style>
  <w:style w:type="paragraph" w:styleId="1f6">
    <w:name w:val="toc 1"/>
    <w:basedOn w:val="a"/>
    <w:next w:val="a"/>
    <w:uiPriority w:val="99"/>
    <w:rsid w:val="0073434A"/>
    <w:pPr>
      <w:shd w:val="clear" w:color="auto" w:fill="FFFFFF"/>
      <w:spacing w:before="660" w:after="300" w:line="240" w:lineRule="atLeast"/>
    </w:pPr>
    <w:rPr>
      <w:b/>
      <w:bCs/>
      <w:sz w:val="22"/>
      <w:szCs w:val="22"/>
    </w:rPr>
  </w:style>
  <w:style w:type="paragraph" w:customStyle="1" w:styleId="Default">
    <w:name w:val="Default"/>
    <w:rsid w:val="0073434A"/>
    <w:pPr>
      <w:suppressAutoHyphens/>
      <w:autoSpaceDE w:val="0"/>
    </w:pPr>
    <w:rPr>
      <w:color w:val="000000"/>
      <w:sz w:val="24"/>
      <w:szCs w:val="24"/>
      <w:lang w:eastAsia="ar-SA"/>
    </w:rPr>
  </w:style>
  <w:style w:type="paragraph" w:styleId="afff2">
    <w:name w:val="Balloon Text"/>
    <w:basedOn w:val="a"/>
    <w:link w:val="2fa"/>
    <w:uiPriority w:val="99"/>
    <w:rsid w:val="0073434A"/>
    <w:pPr>
      <w:widowControl w:val="0"/>
      <w:autoSpaceDE w:val="0"/>
    </w:pPr>
    <w:rPr>
      <w:rFonts w:ascii="Tahoma" w:hAnsi="Tahoma" w:cs="Tahoma"/>
      <w:sz w:val="16"/>
      <w:szCs w:val="16"/>
    </w:rPr>
  </w:style>
  <w:style w:type="character" w:customStyle="1" w:styleId="2fa">
    <w:name w:val="Текст выноски Знак2"/>
    <w:basedOn w:val="a0"/>
    <w:link w:val="afff2"/>
    <w:uiPriority w:val="99"/>
    <w:semiHidden/>
    <w:rsid w:val="005E5826"/>
    <w:rPr>
      <w:sz w:val="0"/>
      <w:szCs w:val="0"/>
      <w:lang w:eastAsia="ar-SA"/>
    </w:rPr>
  </w:style>
  <w:style w:type="paragraph" w:customStyle="1" w:styleId="1f7">
    <w:name w:val="Текст1"/>
    <w:basedOn w:val="a"/>
    <w:uiPriority w:val="99"/>
    <w:rsid w:val="0073434A"/>
    <w:pPr>
      <w:overflowPunct w:val="0"/>
      <w:autoSpaceDE w:val="0"/>
      <w:textAlignment w:val="baseline"/>
    </w:pPr>
    <w:rPr>
      <w:rFonts w:ascii="Courier New" w:hAnsi="Courier New" w:cs="Courier New"/>
      <w:sz w:val="20"/>
      <w:szCs w:val="20"/>
    </w:rPr>
  </w:style>
  <w:style w:type="paragraph" w:customStyle="1" w:styleId="afff3">
    <w:name w:val="???????"/>
    <w:uiPriority w:val="99"/>
    <w:rsid w:val="0073434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icrosoft YaHei" w:hAnsi="Mangal" w:cs="Mangal"/>
      <w:color w:val="000000"/>
      <w:sz w:val="36"/>
      <w:szCs w:val="36"/>
      <w:lang w:eastAsia="ar-SA"/>
    </w:rPr>
  </w:style>
  <w:style w:type="paragraph" w:customStyle="1" w:styleId="Style16">
    <w:name w:val="Style16"/>
    <w:basedOn w:val="a"/>
    <w:uiPriority w:val="99"/>
    <w:rsid w:val="0073434A"/>
    <w:pPr>
      <w:widowControl w:val="0"/>
      <w:autoSpaceDE w:val="0"/>
      <w:spacing w:line="211" w:lineRule="exact"/>
      <w:ind w:firstLine="418"/>
      <w:jc w:val="both"/>
    </w:pPr>
    <w:rPr>
      <w:rFonts w:ascii="Verdana" w:hAnsi="Verdana" w:cs="Verdana"/>
    </w:rPr>
  </w:style>
  <w:style w:type="paragraph" w:styleId="afff4">
    <w:name w:val="List Paragraph"/>
    <w:basedOn w:val="a"/>
    <w:link w:val="afff5"/>
    <w:qFormat/>
    <w:rsid w:val="0073434A"/>
    <w:pPr>
      <w:ind w:left="720"/>
    </w:pPr>
    <w:rPr>
      <w:szCs w:val="20"/>
    </w:rPr>
  </w:style>
  <w:style w:type="character" w:customStyle="1" w:styleId="afff5">
    <w:name w:val="Абзац списка Знак"/>
    <w:link w:val="afff4"/>
    <w:qFormat/>
    <w:locked/>
    <w:rsid w:val="00AF5E8E"/>
    <w:rPr>
      <w:sz w:val="24"/>
      <w:lang w:eastAsia="ar-SA" w:bidi="ar-SA"/>
    </w:rPr>
  </w:style>
  <w:style w:type="paragraph" w:customStyle="1" w:styleId="Zag1">
    <w:name w:val="Zag_1"/>
    <w:basedOn w:val="a"/>
    <w:uiPriority w:val="99"/>
    <w:rsid w:val="0073434A"/>
    <w:pPr>
      <w:widowControl w:val="0"/>
      <w:autoSpaceDE w:val="0"/>
      <w:spacing w:after="337" w:line="302" w:lineRule="exact"/>
      <w:jc w:val="center"/>
    </w:pPr>
    <w:rPr>
      <w:b/>
      <w:bCs/>
      <w:color w:val="000000"/>
      <w:lang w:val="en-US"/>
    </w:rPr>
  </w:style>
  <w:style w:type="paragraph" w:customStyle="1" w:styleId="Osnova">
    <w:name w:val="Osnova"/>
    <w:basedOn w:val="a"/>
    <w:uiPriority w:val="99"/>
    <w:rsid w:val="0073434A"/>
    <w:pPr>
      <w:widowControl w:val="0"/>
      <w:autoSpaceDE w:val="0"/>
      <w:spacing w:line="213" w:lineRule="exact"/>
      <w:ind w:firstLine="339"/>
      <w:jc w:val="both"/>
    </w:pPr>
    <w:rPr>
      <w:rFonts w:ascii="NewtonCSanPin" w:hAnsi="NewtonCSanPin" w:cs="NewtonCSanPin"/>
      <w:color w:val="000000"/>
      <w:sz w:val="21"/>
      <w:szCs w:val="21"/>
      <w:lang w:val="en-US"/>
    </w:rPr>
  </w:style>
  <w:style w:type="paragraph" w:styleId="afff6">
    <w:name w:val="No Spacing"/>
    <w:uiPriority w:val="1"/>
    <w:qFormat/>
    <w:rsid w:val="0073434A"/>
    <w:pPr>
      <w:suppressAutoHyphens/>
    </w:pPr>
    <w:rPr>
      <w:rFonts w:ascii="Calibri" w:hAnsi="Calibri" w:cs="Calibri"/>
      <w:sz w:val="22"/>
      <w:szCs w:val="22"/>
      <w:lang w:eastAsia="ar-SA"/>
    </w:rPr>
  </w:style>
  <w:style w:type="paragraph" w:customStyle="1" w:styleId="318">
    <w:name w:val="Основной текст с отступом 31"/>
    <w:basedOn w:val="a"/>
    <w:uiPriority w:val="99"/>
    <w:rsid w:val="0073434A"/>
    <w:pPr>
      <w:spacing w:after="120"/>
      <w:ind w:left="283"/>
    </w:pPr>
    <w:rPr>
      <w:sz w:val="16"/>
      <w:szCs w:val="16"/>
    </w:rPr>
  </w:style>
  <w:style w:type="paragraph" w:customStyle="1" w:styleId="Zag2">
    <w:name w:val="Zag_2"/>
    <w:basedOn w:val="a"/>
    <w:uiPriority w:val="99"/>
    <w:rsid w:val="0073434A"/>
    <w:pPr>
      <w:widowControl w:val="0"/>
      <w:autoSpaceDE w:val="0"/>
      <w:spacing w:after="129" w:line="291" w:lineRule="exact"/>
      <w:jc w:val="center"/>
    </w:pPr>
    <w:rPr>
      <w:b/>
      <w:bCs/>
      <w:color w:val="000000"/>
      <w:lang w:val="en-US"/>
    </w:rPr>
  </w:style>
  <w:style w:type="paragraph" w:customStyle="1" w:styleId="Zag3">
    <w:name w:val="Zag_3"/>
    <w:basedOn w:val="a"/>
    <w:uiPriority w:val="99"/>
    <w:rsid w:val="0073434A"/>
    <w:pPr>
      <w:widowControl w:val="0"/>
      <w:autoSpaceDE w:val="0"/>
      <w:spacing w:after="68" w:line="282" w:lineRule="exact"/>
      <w:jc w:val="center"/>
    </w:pPr>
    <w:rPr>
      <w:i/>
      <w:iCs/>
      <w:color w:val="000000"/>
      <w:lang w:val="en-US"/>
    </w:rPr>
  </w:style>
  <w:style w:type="paragraph" w:customStyle="1" w:styleId="afff7">
    <w:name w:val="Ξαϋχνϋι"/>
    <w:basedOn w:val="a"/>
    <w:uiPriority w:val="99"/>
    <w:rsid w:val="0073434A"/>
    <w:pPr>
      <w:widowControl w:val="0"/>
      <w:autoSpaceDE w:val="0"/>
    </w:pPr>
    <w:rPr>
      <w:color w:val="000000"/>
      <w:lang w:val="en-US"/>
    </w:rPr>
  </w:style>
  <w:style w:type="paragraph" w:customStyle="1" w:styleId="afff8">
    <w:name w:val="Νξβϋι"/>
    <w:basedOn w:val="a"/>
    <w:uiPriority w:val="99"/>
    <w:rsid w:val="0073434A"/>
    <w:pPr>
      <w:widowControl w:val="0"/>
      <w:autoSpaceDE w:val="0"/>
    </w:pPr>
    <w:rPr>
      <w:color w:val="000000"/>
      <w:lang w:val="en-US"/>
    </w:rPr>
  </w:style>
  <w:style w:type="paragraph" w:customStyle="1" w:styleId="zag4">
    <w:name w:val="zag_4"/>
    <w:basedOn w:val="a"/>
    <w:uiPriority w:val="99"/>
    <w:rsid w:val="0073434A"/>
    <w:pPr>
      <w:widowControl w:val="0"/>
      <w:autoSpaceDE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73434A"/>
    <w:pPr>
      <w:widowControl w:val="0"/>
      <w:autoSpaceDE w:val="0"/>
    </w:pPr>
    <w:rPr>
      <w:rFonts w:ascii="Arial" w:hAnsi="Arial" w:cs="Arial"/>
      <w:color w:val="000000"/>
      <w:lang w:val="en-US"/>
    </w:rPr>
  </w:style>
  <w:style w:type="paragraph" w:customStyle="1" w:styleId="text2">
    <w:name w:val="text2"/>
    <w:basedOn w:val="a"/>
    <w:uiPriority w:val="99"/>
    <w:rsid w:val="0073434A"/>
    <w:pPr>
      <w:widowControl w:val="0"/>
      <w:autoSpaceDE w:val="0"/>
      <w:ind w:left="566" w:right="793"/>
      <w:jc w:val="both"/>
    </w:pPr>
    <w:rPr>
      <w:color w:val="000000"/>
      <w:lang w:val="en-US"/>
    </w:rPr>
  </w:style>
  <w:style w:type="paragraph" w:styleId="afff9">
    <w:name w:val="Body Text Indent"/>
    <w:basedOn w:val="a"/>
    <w:link w:val="2fb"/>
    <w:uiPriority w:val="99"/>
    <w:rsid w:val="0073434A"/>
    <w:pPr>
      <w:spacing w:after="120"/>
      <w:ind w:left="283"/>
    </w:pPr>
  </w:style>
  <w:style w:type="character" w:customStyle="1" w:styleId="2fb">
    <w:name w:val="Основной текст с отступом Знак2"/>
    <w:basedOn w:val="a0"/>
    <w:link w:val="afff9"/>
    <w:uiPriority w:val="99"/>
    <w:semiHidden/>
    <w:rsid w:val="005E5826"/>
    <w:rPr>
      <w:sz w:val="24"/>
      <w:szCs w:val="24"/>
      <w:lang w:eastAsia="ar-SA"/>
    </w:rPr>
  </w:style>
  <w:style w:type="paragraph" w:customStyle="1" w:styleId="250">
    <w:name w:val="Основной текст 25"/>
    <w:basedOn w:val="a"/>
    <w:uiPriority w:val="99"/>
    <w:rsid w:val="0073434A"/>
    <w:pPr>
      <w:spacing w:after="120" w:line="480" w:lineRule="auto"/>
    </w:pPr>
  </w:style>
  <w:style w:type="paragraph" w:styleId="aff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ffb"/>
    <w:uiPriority w:val="99"/>
    <w:qFormat/>
    <w:rsid w:val="0073434A"/>
    <w:pPr>
      <w:spacing w:before="280" w:after="280"/>
    </w:pPr>
    <w:rPr>
      <w:szCs w:val="20"/>
    </w:rPr>
  </w:style>
  <w:style w:type="character" w:customStyle="1" w:styleId="afff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a"/>
    <w:uiPriority w:val="99"/>
    <w:locked/>
    <w:rsid w:val="00F43D71"/>
    <w:rPr>
      <w:sz w:val="24"/>
      <w:lang w:eastAsia="ar-SA" w:bidi="ar-SA"/>
    </w:rPr>
  </w:style>
  <w:style w:type="paragraph" w:customStyle="1" w:styleId="1f8">
    <w:name w:val="Знак Знак1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afffc">
    <w:name w:val="Знак Знак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242">
    <w:name w:val="Основной текст с отступом 24"/>
    <w:basedOn w:val="a"/>
    <w:uiPriority w:val="99"/>
    <w:rsid w:val="0073434A"/>
    <w:pPr>
      <w:spacing w:after="120" w:line="480" w:lineRule="auto"/>
      <w:ind w:left="283"/>
    </w:pPr>
  </w:style>
  <w:style w:type="paragraph" w:styleId="afffd">
    <w:name w:val="Title"/>
    <w:basedOn w:val="a"/>
    <w:next w:val="afffe"/>
    <w:link w:val="affff"/>
    <w:uiPriority w:val="99"/>
    <w:qFormat/>
    <w:rsid w:val="0073434A"/>
    <w:pPr>
      <w:ind w:left="-993" w:right="-285"/>
      <w:jc w:val="center"/>
    </w:pPr>
    <w:rPr>
      <w:b/>
      <w:szCs w:val="20"/>
    </w:rPr>
  </w:style>
  <w:style w:type="character" w:customStyle="1" w:styleId="affff">
    <w:name w:val="Заголовок Знак"/>
    <w:basedOn w:val="a0"/>
    <w:link w:val="afffd"/>
    <w:uiPriority w:val="10"/>
    <w:rsid w:val="005E5826"/>
    <w:rPr>
      <w:rFonts w:ascii="Cambria" w:eastAsia="Times New Roman" w:hAnsi="Cambria" w:cs="Times New Roman"/>
      <w:b/>
      <w:bCs/>
      <w:kern w:val="28"/>
      <w:sz w:val="32"/>
      <w:szCs w:val="32"/>
      <w:lang w:eastAsia="ar-SA"/>
    </w:rPr>
  </w:style>
  <w:style w:type="paragraph" w:styleId="afffe">
    <w:name w:val="Subtitle"/>
    <w:basedOn w:val="a"/>
    <w:next w:val="a"/>
    <w:link w:val="2fc"/>
    <w:uiPriority w:val="99"/>
    <w:qFormat/>
    <w:rsid w:val="0073434A"/>
    <w:pPr>
      <w:spacing w:after="60"/>
      <w:ind w:firstLine="709"/>
      <w:jc w:val="center"/>
    </w:pPr>
    <w:rPr>
      <w:rFonts w:ascii="Arial" w:hAnsi="Arial" w:cs="Arial"/>
      <w:lang w:eastAsia="en-US"/>
    </w:rPr>
  </w:style>
  <w:style w:type="character" w:customStyle="1" w:styleId="2fc">
    <w:name w:val="Подзаголовок Знак2"/>
    <w:basedOn w:val="a0"/>
    <w:link w:val="afffe"/>
    <w:uiPriority w:val="11"/>
    <w:rsid w:val="005E5826"/>
    <w:rPr>
      <w:rFonts w:ascii="Cambria" w:eastAsia="Times New Roman" w:hAnsi="Cambria" w:cs="Times New Roman"/>
      <w:sz w:val="24"/>
      <w:szCs w:val="24"/>
      <w:lang w:eastAsia="ar-SA"/>
    </w:rPr>
  </w:style>
  <w:style w:type="paragraph" w:customStyle="1" w:styleId="CharCharCarCharCarCharCarCharCarCharCharCharCarCharCharChar">
    <w:name w:val="Char Char Car Char Car Char Car Char Car Char Char Char Car Char Char Char"/>
    <w:basedOn w:val="a"/>
    <w:uiPriority w:val="99"/>
    <w:rsid w:val="0073434A"/>
    <w:pPr>
      <w:autoSpaceDE w:val="0"/>
      <w:spacing w:after="160" w:line="240" w:lineRule="exact"/>
    </w:pPr>
    <w:rPr>
      <w:rFonts w:ascii="Arial" w:hAnsi="Arial" w:cs="Arial"/>
      <w:sz w:val="20"/>
      <w:szCs w:val="20"/>
      <w:lang w:val="en-US"/>
    </w:rPr>
  </w:style>
  <w:style w:type="paragraph" w:customStyle="1" w:styleId="affff0">
    <w:name w:val="Знак Знак"/>
    <w:basedOn w:val="a"/>
    <w:uiPriority w:val="99"/>
    <w:rsid w:val="0073434A"/>
    <w:pPr>
      <w:spacing w:after="160" w:line="240" w:lineRule="exact"/>
    </w:pPr>
    <w:rPr>
      <w:rFonts w:ascii="Verdana" w:hAnsi="Verdana" w:cs="Verdana"/>
      <w:sz w:val="20"/>
      <w:szCs w:val="20"/>
      <w:lang w:val="en-US"/>
    </w:rPr>
  </w:style>
  <w:style w:type="paragraph" w:customStyle="1" w:styleId="1f9">
    <w:name w:val="Обычный1"/>
    <w:uiPriority w:val="99"/>
    <w:rsid w:val="0073434A"/>
    <w:pPr>
      <w:widowControl w:val="0"/>
      <w:suppressAutoHyphens/>
      <w:jc w:val="both"/>
    </w:pPr>
    <w:rPr>
      <w:lang w:eastAsia="ar-SA"/>
    </w:rPr>
  </w:style>
  <w:style w:type="paragraph" w:customStyle="1" w:styleId="affff1">
    <w:name w:val="a"/>
    <w:basedOn w:val="a"/>
    <w:uiPriority w:val="99"/>
    <w:rsid w:val="0073434A"/>
    <w:pPr>
      <w:spacing w:before="280" w:after="280"/>
    </w:pPr>
  </w:style>
  <w:style w:type="paragraph" w:customStyle="1" w:styleId="Iauiue">
    <w:name w:val="Iau.iue"/>
    <w:basedOn w:val="a"/>
    <w:next w:val="a"/>
    <w:uiPriority w:val="99"/>
    <w:rsid w:val="0073434A"/>
    <w:pPr>
      <w:autoSpaceDE w:val="0"/>
    </w:pPr>
  </w:style>
  <w:style w:type="paragraph" w:customStyle="1" w:styleId="affff2">
    <w:name w:val="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1fa">
    <w:name w:val="Абзац списка1"/>
    <w:basedOn w:val="a"/>
    <w:uiPriority w:val="99"/>
    <w:rsid w:val="0073434A"/>
    <w:pPr>
      <w:ind w:left="720"/>
    </w:pPr>
  </w:style>
  <w:style w:type="paragraph" w:customStyle="1" w:styleId="affff3">
    <w:name w:val="Знак Знак Знак Знак"/>
    <w:basedOn w:val="a"/>
    <w:uiPriority w:val="99"/>
    <w:rsid w:val="0073434A"/>
    <w:pPr>
      <w:spacing w:before="280" w:after="280"/>
    </w:pPr>
    <w:rPr>
      <w:color w:val="000000"/>
      <w:lang w:val="en-US"/>
    </w:rPr>
  </w:style>
  <w:style w:type="paragraph" w:customStyle="1" w:styleId="1fb">
    <w:name w:val="Номер 1"/>
    <w:basedOn w:val="1"/>
    <w:uiPriority w:val="99"/>
    <w:rsid w:val="0073434A"/>
    <w:pPr>
      <w:widowControl/>
      <w:tabs>
        <w:tab w:val="clear" w:pos="0"/>
      </w:tabs>
      <w:spacing w:before="360" w:after="240" w:line="360" w:lineRule="auto"/>
      <w:ind w:left="0" w:firstLine="0"/>
      <w:jc w:val="center"/>
    </w:pPr>
    <w:rPr>
      <w:rFonts w:ascii="Times New Roman" w:hAnsi="Times New Roman" w:cs="Times New Roman"/>
      <w:bCs w:val="0"/>
      <w:sz w:val="28"/>
      <w:szCs w:val="20"/>
    </w:rPr>
  </w:style>
  <w:style w:type="paragraph" w:customStyle="1" w:styleId="Iauiue0">
    <w:name w:val="Iau?iue"/>
    <w:uiPriority w:val="99"/>
    <w:rsid w:val="0073434A"/>
    <w:pPr>
      <w:suppressAutoHyphens/>
      <w:overflowPunct w:val="0"/>
      <w:autoSpaceDE w:val="0"/>
      <w:textAlignment w:val="baseline"/>
    </w:pPr>
    <w:rPr>
      <w:sz w:val="24"/>
      <w:lang w:eastAsia="ar-SA"/>
    </w:rPr>
  </w:style>
  <w:style w:type="paragraph" w:customStyle="1" w:styleId="2fd">
    <w:name w:val="Номер 2"/>
    <w:basedOn w:val="3"/>
    <w:uiPriority w:val="99"/>
    <w:rsid w:val="0073434A"/>
    <w:pPr>
      <w:widowControl/>
      <w:tabs>
        <w:tab w:val="clear" w:pos="0"/>
      </w:tabs>
      <w:autoSpaceDE/>
      <w:spacing w:before="120" w:after="120" w:line="360" w:lineRule="auto"/>
      <w:ind w:left="0" w:firstLine="0"/>
      <w:jc w:val="center"/>
    </w:pPr>
    <w:rPr>
      <w:rFonts w:ascii="Times New Roman" w:hAnsi="Times New Roman" w:cs="Times New Roman"/>
      <w:sz w:val="28"/>
      <w:szCs w:val="28"/>
    </w:rPr>
  </w:style>
  <w:style w:type="paragraph" w:customStyle="1" w:styleId="214">
    <w:name w:val="Основной текст 21"/>
    <w:basedOn w:val="a"/>
    <w:uiPriority w:val="99"/>
    <w:rsid w:val="0073434A"/>
    <w:pPr>
      <w:overflowPunct w:val="0"/>
      <w:autoSpaceDE w:val="0"/>
      <w:spacing w:line="360" w:lineRule="auto"/>
      <w:ind w:firstLine="709"/>
      <w:jc w:val="both"/>
      <w:textAlignment w:val="baseline"/>
    </w:pPr>
    <w:rPr>
      <w:sz w:val="28"/>
      <w:szCs w:val="20"/>
    </w:rPr>
  </w:style>
  <w:style w:type="paragraph" w:customStyle="1" w:styleId="22a">
    <w:name w:val="Основной текст 22"/>
    <w:basedOn w:val="a"/>
    <w:uiPriority w:val="99"/>
    <w:rsid w:val="0073434A"/>
    <w:pPr>
      <w:ind w:firstLine="709"/>
      <w:jc w:val="both"/>
    </w:pPr>
  </w:style>
  <w:style w:type="paragraph" w:customStyle="1" w:styleId="215">
    <w:name w:val="Основной текст с отступом 21"/>
    <w:basedOn w:val="a"/>
    <w:uiPriority w:val="99"/>
    <w:rsid w:val="0073434A"/>
    <w:pPr>
      <w:ind w:firstLine="709"/>
      <w:jc w:val="both"/>
    </w:pPr>
    <w:rPr>
      <w:sz w:val="22"/>
      <w:szCs w:val="20"/>
    </w:rPr>
  </w:style>
  <w:style w:type="paragraph" w:customStyle="1" w:styleId="Style3">
    <w:name w:val="Style3"/>
    <w:basedOn w:val="a"/>
    <w:uiPriority w:val="99"/>
    <w:rsid w:val="0073434A"/>
    <w:pPr>
      <w:widowControl w:val="0"/>
      <w:autoSpaceDE w:val="0"/>
      <w:spacing w:line="293" w:lineRule="exact"/>
      <w:ind w:firstLine="504"/>
      <w:jc w:val="both"/>
    </w:pPr>
  </w:style>
  <w:style w:type="paragraph" w:customStyle="1" w:styleId="Style1">
    <w:name w:val="Style1"/>
    <w:basedOn w:val="a"/>
    <w:uiPriority w:val="99"/>
    <w:rsid w:val="0073434A"/>
    <w:pPr>
      <w:widowControl w:val="0"/>
      <w:autoSpaceDE w:val="0"/>
      <w:spacing w:line="298" w:lineRule="exact"/>
      <w:ind w:firstLine="514"/>
      <w:jc w:val="both"/>
    </w:pPr>
  </w:style>
  <w:style w:type="paragraph" w:customStyle="1" w:styleId="BodyText21">
    <w:name w:val="Body Text 21"/>
    <w:basedOn w:val="a"/>
    <w:uiPriority w:val="99"/>
    <w:rsid w:val="0073434A"/>
    <w:pPr>
      <w:ind w:firstLine="709"/>
      <w:jc w:val="both"/>
    </w:pPr>
  </w:style>
  <w:style w:type="paragraph" w:customStyle="1" w:styleId="319">
    <w:name w:val="Основной текст 31"/>
    <w:basedOn w:val="a"/>
    <w:uiPriority w:val="99"/>
    <w:rsid w:val="0073434A"/>
    <w:pPr>
      <w:spacing w:after="120"/>
    </w:pPr>
    <w:rPr>
      <w:sz w:val="16"/>
      <w:szCs w:val="16"/>
      <w:lang w:val="de-DE"/>
    </w:rPr>
  </w:style>
  <w:style w:type="paragraph" w:customStyle="1" w:styleId="1fc">
    <w:name w:val="Название объекта1"/>
    <w:basedOn w:val="a"/>
    <w:next w:val="a"/>
    <w:uiPriority w:val="99"/>
    <w:rsid w:val="0073434A"/>
    <w:pPr>
      <w:widowControl w:val="0"/>
      <w:shd w:val="clear" w:color="auto" w:fill="FFFFFF"/>
      <w:spacing w:after="120" w:line="360" w:lineRule="auto"/>
      <w:ind w:right="398"/>
      <w:jc w:val="center"/>
    </w:pPr>
    <w:rPr>
      <w:b/>
      <w:color w:val="000000"/>
    </w:rPr>
  </w:style>
  <w:style w:type="paragraph" w:customStyle="1" w:styleId="affff4">
    <w:name w:val="Стиль"/>
    <w:uiPriority w:val="99"/>
    <w:rsid w:val="0073434A"/>
    <w:pPr>
      <w:widowControl w:val="0"/>
      <w:suppressAutoHyphens/>
      <w:autoSpaceDE w:val="0"/>
    </w:pPr>
    <w:rPr>
      <w:sz w:val="24"/>
      <w:szCs w:val="24"/>
      <w:lang w:eastAsia="ar-SA"/>
    </w:rPr>
  </w:style>
  <w:style w:type="paragraph" w:customStyle="1" w:styleId="Iniiaiieoaeno21">
    <w:name w:val="Iniiaiie oaeno 21"/>
    <w:basedOn w:val="a"/>
    <w:uiPriority w:val="99"/>
    <w:rsid w:val="0073434A"/>
    <w:pPr>
      <w:widowControl w:val="0"/>
      <w:autoSpaceDE w:val="0"/>
      <w:spacing w:line="360" w:lineRule="auto"/>
      <w:jc w:val="both"/>
    </w:pPr>
    <w:rPr>
      <w:rFonts w:eastAsia="SimSun"/>
    </w:rPr>
  </w:style>
  <w:style w:type="paragraph" w:customStyle="1" w:styleId="affff5">
    <w:name w:val="Знак"/>
    <w:basedOn w:val="a"/>
    <w:uiPriority w:val="99"/>
    <w:rsid w:val="0073434A"/>
    <w:pPr>
      <w:spacing w:before="280" w:after="280"/>
    </w:pPr>
    <w:rPr>
      <w:color w:val="000000"/>
      <w:lang w:val="en-US"/>
    </w:rPr>
  </w:style>
  <w:style w:type="paragraph" w:customStyle="1" w:styleId="affff6">
    <w:name w:val="Знак Знак Знак Знак Знак Знак Знак Знак Знак Знак Знак Знак Знак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affff7">
    <w:name w:val="Новый"/>
    <w:basedOn w:val="a"/>
    <w:uiPriority w:val="99"/>
    <w:rsid w:val="0073434A"/>
    <w:pPr>
      <w:spacing w:line="360" w:lineRule="auto"/>
      <w:ind w:firstLine="454"/>
      <w:jc w:val="both"/>
    </w:pPr>
    <w:rPr>
      <w:sz w:val="28"/>
      <w:lang w:eastAsia="en-US"/>
    </w:rPr>
  </w:style>
  <w:style w:type="paragraph" w:styleId="2fe">
    <w:name w:val="Quote"/>
    <w:basedOn w:val="a"/>
    <w:next w:val="a"/>
    <w:link w:val="216"/>
    <w:uiPriority w:val="99"/>
    <w:qFormat/>
    <w:rsid w:val="0073434A"/>
    <w:pPr>
      <w:ind w:firstLine="709"/>
      <w:jc w:val="both"/>
    </w:pPr>
    <w:rPr>
      <w:i/>
      <w:lang w:eastAsia="en-US"/>
    </w:rPr>
  </w:style>
  <w:style w:type="character" w:customStyle="1" w:styleId="216">
    <w:name w:val="Цитата 2 Знак1"/>
    <w:basedOn w:val="a0"/>
    <w:link w:val="2fe"/>
    <w:uiPriority w:val="29"/>
    <w:rsid w:val="005E5826"/>
    <w:rPr>
      <w:i/>
      <w:iCs/>
      <w:color w:val="000000"/>
      <w:sz w:val="24"/>
      <w:szCs w:val="24"/>
      <w:lang w:eastAsia="ar-SA"/>
    </w:rPr>
  </w:style>
  <w:style w:type="paragraph" w:styleId="affff8">
    <w:name w:val="Intense Quote"/>
    <w:basedOn w:val="a"/>
    <w:next w:val="a"/>
    <w:link w:val="1fd"/>
    <w:uiPriority w:val="99"/>
    <w:qFormat/>
    <w:rsid w:val="0073434A"/>
    <w:pPr>
      <w:ind w:left="720" w:right="720" w:firstLine="709"/>
      <w:jc w:val="both"/>
    </w:pPr>
    <w:rPr>
      <w:b/>
      <w:i/>
      <w:szCs w:val="20"/>
      <w:lang w:eastAsia="en-US"/>
    </w:rPr>
  </w:style>
  <w:style w:type="character" w:customStyle="1" w:styleId="1fd">
    <w:name w:val="Выделенная цитата Знак1"/>
    <w:basedOn w:val="a0"/>
    <w:link w:val="affff8"/>
    <w:uiPriority w:val="30"/>
    <w:rsid w:val="005E5826"/>
    <w:rPr>
      <w:b/>
      <w:bCs/>
      <w:i/>
      <w:iCs/>
      <w:color w:val="4F81BD"/>
      <w:sz w:val="24"/>
      <w:szCs w:val="24"/>
      <w:lang w:eastAsia="ar-SA"/>
    </w:rPr>
  </w:style>
  <w:style w:type="paragraph" w:styleId="affff9">
    <w:name w:val="TOC Heading"/>
    <w:basedOn w:val="1"/>
    <w:next w:val="a"/>
    <w:uiPriority w:val="99"/>
    <w:qFormat/>
    <w:rsid w:val="0073434A"/>
    <w:pPr>
      <w:widowControl/>
      <w:tabs>
        <w:tab w:val="clear" w:pos="0"/>
      </w:tabs>
      <w:autoSpaceDE/>
      <w:ind w:left="0" w:firstLine="0"/>
      <w:jc w:val="center"/>
    </w:pPr>
    <w:rPr>
      <w:rFonts w:cs="Times New Roman"/>
      <w:lang w:eastAsia="en-US"/>
    </w:rPr>
  </w:style>
  <w:style w:type="paragraph" w:customStyle="1" w:styleId="CompanyName">
    <w:name w:val="Company Name"/>
    <w:basedOn w:val="afff6"/>
    <w:uiPriority w:val="99"/>
    <w:rsid w:val="0073434A"/>
    <w:pPr>
      <w:ind w:left="634"/>
    </w:pPr>
    <w:rPr>
      <w:rFonts w:ascii="Cambria" w:hAnsi="Cambria" w:cs="Cambria"/>
      <w:caps/>
      <w:spacing w:val="20"/>
      <w:sz w:val="18"/>
    </w:rPr>
  </w:style>
  <w:style w:type="paragraph" w:customStyle="1" w:styleId="AuthorsName">
    <w:name w:val="Author's Name"/>
    <w:basedOn w:val="afff6"/>
    <w:uiPriority w:val="99"/>
    <w:rsid w:val="0073434A"/>
    <w:pPr>
      <w:ind w:left="634"/>
    </w:pPr>
    <w:rPr>
      <w:rFonts w:ascii="Cambria" w:hAnsi="Cambria" w:cs="Cambria"/>
      <w:sz w:val="18"/>
    </w:rPr>
  </w:style>
  <w:style w:type="paragraph" w:customStyle="1" w:styleId="DocumentDate">
    <w:name w:val="Document Date"/>
    <w:basedOn w:val="afff6"/>
    <w:uiPriority w:val="99"/>
    <w:rsid w:val="0073434A"/>
    <w:pPr>
      <w:ind w:left="634"/>
    </w:pPr>
    <w:rPr>
      <w:rFonts w:ascii="Cambria" w:hAnsi="Cambria" w:cs="Cambria"/>
      <w:caps/>
      <w:color w:val="7F7F7F"/>
      <w:sz w:val="16"/>
    </w:rPr>
  </w:style>
  <w:style w:type="paragraph" w:customStyle="1" w:styleId="Abstract0">
    <w:name w:val="Abstract"/>
    <w:basedOn w:val="afff6"/>
    <w:uiPriority w:val="99"/>
    <w:rsid w:val="0073434A"/>
    <w:pPr>
      <w:ind w:left="634"/>
    </w:pPr>
    <w:rPr>
      <w:rFonts w:ascii="Cambria" w:hAnsi="Cambria" w:cs="Cambria"/>
      <w:sz w:val="16"/>
    </w:rPr>
  </w:style>
  <w:style w:type="paragraph" w:customStyle="1" w:styleId="affffa">
    <w:name w:val="Аннотации"/>
    <w:basedOn w:val="a"/>
    <w:uiPriority w:val="99"/>
    <w:rsid w:val="0073434A"/>
    <w:pPr>
      <w:ind w:firstLine="284"/>
      <w:jc w:val="both"/>
    </w:pPr>
    <w:rPr>
      <w:sz w:val="22"/>
      <w:szCs w:val="20"/>
    </w:rPr>
  </w:style>
  <w:style w:type="paragraph" w:customStyle="1" w:styleId="11b">
    <w:name w:val="Текст11"/>
    <w:basedOn w:val="a"/>
    <w:uiPriority w:val="99"/>
    <w:rsid w:val="0073434A"/>
    <w:rPr>
      <w:rFonts w:ascii="Courier New" w:hAnsi="Courier New" w:cs="Courier New"/>
      <w:sz w:val="20"/>
      <w:szCs w:val="20"/>
    </w:rPr>
  </w:style>
  <w:style w:type="paragraph" w:customStyle="1" w:styleId="affffb">
    <w:name w:val="Содержимое таблицы"/>
    <w:basedOn w:val="a"/>
    <w:uiPriority w:val="99"/>
    <w:rsid w:val="0073434A"/>
    <w:pPr>
      <w:widowControl w:val="0"/>
      <w:suppressLineNumbers/>
    </w:pPr>
    <w:rPr>
      <w:kern w:val="1"/>
    </w:rPr>
  </w:style>
  <w:style w:type="paragraph" w:customStyle="1" w:styleId="1fe">
    <w:name w:val="Стиль1"/>
    <w:link w:val="1ff"/>
    <w:uiPriority w:val="99"/>
    <w:rsid w:val="0073434A"/>
    <w:pPr>
      <w:suppressAutoHyphens/>
      <w:spacing w:line="360" w:lineRule="auto"/>
      <w:ind w:firstLine="720"/>
      <w:jc w:val="both"/>
    </w:pPr>
    <w:rPr>
      <w:sz w:val="24"/>
      <w:szCs w:val="22"/>
      <w:lang w:eastAsia="ar-SA"/>
    </w:rPr>
  </w:style>
  <w:style w:type="character" w:customStyle="1" w:styleId="1ff">
    <w:name w:val="Стиль1 Знак"/>
    <w:link w:val="1fe"/>
    <w:uiPriority w:val="99"/>
    <w:locked/>
    <w:rsid w:val="00F935D7"/>
    <w:rPr>
      <w:sz w:val="24"/>
      <w:szCs w:val="22"/>
      <w:lang w:eastAsia="ar-SA" w:bidi="ar-SA"/>
    </w:rPr>
  </w:style>
  <w:style w:type="paragraph" w:customStyle="1" w:styleId="affffc">
    <w:name w:val="текст сноски"/>
    <w:basedOn w:val="a"/>
    <w:uiPriority w:val="99"/>
    <w:rsid w:val="0073434A"/>
    <w:pPr>
      <w:widowControl w:val="0"/>
    </w:pPr>
    <w:rPr>
      <w:rFonts w:ascii="Gelvetsky 12pt" w:hAnsi="Gelvetsky 12pt" w:cs="Gelvetsky 12pt"/>
      <w:lang w:val="en-US"/>
    </w:rPr>
  </w:style>
  <w:style w:type="paragraph" w:customStyle="1" w:styleId="1ff0">
    <w:name w:val="Схема документа1"/>
    <w:basedOn w:val="a"/>
    <w:uiPriority w:val="99"/>
    <w:rsid w:val="0073434A"/>
    <w:pPr>
      <w:ind w:firstLine="709"/>
      <w:jc w:val="both"/>
    </w:pPr>
    <w:rPr>
      <w:rFonts w:ascii="Arial" w:hAnsi="Arial" w:cs="Arial"/>
      <w:b/>
      <w:bCs/>
      <w:sz w:val="28"/>
      <w:szCs w:val="26"/>
    </w:rPr>
  </w:style>
  <w:style w:type="paragraph" w:styleId="2ff">
    <w:name w:val="toc 2"/>
    <w:basedOn w:val="a"/>
    <w:next w:val="a"/>
    <w:uiPriority w:val="99"/>
    <w:rsid w:val="0073434A"/>
    <w:pPr>
      <w:tabs>
        <w:tab w:val="right" w:leader="dot" w:pos="9345"/>
      </w:tabs>
      <w:spacing w:before="120"/>
      <w:ind w:left="238"/>
    </w:pPr>
    <w:rPr>
      <w:smallCaps/>
      <w:sz w:val="28"/>
      <w:lang w:eastAsia="en-US"/>
    </w:rPr>
  </w:style>
  <w:style w:type="paragraph" w:styleId="3f2">
    <w:name w:val="toc 3"/>
    <w:basedOn w:val="a"/>
    <w:next w:val="a"/>
    <w:uiPriority w:val="99"/>
    <w:rsid w:val="0073434A"/>
    <w:pPr>
      <w:tabs>
        <w:tab w:val="right" w:leader="dot" w:pos="9345"/>
      </w:tabs>
      <w:spacing w:after="100"/>
      <w:ind w:left="482"/>
    </w:pPr>
    <w:rPr>
      <w:sz w:val="28"/>
      <w:lang w:eastAsia="en-US"/>
    </w:rPr>
  </w:style>
  <w:style w:type="paragraph" w:styleId="4f1">
    <w:name w:val="toc 4"/>
    <w:basedOn w:val="a"/>
    <w:next w:val="a"/>
    <w:uiPriority w:val="99"/>
    <w:rsid w:val="0073434A"/>
    <w:pPr>
      <w:spacing w:after="100" w:line="276" w:lineRule="auto"/>
      <w:ind w:left="660"/>
    </w:pPr>
    <w:rPr>
      <w:sz w:val="22"/>
      <w:szCs w:val="22"/>
    </w:rPr>
  </w:style>
  <w:style w:type="paragraph" w:styleId="5c">
    <w:name w:val="toc 5"/>
    <w:basedOn w:val="a"/>
    <w:next w:val="a"/>
    <w:uiPriority w:val="99"/>
    <w:rsid w:val="0073434A"/>
    <w:pPr>
      <w:spacing w:after="100" w:line="276" w:lineRule="auto"/>
      <w:ind w:left="880"/>
    </w:pPr>
    <w:rPr>
      <w:sz w:val="22"/>
      <w:szCs w:val="22"/>
    </w:rPr>
  </w:style>
  <w:style w:type="paragraph" w:styleId="66">
    <w:name w:val="toc 6"/>
    <w:basedOn w:val="a"/>
    <w:next w:val="a"/>
    <w:uiPriority w:val="99"/>
    <w:rsid w:val="0073434A"/>
    <w:pPr>
      <w:spacing w:after="100" w:line="276" w:lineRule="auto"/>
      <w:ind w:left="1100"/>
    </w:pPr>
    <w:rPr>
      <w:sz w:val="22"/>
      <w:szCs w:val="22"/>
    </w:rPr>
  </w:style>
  <w:style w:type="paragraph" w:styleId="74">
    <w:name w:val="toc 7"/>
    <w:basedOn w:val="a"/>
    <w:next w:val="a"/>
    <w:uiPriority w:val="99"/>
    <w:rsid w:val="0073434A"/>
    <w:pPr>
      <w:spacing w:after="100" w:line="276" w:lineRule="auto"/>
      <w:ind w:left="1320"/>
    </w:pPr>
    <w:rPr>
      <w:sz w:val="22"/>
      <w:szCs w:val="22"/>
    </w:rPr>
  </w:style>
  <w:style w:type="paragraph" w:styleId="85">
    <w:name w:val="toc 8"/>
    <w:basedOn w:val="a"/>
    <w:next w:val="a"/>
    <w:uiPriority w:val="99"/>
    <w:rsid w:val="0073434A"/>
    <w:pPr>
      <w:spacing w:after="100" w:line="276" w:lineRule="auto"/>
      <w:ind w:left="1540"/>
    </w:pPr>
    <w:rPr>
      <w:sz w:val="22"/>
      <w:szCs w:val="22"/>
    </w:rPr>
  </w:style>
  <w:style w:type="paragraph" w:styleId="95">
    <w:name w:val="toc 9"/>
    <w:basedOn w:val="a"/>
    <w:next w:val="a"/>
    <w:uiPriority w:val="99"/>
    <w:rsid w:val="0073434A"/>
    <w:pPr>
      <w:spacing w:after="100" w:line="276" w:lineRule="auto"/>
      <w:ind w:left="1760"/>
    </w:pPr>
    <w:rPr>
      <w:sz w:val="22"/>
      <w:szCs w:val="22"/>
    </w:rPr>
  </w:style>
  <w:style w:type="paragraph" w:customStyle="1" w:styleId="1ff1">
    <w:name w:val="Цитата1"/>
    <w:basedOn w:val="a"/>
    <w:uiPriority w:val="99"/>
    <w:rsid w:val="0073434A"/>
    <w:pPr>
      <w:ind w:left="57" w:right="57" w:firstLine="720"/>
      <w:jc w:val="both"/>
    </w:pPr>
    <w:rPr>
      <w:szCs w:val="20"/>
    </w:rPr>
  </w:style>
  <w:style w:type="paragraph" w:styleId="HTML0">
    <w:name w:val="HTML Preformatted"/>
    <w:basedOn w:val="a"/>
    <w:link w:val="HTML1"/>
    <w:uiPriority w:val="99"/>
    <w:rsid w:val="0073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5E5826"/>
    <w:rPr>
      <w:rFonts w:ascii="Courier New" w:hAnsi="Courier New" w:cs="Courier New"/>
      <w:sz w:val="20"/>
      <w:szCs w:val="20"/>
      <w:lang w:eastAsia="ar-SA"/>
    </w:rPr>
  </w:style>
  <w:style w:type="paragraph" w:customStyle="1" w:styleId="description">
    <w:name w:val="description"/>
    <w:basedOn w:val="a"/>
    <w:uiPriority w:val="99"/>
    <w:rsid w:val="0073434A"/>
    <w:pPr>
      <w:spacing w:before="280" w:after="280"/>
    </w:pPr>
  </w:style>
  <w:style w:type="paragraph" w:customStyle="1" w:styleId="msonormalcxspmiddle">
    <w:name w:val="msonormalcxspmiddle"/>
    <w:basedOn w:val="a"/>
    <w:uiPriority w:val="99"/>
    <w:rsid w:val="0073434A"/>
    <w:pPr>
      <w:widowControl w:val="0"/>
      <w:spacing w:before="280" w:after="280"/>
    </w:pPr>
    <w:rPr>
      <w:rFonts w:cs="Tahoma"/>
      <w:color w:val="000000"/>
      <w:lang w:val="en-US"/>
    </w:rPr>
  </w:style>
  <w:style w:type="paragraph" w:customStyle="1" w:styleId="1ff2">
    <w:name w:val="Знак1"/>
    <w:basedOn w:val="a"/>
    <w:uiPriority w:val="99"/>
    <w:rsid w:val="0073434A"/>
    <w:pPr>
      <w:spacing w:before="280" w:after="280"/>
    </w:pPr>
    <w:rPr>
      <w:color w:val="000000"/>
      <w:lang w:val="en-US"/>
    </w:rPr>
  </w:style>
  <w:style w:type="paragraph" w:customStyle="1" w:styleId="msonormalcxspmiddlecxspmiddle">
    <w:name w:val="msonormalcxspmiddlecxspmiddle"/>
    <w:basedOn w:val="a"/>
    <w:uiPriority w:val="99"/>
    <w:rsid w:val="0073434A"/>
    <w:pPr>
      <w:widowControl w:val="0"/>
      <w:spacing w:before="280" w:after="280"/>
    </w:pPr>
    <w:rPr>
      <w:rFonts w:cs="Tahoma"/>
      <w:color w:val="000000"/>
      <w:lang w:val="en-US"/>
    </w:rPr>
  </w:style>
  <w:style w:type="paragraph" w:customStyle="1" w:styleId="acknowledgment">
    <w:name w:val="acknowledgment"/>
    <w:basedOn w:val="a"/>
    <w:next w:val="a"/>
    <w:uiPriority w:val="99"/>
    <w:rsid w:val="0073434A"/>
    <w:pPr>
      <w:widowControl w:val="0"/>
      <w:spacing w:before="480"/>
    </w:pPr>
    <w:rPr>
      <w:rFonts w:ascii="Arial" w:hAnsi="Arial" w:cs="Arial"/>
      <w:vanish/>
      <w:sz w:val="18"/>
      <w:szCs w:val="20"/>
      <w:lang w:val="en-GB"/>
    </w:rPr>
  </w:style>
  <w:style w:type="paragraph" w:customStyle="1" w:styleId="western">
    <w:name w:val="western"/>
    <w:basedOn w:val="a"/>
    <w:uiPriority w:val="99"/>
    <w:rsid w:val="0073434A"/>
    <w:pPr>
      <w:spacing w:before="280" w:after="115"/>
      <w:ind w:firstLine="706"/>
      <w:jc w:val="both"/>
    </w:pPr>
    <w:rPr>
      <w:color w:val="000000"/>
    </w:rPr>
  </w:style>
  <w:style w:type="paragraph" w:customStyle="1" w:styleId="NR">
    <w:name w:val="NR"/>
    <w:basedOn w:val="a"/>
    <w:uiPriority w:val="99"/>
    <w:rsid w:val="0073434A"/>
    <w:rPr>
      <w:szCs w:val="20"/>
    </w:rPr>
  </w:style>
  <w:style w:type="paragraph" w:customStyle="1" w:styleId="2ff0">
    <w:name w:val="Знак Знак2 Знак"/>
    <w:basedOn w:val="a"/>
    <w:uiPriority w:val="99"/>
    <w:rsid w:val="0073434A"/>
    <w:pPr>
      <w:spacing w:after="160" w:line="240" w:lineRule="exact"/>
    </w:pPr>
    <w:rPr>
      <w:rFonts w:ascii="Verdana" w:hAnsi="Verdana" w:cs="Verdana"/>
      <w:sz w:val="20"/>
      <w:szCs w:val="20"/>
      <w:lang w:val="en-US"/>
    </w:rPr>
  </w:style>
  <w:style w:type="paragraph" w:customStyle="1" w:styleId="217">
    <w:name w:val="Маркированный список 21"/>
    <w:basedOn w:val="a"/>
    <w:uiPriority w:val="99"/>
    <w:rsid w:val="0073434A"/>
    <w:pPr>
      <w:spacing w:before="60" w:after="60"/>
      <w:ind w:firstLine="720"/>
      <w:jc w:val="both"/>
    </w:pPr>
  </w:style>
  <w:style w:type="paragraph" w:customStyle="1" w:styleId="1ff3">
    <w:name w:val="Название1"/>
    <w:basedOn w:val="a"/>
    <w:uiPriority w:val="99"/>
    <w:rsid w:val="0073434A"/>
    <w:pPr>
      <w:suppressLineNumbers/>
      <w:spacing w:before="120" w:after="120"/>
    </w:pPr>
    <w:rPr>
      <w:rFonts w:cs="Tahoma"/>
      <w:i/>
      <w:iCs/>
    </w:rPr>
  </w:style>
  <w:style w:type="paragraph" w:customStyle="1" w:styleId="1ff4">
    <w:name w:val="Указатель1"/>
    <w:basedOn w:val="a"/>
    <w:uiPriority w:val="99"/>
    <w:rsid w:val="0073434A"/>
    <w:pPr>
      <w:suppressLineNumbers/>
    </w:pPr>
    <w:rPr>
      <w:rFonts w:cs="Tahom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3434A"/>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73434A"/>
  </w:style>
  <w:style w:type="paragraph" w:customStyle="1" w:styleId="dash041e005f0431005f044b005f0447005f043d005f044b005f0439">
    <w:name w:val="dash041e_005f0431_005f044b_005f0447_005f043d_005f044b_005f0439"/>
    <w:basedOn w:val="a"/>
    <w:uiPriority w:val="99"/>
    <w:rsid w:val="0073434A"/>
  </w:style>
  <w:style w:type="paragraph" w:customStyle="1" w:styleId="affffd">
    <w:name w:val="#Текст_мой"/>
    <w:uiPriority w:val="99"/>
    <w:rsid w:val="0073434A"/>
    <w:pPr>
      <w:suppressAutoHyphens/>
      <w:autoSpaceDE w:val="0"/>
      <w:spacing w:line="240" w:lineRule="atLeast"/>
      <w:ind w:firstLine="283"/>
      <w:jc w:val="both"/>
    </w:pPr>
    <w:rPr>
      <w:rFonts w:ascii="SchoolBookC" w:hAnsi="SchoolBookC" w:cs="SchoolBookC"/>
      <w:sz w:val="21"/>
      <w:szCs w:val="21"/>
      <w:lang w:eastAsia="ar-SA"/>
    </w:rPr>
  </w:style>
  <w:style w:type="paragraph" w:customStyle="1" w:styleId="affffe">
    <w:name w:val="Знак Знак Знак Знак Знак Знак Знак Знак Знак"/>
    <w:basedOn w:val="a"/>
    <w:uiPriority w:val="99"/>
    <w:rsid w:val="0073434A"/>
    <w:pPr>
      <w:spacing w:before="280" w:after="280"/>
    </w:pPr>
    <w:rPr>
      <w:color w:val="000000"/>
      <w:lang w:val="en-US"/>
    </w:rPr>
  </w:style>
  <w:style w:type="paragraph" w:customStyle="1" w:styleId="-12">
    <w:name w:val="Цветной список - Акцент 12"/>
    <w:basedOn w:val="a"/>
    <w:uiPriority w:val="99"/>
    <w:rsid w:val="0073434A"/>
    <w:pPr>
      <w:spacing w:after="200"/>
      <w:ind w:left="720"/>
    </w:pPr>
    <w:rPr>
      <w:rFonts w:ascii="Cambria" w:hAnsi="Cambria" w:cs="Cambria"/>
    </w:rPr>
  </w:style>
  <w:style w:type="paragraph" w:customStyle="1" w:styleId="dash041e0431044b0447043d044b0439">
    <w:name w:val="dash041e_0431_044b_0447_043d_044b_0439"/>
    <w:basedOn w:val="a"/>
    <w:uiPriority w:val="99"/>
    <w:rsid w:val="0073434A"/>
  </w:style>
  <w:style w:type="paragraph" w:customStyle="1" w:styleId="afffff">
    <w:name w:val="А_основной"/>
    <w:basedOn w:val="a"/>
    <w:qFormat/>
    <w:rsid w:val="0073434A"/>
    <w:pPr>
      <w:spacing w:line="360" w:lineRule="auto"/>
      <w:ind w:firstLine="454"/>
      <w:jc w:val="both"/>
    </w:pPr>
    <w:rPr>
      <w:sz w:val="28"/>
      <w:szCs w:val="28"/>
    </w:rPr>
  </w:style>
  <w:style w:type="paragraph" w:customStyle="1" w:styleId="1ff5">
    <w:name w:val="Текст примечания1"/>
    <w:basedOn w:val="a"/>
    <w:uiPriority w:val="99"/>
    <w:rsid w:val="0073434A"/>
    <w:rPr>
      <w:sz w:val="20"/>
      <w:szCs w:val="20"/>
    </w:rPr>
  </w:style>
  <w:style w:type="paragraph" w:customStyle="1" w:styleId="default0">
    <w:name w:val="default"/>
    <w:basedOn w:val="a"/>
    <w:uiPriority w:val="99"/>
    <w:rsid w:val="0073434A"/>
  </w:style>
  <w:style w:type="paragraph" w:customStyle="1" w:styleId="ConsPlusNormal">
    <w:name w:val="ConsPlusNormal"/>
    <w:uiPriority w:val="99"/>
    <w:rsid w:val="0073434A"/>
    <w:pPr>
      <w:widowControl w:val="0"/>
      <w:suppressAutoHyphens/>
      <w:autoSpaceDE w:val="0"/>
      <w:ind w:firstLine="720"/>
    </w:pPr>
    <w:rPr>
      <w:rFonts w:ascii="Arial" w:hAnsi="Arial" w:cs="Arial"/>
      <w:lang w:eastAsia="ar-SA"/>
    </w:rPr>
  </w:style>
  <w:style w:type="paragraph" w:styleId="z-0">
    <w:name w:val="HTML Bottom of Form"/>
    <w:basedOn w:val="a"/>
    <w:next w:val="a"/>
    <w:link w:val="z-1"/>
    <w:uiPriority w:val="99"/>
    <w:rsid w:val="0073434A"/>
    <w:pPr>
      <w:pBdr>
        <w:top w:val="single" w:sz="4" w:space="1" w:color="000000"/>
      </w:pBdr>
      <w:jc w:val="center"/>
    </w:pPr>
    <w:rPr>
      <w:rFonts w:ascii="Arial" w:hAnsi="Arial" w:cs="Arial"/>
      <w:vanish/>
      <w:sz w:val="16"/>
      <w:szCs w:val="16"/>
    </w:rPr>
  </w:style>
  <w:style w:type="character" w:customStyle="1" w:styleId="z-1">
    <w:name w:val="z-Конец формы Знак1"/>
    <w:basedOn w:val="a0"/>
    <w:link w:val="z-0"/>
    <w:uiPriority w:val="99"/>
    <w:semiHidden/>
    <w:rsid w:val="005E5826"/>
    <w:rPr>
      <w:rFonts w:ascii="Arial" w:hAnsi="Arial" w:cs="Arial"/>
      <w:vanish/>
      <w:sz w:val="16"/>
      <w:szCs w:val="16"/>
      <w:lang w:eastAsia="ar-SA"/>
    </w:rPr>
  </w:style>
  <w:style w:type="paragraph" w:customStyle="1" w:styleId="block">
    <w:name w:val="block"/>
    <w:basedOn w:val="a"/>
    <w:uiPriority w:val="99"/>
    <w:rsid w:val="0073434A"/>
    <w:pPr>
      <w:pBdr>
        <w:top w:val="single" w:sz="4" w:space="0" w:color="FFFF00"/>
        <w:left w:val="single" w:sz="4" w:space="0" w:color="FFFF00"/>
        <w:bottom w:val="single" w:sz="4" w:space="0" w:color="FFFF00"/>
        <w:right w:val="single" w:sz="4" w:space="0" w:color="FFFF00"/>
      </w:pBdr>
      <w:shd w:val="clear" w:color="auto" w:fill="FFFFB0"/>
      <w:spacing w:before="34" w:after="34"/>
    </w:pPr>
    <w:rPr>
      <w:sz w:val="20"/>
      <w:szCs w:val="20"/>
    </w:rPr>
  </w:style>
  <w:style w:type="paragraph" w:customStyle="1" w:styleId="2ff1">
    <w:name w:val="Обычный2"/>
    <w:uiPriority w:val="99"/>
    <w:rsid w:val="0073434A"/>
    <w:pPr>
      <w:widowControl w:val="0"/>
      <w:suppressAutoHyphens/>
      <w:jc w:val="both"/>
    </w:pPr>
    <w:rPr>
      <w:lang w:eastAsia="ar-SA"/>
    </w:rPr>
  </w:style>
  <w:style w:type="paragraph" w:customStyle="1" w:styleId="2ff2">
    <w:name w:val="Абзац списка2"/>
    <w:basedOn w:val="a"/>
    <w:uiPriority w:val="99"/>
    <w:rsid w:val="0073434A"/>
    <w:pPr>
      <w:ind w:left="720"/>
    </w:pPr>
  </w:style>
  <w:style w:type="paragraph" w:customStyle="1" w:styleId="234">
    <w:name w:val="Основной текст 23"/>
    <w:basedOn w:val="a"/>
    <w:uiPriority w:val="99"/>
    <w:rsid w:val="0073434A"/>
    <w:pPr>
      <w:ind w:firstLine="709"/>
      <w:jc w:val="both"/>
    </w:pPr>
  </w:style>
  <w:style w:type="paragraph" w:customStyle="1" w:styleId="22b">
    <w:name w:val="Основной текст с отступом 22"/>
    <w:basedOn w:val="a"/>
    <w:uiPriority w:val="99"/>
    <w:rsid w:val="0073434A"/>
    <w:pPr>
      <w:ind w:firstLine="709"/>
      <w:jc w:val="both"/>
    </w:pPr>
    <w:rPr>
      <w:sz w:val="22"/>
      <w:szCs w:val="20"/>
    </w:rPr>
  </w:style>
  <w:style w:type="paragraph" w:customStyle="1" w:styleId="3f3">
    <w:name w:val="Обычный3"/>
    <w:uiPriority w:val="99"/>
    <w:rsid w:val="0073434A"/>
    <w:pPr>
      <w:widowControl w:val="0"/>
      <w:suppressAutoHyphens/>
      <w:jc w:val="both"/>
    </w:pPr>
    <w:rPr>
      <w:lang w:eastAsia="ar-SA"/>
    </w:rPr>
  </w:style>
  <w:style w:type="paragraph" w:customStyle="1" w:styleId="3f4">
    <w:name w:val="Абзац списка3"/>
    <w:basedOn w:val="a"/>
    <w:uiPriority w:val="99"/>
    <w:rsid w:val="0073434A"/>
    <w:pPr>
      <w:ind w:left="720"/>
    </w:pPr>
  </w:style>
  <w:style w:type="paragraph" w:customStyle="1" w:styleId="243">
    <w:name w:val="Основной текст 24"/>
    <w:basedOn w:val="a"/>
    <w:uiPriority w:val="99"/>
    <w:rsid w:val="0073434A"/>
    <w:pPr>
      <w:ind w:firstLine="709"/>
      <w:jc w:val="both"/>
    </w:pPr>
  </w:style>
  <w:style w:type="paragraph" w:customStyle="1" w:styleId="235">
    <w:name w:val="Основной текст с отступом 23"/>
    <w:basedOn w:val="a"/>
    <w:uiPriority w:val="99"/>
    <w:rsid w:val="0073434A"/>
    <w:pPr>
      <w:ind w:firstLine="709"/>
      <w:jc w:val="both"/>
    </w:pPr>
    <w:rPr>
      <w:sz w:val="22"/>
      <w:szCs w:val="20"/>
    </w:rPr>
  </w:style>
  <w:style w:type="paragraph" w:customStyle="1" w:styleId="c">
    <w:name w:val="c"/>
    <w:basedOn w:val="a"/>
    <w:uiPriority w:val="99"/>
    <w:rsid w:val="0073434A"/>
    <w:pPr>
      <w:spacing w:before="280" w:after="280"/>
    </w:pPr>
  </w:style>
  <w:style w:type="paragraph" w:customStyle="1" w:styleId="afffff0">
    <w:name w:val="Директор"/>
    <w:basedOn w:val="a"/>
    <w:uiPriority w:val="99"/>
    <w:rsid w:val="0073434A"/>
    <w:pPr>
      <w:ind w:firstLine="454"/>
      <w:jc w:val="both"/>
    </w:pPr>
  </w:style>
  <w:style w:type="paragraph" w:customStyle="1" w:styleId="afffff1">
    <w:name w:val="Заголовок таблицы"/>
    <w:basedOn w:val="affffb"/>
    <w:uiPriority w:val="99"/>
    <w:rsid w:val="0073434A"/>
    <w:pPr>
      <w:widowControl/>
      <w:spacing w:line="360" w:lineRule="auto"/>
      <w:ind w:firstLine="454"/>
      <w:jc w:val="center"/>
    </w:pPr>
    <w:rPr>
      <w:b/>
      <w:bCs/>
      <w:sz w:val="28"/>
    </w:rPr>
  </w:style>
  <w:style w:type="paragraph" w:customStyle="1" w:styleId="afffff2">
    <w:name w:val="Содержимое врезки"/>
    <w:basedOn w:val="affa"/>
    <w:uiPriority w:val="99"/>
    <w:rsid w:val="0073434A"/>
    <w:pPr>
      <w:shd w:val="clear" w:color="auto" w:fill="auto"/>
      <w:spacing w:line="360" w:lineRule="auto"/>
      <w:ind w:firstLine="454"/>
      <w:jc w:val="both"/>
    </w:pPr>
    <w:rPr>
      <w:sz w:val="28"/>
      <w:szCs w:val="24"/>
    </w:rPr>
  </w:style>
  <w:style w:type="paragraph" w:styleId="afffff3">
    <w:name w:val="endnote text"/>
    <w:basedOn w:val="a"/>
    <w:link w:val="1ff6"/>
    <w:uiPriority w:val="99"/>
    <w:rsid w:val="0073434A"/>
    <w:rPr>
      <w:sz w:val="20"/>
      <w:szCs w:val="20"/>
    </w:rPr>
  </w:style>
  <w:style w:type="character" w:customStyle="1" w:styleId="1ff6">
    <w:name w:val="Текст концевой сноски Знак1"/>
    <w:basedOn w:val="a0"/>
    <w:link w:val="afffff3"/>
    <w:uiPriority w:val="99"/>
    <w:semiHidden/>
    <w:rsid w:val="005E5826"/>
    <w:rPr>
      <w:sz w:val="20"/>
      <w:szCs w:val="20"/>
      <w:lang w:eastAsia="ar-SA"/>
    </w:rPr>
  </w:style>
  <w:style w:type="paragraph" w:customStyle="1" w:styleId="1ff7">
    <w:name w:val="Знак1 Знак Знак Знак"/>
    <w:basedOn w:val="a"/>
    <w:uiPriority w:val="99"/>
    <w:rsid w:val="0073434A"/>
    <w:pPr>
      <w:spacing w:after="160" w:line="240" w:lineRule="exact"/>
    </w:pPr>
    <w:rPr>
      <w:rFonts w:ascii="Verdana" w:hAnsi="Verdana" w:cs="Verdana"/>
      <w:sz w:val="20"/>
      <w:szCs w:val="20"/>
      <w:lang w:val="en-US"/>
    </w:rPr>
  </w:style>
  <w:style w:type="paragraph" w:customStyle="1" w:styleId="Style4">
    <w:name w:val="Style4"/>
    <w:basedOn w:val="a"/>
    <w:uiPriority w:val="99"/>
    <w:rsid w:val="0073434A"/>
    <w:pPr>
      <w:widowControl w:val="0"/>
      <w:autoSpaceDE w:val="0"/>
      <w:spacing w:line="200" w:lineRule="exact"/>
    </w:pPr>
  </w:style>
  <w:style w:type="paragraph" w:customStyle="1" w:styleId="Style2">
    <w:name w:val="Style2"/>
    <w:basedOn w:val="a"/>
    <w:uiPriority w:val="99"/>
    <w:rsid w:val="0073434A"/>
    <w:pPr>
      <w:widowControl w:val="0"/>
      <w:autoSpaceDE w:val="0"/>
      <w:spacing w:line="187" w:lineRule="exact"/>
      <w:jc w:val="both"/>
    </w:pPr>
  </w:style>
  <w:style w:type="paragraph" w:styleId="2ff3">
    <w:name w:val="Body Text Indent 2"/>
    <w:basedOn w:val="a"/>
    <w:link w:val="218"/>
    <w:uiPriority w:val="99"/>
    <w:rsid w:val="002C7EDE"/>
    <w:pPr>
      <w:spacing w:after="120" w:line="480" w:lineRule="auto"/>
      <w:ind w:left="283"/>
    </w:pPr>
  </w:style>
  <w:style w:type="character" w:customStyle="1" w:styleId="218">
    <w:name w:val="Основной текст с отступом 2 Знак1"/>
    <w:basedOn w:val="a0"/>
    <w:link w:val="2ff3"/>
    <w:uiPriority w:val="99"/>
    <w:semiHidden/>
    <w:locked/>
    <w:rsid w:val="002C7EDE"/>
    <w:rPr>
      <w:rFonts w:cs="Times New Roman"/>
      <w:sz w:val="24"/>
      <w:szCs w:val="24"/>
      <w:lang w:eastAsia="ar-SA" w:bidi="ar-SA"/>
    </w:rPr>
  </w:style>
  <w:style w:type="paragraph" w:customStyle="1" w:styleId="2ff4">
    <w:name w:val="?????2"/>
    <w:basedOn w:val="a"/>
    <w:uiPriority w:val="99"/>
    <w:rsid w:val="002C7EDE"/>
    <w:pPr>
      <w:tabs>
        <w:tab w:val="left" w:pos="567"/>
      </w:tabs>
      <w:suppressAutoHyphens w:val="0"/>
      <w:overflowPunct w:val="0"/>
      <w:autoSpaceDE w:val="0"/>
      <w:autoSpaceDN w:val="0"/>
      <w:adjustRightInd w:val="0"/>
      <w:ind w:left="113" w:right="284"/>
      <w:jc w:val="both"/>
    </w:pPr>
    <w:rPr>
      <w:lang w:eastAsia="en-US"/>
    </w:rPr>
  </w:style>
  <w:style w:type="character" w:customStyle="1" w:styleId="afffff4">
    <w:name w:val="Гипертекстовая ссылка"/>
    <w:basedOn w:val="a0"/>
    <w:uiPriority w:val="99"/>
    <w:rsid w:val="002E5A58"/>
    <w:rPr>
      <w:rFonts w:cs="Times New Roman"/>
      <w:b/>
      <w:bCs/>
      <w:color w:val="auto"/>
    </w:rPr>
  </w:style>
  <w:style w:type="paragraph" w:customStyle="1" w:styleId="afffff5">
    <w:name w:val="НОМЕРА"/>
    <w:basedOn w:val="afffa"/>
    <w:link w:val="afffff6"/>
    <w:uiPriority w:val="99"/>
    <w:rsid w:val="002E5A58"/>
    <w:pPr>
      <w:suppressAutoHyphens w:val="0"/>
      <w:spacing w:before="0" w:after="0"/>
      <w:ind w:left="720" w:hanging="360"/>
      <w:jc w:val="both"/>
    </w:pPr>
    <w:rPr>
      <w:rFonts w:ascii="Arial Narrow" w:hAnsi="Arial Narrow"/>
      <w:sz w:val="18"/>
      <w:lang w:eastAsia="en-US"/>
    </w:rPr>
  </w:style>
  <w:style w:type="character" w:customStyle="1" w:styleId="afffff6">
    <w:name w:val="НОМЕРА Знак"/>
    <w:link w:val="afffff5"/>
    <w:uiPriority w:val="99"/>
    <w:locked/>
    <w:rsid w:val="002E5A58"/>
    <w:rPr>
      <w:rFonts w:ascii="Arial Narrow" w:eastAsia="Times New Roman" w:hAnsi="Arial Narrow"/>
      <w:sz w:val="18"/>
      <w:lang w:eastAsia="en-US"/>
    </w:rPr>
  </w:style>
  <w:style w:type="paragraph" w:customStyle="1" w:styleId="-11">
    <w:name w:val="Цветной список - Акцент 11"/>
    <w:basedOn w:val="a"/>
    <w:uiPriority w:val="99"/>
    <w:rsid w:val="004B5BA7"/>
    <w:pPr>
      <w:suppressAutoHyphens w:val="0"/>
      <w:ind w:left="720"/>
    </w:pPr>
    <w:rPr>
      <w:lang w:eastAsia="ru-RU"/>
    </w:rPr>
  </w:style>
  <w:style w:type="paragraph" w:customStyle="1" w:styleId="75">
    <w:name w:val="Основной текст7"/>
    <w:basedOn w:val="a"/>
    <w:uiPriority w:val="99"/>
    <w:rsid w:val="00863BE8"/>
    <w:pPr>
      <w:widowControl w:val="0"/>
      <w:shd w:val="clear" w:color="auto" w:fill="FFFFFF"/>
      <w:suppressAutoHyphens w:val="0"/>
      <w:spacing w:line="547" w:lineRule="exact"/>
      <w:ind w:hanging="300"/>
    </w:pPr>
    <w:rPr>
      <w:rFonts w:ascii="Arial Narrow" w:hAnsi="Arial Narrow" w:cs="Arial Narrow"/>
      <w:color w:val="000000"/>
      <w:spacing w:val="3"/>
      <w:sz w:val="21"/>
      <w:szCs w:val="21"/>
      <w:lang w:eastAsia="ru-RU"/>
    </w:rPr>
  </w:style>
  <w:style w:type="character" w:customStyle="1" w:styleId="dash041e005f0431005f044b005f0447005f043d005f044b005f04391005f005fchar1char1">
    <w:name w:val="dash041e_005f0431_005f044b_005f0447_005f043d_005f044b_005f04391_005f_005fchar1__char1"/>
    <w:basedOn w:val="a0"/>
    <w:uiPriority w:val="99"/>
    <w:rsid w:val="00841DD1"/>
    <w:rPr>
      <w:rFonts w:ascii="Times New Roman" w:hAnsi="Times New Roman" w:cs="Times New Roman"/>
      <w:sz w:val="20"/>
      <w:szCs w:val="20"/>
      <w:u w:val="none"/>
      <w:effect w:val="none"/>
    </w:rPr>
  </w:style>
  <w:style w:type="paragraph" w:customStyle="1" w:styleId="67">
    <w:name w:val="Основной текст6"/>
    <w:basedOn w:val="a"/>
    <w:uiPriority w:val="99"/>
    <w:rsid w:val="00841DD1"/>
    <w:pPr>
      <w:widowControl w:val="0"/>
      <w:shd w:val="clear" w:color="auto" w:fill="FFFFFF"/>
      <w:suppressAutoHyphens w:val="0"/>
      <w:spacing w:after="360" w:line="240" w:lineRule="atLeast"/>
      <w:ind w:hanging="300"/>
      <w:jc w:val="center"/>
    </w:pPr>
    <w:rPr>
      <w:sz w:val="21"/>
      <w:szCs w:val="21"/>
      <w:lang w:eastAsia="ru-RU"/>
    </w:rPr>
  </w:style>
  <w:style w:type="character" w:customStyle="1" w:styleId="dash041e005f0431005f044b005f0447005f043d005f044b005f04391char1">
    <w:name w:val="dash041e_005f0431_005f044b_005f0447_005f043d_005f044b_005f04391__char1"/>
    <w:basedOn w:val="a0"/>
    <w:uiPriority w:val="99"/>
    <w:rsid w:val="00841DD1"/>
    <w:rPr>
      <w:rFonts w:ascii="Times New Roman" w:hAnsi="Times New Roman" w:cs="Times New Roman"/>
      <w:sz w:val="20"/>
      <w:szCs w:val="20"/>
      <w:u w:val="none"/>
      <w:effect w:val="none"/>
    </w:rPr>
  </w:style>
  <w:style w:type="character" w:customStyle="1" w:styleId="afffff7">
    <w:name w:val="заголовок столбца Знак"/>
    <w:link w:val="afffff8"/>
    <w:uiPriority w:val="99"/>
    <w:locked/>
    <w:rsid w:val="00F935D7"/>
    <w:rPr>
      <w:b/>
      <w:color w:val="000000"/>
      <w:sz w:val="16"/>
      <w:lang w:eastAsia="ar-SA" w:bidi="ar-SA"/>
    </w:rPr>
  </w:style>
  <w:style w:type="paragraph" w:customStyle="1" w:styleId="afffff8">
    <w:name w:val="заголовок столбца"/>
    <w:basedOn w:val="a"/>
    <w:link w:val="afffff7"/>
    <w:uiPriority w:val="99"/>
    <w:rsid w:val="00F935D7"/>
    <w:pPr>
      <w:snapToGrid w:val="0"/>
      <w:spacing w:after="120"/>
      <w:jc w:val="center"/>
    </w:pPr>
    <w:rPr>
      <w:b/>
      <w:color w:val="000000"/>
      <w:sz w:val="16"/>
      <w:szCs w:val="20"/>
    </w:rPr>
  </w:style>
  <w:style w:type="character" w:customStyle="1" w:styleId="s4">
    <w:name w:val="s4"/>
    <w:uiPriority w:val="99"/>
    <w:rsid w:val="00F935D7"/>
  </w:style>
  <w:style w:type="paragraph" w:customStyle="1" w:styleId="normacttext">
    <w:name w:val="norm_act_text"/>
    <w:basedOn w:val="a"/>
    <w:uiPriority w:val="99"/>
    <w:rsid w:val="00F935D7"/>
    <w:pPr>
      <w:suppressAutoHyphens w:val="0"/>
      <w:spacing w:before="100" w:beforeAutospacing="1" w:after="100" w:afterAutospacing="1"/>
    </w:pPr>
    <w:rPr>
      <w:lang w:eastAsia="ru-RU"/>
    </w:rPr>
  </w:style>
  <w:style w:type="paragraph" w:customStyle="1" w:styleId="pagetext">
    <w:name w:val="page_text"/>
    <w:basedOn w:val="a"/>
    <w:uiPriority w:val="99"/>
    <w:rsid w:val="00F935D7"/>
    <w:pPr>
      <w:suppressAutoHyphens w:val="0"/>
      <w:spacing w:before="100" w:beforeAutospacing="1" w:after="100" w:afterAutospacing="1"/>
    </w:pPr>
    <w:rPr>
      <w:lang w:eastAsia="ru-RU"/>
    </w:rPr>
  </w:style>
  <w:style w:type="character" w:customStyle="1" w:styleId="afffff9">
    <w:name w:val="Сноска"/>
    <w:uiPriority w:val="99"/>
    <w:rsid w:val="00F935D7"/>
    <w:rPr>
      <w:rFonts w:ascii="Times New Roman" w:hAnsi="Times New Roman"/>
      <w:spacing w:val="0"/>
      <w:sz w:val="18"/>
    </w:rPr>
  </w:style>
  <w:style w:type="character" w:customStyle="1" w:styleId="afffffa">
    <w:name w:val="Основной текст_"/>
    <w:link w:val="68"/>
    <w:locked/>
    <w:rsid w:val="00F935D7"/>
    <w:rPr>
      <w:shd w:val="clear" w:color="auto" w:fill="FFFFFF"/>
    </w:rPr>
  </w:style>
  <w:style w:type="paragraph" w:customStyle="1" w:styleId="68">
    <w:name w:val="Основной текст68"/>
    <w:basedOn w:val="a"/>
    <w:link w:val="afffffa"/>
    <w:uiPriority w:val="99"/>
    <w:rsid w:val="00F935D7"/>
    <w:pPr>
      <w:shd w:val="clear" w:color="auto" w:fill="FFFFFF"/>
      <w:suppressAutoHyphens w:val="0"/>
      <w:spacing w:after="780" w:line="211" w:lineRule="exact"/>
      <w:jc w:val="right"/>
    </w:pPr>
    <w:rPr>
      <w:sz w:val="20"/>
      <w:szCs w:val="20"/>
      <w:shd w:val="clear" w:color="auto" w:fill="FFFFFF"/>
    </w:rPr>
  </w:style>
  <w:style w:type="character" w:customStyle="1" w:styleId="1ff8">
    <w:name w:val="Основной текст1"/>
    <w:uiPriority w:val="99"/>
    <w:rsid w:val="00F935D7"/>
    <w:rPr>
      <w:shd w:val="clear" w:color="auto" w:fill="FFFFFF"/>
    </w:rPr>
  </w:style>
  <w:style w:type="character" w:customStyle="1" w:styleId="12b">
    <w:name w:val="Основной текст (12) + Не курсив"/>
    <w:uiPriority w:val="99"/>
    <w:rsid w:val="00F935D7"/>
    <w:rPr>
      <w:rFonts w:ascii="Times New Roman" w:hAnsi="Times New Roman"/>
      <w:i/>
      <w:spacing w:val="0"/>
      <w:sz w:val="22"/>
    </w:rPr>
  </w:style>
  <w:style w:type="paragraph" w:customStyle="1" w:styleId="xl66">
    <w:name w:val="xl66"/>
    <w:basedOn w:val="a"/>
    <w:uiPriority w:val="99"/>
    <w:rsid w:val="00F935D7"/>
    <w:pPr>
      <w:suppressAutoHyphens w:val="0"/>
      <w:spacing w:before="100" w:beforeAutospacing="1" w:after="100" w:afterAutospacing="1"/>
    </w:pPr>
    <w:rPr>
      <w:lang w:eastAsia="ru-RU"/>
    </w:rPr>
  </w:style>
  <w:style w:type="paragraph" w:customStyle="1" w:styleId="xl67">
    <w:name w:val="xl67"/>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lang w:eastAsia="ru-RU"/>
    </w:rPr>
  </w:style>
  <w:style w:type="paragraph" w:customStyle="1" w:styleId="xl68">
    <w:name w:val="xl68"/>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lang w:eastAsia="ru-RU"/>
    </w:rPr>
  </w:style>
  <w:style w:type="paragraph" w:customStyle="1" w:styleId="xl69">
    <w:name w:val="xl6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1">
    <w:name w:val="xl7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2">
    <w:name w:val="xl72"/>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b/>
      <w:bCs/>
      <w:lang w:eastAsia="ru-RU"/>
    </w:rPr>
  </w:style>
  <w:style w:type="paragraph" w:customStyle="1" w:styleId="xl73">
    <w:name w:val="xl73"/>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b/>
      <w:bCs/>
      <w:lang w:eastAsia="ru-RU"/>
    </w:rPr>
  </w:style>
  <w:style w:type="paragraph" w:customStyle="1" w:styleId="xl74">
    <w:name w:val="xl74"/>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5">
    <w:name w:val="xl7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6">
    <w:name w:val="xl76"/>
    <w:basedOn w:val="a"/>
    <w:uiPriority w:val="99"/>
    <w:rsid w:val="00F935D7"/>
    <w:pPr>
      <w:suppressAutoHyphens w:val="0"/>
      <w:spacing w:before="100" w:beforeAutospacing="1" w:after="100" w:afterAutospacing="1"/>
    </w:pPr>
    <w:rPr>
      <w:lang w:eastAsia="ru-RU"/>
    </w:rPr>
  </w:style>
  <w:style w:type="paragraph" w:customStyle="1" w:styleId="xl77">
    <w:name w:val="xl77"/>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8">
    <w:name w:val="xl78"/>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79">
    <w:name w:val="xl79"/>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80">
    <w:name w:val="xl8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1">
    <w:name w:val="xl81"/>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2">
    <w:name w:val="xl8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3">
    <w:name w:val="xl83"/>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uiPriority w:val="99"/>
    <w:rsid w:val="00F935D7"/>
    <w:pPr>
      <w:suppressAutoHyphens w:val="0"/>
      <w:spacing w:before="100" w:beforeAutospacing="1" w:after="100" w:afterAutospacing="1"/>
      <w:textAlignment w:val="top"/>
    </w:pPr>
    <w:rPr>
      <w:lang w:eastAsia="ru-RU"/>
    </w:rPr>
  </w:style>
  <w:style w:type="paragraph" w:customStyle="1" w:styleId="xl85">
    <w:name w:val="xl85"/>
    <w:basedOn w:val="a"/>
    <w:uiPriority w:val="99"/>
    <w:rsid w:val="00F935D7"/>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89">
    <w:name w:val="xl89"/>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2">
    <w:name w:val="xl9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93">
    <w:name w:val="xl93"/>
    <w:basedOn w:val="a"/>
    <w:uiPriority w:val="99"/>
    <w:rsid w:val="00F935D7"/>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b/>
      <w:bCs/>
      <w:lang w:eastAsia="ru-RU"/>
    </w:rPr>
  </w:style>
  <w:style w:type="paragraph" w:customStyle="1" w:styleId="xl94">
    <w:name w:val="xl94"/>
    <w:basedOn w:val="a"/>
    <w:uiPriority w:val="99"/>
    <w:rsid w:val="00F935D7"/>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top"/>
    </w:pPr>
    <w:rPr>
      <w:b/>
      <w:bCs/>
      <w:lang w:eastAsia="ru-RU"/>
    </w:rPr>
  </w:style>
  <w:style w:type="paragraph" w:customStyle="1" w:styleId="xl95">
    <w:name w:val="xl9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6">
    <w:name w:val="xl9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97">
    <w:name w:val="xl9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8">
    <w:name w:val="xl9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99">
    <w:name w:val="xl9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0">
    <w:name w:val="xl10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1">
    <w:name w:val="xl10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8"/>
      <w:szCs w:val="28"/>
      <w:lang w:eastAsia="ru-RU"/>
    </w:rPr>
  </w:style>
  <w:style w:type="paragraph" w:customStyle="1" w:styleId="xl104">
    <w:name w:val="xl104"/>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8"/>
      <w:szCs w:val="28"/>
      <w:lang w:eastAsia="ru-RU"/>
    </w:rPr>
  </w:style>
  <w:style w:type="paragraph" w:customStyle="1" w:styleId="xl105">
    <w:name w:val="xl10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6">
    <w:name w:val="xl10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9">
    <w:name w:val="xl10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0">
    <w:name w:val="xl11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111">
    <w:name w:val="xl111"/>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2">
    <w:name w:val="xl112"/>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uiPriority w:val="99"/>
    <w:rsid w:val="00F935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17">
    <w:name w:val="xl117"/>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8">
    <w:name w:val="xl118"/>
    <w:basedOn w:val="a"/>
    <w:uiPriority w:val="99"/>
    <w:rsid w:val="00F935D7"/>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19">
    <w:name w:val="xl119"/>
    <w:basedOn w:val="a"/>
    <w:uiPriority w:val="99"/>
    <w:rsid w:val="00F935D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0">
    <w:name w:val="xl12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2">
    <w:name w:val="xl122"/>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3">
    <w:name w:val="xl123"/>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25">
    <w:name w:val="xl12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6">
    <w:name w:val="xl126"/>
    <w:basedOn w:val="a"/>
    <w:uiPriority w:val="99"/>
    <w:rsid w:val="00F935D7"/>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7">
    <w:name w:val="xl12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28">
    <w:name w:val="xl128"/>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9">
    <w:name w:val="xl129"/>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30">
    <w:name w:val="xl130"/>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31">
    <w:name w:val="xl131"/>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uiPriority w:val="99"/>
    <w:rsid w:val="00F935D7"/>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top"/>
    </w:pPr>
    <w:rPr>
      <w:b/>
      <w:bCs/>
      <w:lang w:eastAsia="ru-RU"/>
    </w:rPr>
  </w:style>
  <w:style w:type="paragraph" w:customStyle="1" w:styleId="xl133">
    <w:name w:val="xl133"/>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4">
    <w:name w:val="xl134"/>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5">
    <w:name w:val="xl13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6">
    <w:name w:val="xl136"/>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7">
    <w:name w:val="xl137"/>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8">
    <w:name w:val="xl138"/>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9">
    <w:name w:val="xl139"/>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40">
    <w:name w:val="xl140"/>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1">
    <w:name w:val="xl141"/>
    <w:basedOn w:val="a"/>
    <w:uiPriority w:val="99"/>
    <w:rsid w:val="00F935D7"/>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42">
    <w:name w:val="xl142"/>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3">
    <w:name w:val="xl143"/>
    <w:basedOn w:val="a"/>
    <w:uiPriority w:val="99"/>
    <w:rsid w:val="00F935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144">
    <w:name w:val="xl144"/>
    <w:basedOn w:val="a"/>
    <w:uiPriority w:val="99"/>
    <w:rsid w:val="00F935D7"/>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45">
    <w:name w:val="xl145"/>
    <w:basedOn w:val="a"/>
    <w:uiPriority w:val="99"/>
    <w:rsid w:val="00F93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46">
    <w:name w:val="xl146"/>
    <w:basedOn w:val="a"/>
    <w:uiPriority w:val="99"/>
    <w:rsid w:val="00F935D7"/>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7">
    <w:name w:val="xl147"/>
    <w:basedOn w:val="a"/>
    <w:uiPriority w:val="99"/>
    <w:rsid w:val="00F935D7"/>
    <w:pPr>
      <w:pBdr>
        <w:top w:val="single" w:sz="4" w:space="0" w:color="auto"/>
        <w:bottom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8">
    <w:name w:val="xl148"/>
    <w:basedOn w:val="a"/>
    <w:uiPriority w:val="99"/>
    <w:rsid w:val="00F935D7"/>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center"/>
    </w:pPr>
    <w:rPr>
      <w:b/>
      <w:bCs/>
      <w:lang w:eastAsia="ru-RU"/>
    </w:rPr>
  </w:style>
  <w:style w:type="paragraph" w:customStyle="1" w:styleId="xl149">
    <w:name w:val="xl149"/>
    <w:basedOn w:val="a"/>
    <w:uiPriority w:val="99"/>
    <w:rsid w:val="00F935D7"/>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
    <w:uiPriority w:val="99"/>
    <w:rsid w:val="00F935D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1">
    <w:name w:val="xl151"/>
    <w:basedOn w:val="a"/>
    <w:uiPriority w:val="99"/>
    <w:rsid w:val="00F935D7"/>
    <w:pPr>
      <w:pBdr>
        <w:top w:val="single" w:sz="4" w:space="0" w:color="auto"/>
        <w:left w:val="single" w:sz="4" w:space="0" w:color="auto"/>
        <w:bottom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52">
    <w:name w:val="xl152"/>
    <w:basedOn w:val="a"/>
    <w:uiPriority w:val="99"/>
    <w:rsid w:val="00F935D7"/>
    <w:pPr>
      <w:pBdr>
        <w:top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53">
    <w:name w:val="xl153"/>
    <w:basedOn w:val="a"/>
    <w:uiPriority w:val="99"/>
    <w:rsid w:val="00F935D7"/>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4">
    <w:name w:val="xl154"/>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55">
    <w:name w:val="xl155"/>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56">
    <w:name w:val="xl156"/>
    <w:basedOn w:val="a"/>
    <w:uiPriority w:val="99"/>
    <w:rsid w:val="00F935D7"/>
    <w:pPr>
      <w:pBdr>
        <w:top w:val="single" w:sz="4" w:space="0" w:color="auto"/>
        <w:left w:val="single" w:sz="4" w:space="0" w:color="auto"/>
        <w:bottom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7">
    <w:name w:val="xl157"/>
    <w:basedOn w:val="a"/>
    <w:uiPriority w:val="99"/>
    <w:rsid w:val="00F935D7"/>
    <w:pPr>
      <w:pBdr>
        <w:top w:val="single" w:sz="4" w:space="0" w:color="auto"/>
        <w:bottom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8">
    <w:name w:val="xl158"/>
    <w:basedOn w:val="a"/>
    <w:uiPriority w:val="99"/>
    <w:rsid w:val="00F935D7"/>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top"/>
    </w:pPr>
    <w:rPr>
      <w:b/>
      <w:bCs/>
      <w:lang w:eastAsia="ru-RU"/>
    </w:rPr>
  </w:style>
  <w:style w:type="paragraph" w:customStyle="1" w:styleId="xl159">
    <w:name w:val="xl159"/>
    <w:basedOn w:val="a"/>
    <w:uiPriority w:val="99"/>
    <w:rsid w:val="00F935D7"/>
    <w:pPr>
      <w:pBdr>
        <w:top w:val="single" w:sz="8" w:space="0" w:color="auto"/>
        <w:left w:val="single" w:sz="8" w:space="0" w:color="auto"/>
        <w:bottom w:val="single" w:sz="8" w:space="0" w:color="auto"/>
      </w:pBdr>
      <w:shd w:val="clear" w:color="000000" w:fill="DDD9C3"/>
      <w:suppressAutoHyphens w:val="0"/>
      <w:spacing w:before="100" w:beforeAutospacing="1" w:after="100" w:afterAutospacing="1"/>
      <w:jc w:val="center"/>
      <w:textAlignment w:val="top"/>
    </w:pPr>
    <w:rPr>
      <w:b/>
      <w:bCs/>
      <w:sz w:val="28"/>
      <w:szCs w:val="28"/>
      <w:lang w:eastAsia="ru-RU"/>
    </w:rPr>
  </w:style>
  <w:style w:type="paragraph" w:customStyle="1" w:styleId="xl160">
    <w:name w:val="xl160"/>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lang w:eastAsia="ru-RU"/>
    </w:rPr>
  </w:style>
  <w:style w:type="paragraph" w:customStyle="1" w:styleId="xl161">
    <w:name w:val="xl161"/>
    <w:basedOn w:val="a"/>
    <w:uiPriority w:val="99"/>
    <w:rsid w:val="00F935D7"/>
    <w:pPr>
      <w:pBdr>
        <w:top w:val="single" w:sz="4" w:space="0" w:color="auto"/>
        <w:bottom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62">
    <w:name w:val="xl162"/>
    <w:basedOn w:val="a"/>
    <w:uiPriority w:val="99"/>
    <w:rsid w:val="00F935D7"/>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jc w:val="center"/>
      <w:textAlignment w:val="top"/>
    </w:pPr>
    <w:rPr>
      <w:b/>
      <w:bCs/>
      <w:lang w:eastAsia="ru-RU"/>
    </w:rPr>
  </w:style>
  <w:style w:type="paragraph" w:customStyle="1" w:styleId="xl163">
    <w:name w:val="xl163"/>
    <w:basedOn w:val="a"/>
    <w:uiPriority w:val="99"/>
    <w:rsid w:val="00F935D7"/>
    <w:pPr>
      <w:pBdr>
        <w:top w:val="single" w:sz="8" w:space="0" w:color="auto"/>
        <w:bottom w:val="single" w:sz="8" w:space="0" w:color="auto"/>
      </w:pBdr>
      <w:suppressAutoHyphens w:val="0"/>
      <w:spacing w:before="100" w:beforeAutospacing="1" w:after="100" w:afterAutospacing="1"/>
      <w:jc w:val="center"/>
      <w:textAlignment w:val="top"/>
    </w:pPr>
    <w:rPr>
      <w:sz w:val="28"/>
      <w:szCs w:val="28"/>
      <w:lang w:eastAsia="ru-RU"/>
    </w:rPr>
  </w:style>
  <w:style w:type="paragraph" w:customStyle="1" w:styleId="xl164">
    <w:name w:val="xl164"/>
    <w:basedOn w:val="a"/>
    <w:uiPriority w:val="99"/>
    <w:rsid w:val="00F935D7"/>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5">
    <w:name w:val="xl165"/>
    <w:basedOn w:val="a"/>
    <w:uiPriority w:val="99"/>
    <w:rsid w:val="00F935D7"/>
    <w:pPr>
      <w:pBdr>
        <w:top w:val="single" w:sz="4" w:space="0" w:color="auto"/>
        <w:bottom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6">
    <w:name w:val="xl166"/>
    <w:basedOn w:val="a"/>
    <w:uiPriority w:val="99"/>
    <w:rsid w:val="00F935D7"/>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top"/>
    </w:pPr>
    <w:rPr>
      <w:b/>
      <w:bCs/>
      <w:lang w:eastAsia="ru-RU"/>
    </w:rPr>
  </w:style>
  <w:style w:type="paragraph" w:customStyle="1" w:styleId="xl167">
    <w:name w:val="xl167"/>
    <w:basedOn w:val="a"/>
    <w:uiPriority w:val="99"/>
    <w:rsid w:val="00F935D7"/>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jc w:val="center"/>
    </w:pPr>
    <w:rPr>
      <w:b/>
      <w:bCs/>
      <w:lang w:eastAsia="ru-RU"/>
    </w:rPr>
  </w:style>
  <w:style w:type="paragraph" w:customStyle="1" w:styleId="xl168">
    <w:name w:val="xl168"/>
    <w:basedOn w:val="a"/>
    <w:uiPriority w:val="99"/>
    <w:rsid w:val="00F935D7"/>
    <w:pPr>
      <w:pBdr>
        <w:top w:val="single" w:sz="4" w:space="0" w:color="auto"/>
        <w:bottom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paragraph" w:customStyle="1" w:styleId="xl169">
    <w:name w:val="xl169"/>
    <w:basedOn w:val="a"/>
    <w:uiPriority w:val="99"/>
    <w:rsid w:val="00F935D7"/>
    <w:pPr>
      <w:pBdr>
        <w:top w:val="single" w:sz="4" w:space="0" w:color="auto"/>
        <w:left w:val="single" w:sz="4" w:space="0" w:color="auto"/>
        <w:bottom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paragraph" w:customStyle="1" w:styleId="xl170">
    <w:name w:val="xl170"/>
    <w:basedOn w:val="a"/>
    <w:uiPriority w:val="99"/>
    <w:rsid w:val="00F935D7"/>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jc w:val="center"/>
      <w:textAlignment w:val="center"/>
    </w:pPr>
    <w:rPr>
      <w:b/>
      <w:bCs/>
      <w:lang w:eastAsia="ru-RU"/>
    </w:rPr>
  </w:style>
  <w:style w:type="character" w:customStyle="1" w:styleId="list005f0020paragraph005f005fchar1char1">
    <w:name w:val="list_005f0020paragraph_005f_005fchar1__char1"/>
    <w:uiPriority w:val="99"/>
    <w:rsid w:val="00F935D7"/>
    <w:rPr>
      <w:rFonts w:ascii="Times New Roman" w:hAnsi="Times New Roman"/>
      <w:sz w:val="24"/>
      <w:u w:val="none"/>
      <w:effect w:val="none"/>
    </w:rPr>
  </w:style>
  <w:style w:type="paragraph" w:customStyle="1" w:styleId="list005f0020paragraph">
    <w:name w:val="list_005f0020paragraph"/>
    <w:basedOn w:val="a"/>
    <w:uiPriority w:val="99"/>
    <w:rsid w:val="00F935D7"/>
    <w:pPr>
      <w:suppressAutoHyphens w:val="0"/>
      <w:ind w:left="720" w:firstLine="700"/>
      <w:jc w:val="both"/>
    </w:pPr>
    <w:rPr>
      <w:lang w:eastAsia="ru-RU"/>
    </w:rPr>
  </w:style>
  <w:style w:type="character" w:customStyle="1" w:styleId="1ff9">
    <w:name w:val="Основной текст Знак1"/>
    <w:basedOn w:val="a0"/>
    <w:uiPriority w:val="99"/>
    <w:rsid w:val="00F935D7"/>
    <w:rPr>
      <w:rFonts w:cs="Times New Roman"/>
    </w:rPr>
  </w:style>
  <w:style w:type="character" w:customStyle="1" w:styleId="31a">
    <w:name w:val="Основной текст 3 Знак1"/>
    <w:basedOn w:val="a0"/>
    <w:uiPriority w:val="99"/>
    <w:semiHidden/>
    <w:rsid w:val="00F935D7"/>
    <w:rPr>
      <w:rFonts w:cs="Times New Roman"/>
      <w:sz w:val="16"/>
      <w:szCs w:val="16"/>
      <w:lang w:eastAsia="ar-SA" w:bidi="ar-SA"/>
    </w:rPr>
  </w:style>
  <w:style w:type="character" w:customStyle="1" w:styleId="dash0421005f0442005f0440005f043e005f0433005f0438005f0439005f005fchar1char1">
    <w:name w:val="dash0421_005f0442_005f0440_005f043e_005f0433_005f0438_005f0439_005f_005fchar1__char1"/>
    <w:uiPriority w:val="99"/>
    <w:rsid w:val="00F935D7"/>
    <w:rPr>
      <w:b/>
    </w:rPr>
  </w:style>
  <w:style w:type="paragraph" w:customStyle="1" w:styleId="book">
    <w:name w:val="book"/>
    <w:basedOn w:val="a"/>
    <w:uiPriority w:val="99"/>
    <w:rsid w:val="00F935D7"/>
    <w:pPr>
      <w:suppressAutoHyphens w:val="0"/>
      <w:spacing w:before="100" w:beforeAutospacing="1" w:after="100" w:afterAutospacing="1"/>
    </w:pPr>
    <w:rPr>
      <w:lang w:eastAsia="ru-RU"/>
    </w:rPr>
  </w:style>
  <w:style w:type="character" w:customStyle="1" w:styleId="definition">
    <w:name w:val="definition"/>
    <w:uiPriority w:val="99"/>
    <w:rsid w:val="00F935D7"/>
  </w:style>
  <w:style w:type="paragraph" w:styleId="afffffb">
    <w:name w:val="caption"/>
    <w:basedOn w:val="a"/>
    <w:next w:val="a"/>
    <w:uiPriority w:val="99"/>
    <w:qFormat/>
    <w:rsid w:val="00F935D7"/>
    <w:pPr>
      <w:suppressAutoHyphens w:val="0"/>
      <w:spacing w:after="200"/>
    </w:pPr>
    <w:rPr>
      <w:rFonts w:ascii="Calibri" w:hAnsi="Calibri" w:cs="Calibri"/>
      <w:b/>
      <w:bCs/>
      <w:color w:val="4F81BD"/>
      <w:sz w:val="18"/>
      <w:szCs w:val="18"/>
      <w:lang w:eastAsia="en-US"/>
    </w:rPr>
  </w:style>
  <w:style w:type="paragraph" w:styleId="afffffc">
    <w:name w:val="Block Text"/>
    <w:basedOn w:val="a"/>
    <w:link w:val="afffffd"/>
    <w:uiPriority w:val="99"/>
    <w:rsid w:val="00F935D7"/>
    <w:pPr>
      <w:suppressAutoHyphens w:val="0"/>
      <w:spacing w:line="360" w:lineRule="auto"/>
      <w:ind w:left="-851" w:right="-1333" w:firstLine="851"/>
      <w:jc w:val="both"/>
    </w:pPr>
    <w:rPr>
      <w:rFonts w:ascii="Calibri" w:hAnsi="Calibri"/>
      <w:i/>
      <w:color w:val="000000"/>
      <w:sz w:val="20"/>
      <w:szCs w:val="20"/>
      <w:lang w:eastAsia="en-US"/>
    </w:rPr>
  </w:style>
  <w:style w:type="character" w:customStyle="1" w:styleId="afffffd">
    <w:name w:val="Цитата Знак"/>
    <w:link w:val="afffffc"/>
    <w:uiPriority w:val="99"/>
    <w:locked/>
    <w:rsid w:val="00F935D7"/>
    <w:rPr>
      <w:rFonts w:ascii="Calibri" w:hAnsi="Calibri"/>
      <w:i/>
      <w:color w:val="000000"/>
      <w:lang w:eastAsia="en-US"/>
    </w:rPr>
  </w:style>
  <w:style w:type="paragraph" w:customStyle="1" w:styleId="1ffa">
    <w:name w:val="Без интервала1"/>
    <w:link w:val="NoSpacingChar"/>
    <w:rsid w:val="00F935D7"/>
    <w:pPr>
      <w:tabs>
        <w:tab w:val="left" w:pos="1021"/>
      </w:tabs>
      <w:ind w:firstLine="567"/>
      <w:jc w:val="both"/>
    </w:pPr>
    <w:rPr>
      <w:rFonts w:ascii="Calibri" w:hAnsi="Calibri" w:cs="Calibri"/>
      <w:sz w:val="22"/>
      <w:szCs w:val="22"/>
    </w:rPr>
  </w:style>
  <w:style w:type="character" w:customStyle="1" w:styleId="31b">
    <w:name w:val="Основной текст с отступом 3 Знак1"/>
    <w:basedOn w:val="a0"/>
    <w:uiPriority w:val="99"/>
    <w:semiHidden/>
    <w:rsid w:val="00F935D7"/>
    <w:rPr>
      <w:rFonts w:cs="Times New Roman"/>
      <w:sz w:val="16"/>
      <w:szCs w:val="16"/>
      <w:lang w:eastAsia="ar-SA" w:bidi="ar-SA"/>
    </w:rPr>
  </w:style>
  <w:style w:type="character" w:customStyle="1" w:styleId="mw-headline">
    <w:name w:val="mw-headline"/>
    <w:basedOn w:val="a0"/>
    <w:uiPriority w:val="99"/>
    <w:rsid w:val="00F935D7"/>
    <w:rPr>
      <w:rFonts w:cs="Times New Roman"/>
    </w:rPr>
  </w:style>
  <w:style w:type="paragraph" w:customStyle="1" w:styleId="descriptionind">
    <w:name w:val="descriptionind"/>
    <w:basedOn w:val="a"/>
    <w:uiPriority w:val="99"/>
    <w:rsid w:val="00F935D7"/>
    <w:pPr>
      <w:suppressAutoHyphens w:val="0"/>
      <w:spacing w:before="100" w:beforeAutospacing="1" w:after="100" w:afterAutospacing="1"/>
    </w:pPr>
    <w:rPr>
      <w:lang w:eastAsia="ru-RU"/>
    </w:rPr>
  </w:style>
  <w:style w:type="character" w:customStyle="1" w:styleId="highlighthighlightactive">
    <w:name w:val="highlight highlight_active"/>
    <w:basedOn w:val="a0"/>
    <w:uiPriority w:val="99"/>
    <w:rsid w:val="00F935D7"/>
    <w:rPr>
      <w:rFonts w:cs="Times New Roman"/>
    </w:rPr>
  </w:style>
  <w:style w:type="character" w:customStyle="1" w:styleId="editsection">
    <w:name w:val="editsection"/>
    <w:basedOn w:val="a0"/>
    <w:uiPriority w:val="99"/>
    <w:rsid w:val="00F935D7"/>
    <w:rPr>
      <w:rFonts w:cs="Times New Roman"/>
    </w:rPr>
  </w:style>
  <w:style w:type="character" w:customStyle="1" w:styleId="1ffb">
    <w:name w:val="Текст Знак1"/>
    <w:basedOn w:val="a0"/>
    <w:uiPriority w:val="99"/>
    <w:semiHidden/>
    <w:rsid w:val="00F935D7"/>
    <w:rPr>
      <w:rFonts w:ascii="Courier New" w:hAnsi="Courier New" w:cs="Courier New"/>
      <w:lang w:eastAsia="ar-SA" w:bidi="ar-SA"/>
    </w:rPr>
  </w:style>
  <w:style w:type="character" w:customStyle="1" w:styleId="1ffc">
    <w:name w:val="Текст примечания Знак1"/>
    <w:basedOn w:val="a0"/>
    <w:uiPriority w:val="99"/>
    <w:semiHidden/>
    <w:rsid w:val="00F935D7"/>
    <w:rPr>
      <w:rFonts w:cs="Times New Roman"/>
      <w:lang w:eastAsia="ar-SA" w:bidi="ar-SA"/>
    </w:rPr>
  </w:style>
  <w:style w:type="character" w:customStyle="1" w:styleId="val">
    <w:name w:val="val"/>
    <w:basedOn w:val="a0"/>
    <w:uiPriority w:val="99"/>
    <w:rsid w:val="00F935D7"/>
    <w:rPr>
      <w:rFonts w:cs="Times New Roman"/>
    </w:rPr>
  </w:style>
  <w:style w:type="character" w:customStyle="1" w:styleId="addressbooksuggestitemhint">
    <w:name w:val="addressbook__suggest__item__hint"/>
    <w:basedOn w:val="a0"/>
    <w:uiPriority w:val="99"/>
    <w:rsid w:val="00F935D7"/>
    <w:rPr>
      <w:rFonts w:cs="Times New Roman"/>
    </w:rPr>
  </w:style>
  <w:style w:type="character" w:customStyle="1" w:styleId="style10">
    <w:name w:val="style1"/>
    <w:basedOn w:val="a0"/>
    <w:uiPriority w:val="99"/>
    <w:rsid w:val="00F935D7"/>
    <w:rPr>
      <w:rFonts w:cs="Times New Roman"/>
    </w:rPr>
  </w:style>
  <w:style w:type="paragraph" w:customStyle="1" w:styleId="1ffd">
    <w:name w:val="МОН1"/>
    <w:basedOn w:val="a"/>
    <w:uiPriority w:val="99"/>
    <w:rsid w:val="00F935D7"/>
    <w:pPr>
      <w:suppressAutoHyphens w:val="0"/>
      <w:spacing w:line="360" w:lineRule="auto"/>
      <w:ind w:firstLine="709"/>
      <w:jc w:val="both"/>
    </w:pPr>
    <w:rPr>
      <w:sz w:val="28"/>
      <w:szCs w:val="28"/>
      <w:lang w:eastAsia="ru-RU"/>
    </w:rPr>
  </w:style>
  <w:style w:type="character" w:customStyle="1" w:styleId="b-linki">
    <w:name w:val="b-link__i"/>
    <w:basedOn w:val="a0"/>
    <w:uiPriority w:val="99"/>
    <w:rsid w:val="00F935D7"/>
    <w:rPr>
      <w:rFonts w:cs="Times New Roman"/>
    </w:rPr>
  </w:style>
  <w:style w:type="character" w:customStyle="1" w:styleId="219">
    <w:name w:val="Основной текст 2 Знак1"/>
    <w:basedOn w:val="a0"/>
    <w:uiPriority w:val="99"/>
    <w:semiHidden/>
    <w:rsid w:val="00F935D7"/>
    <w:rPr>
      <w:rFonts w:cs="Times New Roman"/>
      <w:sz w:val="24"/>
      <w:szCs w:val="24"/>
      <w:lang w:eastAsia="ar-SA" w:bidi="ar-SA"/>
    </w:rPr>
  </w:style>
  <w:style w:type="paragraph" w:customStyle="1" w:styleId="Normal1">
    <w:name w:val="Normal1"/>
    <w:uiPriority w:val="99"/>
    <w:rsid w:val="00F935D7"/>
    <w:pPr>
      <w:widowControl w:val="0"/>
      <w:jc w:val="both"/>
    </w:pPr>
  </w:style>
  <w:style w:type="paragraph" w:customStyle="1" w:styleId="afffffe">
    <w:name w:val="А_сноска"/>
    <w:basedOn w:val="affe"/>
    <w:link w:val="affffff"/>
    <w:uiPriority w:val="99"/>
    <w:rsid w:val="00F935D7"/>
    <w:pPr>
      <w:widowControl w:val="0"/>
      <w:suppressAutoHyphens w:val="0"/>
      <w:spacing w:after="0" w:line="240" w:lineRule="auto"/>
      <w:ind w:firstLine="400"/>
      <w:jc w:val="both"/>
    </w:pPr>
    <w:rPr>
      <w:rFonts w:ascii="Times New Roman" w:hAnsi="Times New Roman" w:cs="Times New Roman"/>
      <w:sz w:val="24"/>
    </w:rPr>
  </w:style>
  <w:style w:type="character" w:customStyle="1" w:styleId="affffff">
    <w:name w:val="А_сноска Знак"/>
    <w:link w:val="afffffe"/>
    <w:uiPriority w:val="99"/>
    <w:locked/>
    <w:rsid w:val="00F935D7"/>
    <w:rPr>
      <w:rFonts w:eastAsia="Times New Roman"/>
      <w:sz w:val="24"/>
    </w:rPr>
  </w:style>
  <w:style w:type="character" w:customStyle="1" w:styleId="2ff5">
    <w:name w:val="Основной текст (2)_"/>
    <w:link w:val="2ff6"/>
    <w:uiPriority w:val="99"/>
    <w:locked/>
    <w:rsid w:val="00F935D7"/>
    <w:rPr>
      <w:b/>
      <w:sz w:val="27"/>
      <w:shd w:val="clear" w:color="auto" w:fill="FFFFFF"/>
    </w:rPr>
  </w:style>
  <w:style w:type="paragraph" w:customStyle="1" w:styleId="2ff6">
    <w:name w:val="Основной текст (2)"/>
    <w:basedOn w:val="a"/>
    <w:link w:val="2ff5"/>
    <w:uiPriority w:val="99"/>
    <w:rsid w:val="00F935D7"/>
    <w:pPr>
      <w:widowControl w:val="0"/>
      <w:shd w:val="clear" w:color="auto" w:fill="FFFFFF"/>
      <w:suppressAutoHyphens w:val="0"/>
      <w:spacing w:line="480" w:lineRule="exact"/>
      <w:ind w:firstLine="720"/>
      <w:jc w:val="both"/>
    </w:pPr>
    <w:rPr>
      <w:b/>
      <w:sz w:val="27"/>
      <w:szCs w:val="20"/>
    </w:rPr>
  </w:style>
  <w:style w:type="paragraph" w:customStyle="1" w:styleId="3f5">
    <w:name w:val="Основной текст3"/>
    <w:basedOn w:val="a"/>
    <w:uiPriority w:val="99"/>
    <w:rsid w:val="00F935D7"/>
    <w:pPr>
      <w:widowControl w:val="0"/>
      <w:shd w:val="clear" w:color="auto" w:fill="FFFFFF"/>
      <w:suppressAutoHyphens w:val="0"/>
      <w:spacing w:line="480" w:lineRule="exact"/>
      <w:jc w:val="both"/>
    </w:pPr>
    <w:rPr>
      <w:sz w:val="27"/>
      <w:szCs w:val="27"/>
      <w:lang w:eastAsia="en-US"/>
    </w:rPr>
  </w:style>
  <w:style w:type="character" w:customStyle="1" w:styleId="1ffe">
    <w:name w:val="Текст сноски Знак1"/>
    <w:aliases w:val="Знак6 Знак1,F1 Знак1"/>
    <w:basedOn w:val="a0"/>
    <w:uiPriority w:val="99"/>
    <w:rsid w:val="00F935D7"/>
    <w:rPr>
      <w:rFonts w:cs="Times New Roman"/>
    </w:rPr>
  </w:style>
  <w:style w:type="paragraph" w:customStyle="1" w:styleId="2ff7">
    <w:name w:val="Основной текст2"/>
    <w:basedOn w:val="a"/>
    <w:uiPriority w:val="99"/>
    <w:rsid w:val="00F935D7"/>
    <w:pPr>
      <w:widowControl w:val="0"/>
      <w:shd w:val="clear" w:color="auto" w:fill="FFFFFF"/>
      <w:suppressAutoHyphens w:val="0"/>
      <w:spacing w:line="480" w:lineRule="exact"/>
      <w:jc w:val="both"/>
    </w:pPr>
    <w:rPr>
      <w:sz w:val="26"/>
      <w:szCs w:val="26"/>
      <w:lang w:eastAsia="en-US"/>
    </w:rPr>
  </w:style>
  <w:style w:type="paragraph" w:customStyle="1" w:styleId="164">
    <w:name w:val="Стиль Основной текст + 16 пт"/>
    <w:next w:val="affa"/>
    <w:autoRedefine/>
    <w:uiPriority w:val="99"/>
    <w:rsid w:val="00F935D7"/>
    <w:pPr>
      <w:spacing w:line="360" w:lineRule="auto"/>
      <w:ind w:firstLine="709"/>
      <w:jc w:val="both"/>
    </w:pPr>
    <w:rPr>
      <w:sz w:val="28"/>
      <w:szCs w:val="28"/>
    </w:rPr>
  </w:style>
  <w:style w:type="character" w:customStyle="1" w:styleId="154">
    <w:name w:val="Подзаголовок Знак15"/>
    <w:uiPriority w:val="99"/>
    <w:rsid w:val="00F935D7"/>
    <w:rPr>
      <w:rFonts w:ascii="Calibri Light" w:hAnsi="Calibri Light"/>
      <w:sz w:val="24"/>
    </w:rPr>
  </w:style>
  <w:style w:type="character" w:customStyle="1" w:styleId="14a">
    <w:name w:val="Подзаголовок Знак14"/>
    <w:uiPriority w:val="99"/>
    <w:rsid w:val="00F935D7"/>
    <w:rPr>
      <w:rFonts w:ascii="Calibri Light" w:hAnsi="Calibri Light"/>
      <w:sz w:val="24"/>
    </w:rPr>
  </w:style>
  <w:style w:type="character" w:customStyle="1" w:styleId="13b">
    <w:name w:val="Подзаголовок Знак13"/>
    <w:uiPriority w:val="99"/>
    <w:rsid w:val="00F935D7"/>
    <w:rPr>
      <w:rFonts w:ascii="Calibri Light" w:hAnsi="Calibri Light"/>
      <w:sz w:val="24"/>
    </w:rPr>
  </w:style>
  <w:style w:type="character" w:customStyle="1" w:styleId="12c">
    <w:name w:val="Подзаголовок Знак12"/>
    <w:uiPriority w:val="99"/>
    <w:rsid w:val="00F935D7"/>
    <w:rPr>
      <w:rFonts w:ascii="Calibri Light" w:hAnsi="Calibri Light"/>
      <w:sz w:val="24"/>
    </w:rPr>
  </w:style>
  <w:style w:type="character" w:customStyle="1" w:styleId="11c">
    <w:name w:val="Подзаголовок Знак11"/>
    <w:uiPriority w:val="99"/>
    <w:rsid w:val="00F935D7"/>
    <w:rPr>
      <w:rFonts w:ascii="Calibri Light" w:hAnsi="Calibri Light"/>
      <w:sz w:val="24"/>
    </w:rPr>
  </w:style>
  <w:style w:type="paragraph" w:customStyle="1" w:styleId="ListParagraph1">
    <w:name w:val="List Paragraph1"/>
    <w:basedOn w:val="a"/>
    <w:uiPriority w:val="99"/>
    <w:rsid w:val="00F935D7"/>
    <w:pPr>
      <w:suppressAutoHyphens w:val="0"/>
      <w:ind w:left="720"/>
    </w:pPr>
    <w:rPr>
      <w:lang w:eastAsia="ru-RU"/>
    </w:rPr>
  </w:style>
  <w:style w:type="paragraph" w:customStyle="1" w:styleId="BodyTextIndent21">
    <w:name w:val="Body Text Indent 21"/>
    <w:basedOn w:val="a"/>
    <w:uiPriority w:val="99"/>
    <w:rsid w:val="00F935D7"/>
    <w:pPr>
      <w:suppressAutoHyphens w:val="0"/>
      <w:ind w:firstLine="709"/>
      <w:jc w:val="both"/>
    </w:pPr>
    <w:rPr>
      <w:sz w:val="22"/>
      <w:szCs w:val="22"/>
      <w:lang w:eastAsia="ru-RU"/>
    </w:rPr>
  </w:style>
  <w:style w:type="paragraph" w:customStyle="1" w:styleId="BodyText211">
    <w:name w:val="Body Text 211"/>
    <w:basedOn w:val="a"/>
    <w:uiPriority w:val="99"/>
    <w:rsid w:val="00F935D7"/>
    <w:pPr>
      <w:suppressAutoHyphens w:val="0"/>
      <w:ind w:firstLine="709"/>
      <w:jc w:val="both"/>
    </w:pPr>
    <w:rPr>
      <w:lang w:eastAsia="ru-RU"/>
    </w:rPr>
  </w:style>
  <w:style w:type="character" w:customStyle="1" w:styleId="2ff8">
    <w:name w:val="Схема документа Знак2"/>
    <w:basedOn w:val="a0"/>
    <w:uiPriority w:val="99"/>
    <w:semiHidden/>
    <w:rsid w:val="00F935D7"/>
    <w:rPr>
      <w:rFonts w:ascii="Tahoma" w:hAnsi="Tahoma" w:cs="Tahoma"/>
      <w:sz w:val="16"/>
      <w:szCs w:val="16"/>
      <w:lang w:eastAsia="ar-SA" w:bidi="ar-SA"/>
    </w:rPr>
  </w:style>
  <w:style w:type="paragraph" w:customStyle="1" w:styleId="MediumGrid21">
    <w:name w:val="Medium Grid 21"/>
    <w:basedOn w:val="a"/>
    <w:uiPriority w:val="99"/>
    <w:rsid w:val="00F935D7"/>
    <w:pPr>
      <w:suppressAutoHyphens w:val="0"/>
      <w:ind w:firstLine="709"/>
      <w:jc w:val="both"/>
    </w:pPr>
    <w:rPr>
      <w:lang w:eastAsia="en-US"/>
    </w:rPr>
  </w:style>
  <w:style w:type="character" w:customStyle="1" w:styleId="SubtleEmphasis1">
    <w:name w:val="Subtle Emphasis1"/>
    <w:uiPriority w:val="99"/>
    <w:rsid w:val="00F935D7"/>
    <w:rPr>
      <w:i/>
      <w:color w:val="auto"/>
    </w:rPr>
  </w:style>
  <w:style w:type="character" w:customStyle="1" w:styleId="IntenseEmphasis1">
    <w:name w:val="Intense Emphasis1"/>
    <w:uiPriority w:val="99"/>
    <w:rsid w:val="00F935D7"/>
    <w:rPr>
      <w:b/>
      <w:i/>
      <w:sz w:val="24"/>
      <w:u w:val="single"/>
    </w:rPr>
  </w:style>
  <w:style w:type="character" w:customStyle="1" w:styleId="SubtleReference1">
    <w:name w:val="Subtle Reference1"/>
    <w:uiPriority w:val="99"/>
    <w:rsid w:val="00F935D7"/>
    <w:rPr>
      <w:sz w:val="24"/>
      <w:u w:val="single"/>
    </w:rPr>
  </w:style>
  <w:style w:type="character" w:customStyle="1" w:styleId="IntenseReference1">
    <w:name w:val="Intense Reference1"/>
    <w:uiPriority w:val="99"/>
    <w:rsid w:val="00F935D7"/>
    <w:rPr>
      <w:b/>
      <w:sz w:val="24"/>
      <w:u w:val="single"/>
    </w:rPr>
  </w:style>
  <w:style w:type="character" w:customStyle="1" w:styleId="BookTitle1">
    <w:name w:val="Book Title1"/>
    <w:uiPriority w:val="99"/>
    <w:rsid w:val="00F935D7"/>
    <w:rPr>
      <w:rFonts w:ascii="Arial" w:hAnsi="Arial"/>
      <w:b/>
      <w:i/>
      <w:sz w:val="24"/>
    </w:rPr>
  </w:style>
  <w:style w:type="paragraph" w:customStyle="1" w:styleId="TOCHeading1">
    <w:name w:val="TOC Heading1"/>
    <w:basedOn w:val="1"/>
    <w:next w:val="a"/>
    <w:uiPriority w:val="99"/>
    <w:rsid w:val="00F935D7"/>
    <w:pPr>
      <w:widowControl/>
      <w:tabs>
        <w:tab w:val="clear" w:pos="0"/>
      </w:tabs>
      <w:suppressAutoHyphens w:val="0"/>
      <w:autoSpaceDE/>
      <w:ind w:left="0" w:firstLine="0"/>
      <w:jc w:val="center"/>
      <w:outlineLvl w:val="9"/>
    </w:pPr>
    <w:rPr>
      <w:kern w:val="32"/>
      <w:sz w:val="20"/>
      <w:szCs w:val="20"/>
      <w:lang w:eastAsia="ru-RU"/>
    </w:rPr>
  </w:style>
  <w:style w:type="paragraph" w:styleId="2ff9">
    <w:name w:val="List Bullet 2"/>
    <w:basedOn w:val="a"/>
    <w:autoRedefine/>
    <w:uiPriority w:val="99"/>
    <w:rsid w:val="00F935D7"/>
    <w:pPr>
      <w:suppressAutoHyphens w:val="0"/>
      <w:spacing w:before="60" w:after="60"/>
      <w:ind w:firstLine="720"/>
      <w:jc w:val="both"/>
    </w:pPr>
    <w:rPr>
      <w:lang w:eastAsia="ru-RU"/>
    </w:rPr>
  </w:style>
  <w:style w:type="paragraph" w:customStyle="1" w:styleId="affffff0">
    <w:name w:val="А_осн"/>
    <w:basedOn w:val="Abstract0"/>
    <w:link w:val="affffff1"/>
    <w:uiPriority w:val="99"/>
    <w:rsid w:val="00F935D7"/>
    <w:pPr>
      <w:widowControl w:val="0"/>
      <w:suppressAutoHyphens w:val="0"/>
      <w:autoSpaceDE w:val="0"/>
      <w:autoSpaceDN w:val="0"/>
      <w:adjustRightInd w:val="0"/>
      <w:spacing w:line="360" w:lineRule="auto"/>
      <w:ind w:left="0" w:firstLine="454"/>
      <w:jc w:val="both"/>
    </w:pPr>
    <w:rPr>
      <w:rFonts w:ascii="Times New Roman" w:eastAsia="@Arial Unicode MS" w:hAnsi="Times New Roman" w:cs="Times New Roman"/>
      <w:sz w:val="20"/>
      <w:szCs w:val="20"/>
    </w:rPr>
  </w:style>
  <w:style w:type="character" w:customStyle="1" w:styleId="affffff1">
    <w:name w:val="А_осн Знак"/>
    <w:link w:val="affffff0"/>
    <w:uiPriority w:val="99"/>
    <w:locked/>
    <w:rsid w:val="00F935D7"/>
    <w:rPr>
      <w:rFonts w:eastAsia="@Arial Unicode MS"/>
    </w:rPr>
  </w:style>
  <w:style w:type="character" w:customStyle="1" w:styleId="FontStyle69">
    <w:name w:val="Font Style69"/>
    <w:uiPriority w:val="99"/>
    <w:rsid w:val="00F935D7"/>
    <w:rPr>
      <w:rFonts w:ascii="Calibri" w:hAnsi="Calibri"/>
      <w:sz w:val="20"/>
    </w:rPr>
  </w:style>
  <w:style w:type="paragraph" w:customStyle="1" w:styleId="text">
    <w:name w:val="text"/>
    <w:basedOn w:val="a"/>
    <w:uiPriority w:val="99"/>
    <w:rsid w:val="00F935D7"/>
    <w:pPr>
      <w:widowControl w:val="0"/>
      <w:suppressAutoHyphens w:val="0"/>
      <w:autoSpaceDE w:val="0"/>
      <w:autoSpaceDN w:val="0"/>
      <w:adjustRightInd w:val="0"/>
      <w:spacing w:line="240" w:lineRule="atLeast"/>
      <w:ind w:firstLine="283"/>
      <w:jc w:val="both"/>
      <w:textAlignment w:val="center"/>
    </w:pPr>
    <w:rPr>
      <w:rFonts w:ascii="SchoolBookC" w:hAnsi="SchoolBookC" w:cs="SchoolBookC"/>
      <w:color w:val="000000"/>
      <w:sz w:val="22"/>
      <w:szCs w:val="22"/>
      <w:lang w:eastAsia="ru-RU"/>
    </w:rPr>
  </w:style>
  <w:style w:type="paragraph" w:customStyle="1" w:styleId="c13">
    <w:name w:val="c13"/>
    <w:basedOn w:val="a"/>
    <w:uiPriority w:val="99"/>
    <w:rsid w:val="00F935D7"/>
    <w:pPr>
      <w:suppressAutoHyphens w:val="0"/>
      <w:spacing w:before="100" w:beforeAutospacing="1" w:after="100" w:afterAutospacing="1"/>
    </w:pPr>
    <w:rPr>
      <w:lang w:eastAsia="ru-RU"/>
    </w:rPr>
  </w:style>
  <w:style w:type="character" w:customStyle="1" w:styleId="c1">
    <w:name w:val="c1"/>
    <w:rsid w:val="00F935D7"/>
  </w:style>
  <w:style w:type="paragraph" w:customStyle="1" w:styleId="11d">
    <w:name w:val="Знак Знак1 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
    <w:name w:val="Знак Знак 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CharCharCarCharCarCharCarCharCarCharCharCharCarCharCharChar1">
    <w:name w:val="Char Char Car Char Car Char Car Char Car Char Char Char Car Char Char Char1"/>
    <w:basedOn w:val="a"/>
    <w:uiPriority w:val="99"/>
    <w:rsid w:val="00F935D7"/>
    <w:pPr>
      <w:suppressAutoHyphens w:val="0"/>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0">
    <w:name w:val="Знак Знак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1">
    <w:name w:val="Знак Знак Знак Знак1"/>
    <w:basedOn w:val="a"/>
    <w:uiPriority w:val="99"/>
    <w:rsid w:val="00F935D7"/>
    <w:pPr>
      <w:suppressAutoHyphens w:val="0"/>
      <w:spacing w:before="100" w:beforeAutospacing="1" w:after="100" w:afterAutospacing="1"/>
    </w:pPr>
    <w:rPr>
      <w:color w:val="000000"/>
      <w:u w:color="000000"/>
      <w:lang w:val="en-US" w:eastAsia="en-US"/>
    </w:rPr>
  </w:style>
  <w:style w:type="paragraph" w:customStyle="1" w:styleId="2ffa">
    <w:name w:val="Знак2"/>
    <w:basedOn w:val="a"/>
    <w:uiPriority w:val="99"/>
    <w:rsid w:val="00F935D7"/>
    <w:pPr>
      <w:suppressAutoHyphens w:val="0"/>
      <w:spacing w:before="100" w:beforeAutospacing="1" w:after="100" w:afterAutospacing="1"/>
    </w:pPr>
    <w:rPr>
      <w:color w:val="000000"/>
      <w:u w:color="000000"/>
      <w:lang w:val="en-US" w:eastAsia="en-US"/>
    </w:rPr>
  </w:style>
  <w:style w:type="character" w:customStyle="1" w:styleId="1811">
    <w:name w:val="Знак Знак181"/>
    <w:uiPriority w:val="99"/>
    <w:rsid w:val="00F935D7"/>
    <w:rPr>
      <w:rFonts w:ascii="Arial" w:hAnsi="Arial"/>
      <w:b/>
      <w:kern w:val="32"/>
      <w:sz w:val="32"/>
    </w:rPr>
  </w:style>
  <w:style w:type="character" w:customStyle="1" w:styleId="1713">
    <w:name w:val="Знак Знак171"/>
    <w:uiPriority w:val="99"/>
    <w:rsid w:val="00F935D7"/>
    <w:rPr>
      <w:rFonts w:ascii="Arial" w:hAnsi="Arial"/>
      <w:b/>
      <w:sz w:val="28"/>
    </w:rPr>
  </w:style>
  <w:style w:type="character" w:customStyle="1" w:styleId="1611">
    <w:name w:val="Знак Знак161"/>
    <w:uiPriority w:val="99"/>
    <w:rsid w:val="00F935D7"/>
    <w:rPr>
      <w:rFonts w:ascii="Arial" w:hAnsi="Arial"/>
      <w:b/>
      <w:sz w:val="26"/>
    </w:rPr>
  </w:style>
  <w:style w:type="paragraph" w:customStyle="1" w:styleId="21a">
    <w:name w:val="Знак Знак2 Знак1"/>
    <w:basedOn w:val="a"/>
    <w:uiPriority w:val="99"/>
    <w:rsid w:val="00F935D7"/>
    <w:pPr>
      <w:suppressAutoHyphens w:val="0"/>
      <w:spacing w:after="160" w:line="240" w:lineRule="exact"/>
    </w:pPr>
    <w:rPr>
      <w:rFonts w:ascii="Verdana" w:hAnsi="Verdana" w:cs="Verdana"/>
      <w:sz w:val="20"/>
      <w:szCs w:val="20"/>
      <w:lang w:val="en-US" w:eastAsia="en-US"/>
    </w:rPr>
  </w:style>
  <w:style w:type="paragraph" w:customStyle="1" w:styleId="1fff2">
    <w:name w:val="Знак Знак Знак Знак Знак Знак Знак Знак Знак1"/>
    <w:basedOn w:val="a"/>
    <w:uiPriority w:val="99"/>
    <w:rsid w:val="00F935D7"/>
    <w:pPr>
      <w:suppressAutoHyphens w:val="0"/>
      <w:spacing w:before="100" w:beforeAutospacing="1" w:after="100" w:afterAutospacing="1"/>
    </w:pPr>
    <w:rPr>
      <w:color w:val="000000"/>
      <w:u w:color="000000"/>
      <w:lang w:val="en-US" w:eastAsia="en-US"/>
    </w:rPr>
  </w:style>
  <w:style w:type="character" w:customStyle="1" w:styleId="apple-tab-span">
    <w:name w:val="apple-tab-span"/>
    <w:uiPriority w:val="99"/>
    <w:rsid w:val="00F935D7"/>
  </w:style>
  <w:style w:type="character" w:customStyle="1" w:styleId="dash0410043104370430044600200441043f04380441043a0430char1">
    <w:name w:val="dash0410_0431_0437_0430_0446_0020_0441_043f_0438_0441_043a_0430__char1"/>
    <w:uiPriority w:val="99"/>
    <w:rsid w:val="00F935D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F935D7"/>
    <w:rPr>
      <w:rFonts w:ascii="Arial" w:hAnsi="Arial"/>
      <w:b/>
      <w:sz w:val="26"/>
      <w:u w:val="none"/>
      <w:effect w:val="none"/>
    </w:rPr>
  </w:style>
  <w:style w:type="paragraph" w:customStyle="1" w:styleId="dash0410043104370430044600200441043f04380441043a0430">
    <w:name w:val="dash0410_0431_0437_0430_0446_0020_0441_043f_0438_0441_043a_0430"/>
    <w:basedOn w:val="a"/>
    <w:uiPriority w:val="99"/>
    <w:rsid w:val="00F935D7"/>
    <w:pPr>
      <w:suppressAutoHyphens w:val="0"/>
      <w:ind w:left="720" w:firstLine="700"/>
      <w:jc w:val="both"/>
    </w:pPr>
    <w:rPr>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935D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F935D7"/>
    <w:pPr>
      <w:suppressAutoHyphens w:val="0"/>
      <w:spacing w:after="120" w:line="480" w:lineRule="atLeast"/>
    </w:pPr>
    <w:rPr>
      <w:lang w:eastAsia="ru-RU"/>
    </w:rPr>
  </w:style>
  <w:style w:type="character" w:customStyle="1" w:styleId="c0">
    <w:name w:val="c0"/>
    <w:rsid w:val="00F935D7"/>
  </w:style>
  <w:style w:type="paragraph" w:customStyle="1" w:styleId="affffff2">
    <w:name w:val="Основной"/>
    <w:basedOn w:val="a"/>
    <w:link w:val="affffff3"/>
    <w:uiPriority w:val="99"/>
    <w:rsid w:val="00F935D7"/>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0"/>
      <w:lang w:eastAsia="en-US"/>
    </w:rPr>
  </w:style>
  <w:style w:type="character" w:customStyle="1" w:styleId="affffff3">
    <w:name w:val="Основной Знак"/>
    <w:link w:val="affffff2"/>
    <w:uiPriority w:val="99"/>
    <w:locked/>
    <w:rsid w:val="00F935D7"/>
    <w:rPr>
      <w:rFonts w:ascii="NewtonCSanPin" w:eastAsia="Times New Roman" w:hAnsi="NewtonCSanPin"/>
      <w:color w:val="000000"/>
      <w:sz w:val="21"/>
      <w:lang w:eastAsia="en-US"/>
    </w:rPr>
  </w:style>
  <w:style w:type="paragraph" w:customStyle="1" w:styleId="affffff4">
    <w:name w:val="Название таблицы"/>
    <w:basedOn w:val="affffff2"/>
    <w:uiPriority w:val="99"/>
    <w:rsid w:val="00F935D7"/>
    <w:pPr>
      <w:spacing w:before="113"/>
      <w:ind w:firstLine="0"/>
      <w:jc w:val="center"/>
    </w:pPr>
    <w:rPr>
      <w:b/>
      <w:bCs/>
    </w:rPr>
  </w:style>
  <w:style w:type="character" w:customStyle="1" w:styleId="1fff3">
    <w:name w:val="Сноска1"/>
    <w:uiPriority w:val="99"/>
    <w:rsid w:val="00F935D7"/>
    <w:rPr>
      <w:rFonts w:ascii="Times New Roman" w:hAnsi="Times New Roman"/>
      <w:vertAlign w:val="superscript"/>
    </w:rPr>
  </w:style>
  <w:style w:type="paragraph" w:customStyle="1" w:styleId="affffff5">
    <w:name w:val="Буллит"/>
    <w:basedOn w:val="affffff2"/>
    <w:uiPriority w:val="99"/>
    <w:rsid w:val="00F935D7"/>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F935D7"/>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F935D7"/>
    <w:pPr>
      <w:suppressAutoHyphens w:val="0"/>
      <w:spacing w:after="120"/>
      <w:ind w:left="280"/>
    </w:pPr>
    <w:rPr>
      <w:rFonts w:ascii="Calibri" w:hAnsi="Calibri" w:cs="Calibri"/>
      <w:lang w:eastAsia="ru-RU"/>
    </w:rPr>
  </w:style>
  <w:style w:type="paragraph" w:styleId="affffff6">
    <w:name w:val="annotation subject"/>
    <w:basedOn w:val="aff3"/>
    <w:next w:val="aff3"/>
    <w:link w:val="affffff7"/>
    <w:uiPriority w:val="99"/>
    <w:semiHidden/>
    <w:rsid w:val="00F935D7"/>
    <w:pPr>
      <w:widowControl w:val="0"/>
      <w:spacing w:after="200" w:line="276" w:lineRule="auto"/>
    </w:pPr>
    <w:rPr>
      <w:rFonts w:ascii="Calibri" w:hAnsi="Calibri" w:cs="Calibri"/>
      <w:b/>
      <w:bCs/>
      <w:lang w:val="en-US"/>
    </w:rPr>
  </w:style>
  <w:style w:type="character" w:customStyle="1" w:styleId="affffff7">
    <w:name w:val="Тема примечания Знак"/>
    <w:basedOn w:val="1ffc"/>
    <w:link w:val="affffff6"/>
    <w:uiPriority w:val="99"/>
    <w:locked/>
    <w:rsid w:val="00F935D7"/>
    <w:rPr>
      <w:rFonts w:ascii="Calibri" w:hAnsi="Calibri" w:cs="Calibri"/>
      <w:b/>
      <w:bCs/>
      <w:lang w:val="en-US" w:eastAsia="ar-SA" w:bidi="ar-SA"/>
    </w:rPr>
  </w:style>
  <w:style w:type="character" w:customStyle="1" w:styleId="1fff4">
    <w:name w:val="Текст выноски Знак1"/>
    <w:uiPriority w:val="99"/>
    <w:rsid w:val="00F935D7"/>
    <w:rPr>
      <w:rFonts w:ascii="Segoe UI" w:hAnsi="Segoe UI"/>
      <w:sz w:val="18"/>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F935D7"/>
    <w:rPr>
      <w:rFonts w:ascii="Times New Roman" w:hAnsi="Times New Roman"/>
      <w:sz w:val="20"/>
      <w:u w:val="none"/>
      <w:effect w:val="none"/>
    </w:rPr>
  </w:style>
  <w:style w:type="character" w:customStyle="1" w:styleId="355">
    <w:name w:val="Основной текст (35)_"/>
    <w:link w:val="356"/>
    <w:uiPriority w:val="99"/>
    <w:locked/>
    <w:rsid w:val="00F935D7"/>
    <w:rPr>
      <w:rFonts w:ascii="Arial" w:hAnsi="Arial"/>
      <w:spacing w:val="-10"/>
      <w:shd w:val="clear" w:color="auto" w:fill="FFFFFF"/>
    </w:rPr>
  </w:style>
  <w:style w:type="paragraph" w:customStyle="1" w:styleId="356">
    <w:name w:val="Основной текст (35)"/>
    <w:basedOn w:val="a"/>
    <w:link w:val="355"/>
    <w:uiPriority w:val="99"/>
    <w:rsid w:val="00F935D7"/>
    <w:pPr>
      <w:widowControl w:val="0"/>
      <w:shd w:val="clear" w:color="auto" w:fill="FFFFFF"/>
      <w:suppressAutoHyphens w:val="0"/>
      <w:spacing w:line="322" w:lineRule="exact"/>
    </w:pPr>
    <w:rPr>
      <w:rFonts w:ascii="Arial" w:hAnsi="Arial"/>
      <w:spacing w:val="-10"/>
      <w:sz w:val="20"/>
      <w:szCs w:val="20"/>
    </w:rPr>
  </w:style>
  <w:style w:type="character" w:customStyle="1" w:styleId="3f7">
    <w:name w:val="Основной текст (3)_"/>
    <w:link w:val="3f8"/>
    <w:uiPriority w:val="99"/>
    <w:locked/>
    <w:rsid w:val="00F935D7"/>
    <w:rPr>
      <w:sz w:val="26"/>
      <w:shd w:val="clear" w:color="auto" w:fill="FFFFFF"/>
    </w:rPr>
  </w:style>
  <w:style w:type="paragraph" w:customStyle="1" w:styleId="3f8">
    <w:name w:val="Основной текст (3)"/>
    <w:basedOn w:val="a"/>
    <w:link w:val="3f7"/>
    <w:uiPriority w:val="99"/>
    <w:rsid w:val="00F935D7"/>
    <w:pPr>
      <w:widowControl w:val="0"/>
      <w:shd w:val="clear" w:color="auto" w:fill="FFFFFF"/>
      <w:suppressAutoHyphens w:val="0"/>
      <w:spacing w:line="293" w:lineRule="exact"/>
      <w:ind w:hanging="1280"/>
    </w:pPr>
    <w:rPr>
      <w:sz w:val="26"/>
      <w:szCs w:val="20"/>
    </w:rPr>
  </w:style>
  <w:style w:type="character" w:customStyle="1" w:styleId="4f2">
    <w:name w:val="Основной текст (4)_"/>
    <w:link w:val="4f3"/>
    <w:uiPriority w:val="99"/>
    <w:locked/>
    <w:rsid w:val="00F935D7"/>
    <w:rPr>
      <w:b/>
      <w:sz w:val="26"/>
      <w:shd w:val="clear" w:color="auto" w:fill="FFFFFF"/>
    </w:rPr>
  </w:style>
  <w:style w:type="paragraph" w:customStyle="1" w:styleId="4f3">
    <w:name w:val="Основной текст (4)"/>
    <w:basedOn w:val="a"/>
    <w:link w:val="4f2"/>
    <w:uiPriority w:val="99"/>
    <w:rsid w:val="00F935D7"/>
    <w:pPr>
      <w:widowControl w:val="0"/>
      <w:shd w:val="clear" w:color="auto" w:fill="FFFFFF"/>
      <w:suppressAutoHyphens w:val="0"/>
      <w:spacing w:after="120" w:line="240" w:lineRule="atLeast"/>
      <w:ind w:firstLine="320"/>
      <w:jc w:val="both"/>
    </w:pPr>
    <w:rPr>
      <w:b/>
      <w:sz w:val="26"/>
      <w:szCs w:val="20"/>
    </w:rPr>
  </w:style>
  <w:style w:type="character" w:customStyle="1" w:styleId="5d">
    <w:name w:val="Основной текст (5)_"/>
    <w:link w:val="5e"/>
    <w:uiPriority w:val="99"/>
    <w:locked/>
    <w:rsid w:val="00F935D7"/>
    <w:rPr>
      <w:i/>
      <w:shd w:val="clear" w:color="auto" w:fill="FFFFFF"/>
    </w:rPr>
  </w:style>
  <w:style w:type="paragraph" w:customStyle="1" w:styleId="5e">
    <w:name w:val="Основной текст (5)"/>
    <w:basedOn w:val="a"/>
    <w:link w:val="5d"/>
    <w:uiPriority w:val="99"/>
    <w:rsid w:val="00F935D7"/>
    <w:pPr>
      <w:widowControl w:val="0"/>
      <w:shd w:val="clear" w:color="auto" w:fill="FFFFFF"/>
      <w:suppressAutoHyphens w:val="0"/>
      <w:spacing w:line="211" w:lineRule="exact"/>
    </w:pPr>
    <w:rPr>
      <w:i/>
      <w:sz w:val="20"/>
      <w:szCs w:val="20"/>
    </w:rPr>
  </w:style>
  <w:style w:type="character" w:customStyle="1" w:styleId="5f">
    <w:name w:val="Заголовок №5_"/>
    <w:link w:val="5f0"/>
    <w:uiPriority w:val="99"/>
    <w:locked/>
    <w:rsid w:val="00F935D7"/>
    <w:rPr>
      <w:b/>
      <w:sz w:val="21"/>
      <w:shd w:val="clear" w:color="auto" w:fill="FFFFFF"/>
    </w:rPr>
  </w:style>
  <w:style w:type="paragraph" w:customStyle="1" w:styleId="5f0">
    <w:name w:val="Заголовок №5"/>
    <w:basedOn w:val="a"/>
    <w:link w:val="5f"/>
    <w:uiPriority w:val="99"/>
    <w:rsid w:val="00F935D7"/>
    <w:pPr>
      <w:widowControl w:val="0"/>
      <w:shd w:val="clear" w:color="auto" w:fill="FFFFFF"/>
      <w:suppressAutoHyphens w:val="0"/>
      <w:spacing w:line="211" w:lineRule="exact"/>
      <w:jc w:val="both"/>
      <w:outlineLvl w:val="4"/>
    </w:pPr>
    <w:rPr>
      <w:b/>
      <w:sz w:val="21"/>
      <w:szCs w:val="20"/>
    </w:rPr>
  </w:style>
  <w:style w:type="character" w:customStyle="1" w:styleId="69">
    <w:name w:val="Основной текст (6)_"/>
    <w:link w:val="6a"/>
    <w:uiPriority w:val="99"/>
    <w:locked/>
    <w:rsid w:val="00F935D7"/>
    <w:rPr>
      <w:b/>
      <w:sz w:val="21"/>
      <w:shd w:val="clear" w:color="auto" w:fill="FFFFFF"/>
    </w:rPr>
  </w:style>
  <w:style w:type="paragraph" w:customStyle="1" w:styleId="6a">
    <w:name w:val="Основной текст (6)"/>
    <w:basedOn w:val="a"/>
    <w:link w:val="69"/>
    <w:uiPriority w:val="99"/>
    <w:rsid w:val="00F935D7"/>
    <w:pPr>
      <w:widowControl w:val="0"/>
      <w:shd w:val="clear" w:color="auto" w:fill="FFFFFF"/>
      <w:suppressAutoHyphens w:val="0"/>
      <w:spacing w:before="300" w:line="211" w:lineRule="exact"/>
      <w:ind w:hanging="140"/>
    </w:pPr>
    <w:rPr>
      <w:b/>
      <w:sz w:val="21"/>
      <w:szCs w:val="20"/>
    </w:rPr>
  </w:style>
  <w:style w:type="character" w:customStyle="1" w:styleId="76">
    <w:name w:val="Основной текст (7)_"/>
    <w:link w:val="77"/>
    <w:uiPriority w:val="99"/>
    <w:locked/>
    <w:rsid w:val="00F935D7"/>
    <w:rPr>
      <w:sz w:val="17"/>
      <w:shd w:val="clear" w:color="auto" w:fill="FFFFFF"/>
    </w:rPr>
  </w:style>
  <w:style w:type="paragraph" w:customStyle="1" w:styleId="77">
    <w:name w:val="Основной текст (7)"/>
    <w:basedOn w:val="a"/>
    <w:link w:val="76"/>
    <w:uiPriority w:val="99"/>
    <w:rsid w:val="00F935D7"/>
    <w:pPr>
      <w:widowControl w:val="0"/>
      <w:shd w:val="clear" w:color="auto" w:fill="FFFFFF"/>
      <w:suppressAutoHyphens w:val="0"/>
      <w:spacing w:line="168" w:lineRule="exact"/>
      <w:ind w:firstLine="320"/>
      <w:jc w:val="both"/>
    </w:pPr>
    <w:rPr>
      <w:sz w:val="17"/>
      <w:szCs w:val="20"/>
    </w:rPr>
  </w:style>
  <w:style w:type="character" w:customStyle="1" w:styleId="Exact">
    <w:name w:val="Подпись к картинке Exact"/>
    <w:link w:val="affffff8"/>
    <w:uiPriority w:val="99"/>
    <w:locked/>
    <w:rsid w:val="00F935D7"/>
    <w:rPr>
      <w:sz w:val="21"/>
      <w:shd w:val="clear" w:color="auto" w:fill="FFFFFF"/>
    </w:rPr>
  </w:style>
  <w:style w:type="paragraph" w:customStyle="1" w:styleId="affffff8">
    <w:name w:val="Подпись к картинке"/>
    <w:basedOn w:val="a"/>
    <w:link w:val="Exact"/>
    <w:uiPriority w:val="99"/>
    <w:rsid w:val="00F935D7"/>
    <w:pPr>
      <w:widowControl w:val="0"/>
      <w:shd w:val="clear" w:color="auto" w:fill="FFFFFF"/>
      <w:suppressAutoHyphens w:val="0"/>
      <w:spacing w:line="240" w:lineRule="atLeast"/>
    </w:pPr>
    <w:rPr>
      <w:sz w:val="21"/>
      <w:szCs w:val="20"/>
    </w:rPr>
  </w:style>
  <w:style w:type="character" w:customStyle="1" w:styleId="2Exact">
    <w:name w:val="Заголовок №2 Exact"/>
    <w:uiPriority w:val="99"/>
    <w:locked/>
    <w:rsid w:val="00F935D7"/>
    <w:rPr>
      <w:rFonts w:ascii="Times New Roman" w:hAnsi="Times New Roman"/>
      <w:b/>
      <w:sz w:val="26"/>
      <w:shd w:val="clear" w:color="auto" w:fill="FFFFFF"/>
    </w:rPr>
  </w:style>
  <w:style w:type="character" w:customStyle="1" w:styleId="8Exact">
    <w:name w:val="Основной текст (8) Exact"/>
    <w:link w:val="86"/>
    <w:uiPriority w:val="99"/>
    <w:locked/>
    <w:rsid w:val="00F935D7"/>
    <w:rPr>
      <w:sz w:val="17"/>
      <w:shd w:val="clear" w:color="auto" w:fill="FFFFFF"/>
    </w:rPr>
  </w:style>
  <w:style w:type="paragraph" w:customStyle="1" w:styleId="86">
    <w:name w:val="Основной текст (8)"/>
    <w:basedOn w:val="a"/>
    <w:link w:val="8Exact"/>
    <w:uiPriority w:val="99"/>
    <w:rsid w:val="00F935D7"/>
    <w:pPr>
      <w:widowControl w:val="0"/>
      <w:shd w:val="clear" w:color="auto" w:fill="FFFFFF"/>
      <w:suppressAutoHyphens w:val="0"/>
      <w:spacing w:line="158" w:lineRule="exact"/>
      <w:jc w:val="right"/>
    </w:pPr>
    <w:rPr>
      <w:sz w:val="17"/>
      <w:szCs w:val="20"/>
    </w:rPr>
  </w:style>
  <w:style w:type="character" w:customStyle="1" w:styleId="96">
    <w:name w:val="Основной текст (9)_"/>
    <w:link w:val="97"/>
    <w:uiPriority w:val="99"/>
    <w:locked/>
    <w:rsid w:val="00F935D7"/>
    <w:rPr>
      <w:i/>
      <w:sz w:val="21"/>
      <w:shd w:val="clear" w:color="auto" w:fill="FFFFFF"/>
    </w:rPr>
  </w:style>
  <w:style w:type="paragraph" w:customStyle="1" w:styleId="97">
    <w:name w:val="Основной текст (9)"/>
    <w:basedOn w:val="a"/>
    <w:link w:val="96"/>
    <w:uiPriority w:val="99"/>
    <w:rsid w:val="00F935D7"/>
    <w:pPr>
      <w:widowControl w:val="0"/>
      <w:shd w:val="clear" w:color="auto" w:fill="FFFFFF"/>
      <w:suppressAutoHyphens w:val="0"/>
      <w:spacing w:before="60" w:line="211" w:lineRule="exact"/>
      <w:jc w:val="both"/>
    </w:pPr>
    <w:rPr>
      <w:i/>
      <w:sz w:val="21"/>
      <w:szCs w:val="20"/>
    </w:rPr>
  </w:style>
  <w:style w:type="character" w:customStyle="1" w:styleId="3Exact">
    <w:name w:val="Заголовок №3 Exact"/>
    <w:uiPriority w:val="99"/>
    <w:locked/>
    <w:rsid w:val="00F935D7"/>
    <w:rPr>
      <w:rFonts w:ascii="Times New Roman" w:hAnsi="Times New Roman"/>
      <w:sz w:val="21"/>
      <w:shd w:val="clear" w:color="auto" w:fill="FFFFFF"/>
      <w:lang w:val="en-US"/>
    </w:rPr>
  </w:style>
  <w:style w:type="character" w:customStyle="1" w:styleId="2Exact0">
    <w:name w:val="Подпись к картинке (2) Exact"/>
    <w:link w:val="2ffb"/>
    <w:uiPriority w:val="99"/>
    <w:locked/>
    <w:rsid w:val="00F935D7"/>
    <w:rPr>
      <w:shd w:val="clear" w:color="auto" w:fill="FFFFFF"/>
    </w:rPr>
  </w:style>
  <w:style w:type="paragraph" w:customStyle="1" w:styleId="2ffb">
    <w:name w:val="Подпись к картинке (2)"/>
    <w:basedOn w:val="a"/>
    <w:link w:val="2Exact0"/>
    <w:uiPriority w:val="99"/>
    <w:rsid w:val="00F935D7"/>
    <w:pPr>
      <w:widowControl w:val="0"/>
      <w:shd w:val="clear" w:color="auto" w:fill="FFFFFF"/>
      <w:suppressAutoHyphens w:val="0"/>
      <w:spacing w:line="240" w:lineRule="atLeast"/>
    </w:pPr>
    <w:rPr>
      <w:sz w:val="20"/>
      <w:szCs w:val="20"/>
    </w:rPr>
  </w:style>
  <w:style w:type="character" w:customStyle="1" w:styleId="3Exact0">
    <w:name w:val="Подпись к картинке (3) Exact"/>
    <w:link w:val="3f9"/>
    <w:uiPriority w:val="99"/>
    <w:locked/>
    <w:rsid w:val="00F935D7"/>
    <w:rPr>
      <w:sz w:val="21"/>
      <w:shd w:val="clear" w:color="auto" w:fill="FFFFFF"/>
    </w:rPr>
  </w:style>
  <w:style w:type="paragraph" w:customStyle="1" w:styleId="3f9">
    <w:name w:val="Подпись к картинке (3)"/>
    <w:basedOn w:val="a"/>
    <w:link w:val="3Exact0"/>
    <w:uiPriority w:val="99"/>
    <w:rsid w:val="00F935D7"/>
    <w:pPr>
      <w:widowControl w:val="0"/>
      <w:shd w:val="clear" w:color="auto" w:fill="FFFFFF"/>
      <w:suppressAutoHyphens w:val="0"/>
      <w:spacing w:line="240" w:lineRule="atLeast"/>
    </w:pPr>
    <w:rPr>
      <w:sz w:val="21"/>
      <w:szCs w:val="20"/>
    </w:rPr>
  </w:style>
  <w:style w:type="character" w:customStyle="1" w:styleId="4Exact">
    <w:name w:val="Подпись к картинке (4) Exact"/>
    <w:link w:val="4f4"/>
    <w:uiPriority w:val="99"/>
    <w:locked/>
    <w:rsid w:val="00F935D7"/>
    <w:rPr>
      <w:i/>
      <w:sz w:val="21"/>
      <w:shd w:val="clear" w:color="auto" w:fill="FFFFFF"/>
      <w:lang w:val="en-US"/>
    </w:rPr>
  </w:style>
  <w:style w:type="paragraph" w:customStyle="1" w:styleId="4f4">
    <w:name w:val="Подпись к картинке (4)"/>
    <w:basedOn w:val="a"/>
    <w:link w:val="4Exact"/>
    <w:uiPriority w:val="99"/>
    <w:rsid w:val="00F935D7"/>
    <w:pPr>
      <w:widowControl w:val="0"/>
      <w:shd w:val="clear" w:color="auto" w:fill="FFFFFF"/>
      <w:suppressAutoHyphens w:val="0"/>
      <w:spacing w:line="240" w:lineRule="atLeast"/>
    </w:pPr>
    <w:rPr>
      <w:i/>
      <w:sz w:val="21"/>
      <w:szCs w:val="20"/>
      <w:lang w:val="en-US"/>
    </w:rPr>
  </w:style>
  <w:style w:type="character" w:customStyle="1" w:styleId="16Exact">
    <w:name w:val="Основной текст (16) Exact"/>
    <w:uiPriority w:val="99"/>
    <w:locked/>
    <w:rsid w:val="00F935D7"/>
    <w:rPr>
      <w:rFonts w:ascii="Times New Roman" w:hAnsi="Times New Roman"/>
      <w:b/>
      <w:sz w:val="19"/>
      <w:shd w:val="clear" w:color="auto" w:fill="FFFFFF"/>
    </w:rPr>
  </w:style>
  <w:style w:type="character" w:customStyle="1" w:styleId="3Exact1">
    <w:name w:val="Номер заголовка №3 Exact"/>
    <w:link w:val="3fa"/>
    <w:uiPriority w:val="99"/>
    <w:locked/>
    <w:rsid w:val="00F935D7"/>
    <w:rPr>
      <w:rFonts w:ascii="Impact" w:hAnsi="Impact"/>
      <w:sz w:val="19"/>
      <w:shd w:val="clear" w:color="auto" w:fill="FFFFFF"/>
    </w:rPr>
  </w:style>
  <w:style w:type="paragraph" w:customStyle="1" w:styleId="3fa">
    <w:name w:val="Номер заголовка №3"/>
    <w:basedOn w:val="a"/>
    <w:link w:val="3Exact1"/>
    <w:uiPriority w:val="99"/>
    <w:rsid w:val="00F935D7"/>
    <w:pPr>
      <w:widowControl w:val="0"/>
      <w:shd w:val="clear" w:color="auto" w:fill="FFFFFF"/>
      <w:suppressAutoHyphens w:val="0"/>
      <w:spacing w:line="240" w:lineRule="atLeast"/>
    </w:pPr>
    <w:rPr>
      <w:rFonts w:ascii="Impact" w:hAnsi="Impact"/>
      <w:sz w:val="19"/>
      <w:szCs w:val="20"/>
    </w:rPr>
  </w:style>
  <w:style w:type="character" w:customStyle="1" w:styleId="32Exact">
    <w:name w:val="Номер заголовка №3 (2) Exact"/>
    <w:link w:val="32c"/>
    <w:uiPriority w:val="99"/>
    <w:locked/>
    <w:rsid w:val="00F935D7"/>
    <w:rPr>
      <w:sz w:val="21"/>
      <w:shd w:val="clear" w:color="auto" w:fill="FFFFFF"/>
    </w:rPr>
  </w:style>
  <w:style w:type="paragraph" w:customStyle="1" w:styleId="32c">
    <w:name w:val="Номер заголовка №3 (2)"/>
    <w:basedOn w:val="a"/>
    <w:link w:val="32Exact"/>
    <w:uiPriority w:val="99"/>
    <w:rsid w:val="00F935D7"/>
    <w:pPr>
      <w:widowControl w:val="0"/>
      <w:shd w:val="clear" w:color="auto" w:fill="FFFFFF"/>
      <w:suppressAutoHyphens w:val="0"/>
      <w:spacing w:line="240" w:lineRule="atLeast"/>
    </w:pPr>
    <w:rPr>
      <w:sz w:val="21"/>
      <w:szCs w:val="20"/>
    </w:rPr>
  </w:style>
  <w:style w:type="character" w:customStyle="1" w:styleId="33Exact">
    <w:name w:val="Номер заголовка №3 (3) Exact"/>
    <w:link w:val="33b"/>
    <w:uiPriority w:val="99"/>
    <w:locked/>
    <w:rsid w:val="00F935D7"/>
    <w:rPr>
      <w:sz w:val="26"/>
      <w:shd w:val="clear" w:color="auto" w:fill="FFFFFF"/>
    </w:rPr>
  </w:style>
  <w:style w:type="paragraph" w:customStyle="1" w:styleId="33b">
    <w:name w:val="Номер заголовка №3 (3)"/>
    <w:basedOn w:val="a"/>
    <w:link w:val="33Exact"/>
    <w:uiPriority w:val="99"/>
    <w:rsid w:val="00F935D7"/>
    <w:pPr>
      <w:widowControl w:val="0"/>
      <w:shd w:val="clear" w:color="auto" w:fill="FFFFFF"/>
      <w:suppressAutoHyphens w:val="0"/>
      <w:spacing w:line="240" w:lineRule="atLeast"/>
    </w:pPr>
    <w:rPr>
      <w:sz w:val="26"/>
      <w:szCs w:val="20"/>
    </w:rPr>
  </w:style>
  <w:style w:type="character" w:customStyle="1" w:styleId="17Exact">
    <w:name w:val="Основной текст (17) Exact"/>
    <w:uiPriority w:val="99"/>
    <w:locked/>
    <w:rsid w:val="00F935D7"/>
    <w:rPr>
      <w:rFonts w:ascii="Candara" w:hAnsi="Candara"/>
      <w:shd w:val="clear" w:color="auto" w:fill="FFFFFF"/>
    </w:rPr>
  </w:style>
  <w:style w:type="character" w:customStyle="1" w:styleId="18Exact">
    <w:name w:val="Основной текст (18) Exact"/>
    <w:uiPriority w:val="99"/>
    <w:locked/>
    <w:rsid w:val="00F935D7"/>
    <w:rPr>
      <w:rFonts w:ascii="Microsoft Sans Serif" w:hAnsi="Microsoft Sans Serif"/>
      <w:sz w:val="16"/>
      <w:shd w:val="clear" w:color="auto" w:fill="FFFFFF"/>
    </w:rPr>
  </w:style>
  <w:style w:type="character" w:customStyle="1" w:styleId="affffff9">
    <w:name w:val="Сноска_"/>
    <w:uiPriority w:val="99"/>
    <w:locked/>
    <w:rsid w:val="00F935D7"/>
    <w:rPr>
      <w:rFonts w:ascii="Times New Roman" w:hAnsi="Times New Roman"/>
      <w:sz w:val="21"/>
      <w:shd w:val="clear" w:color="auto" w:fill="FFFFFF"/>
    </w:rPr>
  </w:style>
  <w:style w:type="character" w:customStyle="1" w:styleId="3fb">
    <w:name w:val="Подпись к таблице (3)_"/>
    <w:link w:val="3fc"/>
    <w:uiPriority w:val="99"/>
    <w:locked/>
    <w:rsid w:val="00F935D7"/>
    <w:rPr>
      <w:i/>
      <w:shd w:val="clear" w:color="auto" w:fill="FFFFFF"/>
    </w:rPr>
  </w:style>
  <w:style w:type="paragraph" w:customStyle="1" w:styleId="3fc">
    <w:name w:val="Подпись к таблице (3)"/>
    <w:basedOn w:val="a"/>
    <w:link w:val="3fb"/>
    <w:uiPriority w:val="99"/>
    <w:rsid w:val="00F935D7"/>
    <w:pPr>
      <w:widowControl w:val="0"/>
      <w:shd w:val="clear" w:color="auto" w:fill="FFFFFF"/>
      <w:suppressAutoHyphens w:val="0"/>
      <w:spacing w:line="240" w:lineRule="atLeast"/>
    </w:pPr>
    <w:rPr>
      <w:i/>
      <w:sz w:val="20"/>
      <w:szCs w:val="20"/>
    </w:rPr>
  </w:style>
  <w:style w:type="character" w:customStyle="1" w:styleId="2ffc">
    <w:name w:val="Сноска (2)_"/>
    <w:link w:val="2ffd"/>
    <w:uiPriority w:val="99"/>
    <w:locked/>
    <w:rsid w:val="00F935D7"/>
    <w:rPr>
      <w:shd w:val="clear" w:color="auto" w:fill="FFFFFF"/>
    </w:rPr>
  </w:style>
  <w:style w:type="paragraph" w:customStyle="1" w:styleId="2ffd">
    <w:name w:val="Сноска (2)"/>
    <w:basedOn w:val="a"/>
    <w:link w:val="2ffc"/>
    <w:uiPriority w:val="99"/>
    <w:rsid w:val="00F935D7"/>
    <w:pPr>
      <w:widowControl w:val="0"/>
      <w:shd w:val="clear" w:color="auto" w:fill="FFFFFF"/>
      <w:suppressAutoHyphens w:val="0"/>
      <w:spacing w:line="211" w:lineRule="exact"/>
      <w:ind w:hanging="180"/>
    </w:pPr>
    <w:rPr>
      <w:sz w:val="20"/>
      <w:szCs w:val="20"/>
    </w:rPr>
  </w:style>
  <w:style w:type="character" w:customStyle="1" w:styleId="1Exact">
    <w:name w:val="Заголовок №1 Exact"/>
    <w:uiPriority w:val="99"/>
    <w:locked/>
    <w:rsid w:val="00F935D7"/>
    <w:rPr>
      <w:rFonts w:ascii="Franklin Gothic Heavy" w:hAnsi="Franklin Gothic Heavy"/>
      <w:i/>
      <w:sz w:val="28"/>
      <w:shd w:val="clear" w:color="auto" w:fill="FFFFFF"/>
    </w:rPr>
  </w:style>
  <w:style w:type="character" w:customStyle="1" w:styleId="2Exact1">
    <w:name w:val="Номер заголовка №2 Exact"/>
    <w:link w:val="2ffe"/>
    <w:uiPriority w:val="99"/>
    <w:locked/>
    <w:rsid w:val="00F935D7"/>
    <w:rPr>
      <w:shd w:val="clear" w:color="auto" w:fill="FFFFFF"/>
    </w:rPr>
  </w:style>
  <w:style w:type="paragraph" w:customStyle="1" w:styleId="2ffe">
    <w:name w:val="Номер заголовка №2"/>
    <w:basedOn w:val="a"/>
    <w:link w:val="2Exact1"/>
    <w:uiPriority w:val="99"/>
    <w:rsid w:val="00F935D7"/>
    <w:pPr>
      <w:widowControl w:val="0"/>
      <w:shd w:val="clear" w:color="auto" w:fill="FFFFFF"/>
      <w:suppressAutoHyphens w:val="0"/>
      <w:spacing w:before="120" w:line="240" w:lineRule="atLeast"/>
    </w:pPr>
    <w:rPr>
      <w:sz w:val="20"/>
      <w:szCs w:val="20"/>
    </w:rPr>
  </w:style>
  <w:style w:type="character" w:customStyle="1" w:styleId="22Exact">
    <w:name w:val="Заголовок №2 (2) Exact"/>
    <w:uiPriority w:val="99"/>
    <w:locked/>
    <w:rsid w:val="00F935D7"/>
    <w:rPr>
      <w:rFonts w:ascii="Impact" w:hAnsi="Impact"/>
      <w:sz w:val="21"/>
      <w:shd w:val="clear" w:color="auto" w:fill="FFFFFF"/>
    </w:rPr>
  </w:style>
  <w:style w:type="character" w:customStyle="1" w:styleId="22Exact0">
    <w:name w:val="Номер заголовка №2 (2) Exact"/>
    <w:link w:val="22c"/>
    <w:uiPriority w:val="99"/>
    <w:locked/>
    <w:rsid w:val="00F935D7"/>
    <w:rPr>
      <w:b/>
      <w:sz w:val="26"/>
      <w:shd w:val="clear" w:color="auto" w:fill="FFFFFF"/>
    </w:rPr>
  </w:style>
  <w:style w:type="paragraph" w:customStyle="1" w:styleId="22c">
    <w:name w:val="Номер заголовка №2 (2)"/>
    <w:basedOn w:val="a"/>
    <w:link w:val="22Exact0"/>
    <w:uiPriority w:val="99"/>
    <w:rsid w:val="00F935D7"/>
    <w:pPr>
      <w:widowControl w:val="0"/>
      <w:shd w:val="clear" w:color="auto" w:fill="FFFFFF"/>
      <w:suppressAutoHyphens w:val="0"/>
      <w:spacing w:line="240" w:lineRule="atLeast"/>
    </w:pPr>
    <w:rPr>
      <w:b/>
      <w:sz w:val="26"/>
      <w:szCs w:val="20"/>
    </w:rPr>
  </w:style>
  <w:style w:type="character" w:customStyle="1" w:styleId="5Exact">
    <w:name w:val="Подпись к картинке (5) Exact"/>
    <w:link w:val="5f1"/>
    <w:uiPriority w:val="99"/>
    <w:locked/>
    <w:rsid w:val="00F935D7"/>
    <w:rPr>
      <w:rFonts w:ascii="Impact" w:hAnsi="Impact"/>
      <w:sz w:val="21"/>
      <w:shd w:val="clear" w:color="auto" w:fill="FFFFFF"/>
    </w:rPr>
  </w:style>
  <w:style w:type="paragraph" w:customStyle="1" w:styleId="5f1">
    <w:name w:val="Подпись к картинке (5)"/>
    <w:basedOn w:val="a"/>
    <w:link w:val="5Exact"/>
    <w:uiPriority w:val="99"/>
    <w:rsid w:val="00F935D7"/>
    <w:pPr>
      <w:widowControl w:val="0"/>
      <w:shd w:val="clear" w:color="auto" w:fill="FFFFFF"/>
      <w:suppressAutoHyphens w:val="0"/>
      <w:spacing w:line="240" w:lineRule="atLeast"/>
    </w:pPr>
    <w:rPr>
      <w:rFonts w:ascii="Impact" w:hAnsi="Impact"/>
      <w:sz w:val="21"/>
      <w:szCs w:val="20"/>
    </w:rPr>
  </w:style>
  <w:style w:type="character" w:customStyle="1" w:styleId="6Exact">
    <w:name w:val="Подпись к картинке (6) Exact"/>
    <w:link w:val="6b"/>
    <w:uiPriority w:val="99"/>
    <w:locked/>
    <w:rsid w:val="00F935D7"/>
    <w:rPr>
      <w:b/>
      <w:sz w:val="26"/>
      <w:shd w:val="clear" w:color="auto" w:fill="FFFFFF"/>
    </w:rPr>
  </w:style>
  <w:style w:type="paragraph" w:customStyle="1" w:styleId="6b">
    <w:name w:val="Подпись к картинке (6)"/>
    <w:basedOn w:val="a"/>
    <w:link w:val="6Exact"/>
    <w:uiPriority w:val="99"/>
    <w:rsid w:val="00F935D7"/>
    <w:pPr>
      <w:widowControl w:val="0"/>
      <w:shd w:val="clear" w:color="auto" w:fill="FFFFFF"/>
      <w:suppressAutoHyphens w:val="0"/>
      <w:spacing w:line="240" w:lineRule="atLeast"/>
    </w:pPr>
    <w:rPr>
      <w:b/>
      <w:sz w:val="26"/>
      <w:szCs w:val="20"/>
    </w:rPr>
  </w:style>
  <w:style w:type="character" w:customStyle="1" w:styleId="20Exact">
    <w:name w:val="Основной текст (20) Exact"/>
    <w:uiPriority w:val="99"/>
    <w:locked/>
    <w:rsid w:val="00F935D7"/>
    <w:rPr>
      <w:rFonts w:ascii="Times New Roman" w:hAnsi="Times New Roman"/>
      <w:sz w:val="17"/>
      <w:shd w:val="clear" w:color="auto" w:fill="FFFFFF"/>
    </w:rPr>
  </w:style>
  <w:style w:type="character" w:customStyle="1" w:styleId="21Exact">
    <w:name w:val="Основной текст (21) Exact"/>
    <w:link w:val="21b"/>
    <w:uiPriority w:val="99"/>
    <w:locked/>
    <w:rsid w:val="00F935D7"/>
    <w:rPr>
      <w:rFonts w:ascii="Trebuchet MS" w:hAnsi="Trebuchet MS"/>
      <w:i/>
      <w:sz w:val="15"/>
      <w:shd w:val="clear" w:color="auto" w:fill="FFFFFF"/>
    </w:rPr>
  </w:style>
  <w:style w:type="paragraph" w:customStyle="1" w:styleId="21b">
    <w:name w:val="Основной текст (21)"/>
    <w:basedOn w:val="a"/>
    <w:link w:val="21Exact"/>
    <w:uiPriority w:val="99"/>
    <w:rsid w:val="00F935D7"/>
    <w:pPr>
      <w:widowControl w:val="0"/>
      <w:shd w:val="clear" w:color="auto" w:fill="FFFFFF"/>
      <w:suppressAutoHyphens w:val="0"/>
      <w:spacing w:after="60" w:line="240" w:lineRule="atLeast"/>
    </w:pPr>
    <w:rPr>
      <w:rFonts w:ascii="Trebuchet MS" w:hAnsi="Trebuchet MS"/>
      <w:i/>
      <w:sz w:val="15"/>
      <w:szCs w:val="20"/>
    </w:rPr>
  </w:style>
  <w:style w:type="character" w:customStyle="1" w:styleId="affffffa">
    <w:name w:val="Колонтитул_"/>
    <w:link w:val="affffffb"/>
    <w:uiPriority w:val="99"/>
    <w:locked/>
    <w:rsid w:val="00F935D7"/>
    <w:rPr>
      <w:i/>
      <w:sz w:val="18"/>
      <w:shd w:val="clear" w:color="auto" w:fill="FFFFFF"/>
    </w:rPr>
  </w:style>
  <w:style w:type="paragraph" w:customStyle="1" w:styleId="affffffb">
    <w:name w:val="Колонтитул"/>
    <w:basedOn w:val="a"/>
    <w:link w:val="affffffa"/>
    <w:uiPriority w:val="99"/>
    <w:rsid w:val="00F935D7"/>
    <w:pPr>
      <w:widowControl w:val="0"/>
      <w:shd w:val="clear" w:color="auto" w:fill="FFFFFF"/>
      <w:suppressAutoHyphens w:val="0"/>
      <w:spacing w:line="240" w:lineRule="atLeast"/>
    </w:pPr>
    <w:rPr>
      <w:i/>
      <w:sz w:val="18"/>
      <w:szCs w:val="20"/>
    </w:rPr>
  </w:style>
  <w:style w:type="character" w:customStyle="1" w:styleId="2fff">
    <w:name w:val="Основной текст (2) + Полужирный"/>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F935D7"/>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F935D7"/>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935D7"/>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F935D7"/>
    <w:rPr>
      <w:rFonts w:ascii="Times New Roman" w:hAnsi="Times New Roman"/>
      <w:sz w:val="21"/>
      <w:u w:val="none"/>
      <w:effect w:val="none"/>
    </w:rPr>
  </w:style>
  <w:style w:type="character" w:customStyle="1" w:styleId="8Consolas">
    <w:name w:val="Основной текст (8) + Consolas"/>
    <w:aliases w:val="9 pt Exact"/>
    <w:uiPriority w:val="99"/>
    <w:rsid w:val="00F935D7"/>
    <w:rPr>
      <w:rFonts w:ascii="Consolas" w:hAnsi="Consolas"/>
      <w:color w:val="000000"/>
      <w:spacing w:val="0"/>
      <w:w w:val="100"/>
      <w:position w:val="0"/>
      <w:sz w:val="18"/>
      <w:shd w:val="clear" w:color="auto" w:fill="FFFFFF"/>
      <w:lang w:val="ru-RU" w:eastAsia="ru-RU"/>
    </w:rPr>
  </w:style>
  <w:style w:type="character" w:customStyle="1" w:styleId="8100">
    <w:name w:val="Основной текст (8) + 10"/>
    <w:aliases w:val="5 pt Exact"/>
    <w:uiPriority w:val="99"/>
    <w:rsid w:val="00F935D7"/>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F935D7"/>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F935D7"/>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F935D7"/>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F935D7"/>
    <w:rPr>
      <w:rFonts w:ascii="Times New Roman" w:hAnsi="Times New Roman"/>
      <w:color w:val="000000"/>
      <w:spacing w:val="190"/>
      <w:w w:val="100"/>
      <w:position w:val="0"/>
      <w:sz w:val="21"/>
      <w:shd w:val="clear" w:color="auto" w:fill="FFFFFF"/>
      <w:lang w:val="ru-RU" w:eastAsia="ru-RU"/>
    </w:rPr>
  </w:style>
  <w:style w:type="character" w:customStyle="1" w:styleId="2fff0">
    <w:name w:val="Основной текст (2) + Курсив"/>
    <w:aliases w:val="Интервал 9 pt"/>
    <w:uiPriority w:val="99"/>
    <w:rsid w:val="00F935D7"/>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F935D7"/>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F935D7"/>
    <w:rPr>
      <w:rFonts w:ascii="Times New Roman" w:hAnsi="Times New Roman"/>
      <w:i/>
      <w:sz w:val="21"/>
      <w:u w:val="none"/>
      <w:effect w:val="none"/>
    </w:rPr>
  </w:style>
  <w:style w:type="character" w:customStyle="1" w:styleId="2Exact4">
    <w:name w:val="Основной текст (2) + Курсив Exact"/>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F935D7"/>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F935D7"/>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F935D7"/>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F935D7"/>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F935D7"/>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F935D7"/>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F935D7"/>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F935D7"/>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5">
    <w:name w:val="Основной текст (15) + Курсив"/>
    <w:uiPriority w:val="99"/>
    <w:rsid w:val="00F935D7"/>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935D7"/>
    <w:rPr>
      <w:rFonts w:ascii="Times New Roman" w:hAnsi="Times New Roman"/>
      <w:b/>
      <w:color w:val="000000"/>
      <w:spacing w:val="0"/>
      <w:w w:val="100"/>
      <w:position w:val="0"/>
      <w:sz w:val="24"/>
      <w:shd w:val="clear" w:color="auto" w:fill="FFFFFF"/>
      <w:lang w:val="ru-RU" w:eastAsia="ru-RU"/>
    </w:rPr>
  </w:style>
  <w:style w:type="character" w:customStyle="1" w:styleId="affffffc">
    <w:name w:val="Сноска + Полужирный"/>
    <w:uiPriority w:val="99"/>
    <w:rsid w:val="00F935D7"/>
    <w:rPr>
      <w:rFonts w:ascii="Times New Roman" w:hAnsi="Times New Roman"/>
      <w:b/>
      <w:color w:val="000000"/>
      <w:spacing w:val="0"/>
      <w:w w:val="100"/>
      <w:position w:val="0"/>
      <w:sz w:val="21"/>
      <w:shd w:val="clear" w:color="auto" w:fill="FFFFFF"/>
      <w:lang w:val="ru-RU" w:eastAsia="ru-RU"/>
    </w:rPr>
  </w:style>
  <w:style w:type="character" w:customStyle="1" w:styleId="affffffd">
    <w:name w:val="Сноска + Курсив"/>
    <w:uiPriority w:val="99"/>
    <w:rsid w:val="00F935D7"/>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F935D7"/>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c">
    <w:name w:val="Основной текст (6) + Курсив"/>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F935D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курсив"/>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8">
    <w:name w:val="Основной текст (9) + Полужирный"/>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9">
    <w:name w:val="Основной текст (9) + Не курсив"/>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F935D7"/>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F935D7"/>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F935D7"/>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F935D7"/>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F935D7"/>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f1">
    <w:name w:val="Подпись к таблице (2) + Полужирный"/>
    <w:uiPriority w:val="99"/>
    <w:rsid w:val="00F935D7"/>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2fff2">
    <w:name w:val="Подпись к таблице (2) + Курсив"/>
    <w:uiPriority w:val="99"/>
    <w:rsid w:val="00F935D7"/>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f2">
    <w:name w:val="Подпись к таблице (5)_"/>
    <w:uiPriority w:val="99"/>
    <w:rsid w:val="00F935D7"/>
    <w:rPr>
      <w:rFonts w:ascii="Times New Roman" w:hAnsi="Times New Roman"/>
      <w:spacing w:val="0"/>
      <w:sz w:val="21"/>
      <w:u w:val="none"/>
      <w:effect w:val="none"/>
    </w:rPr>
  </w:style>
  <w:style w:type="character" w:customStyle="1" w:styleId="5f3">
    <w:name w:val="Подпись к таблице (5) + Курсив"/>
    <w:uiPriority w:val="99"/>
    <w:rsid w:val="00F935D7"/>
    <w:rPr>
      <w:rFonts w:ascii="Times New Roman" w:hAnsi="Times New Roman"/>
      <w:i/>
      <w:color w:val="000000"/>
      <w:spacing w:val="0"/>
      <w:w w:val="100"/>
      <w:position w:val="0"/>
      <w:sz w:val="21"/>
      <w:u w:val="none"/>
      <w:effect w:val="none"/>
      <w:lang w:val="ru-RU" w:eastAsia="ru-RU"/>
    </w:rPr>
  </w:style>
  <w:style w:type="character" w:customStyle="1" w:styleId="5f4">
    <w:name w:val="Подпись к таблице (5)"/>
    <w:uiPriority w:val="99"/>
    <w:rsid w:val="00F935D7"/>
    <w:rPr>
      <w:rFonts w:ascii="Times New Roman" w:hAnsi="Times New Roman"/>
      <w:color w:val="000000"/>
      <w:spacing w:val="0"/>
      <w:w w:val="100"/>
      <w:position w:val="0"/>
      <w:sz w:val="21"/>
      <w:u w:val="none"/>
      <w:effect w:val="none"/>
      <w:lang w:val="ru-RU" w:eastAsia="ru-RU"/>
    </w:rPr>
  </w:style>
  <w:style w:type="paragraph" w:customStyle="1" w:styleId="21c">
    <w:name w:val="Основной текст (2)1"/>
    <w:basedOn w:val="a"/>
    <w:uiPriority w:val="99"/>
    <w:rsid w:val="00F935D7"/>
    <w:pPr>
      <w:widowControl w:val="0"/>
      <w:shd w:val="clear" w:color="auto" w:fill="FFFFFF"/>
      <w:suppressAutoHyphens w:val="0"/>
      <w:spacing w:line="202" w:lineRule="exact"/>
      <w:ind w:hanging="780"/>
    </w:pPr>
    <w:rPr>
      <w:color w:val="000000"/>
      <w:sz w:val="22"/>
      <w:szCs w:val="22"/>
      <w:lang w:eastAsia="ru-RU"/>
    </w:rPr>
  </w:style>
  <w:style w:type="character" w:customStyle="1" w:styleId="2Tahoma">
    <w:name w:val="Основной текст (2) + Tahoma"/>
    <w:aliases w:val="9 pt,9.5 pt,Основной текст (4) + Tahoma"/>
    <w:uiPriority w:val="99"/>
    <w:rsid w:val="00F935D7"/>
    <w:rPr>
      <w:rFonts w:ascii="Tahoma" w:hAnsi="Tahoma"/>
      <w:b/>
      <w:color w:val="000000"/>
      <w:spacing w:val="0"/>
      <w:w w:val="100"/>
      <w:position w:val="0"/>
      <w:sz w:val="19"/>
      <w:u w:val="none"/>
      <w:effect w:val="none"/>
      <w:shd w:val="clear" w:color="auto" w:fill="FFFFFF"/>
      <w:lang w:val="ru-RU" w:eastAsia="ru-RU"/>
    </w:rPr>
  </w:style>
  <w:style w:type="character" w:customStyle="1" w:styleId="4f5">
    <w:name w:val="Основной текст (4) + Не курсив"/>
    <w:uiPriority w:val="99"/>
    <w:rsid w:val="00F935D7"/>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935D7"/>
    <w:rPr>
      <w:rFonts w:ascii="Microsoft Sans Serif" w:hAnsi="Microsoft Sans Serif"/>
      <w:b/>
      <w:sz w:val="17"/>
      <w:u w:val="none"/>
      <w:effect w:val="none"/>
      <w:shd w:val="clear" w:color="auto" w:fill="FFFFFF"/>
    </w:rPr>
  </w:style>
  <w:style w:type="character" w:customStyle="1" w:styleId="6d">
    <w:name w:val="Заголовок №6_"/>
    <w:link w:val="6e"/>
    <w:uiPriority w:val="99"/>
    <w:locked/>
    <w:rsid w:val="00F935D7"/>
    <w:rPr>
      <w:b/>
      <w:i/>
      <w:shd w:val="clear" w:color="auto" w:fill="FFFFFF"/>
    </w:rPr>
  </w:style>
  <w:style w:type="paragraph" w:customStyle="1" w:styleId="6e">
    <w:name w:val="Заголовок №6"/>
    <w:basedOn w:val="a"/>
    <w:link w:val="6d"/>
    <w:uiPriority w:val="99"/>
    <w:rsid w:val="00F935D7"/>
    <w:pPr>
      <w:widowControl w:val="0"/>
      <w:shd w:val="clear" w:color="auto" w:fill="FFFFFF"/>
      <w:suppressAutoHyphens w:val="0"/>
      <w:spacing w:line="211" w:lineRule="exact"/>
      <w:jc w:val="both"/>
      <w:outlineLvl w:val="5"/>
    </w:pPr>
    <w:rPr>
      <w:b/>
      <w:i/>
      <w:sz w:val="20"/>
      <w:szCs w:val="20"/>
    </w:rPr>
  </w:style>
  <w:style w:type="character" w:customStyle="1" w:styleId="251">
    <w:name w:val="Основной текст (25)_"/>
    <w:link w:val="252"/>
    <w:uiPriority w:val="99"/>
    <w:locked/>
    <w:rsid w:val="00F935D7"/>
    <w:rPr>
      <w:b/>
      <w:shd w:val="clear" w:color="auto" w:fill="FFFFFF"/>
    </w:rPr>
  </w:style>
  <w:style w:type="paragraph" w:customStyle="1" w:styleId="252">
    <w:name w:val="Основной текст (25)"/>
    <w:basedOn w:val="a"/>
    <w:link w:val="251"/>
    <w:uiPriority w:val="99"/>
    <w:rsid w:val="00F935D7"/>
    <w:pPr>
      <w:widowControl w:val="0"/>
      <w:shd w:val="clear" w:color="auto" w:fill="FFFFFF"/>
      <w:suppressAutoHyphens w:val="0"/>
      <w:spacing w:before="240" w:line="211" w:lineRule="exact"/>
    </w:pPr>
    <w:rPr>
      <w:b/>
      <w:sz w:val="20"/>
      <w:szCs w:val="20"/>
    </w:rPr>
  </w:style>
  <w:style w:type="character" w:customStyle="1" w:styleId="19Exact">
    <w:name w:val="Основной текст (19) Exact"/>
    <w:uiPriority w:val="99"/>
    <w:locked/>
    <w:rsid w:val="00F935D7"/>
    <w:rPr>
      <w:rFonts w:ascii="Verdana" w:hAnsi="Verdana"/>
      <w:b/>
      <w:sz w:val="17"/>
      <w:shd w:val="clear" w:color="auto" w:fill="FFFFFF"/>
    </w:rPr>
  </w:style>
  <w:style w:type="character" w:customStyle="1" w:styleId="5f5">
    <w:name w:val="Основной текст (5) + Не полужирный"/>
    <w:uiPriority w:val="99"/>
    <w:rsid w:val="00F935D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F935D7"/>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6">
    <w:name w:val="Основной текст (15) + Полужирный"/>
    <w:uiPriority w:val="99"/>
    <w:rsid w:val="00F935D7"/>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F935D7"/>
    <w:rPr>
      <w:rFonts w:ascii="Microsoft Sans Serif" w:hAnsi="Microsoft Sans Serif"/>
      <w:color w:val="000000"/>
      <w:spacing w:val="0"/>
      <w:w w:val="100"/>
      <w:position w:val="0"/>
      <w:sz w:val="17"/>
      <w:shd w:val="clear" w:color="auto" w:fill="FFFFFF"/>
      <w:lang w:val="ru-RU" w:eastAsia="ru-RU"/>
    </w:rPr>
  </w:style>
  <w:style w:type="character" w:customStyle="1" w:styleId="87">
    <w:name w:val="Основной текст (8)_"/>
    <w:uiPriority w:val="99"/>
    <w:locked/>
    <w:rsid w:val="00F935D7"/>
    <w:rPr>
      <w:rFonts w:ascii="Times New Roman" w:hAnsi="Times New Roman"/>
      <w:b/>
      <w:shd w:val="clear" w:color="auto" w:fill="FFFFFF"/>
    </w:rPr>
  </w:style>
  <w:style w:type="character" w:customStyle="1" w:styleId="affffffe">
    <w:name w:val="Подпись к картинке_"/>
    <w:uiPriority w:val="99"/>
    <w:locked/>
    <w:rsid w:val="00F935D7"/>
    <w:rPr>
      <w:rFonts w:ascii="Arial" w:hAnsi="Arial"/>
      <w:sz w:val="18"/>
      <w:shd w:val="clear" w:color="auto" w:fill="FFFFFF"/>
    </w:rPr>
  </w:style>
  <w:style w:type="character" w:customStyle="1" w:styleId="2fff3">
    <w:name w:val="Основной текст (2) + Малые прописные"/>
    <w:uiPriority w:val="99"/>
    <w:rsid w:val="00F935D7"/>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F935D7"/>
    <w:rPr>
      <w:rFonts w:ascii="Times New Roman" w:hAnsi="Times New Roman"/>
      <w:b/>
      <w:i/>
      <w:sz w:val="22"/>
      <w:u w:val="none"/>
      <w:effect w:val="none"/>
    </w:rPr>
  </w:style>
  <w:style w:type="character" w:customStyle="1" w:styleId="3fd">
    <w:name w:val="Основной текст (3) + Полужирный"/>
    <w:uiPriority w:val="99"/>
    <w:rsid w:val="00F935D7"/>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f">
    <w:name w:val="Основной текст (6) + Малые прописные"/>
    <w:uiPriority w:val="99"/>
    <w:rsid w:val="00F935D7"/>
    <w:rPr>
      <w:rFonts w:ascii="Arial" w:hAnsi="Arial"/>
      <w:b/>
      <w:smallCaps/>
      <w:color w:val="000000"/>
      <w:spacing w:val="0"/>
      <w:w w:val="100"/>
      <w:position w:val="0"/>
      <w:sz w:val="18"/>
      <w:u w:val="none"/>
      <w:effect w:val="none"/>
      <w:shd w:val="clear" w:color="auto" w:fill="FFFFFF"/>
      <w:lang w:val="en-US" w:eastAsia="en-US"/>
    </w:rPr>
  </w:style>
  <w:style w:type="paragraph" w:customStyle="1" w:styleId="2510">
    <w:name w:val="Основной текст (25)1"/>
    <w:basedOn w:val="a"/>
    <w:uiPriority w:val="99"/>
    <w:rsid w:val="00F935D7"/>
    <w:pPr>
      <w:widowControl w:val="0"/>
      <w:shd w:val="clear" w:color="auto" w:fill="FFFFFF"/>
      <w:suppressAutoHyphens w:val="0"/>
      <w:spacing w:after="60" w:line="240" w:lineRule="atLeast"/>
    </w:pPr>
    <w:rPr>
      <w:rFonts w:ascii="Calibri" w:hAnsi="Calibri" w:cs="Calibri"/>
      <w:b/>
      <w:bCs/>
      <w:sz w:val="20"/>
      <w:szCs w:val="20"/>
      <w:lang w:eastAsia="en-US"/>
    </w:rPr>
  </w:style>
  <w:style w:type="character" w:customStyle="1" w:styleId="244">
    <w:name w:val="Основной текст (24)_"/>
    <w:link w:val="245"/>
    <w:uiPriority w:val="99"/>
    <w:locked/>
    <w:rsid w:val="00F935D7"/>
    <w:rPr>
      <w:shd w:val="clear" w:color="auto" w:fill="FFFFFF"/>
    </w:rPr>
  </w:style>
  <w:style w:type="paragraph" w:customStyle="1" w:styleId="245">
    <w:name w:val="Основной текст (24)"/>
    <w:basedOn w:val="a"/>
    <w:link w:val="244"/>
    <w:uiPriority w:val="99"/>
    <w:rsid w:val="00F935D7"/>
    <w:pPr>
      <w:widowControl w:val="0"/>
      <w:shd w:val="clear" w:color="auto" w:fill="FFFFFF"/>
      <w:suppressAutoHyphens w:val="0"/>
      <w:spacing w:line="206" w:lineRule="exact"/>
    </w:pPr>
    <w:rPr>
      <w:sz w:val="20"/>
      <w:szCs w:val="20"/>
    </w:rPr>
  </w:style>
  <w:style w:type="character" w:customStyle="1" w:styleId="4f6">
    <w:name w:val="Подпись к таблице (4)_"/>
    <w:link w:val="4f7"/>
    <w:uiPriority w:val="99"/>
    <w:locked/>
    <w:rsid w:val="00F935D7"/>
    <w:rPr>
      <w:shd w:val="clear" w:color="auto" w:fill="FFFFFF"/>
    </w:rPr>
  </w:style>
  <w:style w:type="paragraph" w:customStyle="1" w:styleId="4f7">
    <w:name w:val="Подпись к таблице (4)"/>
    <w:basedOn w:val="a"/>
    <w:link w:val="4f6"/>
    <w:uiPriority w:val="99"/>
    <w:rsid w:val="00F935D7"/>
    <w:pPr>
      <w:widowControl w:val="0"/>
      <w:shd w:val="clear" w:color="auto" w:fill="FFFFFF"/>
      <w:suppressAutoHyphens w:val="0"/>
      <w:spacing w:line="240" w:lineRule="atLeast"/>
      <w:jc w:val="right"/>
    </w:pPr>
    <w:rPr>
      <w:sz w:val="20"/>
      <w:szCs w:val="20"/>
    </w:rPr>
  </w:style>
  <w:style w:type="character" w:customStyle="1" w:styleId="280">
    <w:name w:val="Основной текст (28)_"/>
    <w:link w:val="281"/>
    <w:uiPriority w:val="99"/>
    <w:locked/>
    <w:rsid w:val="00F935D7"/>
    <w:rPr>
      <w:rFonts w:ascii="Arial" w:hAnsi="Arial"/>
      <w:sz w:val="18"/>
      <w:shd w:val="clear" w:color="auto" w:fill="FFFFFF"/>
    </w:rPr>
  </w:style>
  <w:style w:type="paragraph" w:customStyle="1" w:styleId="281">
    <w:name w:val="Основной текст (28)"/>
    <w:basedOn w:val="a"/>
    <w:link w:val="280"/>
    <w:uiPriority w:val="99"/>
    <w:rsid w:val="00F935D7"/>
    <w:pPr>
      <w:widowControl w:val="0"/>
      <w:shd w:val="clear" w:color="auto" w:fill="FFFFFF"/>
      <w:suppressAutoHyphens w:val="0"/>
      <w:spacing w:line="240" w:lineRule="atLeast"/>
    </w:pPr>
    <w:rPr>
      <w:rFonts w:ascii="Arial" w:hAnsi="Arial"/>
      <w:sz w:val="18"/>
      <w:szCs w:val="20"/>
    </w:rPr>
  </w:style>
  <w:style w:type="character" w:customStyle="1" w:styleId="22d">
    <w:name w:val="Основной текст (22)_"/>
    <w:link w:val="22e"/>
    <w:uiPriority w:val="99"/>
    <w:locked/>
    <w:rsid w:val="00F935D7"/>
    <w:rPr>
      <w:i/>
      <w:shd w:val="clear" w:color="auto" w:fill="FFFFFF"/>
    </w:rPr>
  </w:style>
  <w:style w:type="paragraph" w:customStyle="1" w:styleId="22e">
    <w:name w:val="Основной текст (22)"/>
    <w:basedOn w:val="a"/>
    <w:link w:val="22d"/>
    <w:uiPriority w:val="99"/>
    <w:rsid w:val="00F935D7"/>
    <w:pPr>
      <w:widowControl w:val="0"/>
      <w:shd w:val="clear" w:color="auto" w:fill="FFFFFF"/>
      <w:suppressAutoHyphens w:val="0"/>
      <w:spacing w:after="60" w:line="211" w:lineRule="exact"/>
    </w:pPr>
    <w:rPr>
      <w:i/>
      <w:sz w:val="20"/>
      <w:szCs w:val="20"/>
    </w:rPr>
  </w:style>
  <w:style w:type="character" w:customStyle="1" w:styleId="afffffff">
    <w:name w:val="Оглавление_"/>
    <w:link w:val="afffffff0"/>
    <w:uiPriority w:val="99"/>
    <w:locked/>
    <w:rsid w:val="00F935D7"/>
    <w:rPr>
      <w:shd w:val="clear" w:color="auto" w:fill="FFFFFF"/>
    </w:rPr>
  </w:style>
  <w:style w:type="paragraph" w:customStyle="1" w:styleId="afffffff0">
    <w:name w:val="Оглавление"/>
    <w:basedOn w:val="a"/>
    <w:link w:val="afffffff"/>
    <w:uiPriority w:val="99"/>
    <w:rsid w:val="00F935D7"/>
    <w:pPr>
      <w:widowControl w:val="0"/>
      <w:shd w:val="clear" w:color="auto" w:fill="FFFFFF"/>
      <w:suppressAutoHyphens w:val="0"/>
      <w:spacing w:line="269" w:lineRule="exact"/>
      <w:ind w:firstLine="380"/>
      <w:jc w:val="both"/>
    </w:pPr>
    <w:rPr>
      <w:sz w:val="20"/>
      <w:szCs w:val="20"/>
    </w:rPr>
  </w:style>
  <w:style w:type="character" w:customStyle="1" w:styleId="3fe">
    <w:name w:val="Оглавление (3)_"/>
    <w:link w:val="3ff"/>
    <w:uiPriority w:val="99"/>
    <w:locked/>
    <w:rsid w:val="00F935D7"/>
    <w:rPr>
      <w:b/>
      <w:sz w:val="17"/>
      <w:shd w:val="clear" w:color="auto" w:fill="FFFFFF"/>
    </w:rPr>
  </w:style>
  <w:style w:type="paragraph" w:customStyle="1" w:styleId="3ff">
    <w:name w:val="Оглавление (3)"/>
    <w:basedOn w:val="a"/>
    <w:link w:val="3fe"/>
    <w:uiPriority w:val="99"/>
    <w:rsid w:val="00F935D7"/>
    <w:pPr>
      <w:widowControl w:val="0"/>
      <w:shd w:val="clear" w:color="auto" w:fill="FFFFFF"/>
      <w:suppressAutoHyphens w:val="0"/>
      <w:spacing w:line="269" w:lineRule="exact"/>
      <w:ind w:firstLine="380"/>
      <w:jc w:val="both"/>
    </w:pPr>
    <w:rPr>
      <w:b/>
      <w:sz w:val="17"/>
      <w:szCs w:val="20"/>
    </w:rPr>
  </w:style>
  <w:style w:type="character" w:customStyle="1" w:styleId="21d">
    <w:name w:val="Основной текст (2) + Курсив1"/>
    <w:uiPriority w:val="99"/>
    <w:rsid w:val="00F935D7"/>
    <w:rPr>
      <w:rFonts w:ascii="Times New Roman" w:hAnsi="Times New Roman"/>
      <w:b/>
      <w:i/>
      <w:sz w:val="22"/>
      <w:u w:val="none"/>
      <w:effect w:val="none"/>
      <w:shd w:val="clear" w:color="auto" w:fill="FFFFFF"/>
    </w:rPr>
  </w:style>
  <w:style w:type="character" w:customStyle="1" w:styleId="22f">
    <w:name w:val="Основной текст (2)2"/>
    <w:uiPriority w:val="99"/>
    <w:rsid w:val="00F935D7"/>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F935D7"/>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F935D7"/>
    <w:rPr>
      <w:rFonts w:ascii="Arial" w:hAnsi="Arial"/>
      <w:b/>
      <w:sz w:val="18"/>
      <w:u w:val="none"/>
      <w:effect w:val="none"/>
      <w:shd w:val="clear" w:color="auto" w:fill="FFFFFF"/>
    </w:rPr>
  </w:style>
  <w:style w:type="character" w:customStyle="1" w:styleId="41pt">
    <w:name w:val="Подпись к таблице (4) + Интервал 1 pt"/>
    <w:uiPriority w:val="99"/>
    <w:rsid w:val="00F935D7"/>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F935D7"/>
    <w:rPr>
      <w:rFonts w:ascii="Arial" w:hAnsi="Arial"/>
      <w:spacing w:val="20"/>
      <w:sz w:val="18"/>
      <w:shd w:val="clear" w:color="auto" w:fill="FFFFFF"/>
    </w:rPr>
  </w:style>
  <w:style w:type="character" w:customStyle="1" w:styleId="22f0">
    <w:name w:val="Основной текст (22) + Не курсив"/>
    <w:uiPriority w:val="99"/>
    <w:rsid w:val="00F935D7"/>
    <w:rPr>
      <w:rFonts w:ascii="Times New Roman" w:hAnsi="Times New Roman"/>
      <w:shd w:val="clear" w:color="auto" w:fill="FFFFFF"/>
    </w:rPr>
  </w:style>
  <w:style w:type="character" w:customStyle="1" w:styleId="3100">
    <w:name w:val="Оглавление (3) + 10"/>
    <w:aliases w:val="5 pt5,Не полужирный1"/>
    <w:uiPriority w:val="99"/>
    <w:rsid w:val="00F935D7"/>
    <w:rPr>
      <w:rFonts w:ascii="Times New Roman" w:hAnsi="Times New Roman"/>
      <w:spacing w:val="0"/>
      <w:sz w:val="21"/>
      <w:shd w:val="clear" w:color="auto" w:fill="FFFFFF"/>
    </w:rPr>
  </w:style>
  <w:style w:type="character" w:customStyle="1" w:styleId="23pt">
    <w:name w:val="Основной текст (2) + Интервал 3 pt"/>
    <w:uiPriority w:val="99"/>
    <w:rsid w:val="00F935D7"/>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F935D7"/>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F935D7"/>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F935D7"/>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F935D7"/>
    <w:rPr>
      <w:rFonts w:ascii="Arial" w:hAnsi="Arial"/>
      <w:b/>
      <w:sz w:val="15"/>
      <w:u w:val="none"/>
      <w:effect w:val="none"/>
      <w:shd w:val="clear" w:color="auto" w:fill="FFFFFF"/>
    </w:rPr>
  </w:style>
  <w:style w:type="character" w:customStyle="1" w:styleId="246">
    <w:name w:val="Основной текст (2) + 4"/>
    <w:aliases w:val="5 pt1"/>
    <w:uiPriority w:val="99"/>
    <w:rsid w:val="00F935D7"/>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F935D7"/>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F935D7"/>
    <w:rPr>
      <w:rFonts w:ascii="Arial" w:hAnsi="Arial"/>
      <w:sz w:val="18"/>
      <w:u w:val="none"/>
      <w:effect w:val="none"/>
    </w:rPr>
  </w:style>
  <w:style w:type="character" w:customStyle="1" w:styleId="28Exact1">
    <w:name w:val="Основной текст (28) Exact1"/>
    <w:uiPriority w:val="99"/>
    <w:rsid w:val="00F935D7"/>
    <w:rPr>
      <w:rFonts w:ascii="Arial" w:hAnsi="Arial"/>
      <w:sz w:val="18"/>
      <w:u w:val="single"/>
      <w:shd w:val="clear" w:color="auto" w:fill="FFFFFF"/>
    </w:rPr>
  </w:style>
  <w:style w:type="character" w:customStyle="1" w:styleId="28Exact0">
    <w:name w:val="Основной текст (28) + Курсив Exact"/>
    <w:uiPriority w:val="99"/>
    <w:rsid w:val="00F935D7"/>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F935D7"/>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935D7"/>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F935D7"/>
    <w:rPr>
      <w:rFonts w:ascii="Arial" w:hAnsi="Arial"/>
      <w:b/>
      <w:sz w:val="22"/>
      <w:u w:val="none"/>
      <w:effect w:val="none"/>
      <w:shd w:val="clear" w:color="auto" w:fill="FFFFFF"/>
    </w:rPr>
  </w:style>
  <w:style w:type="character" w:customStyle="1" w:styleId="88">
    <w:name w:val="Заголовок №8_"/>
    <w:link w:val="89"/>
    <w:uiPriority w:val="99"/>
    <w:locked/>
    <w:rsid w:val="00F935D7"/>
    <w:rPr>
      <w:b/>
      <w:shd w:val="clear" w:color="auto" w:fill="FFFFFF"/>
    </w:rPr>
  </w:style>
  <w:style w:type="paragraph" w:customStyle="1" w:styleId="89">
    <w:name w:val="Заголовок №8"/>
    <w:basedOn w:val="a"/>
    <w:link w:val="88"/>
    <w:uiPriority w:val="99"/>
    <w:rsid w:val="00F935D7"/>
    <w:pPr>
      <w:widowControl w:val="0"/>
      <w:shd w:val="clear" w:color="auto" w:fill="FFFFFF"/>
      <w:suppressAutoHyphens w:val="0"/>
      <w:spacing w:before="120" w:after="120" w:line="240" w:lineRule="atLeast"/>
      <w:jc w:val="both"/>
      <w:outlineLvl w:val="7"/>
    </w:pPr>
    <w:rPr>
      <w:b/>
      <w:sz w:val="20"/>
      <w:szCs w:val="20"/>
    </w:rPr>
  </w:style>
  <w:style w:type="character" w:customStyle="1" w:styleId="9a">
    <w:name w:val="Заголовок №9_"/>
    <w:link w:val="9b"/>
    <w:uiPriority w:val="99"/>
    <w:locked/>
    <w:rsid w:val="00F935D7"/>
    <w:rPr>
      <w:rFonts w:ascii="Tahoma" w:hAnsi="Tahoma"/>
      <w:sz w:val="19"/>
      <w:shd w:val="clear" w:color="auto" w:fill="FFFFFF"/>
    </w:rPr>
  </w:style>
  <w:style w:type="paragraph" w:customStyle="1" w:styleId="9b">
    <w:name w:val="Заголовок №9"/>
    <w:basedOn w:val="a"/>
    <w:link w:val="9a"/>
    <w:uiPriority w:val="99"/>
    <w:rsid w:val="00F935D7"/>
    <w:pPr>
      <w:widowControl w:val="0"/>
      <w:shd w:val="clear" w:color="auto" w:fill="FFFFFF"/>
      <w:suppressAutoHyphens w:val="0"/>
      <w:spacing w:before="60" w:after="60" w:line="206" w:lineRule="exact"/>
      <w:ind w:firstLine="420"/>
      <w:jc w:val="both"/>
      <w:outlineLvl w:val="8"/>
    </w:pPr>
    <w:rPr>
      <w:rFonts w:ascii="Tahoma" w:hAnsi="Tahoma"/>
      <w:sz w:val="19"/>
      <w:szCs w:val="20"/>
    </w:rPr>
  </w:style>
  <w:style w:type="character" w:customStyle="1" w:styleId="5f6">
    <w:name w:val="Сноска (5)_"/>
    <w:link w:val="5f7"/>
    <w:uiPriority w:val="99"/>
    <w:locked/>
    <w:rsid w:val="00F935D7"/>
    <w:rPr>
      <w:b/>
      <w:i/>
      <w:shd w:val="clear" w:color="auto" w:fill="FFFFFF"/>
    </w:rPr>
  </w:style>
  <w:style w:type="paragraph" w:customStyle="1" w:styleId="5f7">
    <w:name w:val="Сноска (5)"/>
    <w:basedOn w:val="a"/>
    <w:link w:val="5f6"/>
    <w:uiPriority w:val="99"/>
    <w:rsid w:val="00F935D7"/>
    <w:pPr>
      <w:widowControl w:val="0"/>
      <w:shd w:val="clear" w:color="auto" w:fill="FFFFFF"/>
      <w:suppressAutoHyphens w:val="0"/>
      <w:spacing w:before="180" w:after="60" w:line="240" w:lineRule="atLeast"/>
      <w:jc w:val="both"/>
    </w:pPr>
    <w:rPr>
      <w:b/>
      <w:i/>
      <w:sz w:val="20"/>
      <w:szCs w:val="20"/>
    </w:rPr>
  </w:style>
  <w:style w:type="character" w:customStyle="1" w:styleId="105">
    <w:name w:val="Заголовок №10_"/>
    <w:link w:val="106"/>
    <w:uiPriority w:val="99"/>
    <w:locked/>
    <w:rsid w:val="00F935D7"/>
    <w:rPr>
      <w:rFonts w:ascii="Tahoma" w:hAnsi="Tahoma"/>
      <w:b/>
      <w:sz w:val="18"/>
      <w:shd w:val="clear" w:color="auto" w:fill="FFFFFF"/>
    </w:rPr>
  </w:style>
  <w:style w:type="paragraph" w:customStyle="1" w:styleId="106">
    <w:name w:val="Заголовок №10"/>
    <w:basedOn w:val="a"/>
    <w:link w:val="105"/>
    <w:uiPriority w:val="99"/>
    <w:rsid w:val="00F935D7"/>
    <w:pPr>
      <w:widowControl w:val="0"/>
      <w:shd w:val="clear" w:color="auto" w:fill="FFFFFF"/>
      <w:suppressAutoHyphens w:val="0"/>
      <w:spacing w:line="221" w:lineRule="exact"/>
      <w:jc w:val="center"/>
    </w:pPr>
    <w:rPr>
      <w:rFonts w:ascii="Tahoma" w:hAnsi="Tahoma"/>
      <w:b/>
      <w:sz w:val="18"/>
      <w:szCs w:val="20"/>
    </w:rPr>
  </w:style>
  <w:style w:type="character" w:customStyle="1" w:styleId="12d">
    <w:name w:val="Основной текст (12) + Полужирный"/>
    <w:uiPriority w:val="99"/>
    <w:rsid w:val="00F935D7"/>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uiPriority w:val="99"/>
    <w:rsid w:val="00F935D7"/>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F935D7"/>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F935D7"/>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f8">
    <w:name w:val="Основной текст (4) + Курсив"/>
    <w:uiPriority w:val="99"/>
    <w:rsid w:val="00F935D7"/>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F935D7"/>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5yl5">
    <w:name w:val="_5yl5"/>
    <w:basedOn w:val="a0"/>
    <w:uiPriority w:val="99"/>
    <w:rsid w:val="00F935D7"/>
    <w:rPr>
      <w:rFonts w:cs="Times New Roman"/>
    </w:rPr>
  </w:style>
  <w:style w:type="character" w:customStyle="1" w:styleId="poemyear">
    <w:name w:val="poemyear"/>
    <w:basedOn w:val="a0"/>
    <w:uiPriority w:val="99"/>
    <w:rsid w:val="00F935D7"/>
    <w:rPr>
      <w:rFonts w:cs="Times New Roman"/>
    </w:rPr>
  </w:style>
  <w:style w:type="character" w:customStyle="1" w:styleId="st">
    <w:name w:val="st"/>
    <w:basedOn w:val="a0"/>
    <w:uiPriority w:val="99"/>
    <w:rsid w:val="00F935D7"/>
    <w:rPr>
      <w:rFonts w:cs="Times New Roman"/>
    </w:rPr>
  </w:style>
  <w:style w:type="character" w:customStyle="1" w:styleId="line">
    <w:name w:val="line"/>
    <w:basedOn w:val="a0"/>
    <w:uiPriority w:val="99"/>
    <w:rsid w:val="00F935D7"/>
    <w:rPr>
      <w:rFonts w:cs="Times New Roman"/>
    </w:rPr>
  </w:style>
  <w:style w:type="character" w:customStyle="1" w:styleId="il">
    <w:name w:val="il"/>
    <w:basedOn w:val="a0"/>
    <w:uiPriority w:val="99"/>
    <w:rsid w:val="00F935D7"/>
    <w:rPr>
      <w:rFonts w:cs="Times New Roman"/>
    </w:rPr>
  </w:style>
  <w:style w:type="character" w:customStyle="1" w:styleId="WW8Num1z2">
    <w:name w:val="WW8Num1z2"/>
    <w:uiPriority w:val="99"/>
    <w:rsid w:val="00F935D7"/>
  </w:style>
  <w:style w:type="character" w:customStyle="1" w:styleId="WW8Num1z3">
    <w:name w:val="WW8Num1z3"/>
    <w:uiPriority w:val="99"/>
    <w:rsid w:val="00F935D7"/>
  </w:style>
  <w:style w:type="character" w:customStyle="1" w:styleId="WW8Num1z4">
    <w:name w:val="WW8Num1z4"/>
    <w:uiPriority w:val="99"/>
    <w:rsid w:val="00F935D7"/>
  </w:style>
  <w:style w:type="character" w:customStyle="1" w:styleId="WW8Num1z5">
    <w:name w:val="WW8Num1z5"/>
    <w:uiPriority w:val="99"/>
    <w:rsid w:val="00F935D7"/>
  </w:style>
  <w:style w:type="character" w:customStyle="1" w:styleId="WW8Num1z6">
    <w:name w:val="WW8Num1z6"/>
    <w:uiPriority w:val="99"/>
    <w:rsid w:val="00F935D7"/>
  </w:style>
  <w:style w:type="character" w:customStyle="1" w:styleId="WW8Num1z7">
    <w:name w:val="WW8Num1z7"/>
    <w:uiPriority w:val="99"/>
    <w:rsid w:val="00F935D7"/>
  </w:style>
  <w:style w:type="character" w:customStyle="1" w:styleId="WW8Num1z8">
    <w:name w:val="WW8Num1z8"/>
    <w:uiPriority w:val="99"/>
    <w:rsid w:val="00F935D7"/>
  </w:style>
  <w:style w:type="character" w:customStyle="1" w:styleId="WW8Num2z4">
    <w:name w:val="WW8Num2z4"/>
    <w:uiPriority w:val="99"/>
    <w:rsid w:val="00F935D7"/>
  </w:style>
  <w:style w:type="character" w:customStyle="1" w:styleId="WW8Num2z5">
    <w:name w:val="WW8Num2z5"/>
    <w:uiPriority w:val="99"/>
    <w:rsid w:val="00F935D7"/>
  </w:style>
  <w:style w:type="character" w:customStyle="1" w:styleId="WW8Num2z6">
    <w:name w:val="WW8Num2z6"/>
    <w:uiPriority w:val="99"/>
    <w:rsid w:val="00F935D7"/>
  </w:style>
  <w:style w:type="character" w:customStyle="1" w:styleId="WW8Num2z7">
    <w:name w:val="WW8Num2z7"/>
    <w:uiPriority w:val="99"/>
    <w:rsid w:val="00F935D7"/>
  </w:style>
  <w:style w:type="character" w:customStyle="1" w:styleId="WW8Num2z8">
    <w:name w:val="WW8Num2z8"/>
    <w:uiPriority w:val="99"/>
    <w:rsid w:val="00F935D7"/>
  </w:style>
  <w:style w:type="character" w:customStyle="1" w:styleId="WW8Num3z1">
    <w:name w:val="WW8Num3z1"/>
    <w:uiPriority w:val="99"/>
    <w:rsid w:val="00F935D7"/>
  </w:style>
  <w:style w:type="character" w:customStyle="1" w:styleId="WW8Num3z2">
    <w:name w:val="WW8Num3z2"/>
    <w:uiPriority w:val="99"/>
    <w:rsid w:val="00F935D7"/>
  </w:style>
  <w:style w:type="character" w:customStyle="1" w:styleId="WW8Num3z3">
    <w:name w:val="WW8Num3z3"/>
    <w:uiPriority w:val="99"/>
    <w:rsid w:val="00F935D7"/>
  </w:style>
  <w:style w:type="character" w:customStyle="1" w:styleId="WW8Num3z4">
    <w:name w:val="WW8Num3z4"/>
    <w:uiPriority w:val="99"/>
    <w:rsid w:val="00F935D7"/>
  </w:style>
  <w:style w:type="character" w:customStyle="1" w:styleId="WW8Num3z5">
    <w:name w:val="WW8Num3z5"/>
    <w:uiPriority w:val="99"/>
    <w:rsid w:val="00F935D7"/>
  </w:style>
  <w:style w:type="character" w:customStyle="1" w:styleId="WW8Num3z6">
    <w:name w:val="WW8Num3z6"/>
    <w:uiPriority w:val="99"/>
    <w:rsid w:val="00F935D7"/>
  </w:style>
  <w:style w:type="character" w:customStyle="1" w:styleId="WW8Num3z7">
    <w:name w:val="WW8Num3z7"/>
    <w:uiPriority w:val="99"/>
    <w:rsid w:val="00F935D7"/>
  </w:style>
  <w:style w:type="character" w:customStyle="1" w:styleId="WW8Num3z8">
    <w:name w:val="WW8Num3z8"/>
    <w:uiPriority w:val="99"/>
    <w:rsid w:val="00F935D7"/>
  </w:style>
  <w:style w:type="character" w:customStyle="1" w:styleId="WW8Num4z4">
    <w:name w:val="WW8Num4z4"/>
    <w:uiPriority w:val="99"/>
    <w:rsid w:val="00F935D7"/>
  </w:style>
  <w:style w:type="character" w:customStyle="1" w:styleId="WW8Num4z5">
    <w:name w:val="WW8Num4z5"/>
    <w:uiPriority w:val="99"/>
    <w:rsid w:val="00F935D7"/>
  </w:style>
  <w:style w:type="character" w:customStyle="1" w:styleId="WW8Num4z6">
    <w:name w:val="WW8Num4z6"/>
    <w:uiPriority w:val="99"/>
    <w:rsid w:val="00F935D7"/>
  </w:style>
  <w:style w:type="character" w:customStyle="1" w:styleId="WW8Num4z7">
    <w:name w:val="WW8Num4z7"/>
    <w:uiPriority w:val="99"/>
    <w:rsid w:val="00F935D7"/>
  </w:style>
  <w:style w:type="character" w:customStyle="1" w:styleId="WW8Num4z8">
    <w:name w:val="WW8Num4z8"/>
    <w:uiPriority w:val="99"/>
    <w:rsid w:val="00F935D7"/>
  </w:style>
  <w:style w:type="character" w:customStyle="1" w:styleId="WW8Num5z2">
    <w:name w:val="WW8Num5z2"/>
    <w:uiPriority w:val="99"/>
    <w:rsid w:val="00F935D7"/>
  </w:style>
  <w:style w:type="character" w:customStyle="1" w:styleId="WW8Num5z4">
    <w:name w:val="WW8Num5z4"/>
    <w:uiPriority w:val="99"/>
    <w:rsid w:val="00F935D7"/>
  </w:style>
  <w:style w:type="character" w:customStyle="1" w:styleId="WW8Num5z5">
    <w:name w:val="WW8Num5z5"/>
    <w:uiPriority w:val="99"/>
    <w:rsid w:val="00F935D7"/>
  </w:style>
  <w:style w:type="character" w:customStyle="1" w:styleId="WW8Num5z6">
    <w:name w:val="WW8Num5z6"/>
    <w:uiPriority w:val="99"/>
    <w:rsid w:val="00F935D7"/>
  </w:style>
  <w:style w:type="character" w:customStyle="1" w:styleId="WW8Num5z7">
    <w:name w:val="WW8Num5z7"/>
    <w:uiPriority w:val="99"/>
    <w:rsid w:val="00F935D7"/>
  </w:style>
  <w:style w:type="character" w:customStyle="1" w:styleId="WW8Num5z8">
    <w:name w:val="WW8Num5z8"/>
    <w:uiPriority w:val="99"/>
    <w:rsid w:val="00F935D7"/>
  </w:style>
  <w:style w:type="character" w:customStyle="1" w:styleId="WW8Num6z4">
    <w:name w:val="WW8Num6z4"/>
    <w:uiPriority w:val="99"/>
    <w:rsid w:val="00F935D7"/>
  </w:style>
  <w:style w:type="character" w:customStyle="1" w:styleId="WW8Num6z5">
    <w:name w:val="WW8Num6z5"/>
    <w:uiPriority w:val="99"/>
    <w:rsid w:val="00F935D7"/>
  </w:style>
  <w:style w:type="character" w:customStyle="1" w:styleId="WW8Num6z6">
    <w:name w:val="WW8Num6z6"/>
    <w:uiPriority w:val="99"/>
    <w:rsid w:val="00F935D7"/>
  </w:style>
  <w:style w:type="character" w:customStyle="1" w:styleId="WW8Num6z7">
    <w:name w:val="WW8Num6z7"/>
    <w:uiPriority w:val="99"/>
    <w:rsid w:val="00F935D7"/>
  </w:style>
  <w:style w:type="character" w:customStyle="1" w:styleId="WW8Num6z8">
    <w:name w:val="WW8Num6z8"/>
    <w:uiPriority w:val="99"/>
    <w:rsid w:val="00F935D7"/>
  </w:style>
  <w:style w:type="character" w:customStyle="1" w:styleId="WW8Num7z4">
    <w:name w:val="WW8Num7z4"/>
    <w:uiPriority w:val="99"/>
    <w:rsid w:val="00F935D7"/>
  </w:style>
  <w:style w:type="character" w:customStyle="1" w:styleId="WW8Num7z5">
    <w:name w:val="WW8Num7z5"/>
    <w:uiPriority w:val="99"/>
    <w:rsid w:val="00F935D7"/>
  </w:style>
  <w:style w:type="character" w:customStyle="1" w:styleId="WW8Num7z6">
    <w:name w:val="WW8Num7z6"/>
    <w:uiPriority w:val="99"/>
    <w:rsid w:val="00F935D7"/>
  </w:style>
  <w:style w:type="character" w:customStyle="1" w:styleId="WW8Num7z7">
    <w:name w:val="WW8Num7z7"/>
    <w:uiPriority w:val="99"/>
    <w:rsid w:val="00F935D7"/>
  </w:style>
  <w:style w:type="character" w:customStyle="1" w:styleId="WW8Num7z8">
    <w:name w:val="WW8Num7z8"/>
    <w:uiPriority w:val="99"/>
    <w:rsid w:val="00F935D7"/>
  </w:style>
  <w:style w:type="character" w:customStyle="1" w:styleId="WW8Num9z1">
    <w:name w:val="WW8Num9z1"/>
    <w:uiPriority w:val="99"/>
    <w:rsid w:val="00F935D7"/>
  </w:style>
  <w:style w:type="character" w:customStyle="1" w:styleId="WW8Num9z2">
    <w:name w:val="WW8Num9z2"/>
    <w:uiPriority w:val="99"/>
    <w:rsid w:val="00F935D7"/>
  </w:style>
  <w:style w:type="character" w:customStyle="1" w:styleId="WW8Num9z3">
    <w:name w:val="WW8Num9z3"/>
    <w:uiPriority w:val="99"/>
    <w:rsid w:val="00F935D7"/>
  </w:style>
  <w:style w:type="character" w:customStyle="1" w:styleId="WW8Num9z4">
    <w:name w:val="WW8Num9z4"/>
    <w:uiPriority w:val="99"/>
    <w:rsid w:val="00F935D7"/>
  </w:style>
  <w:style w:type="character" w:customStyle="1" w:styleId="WW8Num9z5">
    <w:name w:val="WW8Num9z5"/>
    <w:uiPriority w:val="99"/>
    <w:rsid w:val="00F935D7"/>
  </w:style>
  <w:style w:type="character" w:customStyle="1" w:styleId="WW8Num9z6">
    <w:name w:val="WW8Num9z6"/>
    <w:uiPriority w:val="99"/>
    <w:rsid w:val="00F935D7"/>
  </w:style>
  <w:style w:type="character" w:customStyle="1" w:styleId="WW8Num9z7">
    <w:name w:val="WW8Num9z7"/>
    <w:uiPriority w:val="99"/>
    <w:rsid w:val="00F935D7"/>
  </w:style>
  <w:style w:type="character" w:customStyle="1" w:styleId="WW8Num9z8">
    <w:name w:val="WW8Num9z8"/>
    <w:uiPriority w:val="99"/>
    <w:rsid w:val="00F935D7"/>
  </w:style>
  <w:style w:type="character" w:customStyle="1" w:styleId="WW8Num10z3">
    <w:name w:val="WW8Num10z3"/>
    <w:uiPriority w:val="99"/>
    <w:rsid w:val="00F935D7"/>
  </w:style>
  <w:style w:type="character" w:customStyle="1" w:styleId="WW8Num10z4">
    <w:name w:val="WW8Num10z4"/>
    <w:uiPriority w:val="99"/>
    <w:rsid w:val="00F935D7"/>
  </w:style>
  <w:style w:type="character" w:customStyle="1" w:styleId="WW8Num10z5">
    <w:name w:val="WW8Num10z5"/>
    <w:uiPriority w:val="99"/>
    <w:rsid w:val="00F935D7"/>
  </w:style>
  <w:style w:type="character" w:customStyle="1" w:styleId="WW8Num10z6">
    <w:name w:val="WW8Num10z6"/>
    <w:uiPriority w:val="99"/>
    <w:rsid w:val="00F935D7"/>
  </w:style>
  <w:style w:type="character" w:customStyle="1" w:styleId="WW8Num10z7">
    <w:name w:val="WW8Num10z7"/>
    <w:uiPriority w:val="99"/>
    <w:rsid w:val="00F935D7"/>
  </w:style>
  <w:style w:type="character" w:customStyle="1" w:styleId="WW8Num10z8">
    <w:name w:val="WW8Num10z8"/>
    <w:uiPriority w:val="99"/>
    <w:rsid w:val="00F935D7"/>
  </w:style>
  <w:style w:type="character" w:customStyle="1" w:styleId="WW8Num11z2">
    <w:name w:val="WW8Num11z2"/>
    <w:uiPriority w:val="99"/>
    <w:rsid w:val="00F935D7"/>
  </w:style>
  <w:style w:type="character" w:customStyle="1" w:styleId="WW8Num11z4">
    <w:name w:val="WW8Num11z4"/>
    <w:uiPriority w:val="99"/>
    <w:rsid w:val="00F935D7"/>
  </w:style>
  <w:style w:type="character" w:customStyle="1" w:styleId="WW8Num11z5">
    <w:name w:val="WW8Num11z5"/>
    <w:uiPriority w:val="99"/>
    <w:rsid w:val="00F935D7"/>
  </w:style>
  <w:style w:type="character" w:customStyle="1" w:styleId="WW8Num11z6">
    <w:name w:val="WW8Num11z6"/>
    <w:uiPriority w:val="99"/>
    <w:rsid w:val="00F935D7"/>
  </w:style>
  <w:style w:type="character" w:customStyle="1" w:styleId="WW8Num11z7">
    <w:name w:val="WW8Num11z7"/>
    <w:uiPriority w:val="99"/>
    <w:rsid w:val="00F935D7"/>
  </w:style>
  <w:style w:type="character" w:customStyle="1" w:styleId="WW8Num11z8">
    <w:name w:val="WW8Num11z8"/>
    <w:uiPriority w:val="99"/>
    <w:rsid w:val="00F935D7"/>
  </w:style>
  <w:style w:type="character" w:customStyle="1" w:styleId="WW8Num12z3">
    <w:name w:val="WW8Num12z3"/>
    <w:uiPriority w:val="99"/>
    <w:rsid w:val="00F935D7"/>
  </w:style>
  <w:style w:type="character" w:customStyle="1" w:styleId="WW8Num12z4">
    <w:name w:val="WW8Num12z4"/>
    <w:uiPriority w:val="99"/>
    <w:rsid w:val="00F935D7"/>
  </w:style>
  <w:style w:type="character" w:customStyle="1" w:styleId="WW8Num12z5">
    <w:name w:val="WW8Num12z5"/>
    <w:uiPriority w:val="99"/>
    <w:rsid w:val="00F935D7"/>
  </w:style>
  <w:style w:type="character" w:customStyle="1" w:styleId="WW8Num12z6">
    <w:name w:val="WW8Num12z6"/>
    <w:uiPriority w:val="99"/>
    <w:rsid w:val="00F935D7"/>
  </w:style>
  <w:style w:type="character" w:customStyle="1" w:styleId="WW8Num12z7">
    <w:name w:val="WW8Num12z7"/>
    <w:uiPriority w:val="99"/>
    <w:rsid w:val="00F935D7"/>
  </w:style>
  <w:style w:type="character" w:customStyle="1" w:styleId="WW8Num12z8">
    <w:name w:val="WW8Num12z8"/>
    <w:uiPriority w:val="99"/>
    <w:rsid w:val="00F935D7"/>
  </w:style>
  <w:style w:type="character" w:customStyle="1" w:styleId="WW8Num14z1">
    <w:name w:val="WW8Num14z1"/>
    <w:uiPriority w:val="99"/>
    <w:rsid w:val="00F935D7"/>
  </w:style>
  <w:style w:type="character" w:customStyle="1" w:styleId="WW8Num14z2">
    <w:name w:val="WW8Num14z2"/>
    <w:uiPriority w:val="99"/>
    <w:rsid w:val="00F935D7"/>
  </w:style>
  <w:style w:type="character" w:customStyle="1" w:styleId="WW8Num14z3">
    <w:name w:val="WW8Num14z3"/>
    <w:uiPriority w:val="99"/>
    <w:rsid w:val="00F935D7"/>
  </w:style>
  <w:style w:type="character" w:customStyle="1" w:styleId="WW8Num14z4">
    <w:name w:val="WW8Num14z4"/>
    <w:uiPriority w:val="99"/>
    <w:rsid w:val="00F935D7"/>
  </w:style>
  <w:style w:type="character" w:customStyle="1" w:styleId="WW8Num14z5">
    <w:name w:val="WW8Num14z5"/>
    <w:uiPriority w:val="99"/>
    <w:rsid w:val="00F935D7"/>
  </w:style>
  <w:style w:type="character" w:customStyle="1" w:styleId="WW8Num14z6">
    <w:name w:val="WW8Num14z6"/>
    <w:uiPriority w:val="99"/>
    <w:rsid w:val="00F935D7"/>
  </w:style>
  <w:style w:type="character" w:customStyle="1" w:styleId="WW8Num14z7">
    <w:name w:val="WW8Num14z7"/>
    <w:uiPriority w:val="99"/>
    <w:rsid w:val="00F935D7"/>
  </w:style>
  <w:style w:type="character" w:customStyle="1" w:styleId="WW8Num14z8">
    <w:name w:val="WW8Num14z8"/>
    <w:uiPriority w:val="99"/>
    <w:rsid w:val="00F935D7"/>
  </w:style>
  <w:style w:type="character" w:customStyle="1" w:styleId="WW8Num15z1">
    <w:name w:val="WW8Num15z1"/>
    <w:uiPriority w:val="99"/>
    <w:rsid w:val="00F935D7"/>
  </w:style>
  <w:style w:type="character" w:customStyle="1" w:styleId="WW8Num15z2">
    <w:name w:val="WW8Num15z2"/>
    <w:uiPriority w:val="99"/>
    <w:rsid w:val="00F935D7"/>
  </w:style>
  <w:style w:type="character" w:customStyle="1" w:styleId="WW8Num15z3">
    <w:name w:val="WW8Num15z3"/>
    <w:uiPriority w:val="99"/>
    <w:rsid w:val="00F935D7"/>
  </w:style>
  <w:style w:type="character" w:customStyle="1" w:styleId="WW8Num15z4">
    <w:name w:val="WW8Num15z4"/>
    <w:uiPriority w:val="99"/>
    <w:rsid w:val="00F935D7"/>
  </w:style>
  <w:style w:type="character" w:customStyle="1" w:styleId="WW8Num15z5">
    <w:name w:val="WW8Num15z5"/>
    <w:uiPriority w:val="99"/>
    <w:rsid w:val="00F935D7"/>
  </w:style>
  <w:style w:type="character" w:customStyle="1" w:styleId="WW8Num15z6">
    <w:name w:val="WW8Num15z6"/>
    <w:uiPriority w:val="99"/>
    <w:rsid w:val="00F935D7"/>
  </w:style>
  <w:style w:type="character" w:customStyle="1" w:styleId="WW8Num15z7">
    <w:name w:val="WW8Num15z7"/>
    <w:uiPriority w:val="99"/>
    <w:rsid w:val="00F935D7"/>
  </w:style>
  <w:style w:type="character" w:customStyle="1" w:styleId="WW8Num15z8">
    <w:name w:val="WW8Num15z8"/>
    <w:uiPriority w:val="99"/>
    <w:rsid w:val="00F935D7"/>
  </w:style>
  <w:style w:type="character" w:customStyle="1" w:styleId="WW8Num16z2">
    <w:name w:val="WW8Num16z2"/>
    <w:uiPriority w:val="99"/>
    <w:rsid w:val="00F935D7"/>
  </w:style>
  <w:style w:type="character" w:customStyle="1" w:styleId="WW8Num16z4">
    <w:name w:val="WW8Num16z4"/>
    <w:uiPriority w:val="99"/>
    <w:rsid w:val="00F935D7"/>
  </w:style>
  <w:style w:type="character" w:customStyle="1" w:styleId="WW8Num16z5">
    <w:name w:val="WW8Num16z5"/>
    <w:uiPriority w:val="99"/>
    <w:rsid w:val="00F935D7"/>
  </w:style>
  <w:style w:type="character" w:customStyle="1" w:styleId="WW8Num16z6">
    <w:name w:val="WW8Num16z6"/>
    <w:uiPriority w:val="99"/>
    <w:rsid w:val="00F935D7"/>
  </w:style>
  <w:style w:type="character" w:customStyle="1" w:styleId="WW8Num16z7">
    <w:name w:val="WW8Num16z7"/>
    <w:uiPriority w:val="99"/>
    <w:rsid w:val="00F935D7"/>
  </w:style>
  <w:style w:type="character" w:customStyle="1" w:styleId="WW8Num16z8">
    <w:name w:val="WW8Num16z8"/>
    <w:uiPriority w:val="99"/>
    <w:rsid w:val="00F935D7"/>
  </w:style>
  <w:style w:type="character" w:customStyle="1" w:styleId="WW8Num17z1">
    <w:name w:val="WW8Num17z1"/>
    <w:uiPriority w:val="99"/>
    <w:rsid w:val="00F935D7"/>
  </w:style>
  <w:style w:type="character" w:customStyle="1" w:styleId="WW8Num17z2">
    <w:name w:val="WW8Num17z2"/>
    <w:uiPriority w:val="99"/>
    <w:rsid w:val="00F935D7"/>
  </w:style>
  <w:style w:type="character" w:customStyle="1" w:styleId="WW8Num17z3">
    <w:name w:val="WW8Num17z3"/>
    <w:uiPriority w:val="99"/>
    <w:rsid w:val="00F935D7"/>
  </w:style>
  <w:style w:type="character" w:customStyle="1" w:styleId="WW8Num17z4">
    <w:name w:val="WW8Num17z4"/>
    <w:uiPriority w:val="99"/>
    <w:rsid w:val="00F935D7"/>
  </w:style>
  <w:style w:type="character" w:customStyle="1" w:styleId="WW8Num17z5">
    <w:name w:val="WW8Num17z5"/>
    <w:uiPriority w:val="99"/>
    <w:rsid w:val="00F935D7"/>
  </w:style>
  <w:style w:type="character" w:customStyle="1" w:styleId="WW8Num17z6">
    <w:name w:val="WW8Num17z6"/>
    <w:uiPriority w:val="99"/>
    <w:rsid w:val="00F935D7"/>
  </w:style>
  <w:style w:type="character" w:customStyle="1" w:styleId="WW8Num17z7">
    <w:name w:val="WW8Num17z7"/>
    <w:uiPriority w:val="99"/>
    <w:rsid w:val="00F935D7"/>
  </w:style>
  <w:style w:type="character" w:customStyle="1" w:styleId="WW8Num17z8">
    <w:name w:val="WW8Num17z8"/>
    <w:uiPriority w:val="99"/>
    <w:rsid w:val="00F935D7"/>
  </w:style>
  <w:style w:type="character" w:customStyle="1" w:styleId="WW8Num18z1">
    <w:name w:val="WW8Num18z1"/>
    <w:uiPriority w:val="99"/>
    <w:rsid w:val="00F935D7"/>
  </w:style>
  <w:style w:type="character" w:customStyle="1" w:styleId="WW8Num18z2">
    <w:name w:val="WW8Num18z2"/>
    <w:uiPriority w:val="99"/>
    <w:rsid w:val="00F935D7"/>
  </w:style>
  <w:style w:type="character" w:customStyle="1" w:styleId="WW8Num18z3">
    <w:name w:val="WW8Num18z3"/>
    <w:uiPriority w:val="99"/>
    <w:rsid w:val="00F935D7"/>
  </w:style>
  <w:style w:type="character" w:customStyle="1" w:styleId="WW8Num18z4">
    <w:name w:val="WW8Num18z4"/>
    <w:uiPriority w:val="99"/>
    <w:rsid w:val="00F935D7"/>
  </w:style>
  <w:style w:type="character" w:customStyle="1" w:styleId="WW8Num18z5">
    <w:name w:val="WW8Num18z5"/>
    <w:uiPriority w:val="99"/>
    <w:rsid w:val="00F935D7"/>
  </w:style>
  <w:style w:type="character" w:customStyle="1" w:styleId="WW8Num18z6">
    <w:name w:val="WW8Num18z6"/>
    <w:uiPriority w:val="99"/>
    <w:rsid w:val="00F935D7"/>
  </w:style>
  <w:style w:type="character" w:customStyle="1" w:styleId="WW8Num18z7">
    <w:name w:val="WW8Num18z7"/>
    <w:uiPriority w:val="99"/>
    <w:rsid w:val="00F935D7"/>
  </w:style>
  <w:style w:type="character" w:customStyle="1" w:styleId="WW8Num18z8">
    <w:name w:val="WW8Num18z8"/>
    <w:uiPriority w:val="99"/>
    <w:rsid w:val="00F935D7"/>
  </w:style>
  <w:style w:type="character" w:customStyle="1" w:styleId="WW8Num19z1">
    <w:name w:val="WW8Num19z1"/>
    <w:uiPriority w:val="99"/>
    <w:rsid w:val="00F935D7"/>
    <w:rPr>
      <w:rFonts w:ascii="Courier New" w:hAnsi="Courier New"/>
    </w:rPr>
  </w:style>
  <w:style w:type="character" w:customStyle="1" w:styleId="WW8Num19z3">
    <w:name w:val="WW8Num19z3"/>
    <w:uiPriority w:val="99"/>
    <w:rsid w:val="00F935D7"/>
    <w:rPr>
      <w:rFonts w:ascii="Symbol" w:hAnsi="Symbol"/>
    </w:rPr>
  </w:style>
  <w:style w:type="character" w:customStyle="1" w:styleId="WW8Num20z1">
    <w:name w:val="WW8Num20z1"/>
    <w:uiPriority w:val="99"/>
    <w:rsid w:val="00F935D7"/>
    <w:rPr>
      <w:rFonts w:ascii="Courier New" w:hAnsi="Courier New"/>
    </w:rPr>
  </w:style>
  <w:style w:type="character" w:customStyle="1" w:styleId="WW8Num20z3">
    <w:name w:val="WW8Num20z3"/>
    <w:uiPriority w:val="99"/>
    <w:rsid w:val="00F935D7"/>
    <w:rPr>
      <w:rFonts w:ascii="Symbol" w:hAnsi="Symbol"/>
    </w:rPr>
  </w:style>
  <w:style w:type="character" w:customStyle="1" w:styleId="WW8Num21z2">
    <w:name w:val="WW8Num21z2"/>
    <w:uiPriority w:val="99"/>
    <w:rsid w:val="00F935D7"/>
  </w:style>
  <w:style w:type="character" w:customStyle="1" w:styleId="WW8Num21z4">
    <w:name w:val="WW8Num21z4"/>
    <w:uiPriority w:val="99"/>
    <w:rsid w:val="00F935D7"/>
  </w:style>
  <w:style w:type="character" w:customStyle="1" w:styleId="WW8Num21z5">
    <w:name w:val="WW8Num21z5"/>
    <w:uiPriority w:val="99"/>
    <w:rsid w:val="00F935D7"/>
  </w:style>
  <w:style w:type="character" w:customStyle="1" w:styleId="WW8Num21z6">
    <w:name w:val="WW8Num21z6"/>
    <w:uiPriority w:val="99"/>
    <w:rsid w:val="00F935D7"/>
  </w:style>
  <w:style w:type="character" w:customStyle="1" w:styleId="WW8Num21z7">
    <w:name w:val="WW8Num21z7"/>
    <w:uiPriority w:val="99"/>
    <w:rsid w:val="00F935D7"/>
  </w:style>
  <w:style w:type="character" w:customStyle="1" w:styleId="WW8Num21z8">
    <w:name w:val="WW8Num21z8"/>
    <w:uiPriority w:val="99"/>
    <w:rsid w:val="00F935D7"/>
  </w:style>
  <w:style w:type="character" w:customStyle="1" w:styleId="WW8Num22z2">
    <w:name w:val="WW8Num22z2"/>
    <w:uiPriority w:val="99"/>
    <w:rsid w:val="00F935D7"/>
  </w:style>
  <w:style w:type="character" w:customStyle="1" w:styleId="WW8Num22z4">
    <w:name w:val="WW8Num22z4"/>
    <w:uiPriority w:val="99"/>
    <w:rsid w:val="00F935D7"/>
  </w:style>
  <w:style w:type="character" w:customStyle="1" w:styleId="WW8Num22z5">
    <w:name w:val="WW8Num22z5"/>
    <w:uiPriority w:val="99"/>
    <w:rsid w:val="00F935D7"/>
  </w:style>
  <w:style w:type="character" w:customStyle="1" w:styleId="WW8Num22z6">
    <w:name w:val="WW8Num22z6"/>
    <w:uiPriority w:val="99"/>
    <w:rsid w:val="00F935D7"/>
  </w:style>
  <w:style w:type="character" w:customStyle="1" w:styleId="WW8Num22z7">
    <w:name w:val="WW8Num22z7"/>
    <w:uiPriority w:val="99"/>
    <w:rsid w:val="00F935D7"/>
  </w:style>
  <w:style w:type="character" w:customStyle="1" w:styleId="WW8Num22z8">
    <w:name w:val="WW8Num22z8"/>
    <w:uiPriority w:val="99"/>
    <w:rsid w:val="00F935D7"/>
  </w:style>
  <w:style w:type="character" w:customStyle="1" w:styleId="b-serp-urlitem1">
    <w:name w:val="b-serp-url__item1"/>
    <w:basedOn w:val="1f3"/>
    <w:uiPriority w:val="99"/>
    <w:rsid w:val="00F935D7"/>
    <w:rPr>
      <w:rFonts w:cs="Times New Roman"/>
    </w:rPr>
  </w:style>
  <w:style w:type="character" w:customStyle="1" w:styleId="b-serp-urlmark1">
    <w:name w:val="b-serp-url__mark1"/>
    <w:basedOn w:val="1f3"/>
    <w:uiPriority w:val="99"/>
    <w:rsid w:val="00F935D7"/>
    <w:rPr>
      <w:rFonts w:cs="Times New Roman"/>
    </w:rPr>
  </w:style>
  <w:style w:type="character" w:customStyle="1" w:styleId="b-serplistiteminfo1">
    <w:name w:val="b-serp__list_item_info1"/>
    <w:uiPriority w:val="99"/>
    <w:rsid w:val="00F935D7"/>
    <w:rPr>
      <w:color w:val="auto"/>
    </w:rPr>
  </w:style>
  <w:style w:type="character" w:customStyle="1" w:styleId="b-serplistiteminfodomain">
    <w:name w:val="b-serp__list_item_info_domain"/>
    <w:basedOn w:val="1f3"/>
    <w:uiPriority w:val="99"/>
    <w:rsid w:val="00F935D7"/>
    <w:rPr>
      <w:rFonts w:cs="Times New Roman"/>
    </w:rPr>
  </w:style>
  <w:style w:type="character" w:customStyle="1" w:styleId="1fff5">
    <w:name w:val="Тема примечания Знак1"/>
    <w:basedOn w:val="1ffc"/>
    <w:uiPriority w:val="99"/>
    <w:rsid w:val="00F935D7"/>
    <w:rPr>
      <w:rFonts w:ascii="Calibri" w:hAnsi="Calibri" w:cs="Calibri"/>
      <w:b/>
      <w:bCs/>
      <w:sz w:val="20"/>
      <w:szCs w:val="20"/>
      <w:lang w:eastAsia="ar-SA" w:bidi="ar-SA"/>
    </w:rPr>
  </w:style>
  <w:style w:type="character" w:customStyle="1" w:styleId="1fff6">
    <w:name w:val="Верхний колонтитул Знак1"/>
    <w:basedOn w:val="a0"/>
    <w:uiPriority w:val="99"/>
    <w:rsid w:val="00F935D7"/>
    <w:rPr>
      <w:rFonts w:ascii="Calibri" w:hAnsi="Calibri" w:cs="Calibri"/>
      <w:lang w:eastAsia="ar-SA" w:bidi="ar-SA"/>
    </w:rPr>
  </w:style>
  <w:style w:type="paragraph" w:customStyle="1" w:styleId="PlainText1">
    <w:name w:val="Plain Text1"/>
    <w:basedOn w:val="a"/>
    <w:uiPriority w:val="99"/>
    <w:rsid w:val="00F935D7"/>
    <w:pPr>
      <w:suppressAutoHyphens w:val="0"/>
      <w:overflowPunct w:val="0"/>
      <w:autoSpaceDE w:val="0"/>
      <w:textAlignment w:val="baseline"/>
    </w:pPr>
    <w:rPr>
      <w:rFonts w:ascii="Courier New" w:hAnsi="Courier New" w:cs="Courier New"/>
      <w:sz w:val="20"/>
      <w:szCs w:val="20"/>
    </w:rPr>
  </w:style>
  <w:style w:type="character" w:customStyle="1" w:styleId="afffffff1">
    <w:name w:val="Цветовое выделение"/>
    <w:uiPriority w:val="99"/>
    <w:rsid w:val="00F935D7"/>
    <w:rPr>
      <w:b/>
      <w:color w:val="auto"/>
    </w:rPr>
  </w:style>
  <w:style w:type="paragraph" w:customStyle="1" w:styleId="afffffff2">
    <w:name w:val="Комментарий"/>
    <w:basedOn w:val="a"/>
    <w:next w:val="a"/>
    <w:uiPriority w:val="99"/>
    <w:rsid w:val="00F935D7"/>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fffff3">
    <w:name w:val="Информация о версии"/>
    <w:basedOn w:val="afffffff2"/>
    <w:next w:val="a"/>
    <w:uiPriority w:val="99"/>
    <w:rsid w:val="00F935D7"/>
    <w:rPr>
      <w:i/>
      <w:iCs/>
    </w:rPr>
  </w:style>
  <w:style w:type="character" w:customStyle="1" w:styleId="FontStyle27">
    <w:name w:val="Font Style27"/>
    <w:uiPriority w:val="99"/>
    <w:rsid w:val="00F935D7"/>
    <w:rPr>
      <w:rFonts w:ascii="Times New Roman" w:hAnsi="Times New Roman"/>
      <w:sz w:val="26"/>
    </w:rPr>
  </w:style>
  <w:style w:type="character" w:customStyle="1" w:styleId="FontStyle25">
    <w:name w:val="Font Style25"/>
    <w:basedOn w:val="a0"/>
    <w:uiPriority w:val="99"/>
    <w:rsid w:val="00F935D7"/>
    <w:rPr>
      <w:rFonts w:ascii="Times New Roman" w:hAnsi="Times New Roman" w:cs="Times New Roman"/>
      <w:sz w:val="26"/>
      <w:szCs w:val="26"/>
    </w:rPr>
  </w:style>
  <w:style w:type="paragraph" w:customStyle="1" w:styleId="Style6">
    <w:name w:val="Style6"/>
    <w:basedOn w:val="a"/>
    <w:uiPriority w:val="99"/>
    <w:rsid w:val="00F935D7"/>
    <w:pPr>
      <w:widowControl w:val="0"/>
      <w:suppressAutoHyphens w:val="0"/>
      <w:autoSpaceDE w:val="0"/>
      <w:autoSpaceDN w:val="0"/>
      <w:adjustRightInd w:val="0"/>
      <w:spacing w:line="488" w:lineRule="exact"/>
      <w:ind w:firstLine="706"/>
      <w:jc w:val="both"/>
    </w:pPr>
    <w:rPr>
      <w:lang w:eastAsia="ru-RU"/>
    </w:rPr>
  </w:style>
  <w:style w:type="paragraph" w:customStyle="1" w:styleId="4f9">
    <w:name w:val="Абзац списка4"/>
    <w:basedOn w:val="a"/>
    <w:uiPriority w:val="99"/>
    <w:rsid w:val="00F935D7"/>
    <w:pPr>
      <w:spacing w:after="200" w:line="276" w:lineRule="auto"/>
      <w:ind w:left="720"/>
    </w:pPr>
    <w:rPr>
      <w:rFonts w:ascii="Calibri" w:eastAsia="SimSun" w:hAnsi="Calibri" w:cs="font198"/>
      <w:kern w:val="1"/>
      <w:sz w:val="22"/>
      <w:szCs w:val="22"/>
    </w:rPr>
  </w:style>
  <w:style w:type="paragraph" w:customStyle="1" w:styleId="s1">
    <w:name w:val="s_1"/>
    <w:basedOn w:val="a"/>
    <w:uiPriority w:val="99"/>
    <w:rsid w:val="00041BB0"/>
    <w:pPr>
      <w:suppressAutoHyphens w:val="0"/>
      <w:spacing w:before="100" w:beforeAutospacing="1" w:after="100" w:afterAutospacing="1"/>
    </w:pPr>
    <w:rPr>
      <w:lang w:eastAsia="ru-RU"/>
    </w:rPr>
  </w:style>
  <w:style w:type="table" w:styleId="afffffff4">
    <w:name w:val="Table Grid"/>
    <w:basedOn w:val="a1"/>
    <w:uiPriority w:val="59"/>
    <w:rsid w:val="00041B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5">
    <w:name w:val="line number"/>
    <w:basedOn w:val="a0"/>
    <w:uiPriority w:val="99"/>
    <w:semiHidden/>
    <w:rsid w:val="00415C58"/>
    <w:rPr>
      <w:rFonts w:cs="Times New Roman"/>
    </w:rPr>
  </w:style>
  <w:style w:type="paragraph" w:customStyle="1" w:styleId="Style8">
    <w:name w:val="Style8"/>
    <w:basedOn w:val="a"/>
    <w:uiPriority w:val="99"/>
    <w:rsid w:val="00525A76"/>
    <w:pPr>
      <w:widowControl w:val="0"/>
      <w:autoSpaceDE w:val="0"/>
      <w:spacing w:line="326" w:lineRule="exact"/>
    </w:pPr>
    <w:rPr>
      <w:rFonts w:cs="Calibri"/>
    </w:rPr>
  </w:style>
  <w:style w:type="table" w:customStyle="1" w:styleId="1fff7">
    <w:name w:val="Сетка таблицы1"/>
    <w:uiPriority w:val="99"/>
    <w:rsid w:val="00F3700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0">
    <w:name w:val="Основной текст + 12 pt"/>
    <w:basedOn w:val="afffffa"/>
    <w:rsid w:val="0028280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12pt1pt">
    <w:name w:val="Основной текст + 12 pt;Интервал 1 pt"/>
    <w:basedOn w:val="afffffa"/>
    <w:rsid w:val="0028280D"/>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rPr>
  </w:style>
  <w:style w:type="character" w:customStyle="1" w:styleId="12pt3">
    <w:name w:val="Основной текст + 12 pt;Курсив"/>
    <w:basedOn w:val="afffffa"/>
    <w:rsid w:val="0028280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5f8">
    <w:name w:val="Основной текст5"/>
    <w:basedOn w:val="a"/>
    <w:rsid w:val="0028280D"/>
    <w:pPr>
      <w:widowControl w:val="0"/>
      <w:shd w:val="clear" w:color="auto" w:fill="FFFFFF"/>
      <w:suppressAutoHyphens w:val="0"/>
      <w:spacing w:line="259" w:lineRule="exact"/>
      <w:ind w:hanging="700"/>
      <w:jc w:val="center"/>
    </w:pPr>
    <w:rPr>
      <w:color w:val="000000"/>
      <w:sz w:val="23"/>
      <w:szCs w:val="23"/>
      <w:lang w:eastAsia="ru-RU"/>
    </w:rPr>
  </w:style>
  <w:style w:type="character" w:customStyle="1" w:styleId="FontStyle19">
    <w:name w:val="Font Style19"/>
    <w:rsid w:val="0039766C"/>
    <w:rPr>
      <w:rFonts w:ascii="Arial" w:eastAsia="Arial" w:hAnsi="Arial" w:cs="Arial"/>
      <w:b/>
      <w:bCs/>
      <w:sz w:val="26"/>
      <w:szCs w:val="26"/>
    </w:rPr>
  </w:style>
  <w:style w:type="paragraph" w:customStyle="1" w:styleId="headertext">
    <w:name w:val="headertext"/>
    <w:basedOn w:val="a"/>
    <w:rsid w:val="00086BF2"/>
    <w:pPr>
      <w:suppressAutoHyphens w:val="0"/>
      <w:spacing w:before="100" w:beforeAutospacing="1" w:after="100" w:afterAutospacing="1"/>
    </w:pPr>
    <w:rPr>
      <w:lang w:eastAsia="ru-RU"/>
    </w:rPr>
  </w:style>
  <w:style w:type="paragraph" w:customStyle="1" w:styleId="body">
    <w:name w:val="body"/>
    <w:basedOn w:val="a"/>
    <w:uiPriority w:val="99"/>
    <w:rsid w:val="00E51B09"/>
    <w:pPr>
      <w:suppressAutoHyphens w:val="0"/>
      <w:autoSpaceDE w:val="0"/>
      <w:autoSpaceDN w:val="0"/>
      <w:adjustRightInd w:val="0"/>
      <w:spacing w:line="240" w:lineRule="atLeast"/>
      <w:ind w:firstLine="227"/>
      <w:jc w:val="both"/>
      <w:textAlignment w:val="center"/>
    </w:pPr>
    <w:rPr>
      <w:rFonts w:eastAsiaTheme="minorEastAsia" w:cs="SchoolBookSanPin"/>
      <w:color w:val="000000"/>
      <w:sz w:val="20"/>
      <w:szCs w:val="20"/>
      <w:lang w:eastAsia="ru-RU"/>
    </w:rPr>
  </w:style>
  <w:style w:type="character" w:customStyle="1" w:styleId="NoSpacingChar">
    <w:name w:val="No Spacing Char"/>
    <w:link w:val="1ffa"/>
    <w:locked/>
    <w:rsid w:val="00580D4E"/>
    <w:rPr>
      <w:rFonts w:ascii="Calibri" w:hAnsi="Calibri" w:cs="Calibri"/>
      <w:sz w:val="22"/>
      <w:szCs w:val="22"/>
    </w:rPr>
  </w:style>
  <w:style w:type="paragraph" w:customStyle="1" w:styleId="list-bullet">
    <w:name w:val="list-bullet"/>
    <w:basedOn w:val="body"/>
    <w:uiPriority w:val="99"/>
    <w:rsid w:val="0014611E"/>
    <w:pPr>
      <w:ind w:left="567" w:hanging="340"/>
    </w:pPr>
  </w:style>
  <w:style w:type="paragraph" w:customStyle="1" w:styleId="h3">
    <w:name w:val="h3"/>
    <w:basedOn w:val="a"/>
    <w:uiPriority w:val="99"/>
    <w:rsid w:val="009B164B"/>
    <w:pPr>
      <w:keepNext/>
      <w:autoSpaceDE w:val="0"/>
      <w:autoSpaceDN w:val="0"/>
      <w:adjustRightInd w:val="0"/>
      <w:spacing w:before="360" w:after="240" w:line="240" w:lineRule="atLeast"/>
      <w:textAlignment w:val="center"/>
    </w:pPr>
    <w:rPr>
      <w:rFonts w:eastAsiaTheme="minorEastAsia" w:cs="OfficinaSansExtraBoldITC-Reg"/>
      <w:b/>
      <w:bCs/>
      <w:color w:val="000000"/>
      <w:position w:val="6"/>
      <w:sz w:val="22"/>
      <w:szCs w:val="22"/>
      <w:lang w:eastAsia="ru-RU"/>
    </w:rPr>
  </w:style>
  <w:style w:type="paragraph" w:customStyle="1" w:styleId="dt-p">
    <w:name w:val="dt-p"/>
    <w:basedOn w:val="a"/>
    <w:rsid w:val="000A7063"/>
    <w:pPr>
      <w:suppressAutoHyphens w:val="0"/>
      <w:spacing w:before="100" w:beforeAutospacing="1" w:after="100" w:afterAutospacing="1"/>
    </w:pPr>
    <w:rPr>
      <w:lang w:eastAsia="ru-RU"/>
    </w:rPr>
  </w:style>
  <w:style w:type="character" w:customStyle="1" w:styleId="Italic">
    <w:name w:val="Italic"/>
    <w:uiPriority w:val="99"/>
    <w:rsid w:val="00D85B82"/>
    <w:rPr>
      <w:i/>
      <w:iCs/>
    </w:rPr>
  </w:style>
  <w:style w:type="paragraph" w:customStyle="1" w:styleId="h4">
    <w:name w:val="h4"/>
    <w:basedOn w:val="a"/>
    <w:next w:val="a"/>
    <w:uiPriority w:val="99"/>
    <w:rsid w:val="0075592D"/>
    <w:pPr>
      <w:keepNext/>
      <w:autoSpaceDE w:val="0"/>
      <w:autoSpaceDN w:val="0"/>
      <w:adjustRightInd w:val="0"/>
      <w:spacing w:before="240" w:line="240" w:lineRule="atLeast"/>
      <w:textAlignment w:val="center"/>
    </w:pPr>
    <w:rPr>
      <w:rFonts w:eastAsia="MingLiU Regular" w:cs="OfficinaSansMediumITC"/>
      <w:b/>
      <w:color w:val="000000"/>
      <w:position w:val="6"/>
      <w:sz w:val="20"/>
      <w:szCs w:val="20"/>
      <w:lang w:eastAsia="ru-RU"/>
    </w:rPr>
  </w:style>
  <w:style w:type="paragraph" w:customStyle="1" w:styleId="17PRIL-tabl-txt">
    <w:name w:val="17PRIL-tabl-txt"/>
    <w:basedOn w:val="a"/>
    <w:uiPriority w:val="99"/>
    <w:semiHidden/>
    <w:rsid w:val="003E0D33"/>
    <w:pPr>
      <w:suppressAutoHyphens w:val="0"/>
      <w:autoSpaceDE w:val="0"/>
      <w:autoSpaceDN w:val="0"/>
      <w:adjustRightInd w:val="0"/>
      <w:spacing w:line="200" w:lineRule="atLeast"/>
    </w:pPr>
    <w:rPr>
      <w:rFonts w:ascii="TextBookC" w:hAnsi="TextBookC" w:cs="TextBookC"/>
      <w:color w:val="000000"/>
      <w:spacing w:val="-2"/>
      <w:sz w:val="16"/>
      <w:szCs w:val="16"/>
      <w:u w:color="000000"/>
      <w:lang w:eastAsia="en-US"/>
    </w:rPr>
  </w:style>
  <w:style w:type="paragraph" w:customStyle="1" w:styleId="c5">
    <w:name w:val="c5"/>
    <w:basedOn w:val="a"/>
    <w:uiPriority w:val="99"/>
    <w:semiHidden/>
    <w:rsid w:val="003E0D33"/>
    <w:pPr>
      <w:suppressAutoHyphens w:val="0"/>
      <w:spacing w:before="100" w:beforeAutospacing="1" w:after="100" w:afterAutospacing="1"/>
    </w:pPr>
    <w:rPr>
      <w:lang w:eastAsia="ru-RU"/>
    </w:rPr>
  </w:style>
  <w:style w:type="character" w:customStyle="1" w:styleId="propis">
    <w:name w:val="propis"/>
    <w:uiPriority w:val="99"/>
    <w:rsid w:val="003E0D33"/>
    <w:rPr>
      <w:rFonts w:ascii="CenturySchlbkCyr" w:hAnsi="CenturySchlbkCyr" w:hint="default"/>
      <w:i/>
      <w:iCs w:val="0"/>
      <w:strike w:val="0"/>
      <w:dstrike w:val="0"/>
      <w:sz w:val="22"/>
      <w:u w:val="none"/>
      <w:effect w:val="none"/>
    </w:rPr>
  </w:style>
  <w:style w:type="character" w:customStyle="1" w:styleId="CharAttribute501">
    <w:name w:val="CharAttribute501"/>
    <w:uiPriority w:val="99"/>
    <w:rsid w:val="00555D77"/>
    <w:rPr>
      <w:rFonts w:ascii="Times New Roman" w:eastAsia="Times New Roman" w:hAnsi="Times New Roman" w:cs="Times New Roman" w:hint="default"/>
      <w:i/>
      <w:iCs w:val="0"/>
      <w:sz w:val="28"/>
      <w:u w:val="single"/>
    </w:rPr>
  </w:style>
  <w:style w:type="character" w:customStyle="1" w:styleId="CharAttribute484">
    <w:name w:val="CharAttribute484"/>
    <w:uiPriority w:val="99"/>
    <w:rsid w:val="00831B8F"/>
    <w:rPr>
      <w:rFonts w:ascii="Times New Roman" w:eastAsia="Times New Roman"/>
      <w:i/>
      <w:sz w:val="28"/>
    </w:rPr>
  </w:style>
  <w:style w:type="character" w:customStyle="1" w:styleId="oqoid">
    <w:name w:val="_oqoid"/>
    <w:basedOn w:val="a0"/>
    <w:rsid w:val="000F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956">
      <w:marLeft w:val="0"/>
      <w:marRight w:val="0"/>
      <w:marTop w:val="0"/>
      <w:marBottom w:val="0"/>
      <w:divBdr>
        <w:top w:val="none" w:sz="0" w:space="0" w:color="auto"/>
        <w:left w:val="none" w:sz="0" w:space="0" w:color="auto"/>
        <w:bottom w:val="none" w:sz="0" w:space="0" w:color="auto"/>
        <w:right w:val="none" w:sz="0" w:space="0" w:color="auto"/>
      </w:divBdr>
    </w:div>
    <w:div w:id="282659957">
      <w:marLeft w:val="0"/>
      <w:marRight w:val="0"/>
      <w:marTop w:val="0"/>
      <w:marBottom w:val="0"/>
      <w:divBdr>
        <w:top w:val="none" w:sz="0" w:space="0" w:color="auto"/>
        <w:left w:val="none" w:sz="0" w:space="0" w:color="auto"/>
        <w:bottom w:val="none" w:sz="0" w:space="0" w:color="auto"/>
        <w:right w:val="none" w:sz="0" w:space="0" w:color="auto"/>
      </w:divBdr>
    </w:div>
    <w:div w:id="282659958">
      <w:marLeft w:val="0"/>
      <w:marRight w:val="0"/>
      <w:marTop w:val="0"/>
      <w:marBottom w:val="0"/>
      <w:divBdr>
        <w:top w:val="none" w:sz="0" w:space="0" w:color="auto"/>
        <w:left w:val="none" w:sz="0" w:space="0" w:color="auto"/>
        <w:bottom w:val="none" w:sz="0" w:space="0" w:color="auto"/>
        <w:right w:val="none" w:sz="0" w:space="0" w:color="auto"/>
      </w:divBdr>
    </w:div>
    <w:div w:id="1283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edu.ru/publication/stsenarii-prazdnika-perekhodim-v-piatyi-klas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0DC2-D6AB-4705-AEB9-F3C0B68C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77</Pages>
  <Words>57010</Words>
  <Characters>324960</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
  <LinksUpToDate>false</LinksUpToDate>
  <CharactersWithSpaces>381208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Alexander Izmaylov</cp:lastModifiedBy>
  <cp:revision>5</cp:revision>
  <cp:lastPrinted>2021-07-14T07:43:00Z</cp:lastPrinted>
  <dcterms:created xsi:type="dcterms:W3CDTF">2024-02-01T08:49:00Z</dcterms:created>
  <dcterms:modified xsi:type="dcterms:W3CDTF">2024-02-21T23:20:00Z</dcterms:modified>
</cp:coreProperties>
</file>