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A2" w:rsidRDefault="00CF1DA2">
      <w:pPr>
        <w:pStyle w:val="a3"/>
        <w:rPr>
          <w:sz w:val="24"/>
        </w:rPr>
      </w:pPr>
    </w:p>
    <w:p w:rsidR="00C04577" w:rsidRDefault="00E479AB" w:rsidP="00C04577">
      <w:pPr>
        <w:tabs>
          <w:tab w:val="left" w:pos="8036"/>
        </w:tabs>
        <w:spacing w:before="71"/>
        <w:ind w:left="582"/>
        <w:jc w:val="center"/>
        <w:rPr>
          <w:b/>
          <w:sz w:val="24"/>
        </w:rPr>
      </w:pPr>
      <w:r>
        <w:rPr>
          <w:b/>
          <w:sz w:val="24"/>
        </w:rPr>
        <w:t>Пр</w:t>
      </w:r>
      <w:r w:rsidR="00C04577">
        <w:rPr>
          <w:b/>
          <w:sz w:val="24"/>
        </w:rPr>
        <w:t>инято</w:t>
      </w:r>
      <w:r w:rsidR="00C04577">
        <w:rPr>
          <w:b/>
          <w:spacing w:val="79"/>
          <w:sz w:val="24"/>
        </w:rPr>
        <w:t xml:space="preserve"> </w:t>
      </w:r>
      <w:r w:rsidR="00C04577">
        <w:rPr>
          <w:b/>
          <w:spacing w:val="-7"/>
          <w:sz w:val="24"/>
        </w:rPr>
        <w:t>на</w:t>
      </w:r>
      <w:r w:rsidR="00C04577">
        <w:rPr>
          <w:b/>
          <w:sz w:val="24"/>
        </w:rPr>
        <w:tab/>
      </w:r>
      <w:r w:rsidR="00C04577">
        <w:rPr>
          <w:b/>
          <w:spacing w:val="-2"/>
          <w:sz w:val="24"/>
        </w:rPr>
        <w:t>«УТВЕРЖДАЮ»</w:t>
      </w:r>
    </w:p>
    <w:p w:rsidR="00C04577" w:rsidRDefault="00C04577" w:rsidP="00C04577">
      <w:pPr>
        <w:tabs>
          <w:tab w:val="left" w:pos="7111"/>
          <w:tab w:val="left" w:pos="8153"/>
          <w:tab w:val="left" w:pos="8310"/>
        </w:tabs>
        <w:ind w:left="702" w:right="108"/>
        <w:jc w:val="center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 совета</w:t>
      </w:r>
      <w:r>
        <w:rPr>
          <w:b/>
          <w:sz w:val="24"/>
        </w:rPr>
        <w:tab/>
      </w:r>
      <w:r>
        <w:rPr>
          <w:b/>
          <w:sz w:val="24"/>
        </w:rPr>
        <w:tab/>
        <w:t>Директор</w:t>
      </w:r>
      <w:r>
        <w:rPr>
          <w:b/>
          <w:spacing w:val="-14"/>
          <w:sz w:val="24"/>
        </w:rPr>
        <w:t xml:space="preserve"> </w:t>
      </w:r>
      <w:r w:rsidR="00E479AB">
        <w:rPr>
          <w:b/>
          <w:sz w:val="24"/>
        </w:rPr>
        <w:t xml:space="preserve">школы </w:t>
      </w:r>
      <w:r>
        <w:rPr>
          <w:b/>
          <w:sz w:val="24"/>
        </w:rPr>
        <w:t xml:space="preserve">Протокол № </w:t>
      </w:r>
      <w:r w:rsidR="00B856D0">
        <w:rPr>
          <w:b/>
          <w:sz w:val="24"/>
        </w:rPr>
        <w:t>1</w:t>
      </w:r>
      <w:r>
        <w:rPr>
          <w:b/>
          <w:sz w:val="24"/>
        </w:rPr>
        <w:t xml:space="preserve"> от 30.08.2023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И.М. Хасина</w:t>
      </w:r>
    </w:p>
    <w:p w:rsidR="00C04577" w:rsidRDefault="00C04577" w:rsidP="00C04577">
      <w:pPr>
        <w:spacing w:before="254"/>
        <w:ind w:left="6763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 w:rsidR="00B856D0">
        <w:rPr>
          <w:b/>
          <w:sz w:val="24"/>
        </w:rPr>
        <w:t xml:space="preserve">183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B856D0">
        <w:rPr>
          <w:b/>
          <w:spacing w:val="-1"/>
          <w:sz w:val="24"/>
        </w:rPr>
        <w:t>01</w:t>
      </w:r>
      <w:r>
        <w:rPr>
          <w:b/>
          <w:spacing w:val="-2"/>
          <w:sz w:val="24"/>
        </w:rPr>
        <w:t>.0</w:t>
      </w:r>
      <w:r w:rsidR="00B856D0">
        <w:rPr>
          <w:b/>
          <w:spacing w:val="-2"/>
          <w:sz w:val="24"/>
        </w:rPr>
        <w:t>8</w:t>
      </w:r>
      <w:r>
        <w:rPr>
          <w:b/>
          <w:spacing w:val="-2"/>
          <w:sz w:val="24"/>
        </w:rPr>
        <w:t>.2023</w:t>
      </w:r>
    </w:p>
    <w:p w:rsidR="00C04577" w:rsidRDefault="00C04577" w:rsidP="00C04577">
      <w:pPr>
        <w:pStyle w:val="a3"/>
        <w:rPr>
          <w:b/>
          <w:sz w:val="24"/>
        </w:rPr>
      </w:pPr>
    </w:p>
    <w:p w:rsidR="00C04577" w:rsidRDefault="00C04577" w:rsidP="00C04577">
      <w:pPr>
        <w:pStyle w:val="a3"/>
        <w:rPr>
          <w:b/>
        </w:rPr>
      </w:pPr>
    </w:p>
    <w:p w:rsidR="00C04577" w:rsidRDefault="00C04577" w:rsidP="00C04577">
      <w:pPr>
        <w:pStyle w:val="a3"/>
        <w:rPr>
          <w:b/>
        </w:rPr>
      </w:pPr>
    </w:p>
    <w:p w:rsidR="00C04577" w:rsidRDefault="00C04577" w:rsidP="00C04577">
      <w:pPr>
        <w:pStyle w:val="a3"/>
        <w:rPr>
          <w:b/>
        </w:rPr>
      </w:pPr>
    </w:p>
    <w:p w:rsidR="00C04577" w:rsidRDefault="00C04577" w:rsidP="00C04577">
      <w:pPr>
        <w:pStyle w:val="a3"/>
        <w:rPr>
          <w:b/>
        </w:rPr>
      </w:pPr>
    </w:p>
    <w:p w:rsidR="00C04577" w:rsidRDefault="00C04577" w:rsidP="00C04577">
      <w:pPr>
        <w:pStyle w:val="a3"/>
        <w:rPr>
          <w:b/>
        </w:rPr>
      </w:pPr>
    </w:p>
    <w:p w:rsidR="00C04577" w:rsidRDefault="00C04577" w:rsidP="00C04577">
      <w:pPr>
        <w:pStyle w:val="a3"/>
        <w:rPr>
          <w:b/>
        </w:rPr>
      </w:pPr>
    </w:p>
    <w:p w:rsidR="00C04577" w:rsidRDefault="00C04577" w:rsidP="00C04577">
      <w:pPr>
        <w:pStyle w:val="a3"/>
        <w:rPr>
          <w:b/>
        </w:rPr>
      </w:pPr>
    </w:p>
    <w:p w:rsidR="00C04577" w:rsidRDefault="00C04577" w:rsidP="00C04577">
      <w:pPr>
        <w:pStyle w:val="a3"/>
        <w:rPr>
          <w:b/>
        </w:rPr>
      </w:pPr>
    </w:p>
    <w:p w:rsidR="00C04577" w:rsidRDefault="00C04577" w:rsidP="00C04577">
      <w:pPr>
        <w:pStyle w:val="a3"/>
        <w:rPr>
          <w:b/>
        </w:rPr>
      </w:pPr>
    </w:p>
    <w:p w:rsidR="00C04577" w:rsidRDefault="00C04577" w:rsidP="00C04577">
      <w:pPr>
        <w:pStyle w:val="a3"/>
        <w:rPr>
          <w:b/>
        </w:rPr>
      </w:pPr>
    </w:p>
    <w:p w:rsidR="00C04577" w:rsidRDefault="00C04577" w:rsidP="00C04577">
      <w:pPr>
        <w:pStyle w:val="a3"/>
        <w:spacing w:before="129"/>
        <w:rPr>
          <w:b/>
        </w:rPr>
      </w:pPr>
    </w:p>
    <w:p w:rsidR="00C04577" w:rsidRDefault="00C04577" w:rsidP="00C04577">
      <w:pPr>
        <w:pStyle w:val="a5"/>
      </w:pPr>
      <w:r>
        <w:rPr>
          <w:spacing w:val="-2"/>
        </w:rPr>
        <w:t>ПОЛОЖЕНИЕ</w:t>
      </w:r>
    </w:p>
    <w:p w:rsidR="00C04577" w:rsidRDefault="00C04577" w:rsidP="00C04577">
      <w:pPr>
        <w:pStyle w:val="a5"/>
        <w:spacing w:before="2"/>
        <w:ind w:left="1654" w:right="1062"/>
      </w:pPr>
      <w:r>
        <w:t>О</w:t>
      </w:r>
      <w:r>
        <w:rPr>
          <w:spacing w:val="-12"/>
        </w:rPr>
        <w:t xml:space="preserve">б </w:t>
      </w:r>
      <w:proofErr w:type="gramStart"/>
      <w:r>
        <w:rPr>
          <w:spacing w:val="-12"/>
        </w:rPr>
        <w:t>индивидуальном проекте</w:t>
      </w:r>
      <w:proofErr w:type="gramEnd"/>
      <w:r>
        <w:rPr>
          <w:spacing w:val="-12"/>
        </w:rPr>
        <w:t xml:space="preserve"> обучающихся или учебного исследования 10-11 классов в соответствии ФГОС СОО</w:t>
      </w: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04577" w:rsidRDefault="00C04577">
      <w:pPr>
        <w:spacing w:before="88"/>
        <w:ind w:right="364"/>
        <w:jc w:val="center"/>
        <w:rPr>
          <w:b/>
          <w:spacing w:val="-2"/>
          <w:sz w:val="28"/>
        </w:rPr>
      </w:pPr>
    </w:p>
    <w:p w:rsidR="00CF1DA2" w:rsidRDefault="00E479AB">
      <w:pPr>
        <w:spacing w:before="88"/>
        <w:ind w:right="36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Положение</w:t>
      </w:r>
    </w:p>
    <w:p w:rsidR="00CF1DA2" w:rsidRDefault="00E479AB">
      <w:pPr>
        <w:spacing w:line="242" w:lineRule="auto"/>
        <w:ind w:left="461" w:right="8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индивидуальном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проекте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исследования 10-11 классов в соответствии с ФГОС СОО.</w:t>
      </w:r>
    </w:p>
    <w:p w:rsidR="00CF1DA2" w:rsidRDefault="00E479AB">
      <w:pPr>
        <w:pStyle w:val="a4"/>
        <w:numPr>
          <w:ilvl w:val="0"/>
          <w:numId w:val="15"/>
        </w:numPr>
        <w:tabs>
          <w:tab w:val="left" w:pos="4335"/>
        </w:tabs>
        <w:spacing w:before="317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1182"/>
        </w:tabs>
        <w:spacing w:before="316"/>
        <w:ind w:right="630" w:hanging="852"/>
        <w:jc w:val="both"/>
        <w:rPr>
          <w:sz w:val="28"/>
        </w:rPr>
      </w:pPr>
      <w:r>
        <w:rPr>
          <w:sz w:val="28"/>
        </w:rPr>
        <w:tab/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</w:t>
      </w:r>
      <w:r w:rsidR="00C04577">
        <w:rPr>
          <w:sz w:val="28"/>
        </w:rPr>
        <w:t>бщего образования МБОУ Школ</w:t>
      </w:r>
      <w:r w:rsidR="00B856D0">
        <w:rPr>
          <w:sz w:val="28"/>
        </w:rPr>
        <w:t>ы</w:t>
      </w:r>
      <w:bookmarkStart w:id="0" w:name="_GoBack"/>
      <w:bookmarkEnd w:id="0"/>
      <w:r w:rsidR="00C04577">
        <w:rPr>
          <w:sz w:val="28"/>
        </w:rPr>
        <w:t xml:space="preserve"> №37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1182"/>
        </w:tabs>
        <w:spacing w:before="1"/>
        <w:ind w:right="631" w:hanging="852"/>
        <w:jc w:val="both"/>
        <w:rPr>
          <w:sz w:val="28"/>
        </w:rPr>
      </w:pPr>
      <w:r>
        <w:rPr>
          <w:sz w:val="28"/>
        </w:rPr>
        <w:tab/>
        <w:t xml:space="preserve">Данное Положение регламентирует деятельность образовательного учреждения по организации работы над </w:t>
      </w:r>
      <w:proofErr w:type="gramStart"/>
      <w:r>
        <w:rPr>
          <w:sz w:val="28"/>
        </w:rPr>
        <w:t>индивидуальным проектом</w:t>
      </w:r>
      <w:proofErr w:type="gramEnd"/>
      <w:r>
        <w:rPr>
          <w:sz w:val="28"/>
        </w:rPr>
        <w:t xml:space="preserve"> (далее ИП) в связи с переходом на ФГОС СОО.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039"/>
          <w:tab w:val="left" w:pos="1114"/>
          <w:tab w:val="left" w:pos="2487"/>
          <w:tab w:val="left" w:pos="3022"/>
          <w:tab w:val="left" w:pos="4064"/>
          <w:tab w:val="left" w:pos="4468"/>
          <w:tab w:val="left" w:pos="5879"/>
          <w:tab w:val="left" w:pos="6454"/>
          <w:tab w:val="left" w:pos="6835"/>
          <w:tab w:val="left" w:pos="7683"/>
          <w:tab w:val="left" w:pos="7931"/>
          <w:tab w:val="left" w:pos="8229"/>
          <w:tab w:val="left" w:pos="8651"/>
        </w:tabs>
        <w:spacing w:line="276" w:lineRule="auto"/>
        <w:ind w:right="626" w:hanging="852"/>
        <w:rPr>
          <w:sz w:val="28"/>
        </w:rPr>
      </w:pPr>
      <w:r>
        <w:rPr>
          <w:sz w:val="28"/>
        </w:rPr>
        <w:t xml:space="preserve">Основной процедурой итоговой оценки достижения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является защита итогового </w:t>
      </w:r>
      <w:proofErr w:type="gramStart"/>
      <w:r>
        <w:rPr>
          <w:sz w:val="28"/>
        </w:rPr>
        <w:t>индивидуального проекта</w:t>
      </w:r>
      <w:proofErr w:type="gramEnd"/>
      <w:r>
        <w:rPr>
          <w:sz w:val="28"/>
        </w:rPr>
        <w:t xml:space="preserve"> или </w:t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исследования.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Индивидуальный</w:t>
      </w:r>
      <w:r>
        <w:rPr>
          <w:sz w:val="28"/>
        </w:rPr>
        <w:tab/>
      </w:r>
      <w:r>
        <w:rPr>
          <w:spacing w:val="-2"/>
          <w:sz w:val="28"/>
        </w:rPr>
        <w:t>проект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учебное исследование</w:t>
      </w:r>
      <w:r>
        <w:rPr>
          <w:sz w:val="28"/>
        </w:rPr>
        <w:tab/>
      </w:r>
      <w:r>
        <w:rPr>
          <w:spacing w:val="-4"/>
          <w:sz w:val="28"/>
        </w:rPr>
        <w:t>может</w:t>
      </w:r>
      <w:r>
        <w:rPr>
          <w:sz w:val="28"/>
        </w:rPr>
        <w:tab/>
      </w:r>
      <w:r>
        <w:rPr>
          <w:spacing w:val="-2"/>
          <w:sz w:val="28"/>
        </w:rPr>
        <w:t>выполняться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любому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следующих </w:t>
      </w:r>
      <w:r>
        <w:rPr>
          <w:sz w:val="28"/>
        </w:rPr>
        <w:t>направлений: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социальное;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бизнес-проектирование;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исследовательское; инженерно-конструкторское; информационное; творческое.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1182"/>
        </w:tabs>
        <w:spacing w:before="1"/>
        <w:ind w:right="623" w:hanging="852"/>
        <w:jc w:val="both"/>
        <w:rPr>
          <w:sz w:val="28"/>
        </w:rPr>
      </w:pPr>
      <w:r>
        <w:rPr>
          <w:sz w:val="28"/>
        </w:rPr>
        <w:tab/>
        <w:t xml:space="preserve">Выполнение индивидуального итогового проекта обязательно для каждого обучающегося 10 и 11 класса. В течение двух лет обучающийся обязан выполнить один итоговый </w:t>
      </w:r>
      <w:proofErr w:type="gramStart"/>
      <w:r>
        <w:rPr>
          <w:sz w:val="28"/>
        </w:rPr>
        <w:t xml:space="preserve">индивидуальный </w:t>
      </w:r>
      <w:r>
        <w:rPr>
          <w:spacing w:val="-2"/>
          <w:sz w:val="28"/>
        </w:rPr>
        <w:t>проект</w:t>
      </w:r>
      <w:proofErr w:type="gramEnd"/>
      <w:r>
        <w:rPr>
          <w:spacing w:val="-2"/>
          <w:sz w:val="28"/>
        </w:rPr>
        <w:t>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1473"/>
          <w:tab w:val="left" w:pos="2540"/>
          <w:tab w:val="left" w:pos="3058"/>
          <w:tab w:val="left" w:pos="4957"/>
          <w:tab w:val="left" w:pos="5389"/>
          <w:tab w:val="left" w:pos="6447"/>
          <w:tab w:val="left" w:pos="6522"/>
          <w:tab w:val="left" w:pos="6777"/>
          <w:tab w:val="left" w:pos="7004"/>
          <w:tab w:val="left" w:pos="7889"/>
          <w:tab w:val="left" w:pos="8051"/>
          <w:tab w:val="left" w:pos="8346"/>
          <w:tab w:val="left" w:pos="8593"/>
          <w:tab w:val="left" w:pos="9462"/>
        </w:tabs>
        <w:spacing w:before="1"/>
        <w:ind w:right="623" w:hanging="852"/>
        <w:rPr>
          <w:sz w:val="28"/>
        </w:rPr>
      </w:pPr>
      <w:r>
        <w:rPr>
          <w:sz w:val="28"/>
        </w:rPr>
        <w:t>Индивидуальный итоговый проект является основным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объектом </w:t>
      </w:r>
      <w:r>
        <w:rPr>
          <w:sz w:val="28"/>
        </w:rPr>
        <w:t>оценки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ходе </w:t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междисциплинарных</w:t>
      </w:r>
      <w:r>
        <w:rPr>
          <w:sz w:val="28"/>
        </w:rPr>
        <w:tab/>
      </w:r>
      <w:r>
        <w:rPr>
          <w:spacing w:val="-42"/>
          <w:sz w:val="28"/>
        </w:rPr>
        <w:t xml:space="preserve"> </w:t>
      </w:r>
      <w:r>
        <w:rPr>
          <w:sz w:val="28"/>
        </w:rPr>
        <w:t>учебных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Проектная </w:t>
      </w:r>
      <w:r>
        <w:rPr>
          <w:sz w:val="28"/>
        </w:rPr>
        <w:t xml:space="preserve">деятельность является одной из форм организации учебного процесса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z w:val="28"/>
        </w:rPr>
        <w:tab/>
      </w:r>
      <w:r>
        <w:rPr>
          <w:spacing w:val="-4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направлена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качества образования,</w:t>
      </w:r>
      <w:r>
        <w:rPr>
          <w:sz w:val="28"/>
        </w:rPr>
        <w:tab/>
      </w:r>
      <w:r>
        <w:rPr>
          <w:spacing w:val="-2"/>
          <w:sz w:val="28"/>
        </w:rPr>
        <w:t>демократизации</w:t>
      </w:r>
      <w:r>
        <w:rPr>
          <w:sz w:val="28"/>
        </w:rPr>
        <w:tab/>
      </w:r>
      <w:r>
        <w:rPr>
          <w:spacing w:val="-2"/>
          <w:sz w:val="28"/>
        </w:rPr>
        <w:t>стиля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обучающихся.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1182"/>
        </w:tabs>
        <w:ind w:right="626" w:hanging="852"/>
        <w:jc w:val="both"/>
        <w:rPr>
          <w:sz w:val="28"/>
        </w:rPr>
      </w:pPr>
      <w:r>
        <w:rPr>
          <w:sz w:val="28"/>
        </w:rPr>
        <w:tab/>
        <w:t xml:space="preserve">Руководителем проекта является учитель-предметник, классный руководитель, педагог - организатор, педагог дополнительного </w:t>
      </w:r>
      <w:r>
        <w:rPr>
          <w:spacing w:val="-2"/>
          <w:sz w:val="28"/>
        </w:rPr>
        <w:t>образования.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1182"/>
        </w:tabs>
        <w:ind w:right="627" w:hanging="852"/>
        <w:jc w:val="both"/>
        <w:rPr>
          <w:sz w:val="28"/>
        </w:rPr>
      </w:pPr>
      <w:r>
        <w:rPr>
          <w:sz w:val="28"/>
        </w:rPr>
        <w:tab/>
        <w:t>Темы проектов могут предлагаться как педагогом, так и учениками. Темы ИП утверждаются приказом по школе.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2"/>
        </w:tabs>
        <w:spacing w:line="321" w:lineRule="exact"/>
        <w:ind w:left="1112" w:hanging="85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индивидуальным.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2"/>
          <w:tab w:val="left" w:pos="1114"/>
        </w:tabs>
        <w:spacing w:before="1"/>
        <w:ind w:right="625" w:hanging="852"/>
        <w:jc w:val="both"/>
        <w:rPr>
          <w:sz w:val="28"/>
        </w:rPr>
      </w:pPr>
      <w:r>
        <w:rPr>
          <w:sz w:val="28"/>
        </w:rPr>
        <w:t xml:space="preserve">Проект может носить предметную, </w:t>
      </w:r>
      <w:proofErr w:type="spellStart"/>
      <w:r>
        <w:rPr>
          <w:sz w:val="28"/>
        </w:rPr>
        <w:t>метапредметную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межпредметную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направленность.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1"/>
          <w:tab w:val="left" w:pos="1114"/>
          <w:tab w:val="left" w:pos="9467"/>
        </w:tabs>
        <w:ind w:right="626" w:hanging="852"/>
        <w:jc w:val="both"/>
        <w:rPr>
          <w:sz w:val="28"/>
        </w:rPr>
      </w:pPr>
      <w:r>
        <w:rPr>
          <w:sz w:val="28"/>
        </w:rPr>
        <w:t xml:space="preserve">Проектные задания должны быть четко сформулированы, </w:t>
      </w:r>
      <w:proofErr w:type="gramStart"/>
      <w:r>
        <w:rPr>
          <w:sz w:val="28"/>
        </w:rPr>
        <w:t>цели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средства ясно обозначены, совместно с учащимися составлена программа действий.</w:t>
      </w:r>
    </w:p>
    <w:p w:rsidR="00CF1DA2" w:rsidRDefault="00CF1DA2">
      <w:pPr>
        <w:jc w:val="both"/>
        <w:rPr>
          <w:sz w:val="28"/>
        </w:rPr>
        <w:sectPr w:rsidR="00CF1DA2">
          <w:headerReference w:type="default" r:id="rId8"/>
          <w:pgSz w:w="11910" w:h="16840"/>
          <w:pgMar w:top="1120" w:right="220" w:bottom="280" w:left="1440" w:header="710" w:footer="0" w:gutter="0"/>
          <w:pgNumType w:start="2"/>
          <w:cols w:space="720"/>
        </w:sectPr>
      </w:pPr>
    </w:p>
    <w:p w:rsidR="00CF1DA2" w:rsidRDefault="00E479AB">
      <w:pPr>
        <w:pStyle w:val="1"/>
        <w:numPr>
          <w:ilvl w:val="0"/>
          <w:numId w:val="15"/>
        </w:numPr>
        <w:tabs>
          <w:tab w:val="left" w:pos="3519"/>
        </w:tabs>
        <w:spacing w:before="88"/>
        <w:ind w:left="3519"/>
        <w:jc w:val="left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ИП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2"/>
        </w:tabs>
        <w:spacing w:before="319" w:line="322" w:lineRule="exact"/>
        <w:ind w:left="1112" w:hanging="85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ИП: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0"/>
        </w:tabs>
        <w:ind w:right="630" w:hanging="852"/>
        <w:jc w:val="both"/>
        <w:rPr>
          <w:sz w:val="28"/>
        </w:rPr>
      </w:pPr>
      <w:r>
        <w:rPr>
          <w:sz w:val="28"/>
        </w:rPr>
        <w:tab/>
        <w:t>продемонстрировать способность и готовность к освоению систематических знаний, их самостоятельному пополнению, переносу и интеграции.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80"/>
        </w:tabs>
        <w:spacing w:line="321" w:lineRule="exact"/>
        <w:ind w:left="1180" w:hanging="91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коммуникации.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3"/>
          <w:tab w:val="left" w:pos="3004"/>
          <w:tab w:val="left" w:pos="4732"/>
          <w:tab w:val="left" w:pos="5114"/>
          <w:tab w:val="left" w:pos="6471"/>
          <w:tab w:val="left" w:pos="7972"/>
          <w:tab w:val="left" w:pos="8365"/>
        </w:tabs>
        <w:spacing w:line="242" w:lineRule="auto"/>
        <w:ind w:right="624" w:hanging="852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решению</w:t>
      </w:r>
      <w:r>
        <w:rPr>
          <w:sz w:val="28"/>
        </w:rPr>
        <w:tab/>
      </w:r>
      <w:r>
        <w:rPr>
          <w:spacing w:val="-2"/>
          <w:sz w:val="28"/>
        </w:rPr>
        <w:t>личностно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социально </w:t>
      </w:r>
      <w:r>
        <w:rPr>
          <w:sz w:val="28"/>
        </w:rPr>
        <w:t>значимых проблем и воплощению найденных решений в практику.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3"/>
        </w:tabs>
        <w:ind w:right="633" w:hanging="852"/>
        <w:rPr>
          <w:sz w:val="28"/>
        </w:rPr>
      </w:pPr>
      <w:r>
        <w:rPr>
          <w:sz w:val="28"/>
        </w:rPr>
        <w:tab/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37"/>
          <w:sz w:val="28"/>
        </w:rPr>
        <w:t xml:space="preserve"> </w:t>
      </w:r>
      <w:r>
        <w:rPr>
          <w:sz w:val="28"/>
        </w:rPr>
        <w:t>ИКТ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целях обучения и развития.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3"/>
          <w:tab w:val="left" w:pos="3075"/>
          <w:tab w:val="left" w:pos="4582"/>
          <w:tab w:val="left" w:pos="7419"/>
          <w:tab w:val="left" w:pos="9476"/>
        </w:tabs>
        <w:ind w:right="631" w:hanging="852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сформированности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 xml:space="preserve">самоорганизации,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и рефлексии.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3"/>
        </w:tabs>
        <w:spacing w:line="321" w:lineRule="exact"/>
        <w:ind w:left="1113" w:hanging="851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ИП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0"/>
        </w:tabs>
        <w:ind w:right="632" w:hanging="852"/>
        <w:jc w:val="both"/>
        <w:rPr>
          <w:sz w:val="28"/>
        </w:rPr>
      </w:pPr>
      <w:r>
        <w:rPr>
          <w:sz w:val="28"/>
        </w:rPr>
        <w:tab/>
        <w:t xml:space="preserve">обучение планированию (уметь чётко определить цель, описать шаги по её достижению, концентрироваться на достижении </w:t>
      </w:r>
      <w:proofErr w:type="gramStart"/>
      <w:r>
        <w:rPr>
          <w:sz w:val="28"/>
        </w:rPr>
        <w:t>цели</w:t>
      </w:r>
      <w:proofErr w:type="gramEnd"/>
      <w:r>
        <w:rPr>
          <w:sz w:val="28"/>
        </w:rPr>
        <w:t xml:space="preserve"> на протяжении всей работы).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0"/>
        </w:tabs>
        <w:ind w:right="623" w:hanging="852"/>
        <w:jc w:val="both"/>
        <w:rPr>
          <w:sz w:val="28"/>
        </w:rPr>
      </w:pPr>
      <w:r>
        <w:rPr>
          <w:sz w:val="28"/>
        </w:rPr>
        <w:tab/>
        <w:t xml:space="preserve">формирование навыков сбора и обработки информации, материалов (уметь выбрать подходящую информацию, правильно её </w:t>
      </w:r>
      <w:r>
        <w:rPr>
          <w:spacing w:val="-2"/>
          <w:sz w:val="28"/>
        </w:rPr>
        <w:t>использовать).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0"/>
        </w:tabs>
        <w:spacing w:line="242" w:lineRule="auto"/>
        <w:ind w:right="632" w:hanging="852"/>
        <w:jc w:val="both"/>
        <w:rPr>
          <w:sz w:val="28"/>
        </w:rPr>
      </w:pPr>
      <w:r>
        <w:rPr>
          <w:sz w:val="28"/>
        </w:rPr>
        <w:tab/>
        <w:t>развитие умения анализировать, развивать креативность и критическое мышление.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80"/>
        </w:tabs>
        <w:spacing w:line="317" w:lineRule="exact"/>
        <w:ind w:left="1180" w:hanging="91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выступления.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0"/>
        </w:tabs>
        <w:ind w:right="627" w:hanging="852"/>
        <w:jc w:val="both"/>
        <w:rPr>
          <w:sz w:val="28"/>
        </w:rPr>
      </w:pPr>
      <w:r>
        <w:rPr>
          <w:sz w:val="28"/>
        </w:rPr>
        <w:tab/>
        <w:t>формирование позитивного отношения к деятельности (проявлять инициативу, выполнять работу в срок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установленным планом).</w:t>
      </w:r>
    </w:p>
    <w:p w:rsidR="00CF1DA2" w:rsidRDefault="00E479AB">
      <w:pPr>
        <w:pStyle w:val="1"/>
        <w:numPr>
          <w:ilvl w:val="0"/>
          <w:numId w:val="15"/>
        </w:numPr>
        <w:tabs>
          <w:tab w:val="left" w:pos="2405"/>
        </w:tabs>
        <w:spacing w:before="320"/>
        <w:ind w:left="2405"/>
        <w:jc w:val="left"/>
      </w:pPr>
      <w:r>
        <w:t>Этапы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rPr>
          <w:spacing w:val="-2"/>
        </w:rPr>
        <w:t>проектом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3204"/>
          <w:tab w:val="left" w:pos="4895"/>
          <w:tab w:val="left" w:pos="5955"/>
          <w:tab w:val="left" w:pos="7980"/>
          <w:tab w:val="left" w:pos="8723"/>
        </w:tabs>
        <w:spacing w:before="319"/>
        <w:ind w:right="627" w:hanging="852"/>
        <w:rPr>
          <w:sz w:val="28"/>
        </w:rPr>
      </w:pPr>
      <w:r>
        <w:rPr>
          <w:sz w:val="28"/>
        </w:rPr>
        <w:t xml:space="preserve">В процессе работы над проектом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под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контролем </w:t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2"/>
          <w:sz w:val="28"/>
        </w:rPr>
        <w:t>планирует</w:t>
      </w:r>
      <w:r>
        <w:rPr>
          <w:sz w:val="28"/>
        </w:rPr>
        <w:tab/>
      </w:r>
      <w:r>
        <w:rPr>
          <w:spacing w:val="-4"/>
          <w:sz w:val="28"/>
        </w:rPr>
        <w:t>свою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этапам: </w:t>
      </w:r>
      <w:r>
        <w:rPr>
          <w:sz w:val="28"/>
        </w:rPr>
        <w:t>подготовительный, основной, заключительный.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</w:tabs>
        <w:ind w:right="625" w:hanging="852"/>
        <w:rPr>
          <w:sz w:val="28"/>
        </w:rPr>
      </w:pPr>
      <w:r>
        <w:rPr>
          <w:sz w:val="28"/>
        </w:rPr>
        <w:t>Подготовительный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этап</w:t>
      </w:r>
      <w:r>
        <w:rPr>
          <w:spacing w:val="80"/>
          <w:sz w:val="28"/>
        </w:rPr>
        <w:t xml:space="preserve"> </w:t>
      </w:r>
      <w:r>
        <w:rPr>
          <w:sz w:val="28"/>
        </w:rPr>
        <w:t>(1</w:t>
      </w:r>
      <w:r>
        <w:rPr>
          <w:spacing w:val="80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80"/>
          <w:sz w:val="28"/>
        </w:rPr>
        <w:t xml:space="preserve"> </w:t>
      </w:r>
      <w:r>
        <w:rPr>
          <w:sz w:val="28"/>
        </w:rPr>
        <w:t>10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класса):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</w:t>
      </w:r>
      <w:r>
        <w:rPr>
          <w:spacing w:val="80"/>
          <w:sz w:val="28"/>
        </w:rPr>
        <w:t xml:space="preserve"> </w:t>
      </w:r>
      <w:r>
        <w:rPr>
          <w:sz w:val="28"/>
        </w:rPr>
        <w:t>темы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руководителя проекта.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</w:tabs>
        <w:spacing w:before="1"/>
        <w:ind w:right="623" w:hanging="852"/>
        <w:jc w:val="both"/>
        <w:rPr>
          <w:sz w:val="28"/>
        </w:rPr>
      </w:pPr>
      <w:r>
        <w:rPr>
          <w:sz w:val="28"/>
        </w:rPr>
        <w:t>Основной этап (2 полугодие 10 класса, 1 полугодие 11 класса): совместно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6"/>
          <w:sz w:val="28"/>
        </w:rPr>
        <w:t xml:space="preserve"> </w:t>
      </w:r>
      <w:r>
        <w:rPr>
          <w:sz w:val="28"/>
        </w:rPr>
        <w:t>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</w:tabs>
        <w:spacing w:line="242" w:lineRule="auto"/>
        <w:ind w:right="624" w:hanging="852"/>
        <w:jc w:val="both"/>
        <w:rPr>
          <w:sz w:val="28"/>
        </w:rPr>
      </w:pPr>
      <w:proofErr w:type="gramStart"/>
      <w:r>
        <w:rPr>
          <w:sz w:val="28"/>
        </w:rPr>
        <w:t>Заключительный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класса): 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проекта, оценивание </w:t>
      </w:r>
      <w:r>
        <w:rPr>
          <w:spacing w:val="-2"/>
          <w:sz w:val="28"/>
        </w:rPr>
        <w:t>работы.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</w:tabs>
        <w:ind w:right="631" w:hanging="852"/>
        <w:jc w:val="both"/>
        <w:rPr>
          <w:sz w:val="28"/>
        </w:rPr>
      </w:pPr>
      <w:r>
        <w:rPr>
          <w:sz w:val="28"/>
        </w:rPr>
        <w:t xml:space="preserve">Контроль соблюдения сроков осуществляет педагог, руководитель </w:t>
      </w:r>
      <w:r>
        <w:rPr>
          <w:spacing w:val="-2"/>
          <w:sz w:val="28"/>
        </w:rPr>
        <w:t>проекта.</w:t>
      </w:r>
    </w:p>
    <w:p w:rsidR="00CF1DA2" w:rsidRDefault="00CF1DA2">
      <w:pPr>
        <w:jc w:val="both"/>
        <w:rPr>
          <w:sz w:val="28"/>
        </w:rPr>
        <w:sectPr w:rsidR="00CF1DA2">
          <w:pgSz w:w="11910" w:h="16840"/>
          <w:pgMar w:top="1120" w:right="220" w:bottom="280" w:left="1440" w:header="710" w:footer="0" w:gutter="0"/>
          <w:cols w:space="720"/>
        </w:sectPr>
      </w:pPr>
    </w:p>
    <w:p w:rsidR="00CF1DA2" w:rsidRDefault="00E479AB">
      <w:pPr>
        <w:pStyle w:val="a4"/>
        <w:numPr>
          <w:ilvl w:val="1"/>
          <w:numId w:val="15"/>
        </w:numPr>
        <w:tabs>
          <w:tab w:val="left" w:pos="1112"/>
          <w:tab w:val="left" w:pos="1114"/>
        </w:tabs>
        <w:spacing w:before="83"/>
        <w:ind w:right="631" w:hanging="852"/>
        <w:jc w:val="both"/>
        <w:rPr>
          <w:sz w:val="28"/>
        </w:rPr>
      </w:pPr>
      <w:r>
        <w:rPr>
          <w:sz w:val="28"/>
        </w:rPr>
        <w:lastRenderedPageBreak/>
        <w:t>Контроль охвата детей проектной деятельностью осуществляет классный руководитель.</w:t>
      </w:r>
    </w:p>
    <w:p w:rsidR="00CF1DA2" w:rsidRDefault="00CF1DA2">
      <w:pPr>
        <w:pStyle w:val="a3"/>
        <w:spacing w:before="6"/>
      </w:pPr>
    </w:p>
    <w:p w:rsidR="00CF1DA2" w:rsidRDefault="00E479AB">
      <w:pPr>
        <w:pStyle w:val="1"/>
        <w:numPr>
          <w:ilvl w:val="0"/>
          <w:numId w:val="15"/>
        </w:numPr>
        <w:tabs>
          <w:tab w:val="left" w:pos="3386"/>
        </w:tabs>
        <w:spacing w:before="1" w:line="319" w:lineRule="exact"/>
        <w:ind w:left="3386" w:hanging="851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rPr>
          <w:spacing w:val="-5"/>
        </w:rPr>
        <w:t>ИП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3"/>
        </w:tabs>
        <w:spacing w:line="319" w:lineRule="exact"/>
        <w:ind w:left="1113" w:hanging="851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ИП: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1"/>
        </w:tabs>
        <w:ind w:right="633" w:hanging="852"/>
        <w:jc w:val="both"/>
        <w:rPr>
          <w:sz w:val="28"/>
        </w:rPr>
      </w:pPr>
      <w:r>
        <w:rPr>
          <w:sz w:val="28"/>
        </w:rPr>
        <w:tab/>
        <w:t>Титульный лист (Название 00, тема проекта, ФИО руководителя проекта, ФИО ученика, класс, допуск к защите, город, год);</w:t>
      </w:r>
    </w:p>
    <w:p w:rsidR="00CF1DA2" w:rsidRDefault="00E479AB">
      <w:pPr>
        <w:pStyle w:val="a4"/>
        <w:numPr>
          <w:ilvl w:val="3"/>
          <w:numId w:val="15"/>
        </w:numPr>
        <w:tabs>
          <w:tab w:val="left" w:pos="1114"/>
          <w:tab w:val="left" w:pos="1181"/>
        </w:tabs>
        <w:spacing w:line="242" w:lineRule="auto"/>
        <w:ind w:right="629" w:hanging="852"/>
        <w:jc w:val="both"/>
        <w:rPr>
          <w:sz w:val="28"/>
        </w:rPr>
      </w:pPr>
      <w:r>
        <w:rPr>
          <w:sz w:val="28"/>
        </w:rPr>
        <w:tab/>
        <w:t>Введение - 1-2 страницы: исходный замысел (актуальность, цель, задачи, назначение проекта)</w:t>
      </w:r>
    </w:p>
    <w:p w:rsidR="00CF1DA2" w:rsidRDefault="00E479AB">
      <w:pPr>
        <w:pStyle w:val="a4"/>
        <w:numPr>
          <w:ilvl w:val="3"/>
          <w:numId w:val="15"/>
        </w:numPr>
        <w:tabs>
          <w:tab w:val="left" w:pos="1114"/>
          <w:tab w:val="left" w:pos="1181"/>
        </w:tabs>
        <w:ind w:right="628" w:hanging="852"/>
        <w:jc w:val="both"/>
        <w:rPr>
          <w:sz w:val="28"/>
        </w:rPr>
      </w:pPr>
      <w:r>
        <w:rPr>
          <w:sz w:val="28"/>
        </w:rPr>
        <w:tab/>
        <w:t>Глава 1. Обзор литературы, анализ предыдущих исследований на эту тему. Если работа исследовательская, то обязательно описать: объект, предмет исследования, методику.</w:t>
      </w:r>
    </w:p>
    <w:p w:rsidR="00CF1DA2" w:rsidRDefault="00E479AB">
      <w:pPr>
        <w:pStyle w:val="a4"/>
        <w:numPr>
          <w:ilvl w:val="3"/>
          <w:numId w:val="15"/>
        </w:numPr>
        <w:tabs>
          <w:tab w:val="left" w:pos="1181"/>
        </w:tabs>
        <w:spacing w:line="321" w:lineRule="exact"/>
        <w:ind w:left="1181" w:hanging="919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исследования.</w:t>
      </w:r>
    </w:p>
    <w:p w:rsidR="00CF1DA2" w:rsidRDefault="00E479AB">
      <w:pPr>
        <w:pStyle w:val="a4"/>
        <w:numPr>
          <w:ilvl w:val="3"/>
          <w:numId w:val="15"/>
        </w:numPr>
        <w:tabs>
          <w:tab w:val="left" w:pos="1114"/>
          <w:tab w:val="left" w:pos="1181"/>
        </w:tabs>
        <w:ind w:right="631" w:hanging="852"/>
        <w:rPr>
          <w:sz w:val="28"/>
        </w:rPr>
      </w:pPr>
      <w:r>
        <w:rPr>
          <w:sz w:val="28"/>
        </w:rPr>
        <w:tab/>
        <w:t>Общие</w:t>
      </w:r>
      <w:r>
        <w:rPr>
          <w:spacing w:val="8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заключение.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заключени</w:t>
      </w:r>
      <w:proofErr w:type="gramStart"/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перспективы.</w:t>
      </w:r>
    </w:p>
    <w:p w:rsidR="00CF1DA2" w:rsidRDefault="00E479AB">
      <w:pPr>
        <w:pStyle w:val="a4"/>
        <w:numPr>
          <w:ilvl w:val="3"/>
          <w:numId w:val="15"/>
        </w:numPr>
        <w:tabs>
          <w:tab w:val="left" w:pos="1181"/>
        </w:tabs>
        <w:spacing w:line="322" w:lineRule="exact"/>
        <w:ind w:left="1181" w:hanging="919"/>
        <w:rPr>
          <w:sz w:val="28"/>
        </w:rPr>
      </w:pPr>
      <w:r>
        <w:rPr>
          <w:sz w:val="28"/>
        </w:rPr>
        <w:t>Список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3"/>
        </w:tabs>
        <w:spacing w:line="322" w:lineRule="exact"/>
        <w:ind w:left="1113" w:hanging="851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ИП: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3"/>
        </w:tabs>
        <w:ind w:right="622" w:hanging="852"/>
        <w:rPr>
          <w:sz w:val="28"/>
        </w:rPr>
      </w:pPr>
      <w:r>
        <w:rPr>
          <w:sz w:val="28"/>
        </w:rPr>
        <w:tab/>
        <w:t>Текст:</w:t>
      </w:r>
      <w:r>
        <w:rPr>
          <w:spacing w:val="40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ширине,</w:t>
      </w:r>
      <w:r>
        <w:rPr>
          <w:spacing w:val="40"/>
          <w:sz w:val="28"/>
        </w:rPr>
        <w:t xml:space="preserve"> </w:t>
      </w:r>
      <w:r>
        <w:rPr>
          <w:sz w:val="28"/>
        </w:rPr>
        <w:t>шрифт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14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пт</w:t>
      </w:r>
      <w:proofErr w:type="spellEnd"/>
      <w:r>
        <w:rPr>
          <w:sz w:val="28"/>
        </w:rPr>
        <w:t>, интервал одинарный, отступ первой строки 1,25.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83"/>
        </w:tabs>
        <w:spacing w:line="321" w:lineRule="exact"/>
        <w:ind w:left="1183" w:hanging="921"/>
        <w:rPr>
          <w:sz w:val="28"/>
        </w:rPr>
      </w:pPr>
      <w:r>
        <w:rPr>
          <w:sz w:val="28"/>
        </w:rPr>
        <w:t>Поля:</w:t>
      </w:r>
      <w:r>
        <w:rPr>
          <w:spacing w:val="-2"/>
          <w:sz w:val="28"/>
        </w:rPr>
        <w:t xml:space="preserve"> </w:t>
      </w:r>
      <w:r>
        <w:rPr>
          <w:sz w:val="28"/>
        </w:rPr>
        <w:t>левое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см,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верхнее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см,</w:t>
      </w:r>
      <w:r>
        <w:rPr>
          <w:spacing w:val="-3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см.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3"/>
        </w:tabs>
        <w:spacing w:line="242" w:lineRule="auto"/>
        <w:ind w:right="635" w:hanging="852"/>
        <w:rPr>
          <w:sz w:val="28"/>
        </w:rPr>
      </w:pPr>
      <w:r>
        <w:rPr>
          <w:sz w:val="28"/>
        </w:rPr>
        <w:tab/>
        <w:t>Нумерация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страниц: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снизу,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центру.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титульном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листе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ставится.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83"/>
        </w:tabs>
        <w:spacing w:line="317" w:lineRule="exact"/>
        <w:ind w:left="1183" w:hanging="921"/>
        <w:rPr>
          <w:sz w:val="28"/>
        </w:rPr>
      </w:pPr>
      <w:r>
        <w:rPr>
          <w:sz w:val="28"/>
        </w:rPr>
        <w:t>Оглавление: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автоматически.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1"/>
        </w:tabs>
        <w:ind w:right="626" w:hanging="852"/>
        <w:jc w:val="both"/>
        <w:rPr>
          <w:sz w:val="28"/>
        </w:rPr>
      </w:pPr>
      <w:r>
        <w:rPr>
          <w:sz w:val="28"/>
        </w:rPr>
        <w:tab/>
        <w:t xml:space="preserve">Рисунки, фото, схемы, графики, диаграммы: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12 пт. Должны иметь сплошную нумерацию и названия (под рисунком по центру). На все рисунки должны быть указания в тексте.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1"/>
        </w:tabs>
        <w:ind w:right="626" w:hanging="852"/>
        <w:jc w:val="both"/>
        <w:rPr>
          <w:sz w:val="28"/>
        </w:rPr>
      </w:pPr>
      <w:r>
        <w:rPr>
          <w:sz w:val="28"/>
        </w:rPr>
        <w:tab/>
        <w:t>Таблицы: Слова «Таблица №», где № номер таблицы, следует помешать над таблицей справа.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1"/>
        </w:tabs>
        <w:ind w:right="627" w:hanging="852"/>
        <w:jc w:val="both"/>
        <w:rPr>
          <w:sz w:val="28"/>
        </w:rPr>
      </w:pPr>
      <w:r>
        <w:rPr>
          <w:sz w:val="28"/>
        </w:rPr>
        <w:tab/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</w:t>
      </w:r>
      <w:r>
        <w:rPr>
          <w:spacing w:val="80"/>
          <w:sz w:val="28"/>
        </w:rPr>
        <w:t xml:space="preserve"> </w:t>
      </w:r>
      <w:r>
        <w:rPr>
          <w:sz w:val="28"/>
        </w:rPr>
        <w:t>издания. Издательство. Год издания. Количество страниц.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81"/>
        </w:tabs>
        <w:spacing w:line="321" w:lineRule="exact"/>
        <w:ind w:left="1181" w:hanging="919"/>
        <w:jc w:val="both"/>
        <w:rPr>
          <w:sz w:val="28"/>
        </w:rPr>
      </w:pPr>
      <w:r>
        <w:rPr>
          <w:sz w:val="28"/>
        </w:rPr>
        <w:t>Сайт: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сайта,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сайта,</w:t>
      </w:r>
      <w:r>
        <w:rPr>
          <w:spacing w:val="-5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ресурс.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1183"/>
        </w:tabs>
        <w:spacing w:line="242" w:lineRule="auto"/>
        <w:ind w:right="628" w:hanging="852"/>
        <w:jc w:val="both"/>
        <w:rPr>
          <w:sz w:val="28"/>
        </w:rPr>
      </w:pPr>
      <w:r>
        <w:rPr>
          <w:sz w:val="28"/>
        </w:rPr>
        <w:tab/>
        <w:t xml:space="preserve">Результат проектной деятельности должен иметь практическую </w:t>
      </w:r>
      <w:r>
        <w:rPr>
          <w:spacing w:val="-2"/>
          <w:sz w:val="28"/>
        </w:rPr>
        <w:t>направленность.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1183"/>
        </w:tabs>
        <w:ind w:right="630" w:hanging="852"/>
        <w:jc w:val="both"/>
        <w:rPr>
          <w:sz w:val="28"/>
        </w:rPr>
      </w:pPr>
      <w:r>
        <w:rPr>
          <w:sz w:val="28"/>
        </w:rPr>
        <w:tab/>
        <w:t>Результатом (продуктом) проектной деятельности может быть любая из следующих работ: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1"/>
        </w:tabs>
        <w:ind w:right="628" w:hanging="852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Письменная работа (эссе, реферат, аналитические материалы, обзорные материалы, отчёты о проведённых стендовый доклад);</w:t>
      </w:r>
      <w:proofErr w:type="gramEnd"/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1"/>
        </w:tabs>
        <w:ind w:right="631" w:hanging="852"/>
        <w:jc w:val="both"/>
        <w:rPr>
          <w:sz w:val="28"/>
        </w:rPr>
      </w:pPr>
      <w:r>
        <w:rPr>
          <w:sz w:val="28"/>
        </w:rPr>
        <w:tab/>
        <w:t xml:space="preserve">Художественная творческая работа (в области литературы, музыки,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экранных искусств), представленная в виде прозаического или стихотворного произведения, компьютерной изделие;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81"/>
        </w:tabs>
        <w:ind w:left="1181" w:hanging="919"/>
        <w:jc w:val="both"/>
        <w:rPr>
          <w:sz w:val="28"/>
        </w:rPr>
      </w:pPr>
      <w:r>
        <w:rPr>
          <w:sz w:val="28"/>
        </w:rPr>
        <w:t>Материальный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7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7"/>
          <w:sz w:val="28"/>
        </w:rPr>
        <w:t xml:space="preserve"> </w:t>
      </w:r>
      <w:r>
        <w:rPr>
          <w:sz w:val="28"/>
        </w:rPr>
        <w:t>иное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изделие;</w:t>
      </w:r>
    </w:p>
    <w:p w:rsidR="00CF1DA2" w:rsidRDefault="00CF1DA2">
      <w:pPr>
        <w:jc w:val="both"/>
        <w:rPr>
          <w:sz w:val="28"/>
        </w:rPr>
        <w:sectPr w:rsidR="00CF1DA2">
          <w:pgSz w:w="11910" w:h="16840"/>
          <w:pgMar w:top="1120" w:right="220" w:bottom="280" w:left="1440" w:header="710" w:footer="0" w:gutter="0"/>
          <w:cols w:space="720"/>
        </w:sectPr>
      </w:pP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3"/>
          <w:tab w:val="left" w:pos="2594"/>
          <w:tab w:val="left" w:pos="4118"/>
          <w:tab w:val="left" w:pos="4643"/>
          <w:tab w:val="left" w:pos="6435"/>
          <w:tab w:val="left" w:pos="7693"/>
          <w:tab w:val="left" w:pos="8918"/>
        </w:tabs>
        <w:spacing w:before="83"/>
        <w:ind w:right="634" w:hanging="852"/>
        <w:rPr>
          <w:sz w:val="28"/>
        </w:rPr>
      </w:pPr>
      <w:r>
        <w:rPr>
          <w:sz w:val="28"/>
        </w:rPr>
        <w:lastRenderedPageBreak/>
        <w:tab/>
      </w:r>
      <w:r>
        <w:rPr>
          <w:spacing w:val="-2"/>
          <w:sz w:val="28"/>
        </w:rPr>
        <w:t>Отчётные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социальному</w:t>
      </w:r>
      <w:r>
        <w:rPr>
          <w:sz w:val="28"/>
        </w:rPr>
        <w:tab/>
      </w:r>
      <w:r>
        <w:rPr>
          <w:spacing w:val="-2"/>
          <w:sz w:val="28"/>
        </w:rPr>
        <w:t>проекту,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 xml:space="preserve">могут </w:t>
      </w:r>
      <w:r>
        <w:rPr>
          <w:sz w:val="28"/>
        </w:rPr>
        <w:t>встречать как тексты, так и мультимедийные продукты.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3"/>
        </w:tabs>
        <w:spacing w:before="2"/>
        <w:ind w:left="1113" w:hanging="851"/>
        <w:rPr>
          <w:sz w:val="28"/>
        </w:rPr>
      </w:pPr>
      <w:r>
        <w:rPr>
          <w:sz w:val="28"/>
        </w:rPr>
        <w:t>Возможные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представления</w:t>
      </w:r>
    </w:p>
    <w:p w:rsidR="00CF1DA2" w:rsidRDefault="00CF1DA2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067"/>
        <w:gridCol w:w="2416"/>
        <w:gridCol w:w="2301"/>
      </w:tblGrid>
      <w:tr w:rsidR="00CF1DA2">
        <w:trPr>
          <w:trHeight w:val="321"/>
        </w:trPr>
        <w:tc>
          <w:tcPr>
            <w:tcW w:w="2540" w:type="dxa"/>
          </w:tcPr>
          <w:p w:rsidR="00CF1DA2" w:rsidRDefault="00E479AB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2067" w:type="dxa"/>
          </w:tcPr>
          <w:p w:rsidR="00CF1DA2" w:rsidRDefault="00E479AB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4717" w:type="dxa"/>
            <w:gridSpan w:val="2"/>
          </w:tcPr>
          <w:p w:rsidR="00CF1DA2" w:rsidRDefault="00E479AB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</w:t>
            </w:r>
          </w:p>
        </w:tc>
      </w:tr>
      <w:tr w:rsidR="00CF1DA2">
        <w:trPr>
          <w:trHeight w:val="1110"/>
        </w:trPr>
        <w:tc>
          <w:tcPr>
            <w:tcW w:w="2540" w:type="dxa"/>
          </w:tcPr>
          <w:p w:rsidR="00CF1DA2" w:rsidRDefault="00E479AB">
            <w:pPr>
              <w:pStyle w:val="TableParagraph"/>
              <w:tabs>
                <w:tab w:val="left" w:pos="2340"/>
              </w:tabs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CF1DA2" w:rsidRDefault="00E479AB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ориентированный, социальный</w:t>
            </w:r>
          </w:p>
        </w:tc>
        <w:tc>
          <w:tcPr>
            <w:tcW w:w="2067" w:type="dxa"/>
          </w:tcPr>
          <w:p w:rsidR="00CF1DA2" w:rsidRDefault="00E479A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</w:p>
          <w:p w:rsidR="00CF1DA2" w:rsidRDefault="00E479AB">
            <w:pPr>
              <w:pStyle w:val="TableParagraph"/>
              <w:spacing w:before="2" w:line="370" w:lineRule="atLeas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практических задач</w:t>
            </w:r>
          </w:p>
        </w:tc>
        <w:tc>
          <w:tcPr>
            <w:tcW w:w="2416" w:type="dxa"/>
            <w:vMerge w:val="restart"/>
            <w:tcBorders>
              <w:right w:val="nil"/>
            </w:tcBorders>
          </w:tcPr>
          <w:p w:rsidR="00CF1DA2" w:rsidRDefault="00E479AB">
            <w:pPr>
              <w:pStyle w:val="TableParagraph"/>
              <w:tabs>
                <w:tab w:val="left" w:pos="807"/>
                <w:tab w:val="left" w:pos="1347"/>
                <w:tab w:val="left" w:pos="1412"/>
                <w:tab w:val="left" w:pos="1515"/>
                <w:tab w:val="left" w:pos="1601"/>
                <w:tab w:val="left" w:pos="1707"/>
              </w:tabs>
              <w:spacing w:line="276" w:lineRule="auto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данных социологического опроса,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атлас, атрибуты </w:t>
            </w:r>
            <w:proofErr w:type="spellStart"/>
            <w:r>
              <w:rPr>
                <w:spacing w:val="-2"/>
                <w:sz w:val="28"/>
              </w:rPr>
              <w:t>несуществующег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государства, </w:t>
            </w:r>
            <w:r>
              <w:rPr>
                <w:sz w:val="28"/>
              </w:rPr>
              <w:t>бизнес-план,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сайт,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видеофильм, </w:t>
            </w:r>
            <w:r>
              <w:rPr>
                <w:spacing w:val="-2"/>
                <w:sz w:val="28"/>
              </w:rPr>
              <w:t>выставка,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газета, буклет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журнал, действующая фирма,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игра, </w:t>
            </w:r>
            <w:r>
              <w:rPr>
                <w:sz w:val="28"/>
              </w:rPr>
              <w:t>карта,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коллекция, </w:t>
            </w:r>
            <w:r>
              <w:rPr>
                <w:spacing w:val="-2"/>
                <w:sz w:val="28"/>
              </w:rPr>
              <w:t>компьютерная анимация, оформление</w:t>
            </w:r>
          </w:p>
          <w:p w:rsidR="00CF1DA2" w:rsidRDefault="00E479AB">
            <w:pPr>
              <w:pStyle w:val="TableParagraph"/>
              <w:tabs>
                <w:tab w:val="left" w:pos="1649"/>
              </w:tabs>
              <w:spacing w:line="276" w:lineRule="auto"/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>кабинета,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пакет </w:t>
            </w:r>
            <w:r>
              <w:rPr>
                <w:spacing w:val="-2"/>
                <w:sz w:val="28"/>
              </w:rPr>
              <w:t>рекомендаций, стендовый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сценарий, статья, сказка,</w:t>
            </w:r>
          </w:p>
        </w:tc>
        <w:tc>
          <w:tcPr>
            <w:tcW w:w="2301" w:type="dxa"/>
            <w:vMerge w:val="restart"/>
            <w:tcBorders>
              <w:left w:val="nil"/>
            </w:tcBorders>
          </w:tcPr>
          <w:p w:rsidR="00CF1DA2" w:rsidRDefault="00E479AB">
            <w:pPr>
              <w:pStyle w:val="TableParagraph"/>
              <w:tabs>
                <w:tab w:val="left" w:pos="1442"/>
              </w:tabs>
              <w:spacing w:line="278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костюм,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макет, модель,</w:t>
            </w:r>
          </w:p>
          <w:p w:rsidR="00CF1DA2" w:rsidRDefault="00E479AB">
            <w:pPr>
              <w:pStyle w:val="TableParagraph"/>
              <w:tabs>
                <w:tab w:val="left" w:pos="1154"/>
                <w:tab w:val="left" w:pos="2054"/>
              </w:tabs>
              <w:spacing w:line="276" w:lineRule="auto"/>
              <w:ind w:left="111" w:right="99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 произведение, мультимедийны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продукт, отчёты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  <w:p w:rsidR="00CF1DA2" w:rsidRDefault="00E479AB">
            <w:pPr>
              <w:pStyle w:val="TableParagraph"/>
              <w:spacing w:line="27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проведённых исследованиях, праздник, публикация, путеводитель, реферат, справочник, система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CF1DA2" w:rsidRDefault="00E479AB">
            <w:pPr>
              <w:pStyle w:val="TableParagraph"/>
              <w:spacing w:line="27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самоуправления, серия иллюстраций,</w:t>
            </w:r>
          </w:p>
          <w:p w:rsidR="00CF1DA2" w:rsidRDefault="00E479AB">
            <w:pPr>
              <w:pStyle w:val="TableParagraph"/>
              <w:spacing w:line="27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пособие, </w:t>
            </w:r>
            <w:r>
              <w:rPr>
                <w:spacing w:val="-2"/>
                <w:sz w:val="28"/>
              </w:rPr>
              <w:t>чертеж, экскурсия.</w:t>
            </w:r>
          </w:p>
        </w:tc>
      </w:tr>
      <w:tr w:rsidR="00CF1DA2">
        <w:trPr>
          <w:trHeight w:val="1853"/>
        </w:trPr>
        <w:tc>
          <w:tcPr>
            <w:tcW w:w="2540" w:type="dxa"/>
          </w:tcPr>
          <w:p w:rsidR="00CF1DA2" w:rsidRDefault="00E479AB">
            <w:pPr>
              <w:pStyle w:val="TableParagraph"/>
              <w:spacing w:line="278" w:lineRule="auto"/>
              <w:ind w:left="107" w:right="15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Исследовательски </w:t>
            </w:r>
            <w:r>
              <w:rPr>
                <w:spacing w:val="-10"/>
                <w:sz w:val="28"/>
              </w:rPr>
              <w:t>й</w:t>
            </w:r>
            <w:proofErr w:type="gramEnd"/>
          </w:p>
        </w:tc>
        <w:tc>
          <w:tcPr>
            <w:tcW w:w="2067" w:type="dxa"/>
          </w:tcPr>
          <w:p w:rsidR="00CF1DA2" w:rsidRDefault="00E479AB">
            <w:pPr>
              <w:pStyle w:val="TableParagraph"/>
              <w:tabs>
                <w:tab w:val="left" w:pos="1520"/>
              </w:tabs>
              <w:spacing w:line="278" w:lineRule="auto"/>
              <w:ind w:left="105" w:right="93"/>
              <w:rPr>
                <w:sz w:val="28"/>
              </w:rPr>
            </w:pPr>
            <w:r>
              <w:rPr>
                <w:spacing w:val="-2"/>
                <w:sz w:val="28"/>
              </w:rPr>
              <w:t>Доказательств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</w:p>
          <w:p w:rsidR="00CF1DA2" w:rsidRDefault="00E479AB">
            <w:pPr>
              <w:pStyle w:val="TableParagraph"/>
              <w:spacing w:line="276" w:lineRule="auto"/>
              <w:ind w:left="105" w:right="2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опровержение </w:t>
            </w:r>
            <w:proofErr w:type="gramStart"/>
            <w:r>
              <w:rPr>
                <w:spacing w:val="-2"/>
                <w:sz w:val="28"/>
              </w:rPr>
              <w:t>какой-либо</w:t>
            </w:r>
            <w:proofErr w:type="gramEnd"/>
          </w:p>
          <w:p w:rsidR="00CF1DA2" w:rsidRDefault="00E479A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гипотезы</w:t>
            </w:r>
          </w:p>
        </w:tc>
        <w:tc>
          <w:tcPr>
            <w:tcW w:w="2416" w:type="dxa"/>
            <w:vMerge/>
            <w:tcBorders>
              <w:top w:val="nil"/>
              <w:right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  <w:left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</w:tr>
      <w:tr w:rsidR="00CF1DA2">
        <w:trPr>
          <w:trHeight w:val="2592"/>
        </w:trPr>
        <w:tc>
          <w:tcPr>
            <w:tcW w:w="2540" w:type="dxa"/>
          </w:tcPr>
          <w:p w:rsidR="00CF1DA2" w:rsidRDefault="00E479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Информационный</w:t>
            </w:r>
          </w:p>
        </w:tc>
        <w:tc>
          <w:tcPr>
            <w:tcW w:w="2067" w:type="dxa"/>
          </w:tcPr>
          <w:p w:rsidR="00CF1DA2" w:rsidRDefault="00E479A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</w:p>
          <w:p w:rsidR="00CF1DA2" w:rsidRDefault="00E479AB">
            <w:pPr>
              <w:pStyle w:val="TableParagraph"/>
              <w:tabs>
                <w:tab w:val="left" w:pos="1520"/>
                <w:tab w:val="left" w:pos="1819"/>
              </w:tabs>
              <w:spacing w:before="47" w:line="276" w:lineRule="auto"/>
              <w:ind w:left="105" w:right="9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каком-либо объекте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явлении,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CF1DA2" w:rsidRDefault="00E479AB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2416" w:type="dxa"/>
            <w:vMerge/>
            <w:tcBorders>
              <w:top w:val="nil"/>
              <w:right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  <w:left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</w:tr>
      <w:tr w:rsidR="00CF1DA2">
        <w:trPr>
          <w:trHeight w:val="1873"/>
        </w:trPr>
        <w:tc>
          <w:tcPr>
            <w:tcW w:w="2540" w:type="dxa"/>
          </w:tcPr>
          <w:p w:rsidR="00CF1DA2" w:rsidRDefault="00CF1DA2">
            <w:pPr>
              <w:pStyle w:val="TableParagraph"/>
              <w:spacing w:before="40"/>
              <w:rPr>
                <w:sz w:val="28"/>
              </w:rPr>
            </w:pPr>
          </w:p>
          <w:p w:rsidR="00CF1DA2" w:rsidRDefault="00E479AB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</w:t>
            </w:r>
          </w:p>
        </w:tc>
        <w:tc>
          <w:tcPr>
            <w:tcW w:w="2067" w:type="dxa"/>
          </w:tcPr>
          <w:p w:rsidR="00CF1DA2" w:rsidRDefault="00E479AB">
            <w:pPr>
              <w:pStyle w:val="TableParagraph"/>
              <w:tabs>
                <w:tab w:val="left" w:pos="1824"/>
              </w:tabs>
              <w:spacing w:line="276" w:lineRule="auto"/>
              <w:ind w:left="105" w:right="94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Привлечение интереса публики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проблеме</w:t>
            </w:r>
          </w:p>
          <w:p w:rsidR="00CF1DA2" w:rsidRDefault="00E479AB">
            <w:pPr>
              <w:pStyle w:val="TableParagraph"/>
              <w:ind w:left="105"/>
              <w:rPr>
                <w:rFonts w:ascii="Calibri" w:hAnsi="Calibri"/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  <w:r>
              <w:rPr>
                <w:rFonts w:ascii="Calibri" w:hAnsi="Calibri"/>
                <w:spacing w:val="-2"/>
                <w:sz w:val="28"/>
              </w:rPr>
              <w:t>.</w:t>
            </w:r>
          </w:p>
        </w:tc>
        <w:tc>
          <w:tcPr>
            <w:tcW w:w="2416" w:type="dxa"/>
            <w:vMerge/>
            <w:tcBorders>
              <w:top w:val="nil"/>
              <w:right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  <w:left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</w:tr>
      <w:tr w:rsidR="00CF1DA2">
        <w:trPr>
          <w:trHeight w:val="1853"/>
        </w:trPr>
        <w:tc>
          <w:tcPr>
            <w:tcW w:w="2540" w:type="dxa"/>
          </w:tcPr>
          <w:p w:rsidR="00CF1DA2" w:rsidRDefault="00E479AB">
            <w:pPr>
              <w:pStyle w:val="TableParagraph"/>
              <w:tabs>
                <w:tab w:val="left" w:pos="1990"/>
              </w:tabs>
              <w:spacing w:before="271" w:line="276" w:lineRule="auto"/>
              <w:ind w:left="107" w:right="96"/>
              <w:rPr>
                <w:sz w:val="28"/>
              </w:rPr>
            </w:pPr>
            <w:r>
              <w:rPr>
                <w:spacing w:val="-2"/>
                <w:sz w:val="28"/>
              </w:rPr>
              <w:t>Игровой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ролевой</w:t>
            </w:r>
          </w:p>
        </w:tc>
        <w:tc>
          <w:tcPr>
            <w:tcW w:w="2067" w:type="dxa"/>
          </w:tcPr>
          <w:p w:rsidR="00CF1DA2" w:rsidRDefault="00E479AB">
            <w:pPr>
              <w:pStyle w:val="TableParagraph"/>
              <w:spacing w:line="276" w:lineRule="auto"/>
              <w:ind w:left="105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 xml:space="preserve">опыта участия в решении </w:t>
            </w:r>
            <w:r>
              <w:rPr>
                <w:spacing w:val="-2"/>
                <w:sz w:val="28"/>
              </w:rPr>
              <w:t>проблемы</w:t>
            </w:r>
          </w:p>
          <w:p w:rsidR="00CF1DA2" w:rsidRDefault="00E479A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2416" w:type="dxa"/>
            <w:vMerge/>
            <w:tcBorders>
              <w:top w:val="nil"/>
              <w:right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  <w:left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</w:tr>
    </w:tbl>
    <w:p w:rsidR="00CF1DA2" w:rsidRDefault="00CF1DA2">
      <w:pPr>
        <w:pStyle w:val="a3"/>
        <w:spacing w:before="42"/>
      </w:pPr>
    </w:p>
    <w:p w:rsidR="00CF1DA2" w:rsidRDefault="00E479AB">
      <w:pPr>
        <w:pStyle w:val="a3"/>
        <w:ind w:left="262" w:right="627" w:firstLine="707"/>
      </w:pPr>
      <w:proofErr w:type="gramStart"/>
      <w:r>
        <w:t>Индивидуальный</w:t>
      </w:r>
      <w:r>
        <w:rPr>
          <w:spacing w:val="-6"/>
        </w:rPr>
        <w:t xml:space="preserve"> </w:t>
      </w:r>
      <w:r>
        <w:t>проект</w:t>
      </w:r>
      <w:proofErr w:type="gramEnd"/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выполняться по любому из следующих направлений:</w:t>
      </w:r>
    </w:p>
    <w:p w:rsidR="00CF1DA2" w:rsidRDefault="00E479AB">
      <w:pPr>
        <w:pStyle w:val="a4"/>
        <w:numPr>
          <w:ilvl w:val="0"/>
          <w:numId w:val="14"/>
        </w:numPr>
        <w:tabs>
          <w:tab w:val="left" w:pos="1677"/>
        </w:tabs>
        <w:spacing w:line="321" w:lineRule="exact"/>
        <w:ind w:left="1677" w:hanging="434"/>
        <w:jc w:val="left"/>
        <w:rPr>
          <w:sz w:val="28"/>
        </w:rPr>
      </w:pPr>
      <w:r>
        <w:rPr>
          <w:spacing w:val="-2"/>
          <w:sz w:val="28"/>
        </w:rPr>
        <w:t>социальное;</w:t>
      </w:r>
    </w:p>
    <w:p w:rsidR="00CF1DA2" w:rsidRDefault="00E479AB">
      <w:pPr>
        <w:pStyle w:val="a4"/>
        <w:numPr>
          <w:ilvl w:val="0"/>
          <w:numId w:val="14"/>
        </w:numPr>
        <w:tabs>
          <w:tab w:val="left" w:pos="1677"/>
        </w:tabs>
        <w:ind w:left="1677" w:hanging="434"/>
        <w:jc w:val="left"/>
        <w:rPr>
          <w:sz w:val="28"/>
        </w:rPr>
      </w:pPr>
      <w:r>
        <w:rPr>
          <w:spacing w:val="-2"/>
          <w:sz w:val="28"/>
        </w:rPr>
        <w:t>бизнес-проектирование;</w:t>
      </w:r>
    </w:p>
    <w:p w:rsidR="00CF1DA2" w:rsidRDefault="00E479AB">
      <w:pPr>
        <w:pStyle w:val="a4"/>
        <w:numPr>
          <w:ilvl w:val="0"/>
          <w:numId w:val="14"/>
        </w:numPr>
        <w:tabs>
          <w:tab w:val="left" w:pos="1677"/>
        </w:tabs>
        <w:spacing w:before="2"/>
        <w:ind w:left="1677" w:hanging="434"/>
        <w:jc w:val="left"/>
        <w:rPr>
          <w:sz w:val="28"/>
        </w:rPr>
      </w:pPr>
      <w:r>
        <w:rPr>
          <w:spacing w:val="-2"/>
          <w:sz w:val="28"/>
        </w:rPr>
        <w:t>исследовательское;</w:t>
      </w:r>
    </w:p>
    <w:p w:rsidR="00CF1DA2" w:rsidRDefault="00E479AB">
      <w:pPr>
        <w:pStyle w:val="a4"/>
        <w:numPr>
          <w:ilvl w:val="0"/>
          <w:numId w:val="14"/>
        </w:numPr>
        <w:tabs>
          <w:tab w:val="left" w:pos="1677"/>
        </w:tabs>
        <w:spacing w:line="322" w:lineRule="exact"/>
        <w:ind w:left="1677" w:hanging="434"/>
        <w:jc w:val="left"/>
        <w:rPr>
          <w:sz w:val="28"/>
        </w:rPr>
      </w:pPr>
      <w:r>
        <w:rPr>
          <w:spacing w:val="-2"/>
          <w:sz w:val="28"/>
        </w:rPr>
        <w:t>инженерно-конструкторское;</w:t>
      </w:r>
    </w:p>
    <w:p w:rsidR="00CF1DA2" w:rsidRDefault="00E479AB">
      <w:pPr>
        <w:pStyle w:val="a4"/>
        <w:numPr>
          <w:ilvl w:val="0"/>
          <w:numId w:val="14"/>
        </w:numPr>
        <w:tabs>
          <w:tab w:val="left" w:pos="1677"/>
        </w:tabs>
        <w:spacing w:line="322" w:lineRule="exact"/>
        <w:ind w:left="1677" w:hanging="434"/>
        <w:jc w:val="left"/>
        <w:rPr>
          <w:sz w:val="28"/>
        </w:rPr>
      </w:pPr>
      <w:r>
        <w:rPr>
          <w:spacing w:val="-2"/>
          <w:sz w:val="28"/>
        </w:rPr>
        <w:t>информационное;</w:t>
      </w:r>
    </w:p>
    <w:p w:rsidR="00CF1DA2" w:rsidRDefault="00E479AB">
      <w:pPr>
        <w:pStyle w:val="a4"/>
        <w:numPr>
          <w:ilvl w:val="0"/>
          <w:numId w:val="14"/>
        </w:numPr>
        <w:tabs>
          <w:tab w:val="left" w:pos="1677"/>
        </w:tabs>
        <w:spacing w:line="322" w:lineRule="exact"/>
        <w:ind w:left="1677" w:hanging="434"/>
        <w:jc w:val="left"/>
        <w:rPr>
          <w:sz w:val="28"/>
        </w:rPr>
      </w:pPr>
      <w:r>
        <w:rPr>
          <w:spacing w:val="-2"/>
          <w:sz w:val="28"/>
        </w:rPr>
        <w:t>творческое.</w:t>
      </w:r>
    </w:p>
    <w:p w:rsidR="00CF1DA2" w:rsidRDefault="00E479AB">
      <w:pPr>
        <w:pStyle w:val="a3"/>
        <w:ind w:left="262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ИП:</w:t>
      </w:r>
      <w:r>
        <w:rPr>
          <w:spacing w:val="-4"/>
        </w:rPr>
        <w:t xml:space="preserve"> </w:t>
      </w:r>
      <w:r>
        <w:t>постановка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формулировка</w:t>
      </w:r>
      <w:r>
        <w:rPr>
          <w:spacing w:val="-6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rPr>
          <w:spacing w:val="-2"/>
        </w:rPr>
        <w:t>описание</w:t>
      </w:r>
    </w:p>
    <w:p w:rsidR="00CF1DA2" w:rsidRDefault="00CF1DA2">
      <w:pPr>
        <w:sectPr w:rsidR="00CF1DA2">
          <w:pgSz w:w="11910" w:h="16840"/>
          <w:pgMar w:top="1120" w:right="220" w:bottom="280" w:left="1440" w:header="710" w:footer="0" w:gutter="0"/>
          <w:cols w:space="720"/>
        </w:sectPr>
      </w:pPr>
    </w:p>
    <w:p w:rsidR="00CF1DA2" w:rsidRDefault="00E479AB">
      <w:pPr>
        <w:pStyle w:val="a3"/>
        <w:spacing w:before="83"/>
        <w:ind w:left="262"/>
      </w:pPr>
      <w:r>
        <w:lastRenderedPageBreak/>
        <w:t>инструментария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регламентов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и интерпретация полученных результатов.</w:t>
      </w:r>
    </w:p>
    <w:p w:rsidR="00CF1DA2" w:rsidRDefault="00CF1DA2">
      <w:pPr>
        <w:pStyle w:val="a3"/>
        <w:spacing w:before="6"/>
      </w:pPr>
    </w:p>
    <w:p w:rsidR="00CF1DA2" w:rsidRDefault="00E479AB">
      <w:pPr>
        <w:pStyle w:val="1"/>
        <w:numPr>
          <w:ilvl w:val="0"/>
          <w:numId w:val="15"/>
        </w:numPr>
        <w:tabs>
          <w:tab w:val="left" w:pos="1402"/>
        </w:tabs>
        <w:spacing w:before="1"/>
        <w:ind w:left="1402" w:right="630"/>
        <w:jc w:val="left"/>
      </w:pPr>
      <w:r>
        <w:t>Защита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формат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применения </w:t>
      </w:r>
      <w:proofErr w:type="gramStart"/>
      <w:r>
        <w:t>обучающимися</w:t>
      </w:r>
      <w:proofErr w:type="gramEnd"/>
      <w:r>
        <w:t xml:space="preserve"> универсальных учебных действий.</w:t>
      </w:r>
    </w:p>
    <w:p w:rsidR="00CF1DA2" w:rsidRDefault="00E479AB">
      <w:pPr>
        <w:pStyle w:val="a3"/>
        <w:spacing w:before="316" w:line="276" w:lineRule="auto"/>
        <w:ind w:left="262" w:right="625" w:firstLine="359"/>
        <w:jc w:val="both"/>
      </w:pPr>
      <w:r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 Результаты выполнения проекта оцениваются по итогам рассмотрения</w:t>
      </w:r>
      <w:r>
        <w:rPr>
          <w:spacing w:val="-1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представленного продукта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пояснительной запиской, презентации обучающегося и отзыва руководителя.</w:t>
      </w:r>
    </w:p>
    <w:p w:rsidR="00CF1DA2" w:rsidRDefault="00E479AB">
      <w:pPr>
        <w:pStyle w:val="a3"/>
        <w:spacing w:before="201" w:line="322" w:lineRule="exact"/>
        <w:ind w:left="262"/>
      </w:pPr>
      <w:proofErr w:type="gramStart"/>
      <w:r>
        <w:t>На</w:t>
      </w:r>
      <w:r>
        <w:rPr>
          <w:spacing w:val="-7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обсуждены:</w:t>
      </w:r>
      <w:proofErr w:type="gramEnd"/>
    </w:p>
    <w:p w:rsidR="00CF1DA2" w:rsidRDefault="00E479AB">
      <w:pPr>
        <w:pStyle w:val="a4"/>
        <w:numPr>
          <w:ilvl w:val="0"/>
          <w:numId w:val="13"/>
        </w:numPr>
        <w:tabs>
          <w:tab w:val="left" w:pos="980"/>
        </w:tabs>
        <w:spacing w:line="322" w:lineRule="exact"/>
        <w:ind w:left="980" w:hanging="359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CF1DA2" w:rsidRDefault="00E479AB">
      <w:pPr>
        <w:pStyle w:val="a4"/>
        <w:numPr>
          <w:ilvl w:val="0"/>
          <w:numId w:val="13"/>
        </w:numPr>
        <w:tabs>
          <w:tab w:val="left" w:pos="981"/>
        </w:tabs>
        <w:ind w:left="981" w:right="626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80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самого автора, так и для других людей;</w:t>
      </w:r>
    </w:p>
    <w:p w:rsidR="00CF1DA2" w:rsidRDefault="00E479AB">
      <w:pPr>
        <w:pStyle w:val="a4"/>
        <w:numPr>
          <w:ilvl w:val="0"/>
          <w:numId w:val="13"/>
        </w:numPr>
        <w:tabs>
          <w:tab w:val="left" w:pos="981"/>
          <w:tab w:val="left" w:pos="9206"/>
        </w:tabs>
        <w:spacing w:before="1"/>
        <w:ind w:left="981" w:right="625"/>
        <w:jc w:val="left"/>
        <w:rPr>
          <w:sz w:val="28"/>
        </w:rPr>
      </w:pPr>
      <w:r>
        <w:rPr>
          <w:sz w:val="28"/>
        </w:rPr>
        <w:t>ресурсы (как материальные,</w:t>
      </w:r>
      <w:r>
        <w:rPr>
          <w:spacing w:val="80"/>
          <w:sz w:val="28"/>
        </w:rPr>
        <w:t xml:space="preserve"> </w:t>
      </w:r>
      <w:r>
        <w:rPr>
          <w:sz w:val="28"/>
        </w:rPr>
        <w:t>так и нематериальные),</w:t>
      </w:r>
      <w:r>
        <w:rPr>
          <w:spacing w:val="-27"/>
          <w:sz w:val="28"/>
        </w:rPr>
        <w:t xml:space="preserve"> </w:t>
      </w:r>
      <w:r>
        <w:rPr>
          <w:sz w:val="28"/>
        </w:rPr>
        <w:t>необходимые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реализации проекта, возможные источники ресурсов;</w:t>
      </w:r>
    </w:p>
    <w:p w:rsidR="00CF1DA2" w:rsidRDefault="00E479AB">
      <w:pPr>
        <w:pStyle w:val="a4"/>
        <w:numPr>
          <w:ilvl w:val="0"/>
          <w:numId w:val="13"/>
        </w:numPr>
        <w:tabs>
          <w:tab w:val="left" w:pos="981"/>
          <w:tab w:val="left" w:pos="4510"/>
          <w:tab w:val="left" w:pos="5172"/>
          <w:tab w:val="left" w:pos="7033"/>
          <w:tab w:val="left" w:pos="8534"/>
        </w:tabs>
        <w:ind w:left="981" w:right="627"/>
        <w:jc w:val="left"/>
        <w:rPr>
          <w:sz w:val="28"/>
        </w:rPr>
      </w:pPr>
      <w:r>
        <w:rPr>
          <w:sz w:val="28"/>
        </w:rPr>
        <w:t>риски реализации проекта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сложности,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 xml:space="preserve">ожидают </w:t>
      </w:r>
      <w:r>
        <w:rPr>
          <w:sz w:val="28"/>
        </w:rPr>
        <w:t>обучающегося при реализации данного проекта.</w:t>
      </w:r>
    </w:p>
    <w:p w:rsidR="00CF1DA2" w:rsidRDefault="00E479AB">
      <w:pPr>
        <w:pStyle w:val="a3"/>
        <w:spacing w:before="321" w:line="242" w:lineRule="auto"/>
        <w:ind w:left="1114" w:right="634" w:hanging="852"/>
        <w:jc w:val="both"/>
      </w:pPr>
      <w:r>
        <w:t>На защите проекта обучающийся представляет свой реализованный проект</w:t>
      </w:r>
      <w:r>
        <w:rPr>
          <w:spacing w:val="40"/>
        </w:rPr>
        <w:t xml:space="preserve"> </w:t>
      </w:r>
      <w:r>
        <w:t>по следующему (примерному) плану:</w:t>
      </w:r>
    </w:p>
    <w:p w:rsidR="00CF1DA2" w:rsidRDefault="00E479AB">
      <w:pPr>
        <w:pStyle w:val="a4"/>
        <w:numPr>
          <w:ilvl w:val="0"/>
          <w:numId w:val="12"/>
        </w:numPr>
        <w:tabs>
          <w:tab w:val="left" w:pos="1112"/>
        </w:tabs>
        <w:spacing w:line="317" w:lineRule="exact"/>
        <w:ind w:left="1112" w:hanging="567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сути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CF1DA2" w:rsidRDefault="00E479AB">
      <w:pPr>
        <w:pStyle w:val="a4"/>
        <w:numPr>
          <w:ilvl w:val="0"/>
          <w:numId w:val="12"/>
        </w:numPr>
        <w:tabs>
          <w:tab w:val="left" w:pos="1112"/>
        </w:tabs>
        <w:spacing w:line="322" w:lineRule="exact"/>
        <w:ind w:left="1112" w:hanging="567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8"/>
          <w:sz w:val="28"/>
        </w:rPr>
        <w:t xml:space="preserve"> </w:t>
      </w:r>
      <w:r>
        <w:rPr>
          <w:sz w:val="28"/>
        </w:rPr>
        <w:t>Цель,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CF1DA2" w:rsidRDefault="00E479AB">
      <w:pPr>
        <w:pStyle w:val="a4"/>
        <w:numPr>
          <w:ilvl w:val="0"/>
          <w:numId w:val="12"/>
        </w:numPr>
        <w:tabs>
          <w:tab w:val="left" w:pos="1112"/>
          <w:tab w:val="left" w:pos="1114"/>
        </w:tabs>
        <w:ind w:right="631"/>
        <w:jc w:val="both"/>
        <w:rPr>
          <w:sz w:val="28"/>
        </w:rPr>
      </w:pPr>
      <w:r>
        <w:rPr>
          <w:sz w:val="28"/>
        </w:rPr>
        <w:t>Положительные эффекты от реализации 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 как сам автор, так и другие люди.</w:t>
      </w:r>
    </w:p>
    <w:p w:rsidR="00CF1DA2" w:rsidRDefault="00E479AB">
      <w:pPr>
        <w:pStyle w:val="a4"/>
        <w:numPr>
          <w:ilvl w:val="0"/>
          <w:numId w:val="12"/>
        </w:numPr>
        <w:tabs>
          <w:tab w:val="left" w:pos="1112"/>
          <w:tab w:val="left" w:pos="1114"/>
        </w:tabs>
        <w:ind w:right="631"/>
        <w:jc w:val="both"/>
        <w:rPr>
          <w:sz w:val="28"/>
        </w:rPr>
      </w:pPr>
      <w:r>
        <w:rPr>
          <w:sz w:val="28"/>
        </w:rPr>
        <w:t>Ресурсы (материальные и нематериальные), которые были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привлечены для реализации проекта, а также источники этих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ресурсов.</w:t>
      </w:r>
    </w:p>
    <w:p w:rsidR="00CF1DA2" w:rsidRDefault="00E479AB">
      <w:pPr>
        <w:pStyle w:val="a4"/>
        <w:numPr>
          <w:ilvl w:val="0"/>
          <w:numId w:val="12"/>
        </w:numPr>
        <w:tabs>
          <w:tab w:val="left" w:pos="1112"/>
        </w:tabs>
        <w:spacing w:before="1" w:line="322" w:lineRule="exact"/>
        <w:ind w:left="1112" w:hanging="567"/>
        <w:jc w:val="both"/>
        <w:rPr>
          <w:sz w:val="28"/>
        </w:rPr>
      </w:pPr>
      <w:r>
        <w:rPr>
          <w:sz w:val="28"/>
        </w:rPr>
        <w:t>Ход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CF1DA2" w:rsidRDefault="00E479AB">
      <w:pPr>
        <w:pStyle w:val="a4"/>
        <w:numPr>
          <w:ilvl w:val="0"/>
          <w:numId w:val="12"/>
        </w:numPr>
        <w:tabs>
          <w:tab w:val="left" w:pos="1112"/>
          <w:tab w:val="left" w:pos="1114"/>
        </w:tabs>
        <w:ind w:right="632"/>
        <w:jc w:val="both"/>
        <w:rPr>
          <w:sz w:val="28"/>
        </w:rPr>
      </w:pPr>
      <w:r>
        <w:rPr>
          <w:sz w:val="28"/>
        </w:rPr>
        <w:t xml:space="preserve">Общие выводы или заключение, где будут даны рекомендации и </w:t>
      </w:r>
      <w:r>
        <w:rPr>
          <w:spacing w:val="-2"/>
          <w:sz w:val="28"/>
        </w:rPr>
        <w:t>перспективы.</w:t>
      </w:r>
    </w:p>
    <w:p w:rsidR="00CF1DA2" w:rsidRDefault="00E479AB">
      <w:pPr>
        <w:pStyle w:val="a4"/>
        <w:numPr>
          <w:ilvl w:val="0"/>
          <w:numId w:val="12"/>
        </w:numPr>
        <w:tabs>
          <w:tab w:val="left" w:pos="1112"/>
          <w:tab w:val="left" w:pos="1114"/>
        </w:tabs>
        <w:ind w:right="630"/>
        <w:jc w:val="both"/>
        <w:rPr>
          <w:sz w:val="28"/>
        </w:rPr>
      </w:pPr>
      <w:r>
        <w:rPr>
          <w:sz w:val="28"/>
        </w:rPr>
        <w:t xml:space="preserve">Риски реализации проекта и сложности, которые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удалось преодолеть в ходе его реализации.</w:t>
      </w:r>
    </w:p>
    <w:p w:rsidR="00CF1DA2" w:rsidRDefault="00E479AB">
      <w:pPr>
        <w:pStyle w:val="a3"/>
        <w:spacing w:before="1"/>
        <w:ind w:left="262" w:right="631" w:firstLine="707"/>
        <w:jc w:val="both"/>
      </w:pPr>
      <w:r>
        <w:t xml:space="preserve">Проектная работа должна быть обеспечена кураторским </w:t>
      </w:r>
      <w:r>
        <w:rPr>
          <w:spacing w:val="-2"/>
        </w:rPr>
        <w:t>сопровождением.</w:t>
      </w:r>
    </w:p>
    <w:p w:rsidR="00CF1DA2" w:rsidRDefault="00E479AB">
      <w:pPr>
        <w:pStyle w:val="a3"/>
        <w:ind w:left="262" w:right="628" w:firstLine="707"/>
        <w:jc w:val="both"/>
      </w:pPr>
      <w:r>
        <w:t xml:space="preserve">В функцию руководителя проекта входит: обсуждение с </w:t>
      </w:r>
      <w:proofErr w:type="gramStart"/>
      <w:r>
        <w:t>обучающимся</w:t>
      </w:r>
      <w:proofErr w:type="gramEnd"/>
      <w: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CF1DA2" w:rsidRDefault="00E479AB">
      <w:pPr>
        <w:pStyle w:val="a3"/>
        <w:spacing w:line="276" w:lineRule="auto"/>
        <w:ind w:left="262" w:right="629"/>
        <w:jc w:val="both"/>
      </w:pPr>
      <w:proofErr w:type="gramStart"/>
      <w:r>
        <w:t>Регламент проведения защиты реализованного проекта, параметры и критерии оценки проектной деятельности должны быть известны обучающимся</w:t>
      </w:r>
      <w:r>
        <w:rPr>
          <w:spacing w:val="73"/>
          <w:w w:val="150"/>
        </w:rPr>
        <w:t xml:space="preserve"> </w:t>
      </w:r>
      <w:r>
        <w:t>заранее.</w:t>
      </w:r>
      <w:proofErr w:type="gramEnd"/>
      <w:r>
        <w:rPr>
          <w:spacing w:val="75"/>
          <w:w w:val="150"/>
        </w:rPr>
        <w:t xml:space="preserve"> </w:t>
      </w:r>
      <w:r>
        <w:t>По</w:t>
      </w:r>
      <w:r>
        <w:rPr>
          <w:spacing w:val="76"/>
          <w:w w:val="150"/>
        </w:rPr>
        <w:t xml:space="preserve"> </w:t>
      </w:r>
      <w:r>
        <w:t>возможности,</w:t>
      </w:r>
      <w:r>
        <w:rPr>
          <w:spacing w:val="75"/>
          <w:w w:val="150"/>
        </w:rPr>
        <w:t xml:space="preserve"> </w:t>
      </w:r>
      <w:r>
        <w:t>параметры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критерии</w:t>
      </w:r>
      <w:r>
        <w:rPr>
          <w:spacing w:val="76"/>
          <w:w w:val="150"/>
        </w:rPr>
        <w:t xml:space="preserve"> </w:t>
      </w:r>
      <w:r>
        <w:rPr>
          <w:spacing w:val="-2"/>
        </w:rPr>
        <w:t>оценки</w:t>
      </w:r>
    </w:p>
    <w:p w:rsidR="00CF1DA2" w:rsidRDefault="00CF1DA2">
      <w:pPr>
        <w:spacing w:line="276" w:lineRule="auto"/>
        <w:jc w:val="both"/>
        <w:sectPr w:rsidR="00CF1DA2">
          <w:pgSz w:w="11910" w:h="16840"/>
          <w:pgMar w:top="1120" w:right="220" w:bottom="280" w:left="1440" w:header="710" w:footer="0" w:gutter="0"/>
          <w:cols w:space="720"/>
        </w:sectPr>
      </w:pPr>
    </w:p>
    <w:p w:rsidR="00CF1DA2" w:rsidRDefault="00E479AB">
      <w:pPr>
        <w:pStyle w:val="a3"/>
        <w:spacing w:before="83" w:line="278" w:lineRule="auto"/>
        <w:ind w:left="262"/>
      </w:pPr>
      <w:r>
        <w:lastRenderedPageBreak/>
        <w:t>проектной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разрабатываться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обсуждаться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самими </w:t>
      </w:r>
      <w:r>
        <w:rPr>
          <w:spacing w:val="-2"/>
        </w:rPr>
        <w:t>старшеклассниками.</w:t>
      </w:r>
    </w:p>
    <w:p w:rsidR="00CF1DA2" w:rsidRDefault="00E479AB">
      <w:pPr>
        <w:pStyle w:val="1"/>
        <w:numPr>
          <w:ilvl w:val="0"/>
          <w:numId w:val="15"/>
        </w:numPr>
        <w:tabs>
          <w:tab w:val="left" w:pos="2059"/>
        </w:tabs>
        <w:spacing w:before="199"/>
        <w:ind w:left="2059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rPr>
          <w:spacing w:val="-2"/>
        </w:rPr>
        <w:t>проекта.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</w:tabs>
        <w:spacing w:before="319"/>
        <w:ind w:right="632" w:hanging="852"/>
        <w:rPr>
          <w:sz w:val="28"/>
        </w:rPr>
      </w:pPr>
      <w:r>
        <w:rPr>
          <w:sz w:val="28"/>
        </w:rPr>
        <w:t>Независимо от типа проекта его защита происходит публично: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 заслушивания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минут),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по теме проекта 5 минут.</w:t>
      </w:r>
    </w:p>
    <w:p w:rsidR="00CF1DA2" w:rsidRDefault="00E479AB">
      <w:pPr>
        <w:pStyle w:val="a3"/>
        <w:tabs>
          <w:tab w:val="left" w:pos="2941"/>
          <w:tab w:val="left" w:pos="4601"/>
          <w:tab w:val="left" w:pos="6868"/>
          <w:tab w:val="left" w:pos="7328"/>
        </w:tabs>
        <w:ind w:left="1114" w:right="631"/>
      </w:pPr>
      <w:r>
        <w:rPr>
          <w:spacing w:val="-2"/>
        </w:rPr>
        <w:t>Соблюдение</w:t>
      </w:r>
      <w:r>
        <w:tab/>
      </w:r>
      <w:r>
        <w:rPr>
          <w:spacing w:val="-2"/>
        </w:rPr>
        <w:t>регламента</w:t>
      </w:r>
      <w:r>
        <w:tab/>
      </w:r>
      <w:r>
        <w:rPr>
          <w:spacing w:val="-2"/>
        </w:rPr>
        <w:t>свидетельствует</w:t>
      </w:r>
      <w:r>
        <w:tab/>
      </w:r>
      <w:r>
        <w:rPr>
          <w:spacing w:val="-10"/>
        </w:rPr>
        <w:t>о</w:t>
      </w:r>
      <w:r>
        <w:tab/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2"/>
        </w:rPr>
        <w:t xml:space="preserve"> </w:t>
      </w:r>
      <w:r>
        <w:t>регулятивных навыков обучающегося.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</w:tabs>
        <w:ind w:right="628" w:hanging="852"/>
        <w:rPr>
          <w:sz w:val="28"/>
        </w:rPr>
      </w:pP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обучающейся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40"/>
          <w:sz w:val="28"/>
        </w:rPr>
        <w:t xml:space="preserve"> </w:t>
      </w:r>
      <w:r>
        <w:rPr>
          <w:sz w:val="28"/>
        </w:rPr>
        <w:t>печатное описание проекта.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</w:tabs>
        <w:ind w:right="625" w:hanging="852"/>
        <w:rPr>
          <w:sz w:val="28"/>
        </w:rPr>
      </w:pPr>
      <w:r>
        <w:rPr>
          <w:sz w:val="28"/>
        </w:rPr>
        <w:t xml:space="preserve">Место защиты ИП - образовательная организация или выступление на </w:t>
      </w:r>
      <w:r>
        <w:rPr>
          <w:spacing w:val="-2"/>
          <w:sz w:val="28"/>
        </w:rPr>
        <w:t>конференциях.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2207"/>
          <w:tab w:val="left" w:pos="3814"/>
          <w:tab w:val="left" w:pos="4934"/>
          <w:tab w:val="left" w:pos="6115"/>
          <w:tab w:val="left" w:pos="6861"/>
          <w:tab w:val="left" w:pos="8028"/>
          <w:tab w:val="left" w:pos="9217"/>
        </w:tabs>
        <w:ind w:right="622" w:hanging="852"/>
        <w:rPr>
          <w:sz w:val="28"/>
        </w:rPr>
      </w:pPr>
      <w:r>
        <w:rPr>
          <w:spacing w:val="-2"/>
          <w:sz w:val="28"/>
        </w:rPr>
        <w:t>Школа</w:t>
      </w:r>
      <w:r>
        <w:rPr>
          <w:sz w:val="28"/>
        </w:rPr>
        <w:tab/>
      </w:r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2"/>
          <w:sz w:val="28"/>
        </w:rPr>
        <w:t>защиты</w:t>
      </w:r>
      <w:r>
        <w:rPr>
          <w:sz w:val="28"/>
        </w:rPr>
        <w:tab/>
      </w:r>
      <w:r>
        <w:rPr>
          <w:spacing w:val="-4"/>
          <w:sz w:val="28"/>
        </w:rPr>
        <w:t>ИП.</w:t>
      </w:r>
      <w:r>
        <w:rPr>
          <w:sz w:val="28"/>
        </w:rPr>
        <w:tab/>
      </w: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2"/>
          <w:sz w:val="28"/>
        </w:rPr>
        <w:t>защиты</w:t>
      </w:r>
      <w:r>
        <w:rPr>
          <w:sz w:val="28"/>
        </w:rPr>
        <w:tab/>
      </w:r>
      <w:r>
        <w:rPr>
          <w:spacing w:val="-6"/>
          <w:sz w:val="28"/>
        </w:rPr>
        <w:t xml:space="preserve">ИП </w:t>
      </w:r>
      <w:r>
        <w:rPr>
          <w:sz w:val="28"/>
        </w:rPr>
        <w:t>утверждается директором школы.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2"/>
          <w:tab w:val="left" w:pos="1114"/>
        </w:tabs>
        <w:ind w:right="627" w:hanging="852"/>
        <w:jc w:val="both"/>
        <w:rPr>
          <w:sz w:val="28"/>
        </w:rPr>
      </w:pPr>
      <w:r>
        <w:rPr>
          <w:sz w:val="28"/>
        </w:rPr>
        <w:t>Школа создаёт школьную аттестационную комиссию (ШАК). Состав комиссии от 3 до 7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 ИИП. В комиссии могут присутствовать: представитель методических служб, представители родительской общественности, представители ВУЗов.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2"/>
        </w:tabs>
        <w:spacing w:line="322" w:lineRule="exact"/>
        <w:ind w:left="1112" w:hanging="850"/>
        <w:jc w:val="both"/>
        <w:rPr>
          <w:sz w:val="28"/>
        </w:rPr>
      </w:pPr>
      <w:r>
        <w:rPr>
          <w:sz w:val="28"/>
        </w:rPr>
        <w:t>ШАК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ИП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критериями.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3"/>
        </w:tabs>
        <w:ind w:left="1113" w:hanging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ИП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апреля.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</w:tabs>
        <w:spacing w:before="1"/>
        <w:ind w:right="633" w:hanging="852"/>
        <w:jc w:val="both"/>
        <w:rPr>
          <w:sz w:val="28"/>
        </w:rPr>
      </w:pPr>
      <w:r>
        <w:rPr>
          <w:sz w:val="28"/>
        </w:rPr>
        <w:t>Школа организует в дополнительные сроки защиту ИП для детей с ОВЗ,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больных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(дети,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отсутствовавшие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защиты).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2"/>
          <w:tab w:val="left" w:pos="1114"/>
        </w:tabs>
        <w:ind w:right="622" w:hanging="852"/>
        <w:jc w:val="both"/>
        <w:rPr>
          <w:sz w:val="28"/>
        </w:rPr>
      </w:pPr>
      <w:r>
        <w:rPr>
          <w:sz w:val="28"/>
        </w:rPr>
        <w:t xml:space="preserve">Проект, получивший 16 баллов и менее (неудовлетворительно), возвращается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на доработку. Обучающейся дорабатывает ИП в течение недели, представляет к повторной защите.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1"/>
          <w:tab w:val="left" w:pos="1114"/>
        </w:tabs>
        <w:ind w:right="623" w:hanging="852"/>
        <w:jc w:val="both"/>
        <w:rPr>
          <w:sz w:val="28"/>
        </w:rPr>
      </w:pPr>
      <w:r>
        <w:rPr>
          <w:sz w:val="28"/>
        </w:rPr>
        <w:t>Обучающемуся,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«отлично» и от защиты в ОО он освобождается.</w:t>
      </w:r>
    </w:p>
    <w:p w:rsidR="00CF1DA2" w:rsidRDefault="00CF1DA2">
      <w:pPr>
        <w:pStyle w:val="a3"/>
        <w:spacing w:before="4"/>
      </w:pPr>
    </w:p>
    <w:p w:rsidR="00CF1DA2" w:rsidRDefault="00E479AB">
      <w:pPr>
        <w:pStyle w:val="1"/>
        <w:numPr>
          <w:ilvl w:val="0"/>
          <w:numId w:val="15"/>
        </w:numPr>
        <w:tabs>
          <w:tab w:val="left" w:pos="1989"/>
        </w:tabs>
        <w:ind w:left="1989" w:hanging="779"/>
        <w:jc w:val="left"/>
      </w:pPr>
      <w:r>
        <w:t>Критерии</w:t>
      </w:r>
      <w:r>
        <w:rPr>
          <w:spacing w:val="-13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proofErr w:type="gramStart"/>
      <w:r>
        <w:t>индивидуального</w:t>
      </w:r>
      <w:r>
        <w:rPr>
          <w:spacing w:val="-9"/>
        </w:rPr>
        <w:t xml:space="preserve"> </w:t>
      </w:r>
      <w:r>
        <w:rPr>
          <w:spacing w:val="-2"/>
        </w:rPr>
        <w:t>проекта</w:t>
      </w:r>
      <w:proofErr w:type="gramEnd"/>
      <w:r>
        <w:rPr>
          <w:spacing w:val="-2"/>
        </w:rPr>
        <w:t>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  <w:tab w:val="left" w:pos="1183"/>
        </w:tabs>
        <w:spacing w:before="316"/>
        <w:ind w:right="631" w:hanging="852"/>
        <w:jc w:val="both"/>
        <w:rPr>
          <w:sz w:val="28"/>
        </w:rPr>
      </w:pPr>
      <w:r>
        <w:rPr>
          <w:sz w:val="28"/>
        </w:rPr>
        <w:tab/>
        <w:t xml:space="preserve">Вывод об уровне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навыков проектной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CF1DA2" w:rsidRDefault="00E479AB">
      <w:pPr>
        <w:pStyle w:val="a4"/>
        <w:numPr>
          <w:ilvl w:val="2"/>
          <w:numId w:val="15"/>
        </w:numPr>
        <w:tabs>
          <w:tab w:val="left" w:pos="1114"/>
          <w:tab w:val="left" w:pos="1181"/>
        </w:tabs>
        <w:spacing w:before="2"/>
        <w:ind w:right="624" w:hanging="852"/>
        <w:jc w:val="both"/>
        <w:rPr>
          <w:sz w:val="28"/>
        </w:rPr>
      </w:pPr>
      <w:r>
        <w:rPr>
          <w:sz w:val="28"/>
        </w:rPr>
        <w:tab/>
        <w:t xml:space="preserve">способность к самостоятельному приобретению знаний и решению проблем, проявляющаяся в умении </w:t>
      </w:r>
      <w:proofErr w:type="gramStart"/>
      <w:r>
        <w:rPr>
          <w:sz w:val="28"/>
        </w:rPr>
        <w:t>поставить проблему</w:t>
      </w:r>
      <w:proofErr w:type="gramEnd"/>
      <w:r>
        <w:rPr>
          <w:sz w:val="28"/>
        </w:rPr>
        <w:t xml:space="preserve"> и выбрать адекватные способы ее решения, включая поиск и обработку информации,</w:t>
      </w:r>
      <w:r>
        <w:rPr>
          <w:spacing w:val="48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49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обоснование,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реализацию,</w:t>
      </w:r>
    </w:p>
    <w:p w:rsidR="00CF1DA2" w:rsidRDefault="00CF1DA2">
      <w:pPr>
        <w:jc w:val="both"/>
        <w:rPr>
          <w:sz w:val="28"/>
        </w:rPr>
        <w:sectPr w:rsidR="00CF1DA2">
          <w:pgSz w:w="11910" w:h="16840"/>
          <w:pgMar w:top="1120" w:right="220" w:bottom="280" w:left="1440" w:header="710" w:footer="0" w:gutter="0"/>
          <w:cols w:space="720"/>
        </w:sectPr>
      </w:pPr>
    </w:p>
    <w:p w:rsidR="00CF1DA2" w:rsidRDefault="00E479AB">
      <w:pPr>
        <w:pStyle w:val="a3"/>
        <w:spacing w:before="83"/>
        <w:ind w:left="1114" w:right="626"/>
        <w:jc w:val="both"/>
      </w:pPr>
      <w:r>
        <w:lastRenderedPageBreak/>
        <w:t xml:space="preserve">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>
        <w:t>сформированности</w:t>
      </w:r>
      <w:proofErr w:type="spellEnd"/>
      <w:r>
        <w:t xml:space="preserve"> познавательных учебных действий;</w:t>
      </w:r>
    </w:p>
    <w:p w:rsidR="00CF1DA2" w:rsidRDefault="00E479AB">
      <w:pPr>
        <w:pStyle w:val="a4"/>
        <w:numPr>
          <w:ilvl w:val="2"/>
          <w:numId w:val="11"/>
        </w:numPr>
        <w:tabs>
          <w:tab w:val="left" w:pos="1114"/>
          <w:tab w:val="left" w:pos="1181"/>
        </w:tabs>
        <w:spacing w:before="1"/>
        <w:ind w:right="624" w:hanging="852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предметных знаний и способов действий, </w:t>
      </w:r>
      <w:proofErr w:type="gramStart"/>
      <w:r>
        <w:rPr>
          <w:sz w:val="28"/>
        </w:rPr>
        <w:t>проявляющаяся</w:t>
      </w:r>
      <w:proofErr w:type="gramEnd"/>
      <w:r>
        <w:rPr>
          <w:sz w:val="28"/>
        </w:rPr>
        <w:t xml:space="preserve"> в умении раскрыть содержание работы, грамотно и обоснованно в соответствии с рассматриваемой темой использовать имеющиеся знания и способы действий;</w:t>
      </w:r>
    </w:p>
    <w:p w:rsidR="00CF1DA2" w:rsidRDefault="00E479AB">
      <w:pPr>
        <w:pStyle w:val="a4"/>
        <w:numPr>
          <w:ilvl w:val="2"/>
          <w:numId w:val="11"/>
        </w:numPr>
        <w:tabs>
          <w:tab w:val="left" w:pos="1114"/>
          <w:tab w:val="left" w:pos="1181"/>
        </w:tabs>
        <w:spacing w:before="1"/>
        <w:ind w:right="624" w:hanging="852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регулятивных действий, </w:t>
      </w:r>
      <w:proofErr w:type="gramStart"/>
      <w:r>
        <w:rPr>
          <w:sz w:val="28"/>
        </w:rPr>
        <w:t>проявляющаяся</w:t>
      </w:r>
      <w:proofErr w:type="gramEnd"/>
      <w:r>
        <w:rPr>
          <w:sz w:val="28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CF1DA2" w:rsidRDefault="00E479AB">
      <w:pPr>
        <w:pStyle w:val="a4"/>
        <w:numPr>
          <w:ilvl w:val="2"/>
          <w:numId w:val="11"/>
        </w:numPr>
        <w:tabs>
          <w:tab w:val="left" w:pos="1114"/>
          <w:tab w:val="left" w:pos="1181"/>
        </w:tabs>
        <w:ind w:right="627" w:hanging="852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коммуникативных действий, </w:t>
      </w:r>
      <w:proofErr w:type="gramStart"/>
      <w:r>
        <w:rPr>
          <w:sz w:val="28"/>
        </w:rPr>
        <w:t>проявляющаяся</w:t>
      </w:r>
      <w:proofErr w:type="gramEnd"/>
      <w:r>
        <w:rPr>
          <w:sz w:val="28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114"/>
        </w:tabs>
        <w:ind w:right="631" w:hanging="852"/>
        <w:jc w:val="both"/>
        <w:rPr>
          <w:sz w:val="28"/>
        </w:rPr>
      </w:pPr>
      <w:r>
        <w:rPr>
          <w:sz w:val="28"/>
        </w:rPr>
        <w:t xml:space="preserve">Основные требования к инструментарию оценки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универсальных учебных действий при процедуре защиты реализованного проекта:</w:t>
      </w:r>
    </w:p>
    <w:p w:rsidR="00CF1DA2" w:rsidRDefault="00E479AB">
      <w:pPr>
        <w:pStyle w:val="a4"/>
        <w:numPr>
          <w:ilvl w:val="0"/>
          <w:numId w:val="10"/>
        </w:numPr>
        <w:tabs>
          <w:tab w:val="left" w:pos="981"/>
        </w:tabs>
        <w:ind w:left="981" w:right="630"/>
        <w:rPr>
          <w:sz w:val="28"/>
        </w:rPr>
      </w:pPr>
      <w:r>
        <w:rPr>
          <w:sz w:val="28"/>
        </w:rPr>
        <w:t>оценке должна подвергаться не только 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CF1DA2" w:rsidRDefault="00E479AB">
      <w:pPr>
        <w:pStyle w:val="a4"/>
        <w:numPr>
          <w:ilvl w:val="0"/>
          <w:numId w:val="10"/>
        </w:numPr>
        <w:tabs>
          <w:tab w:val="left" w:pos="981"/>
        </w:tabs>
        <w:ind w:left="981" w:right="626"/>
        <w:rPr>
          <w:sz w:val="28"/>
        </w:rPr>
      </w:pPr>
      <w:r>
        <w:rPr>
          <w:sz w:val="28"/>
        </w:rPr>
        <w:t>-для оценки проектной работы должна быть создана экспертная комиссия, в которую должны обязательно входить учителя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CF1DA2" w:rsidRDefault="00E479AB">
      <w:pPr>
        <w:pStyle w:val="a4"/>
        <w:numPr>
          <w:ilvl w:val="0"/>
          <w:numId w:val="10"/>
        </w:numPr>
        <w:tabs>
          <w:tab w:val="left" w:pos="980"/>
        </w:tabs>
        <w:spacing w:before="1"/>
        <w:ind w:left="980" w:hanging="359"/>
        <w:rPr>
          <w:sz w:val="28"/>
        </w:rPr>
      </w:pPr>
      <w:r>
        <w:rPr>
          <w:sz w:val="28"/>
        </w:rPr>
        <w:t>оценивание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модели;</w:t>
      </w:r>
    </w:p>
    <w:p w:rsidR="00CF1DA2" w:rsidRDefault="00E479AB">
      <w:pPr>
        <w:pStyle w:val="a4"/>
        <w:numPr>
          <w:ilvl w:val="0"/>
          <w:numId w:val="10"/>
        </w:numPr>
        <w:tabs>
          <w:tab w:val="left" w:pos="981"/>
        </w:tabs>
        <w:ind w:left="981" w:right="624"/>
        <w:rPr>
          <w:sz w:val="28"/>
        </w:rPr>
      </w:pPr>
      <w:r>
        <w:rPr>
          <w:sz w:val="28"/>
        </w:rPr>
        <w:t xml:space="preserve">результаты оценивания универсальных учебных действий в формате, принятом образовательной организацией доводятся до сведения </w:t>
      </w:r>
      <w:r>
        <w:rPr>
          <w:spacing w:val="-2"/>
          <w:sz w:val="28"/>
        </w:rPr>
        <w:t>обучающихся.</w:t>
      </w:r>
    </w:p>
    <w:p w:rsidR="00CF1DA2" w:rsidRDefault="00E479AB">
      <w:pPr>
        <w:pStyle w:val="a3"/>
        <w:spacing w:line="321" w:lineRule="exact"/>
        <w:ind w:left="970"/>
        <w:jc w:val="both"/>
      </w:pPr>
      <w:r>
        <w:t>Выполненная</w:t>
      </w:r>
      <w:r>
        <w:rPr>
          <w:spacing w:val="-1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рецензируется</w:t>
      </w:r>
      <w:r>
        <w:rPr>
          <w:spacing w:val="-8"/>
        </w:rPr>
        <w:t xml:space="preserve"> </w:t>
      </w:r>
      <w:r>
        <w:rPr>
          <w:spacing w:val="-2"/>
        </w:rPr>
        <w:t>специалистами.</w:t>
      </w:r>
    </w:p>
    <w:p w:rsidR="00CF1DA2" w:rsidRDefault="00E479AB">
      <w:pPr>
        <w:pStyle w:val="a3"/>
        <w:spacing w:before="2"/>
        <w:ind w:left="262" w:right="634" w:firstLine="707"/>
        <w:jc w:val="both"/>
      </w:pPr>
      <w:r>
        <w:t>В рецензии оцениваются и освещаются основные позиции с учетом критериев содержательной части проекта в баллах.</w:t>
      </w:r>
    </w:p>
    <w:p w:rsidR="00CF1DA2" w:rsidRDefault="00CF1DA2">
      <w:pPr>
        <w:jc w:val="both"/>
        <w:sectPr w:rsidR="00CF1DA2">
          <w:pgSz w:w="11910" w:h="16840"/>
          <w:pgMar w:top="1120" w:right="220" w:bottom="280" w:left="1440" w:header="710" w:footer="0" w:gutter="0"/>
          <w:cols w:space="720"/>
        </w:sectPr>
      </w:pPr>
    </w:p>
    <w:p w:rsidR="00CF1DA2" w:rsidRDefault="00E479AB">
      <w:pPr>
        <w:pStyle w:val="1"/>
        <w:spacing w:before="88"/>
        <w:ind w:right="367" w:firstLine="0"/>
        <w:jc w:val="center"/>
      </w:pPr>
      <w:r>
        <w:lastRenderedPageBreak/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rPr>
          <w:spacing w:val="-2"/>
        </w:rPr>
        <w:t>проекта:</w:t>
      </w:r>
    </w:p>
    <w:p w:rsidR="00CF1DA2" w:rsidRDefault="00E479AB">
      <w:pPr>
        <w:pStyle w:val="a4"/>
        <w:numPr>
          <w:ilvl w:val="1"/>
          <w:numId w:val="9"/>
        </w:numPr>
        <w:tabs>
          <w:tab w:val="left" w:pos="969"/>
        </w:tabs>
        <w:spacing w:before="319" w:line="322" w:lineRule="exact"/>
        <w:ind w:left="969" w:hanging="707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темы.</w:t>
      </w:r>
    </w:p>
    <w:p w:rsidR="00CF1DA2" w:rsidRDefault="00E479AB">
      <w:pPr>
        <w:pStyle w:val="a3"/>
        <w:spacing w:line="322" w:lineRule="exact"/>
        <w:ind w:left="262"/>
      </w:pP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rPr>
          <w:spacing w:val="-2"/>
        </w:rPr>
        <w:t>учитывается:</w:t>
      </w:r>
    </w:p>
    <w:p w:rsidR="00CF1DA2" w:rsidRDefault="00E479AB">
      <w:pPr>
        <w:pStyle w:val="a4"/>
        <w:numPr>
          <w:ilvl w:val="2"/>
          <w:numId w:val="9"/>
        </w:numPr>
        <w:tabs>
          <w:tab w:val="left" w:pos="969"/>
        </w:tabs>
        <w:spacing w:line="322" w:lineRule="exact"/>
        <w:ind w:left="969" w:hanging="707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темы;</w:t>
      </w:r>
    </w:p>
    <w:p w:rsidR="00CF1DA2" w:rsidRDefault="00E479AB">
      <w:pPr>
        <w:pStyle w:val="a4"/>
        <w:numPr>
          <w:ilvl w:val="2"/>
          <w:numId w:val="9"/>
        </w:numPr>
        <w:tabs>
          <w:tab w:val="left" w:pos="969"/>
        </w:tabs>
        <w:spacing w:line="322" w:lineRule="exact"/>
        <w:ind w:left="969" w:hanging="707"/>
        <w:jc w:val="left"/>
        <w:rPr>
          <w:sz w:val="28"/>
        </w:rPr>
      </w:pPr>
      <w:r>
        <w:rPr>
          <w:sz w:val="28"/>
        </w:rPr>
        <w:t>Научно-теоретическое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значение;</w:t>
      </w:r>
    </w:p>
    <w:p w:rsidR="00CF1DA2" w:rsidRDefault="00E479AB">
      <w:pPr>
        <w:pStyle w:val="a4"/>
        <w:numPr>
          <w:ilvl w:val="2"/>
          <w:numId w:val="9"/>
        </w:numPr>
        <w:tabs>
          <w:tab w:val="left" w:pos="969"/>
        </w:tabs>
        <w:spacing w:line="322" w:lineRule="exact"/>
        <w:ind w:left="969" w:hanging="707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литературе.</w:t>
      </w:r>
    </w:p>
    <w:p w:rsidR="00CF1DA2" w:rsidRDefault="00E479AB">
      <w:pPr>
        <w:pStyle w:val="a3"/>
        <w:spacing w:line="242" w:lineRule="auto"/>
        <w:ind w:left="262" w:right="633" w:firstLine="707"/>
        <w:jc w:val="both"/>
      </w:pPr>
      <w:r>
        <w:t>Актуальность темы определяется тем, отвечает ли она проблемам развития и совершенствования процесса обучения.</w:t>
      </w:r>
    </w:p>
    <w:p w:rsidR="00CF1DA2" w:rsidRDefault="00E479AB">
      <w:pPr>
        <w:pStyle w:val="a3"/>
        <w:ind w:left="262" w:right="630" w:firstLine="707"/>
        <w:jc w:val="both"/>
      </w:pPr>
      <w:r>
        <w:t>Научно-теоретическое и практическое значение темы определяется</w:t>
      </w:r>
      <w:r>
        <w:rPr>
          <w:spacing w:val="40"/>
        </w:rPr>
        <w:t xml:space="preserve"> </w:t>
      </w:r>
      <w:r>
        <w:t>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CF1DA2" w:rsidRDefault="00E479AB">
      <w:pPr>
        <w:pStyle w:val="a4"/>
        <w:numPr>
          <w:ilvl w:val="1"/>
          <w:numId w:val="8"/>
        </w:numPr>
        <w:tabs>
          <w:tab w:val="left" w:pos="1676"/>
        </w:tabs>
        <w:ind w:right="632" w:firstLine="0"/>
        <w:jc w:val="both"/>
        <w:rPr>
          <w:sz w:val="28"/>
        </w:rPr>
      </w:pPr>
      <w:r>
        <w:rPr>
          <w:sz w:val="28"/>
        </w:rPr>
        <w:t>Целеполагание, формулировка задач, которые следует решить; Цели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ясными,</w:t>
      </w:r>
      <w:r>
        <w:rPr>
          <w:spacing w:val="40"/>
          <w:sz w:val="28"/>
        </w:rPr>
        <w:t xml:space="preserve"> </w:t>
      </w:r>
      <w:r>
        <w:rPr>
          <w:sz w:val="28"/>
        </w:rPr>
        <w:t>четко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сформулированными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реальными,</w:t>
      </w:r>
    </w:p>
    <w:p w:rsidR="00CF1DA2" w:rsidRDefault="00E479AB">
      <w:pPr>
        <w:pStyle w:val="a3"/>
        <w:spacing w:line="321" w:lineRule="exact"/>
        <w:ind w:left="262"/>
        <w:jc w:val="both"/>
      </w:pPr>
      <w:r>
        <w:t>т.е.</w:t>
      </w:r>
      <w:r>
        <w:rPr>
          <w:spacing w:val="-2"/>
        </w:rPr>
        <w:t xml:space="preserve"> достижимыми.</w:t>
      </w:r>
    </w:p>
    <w:p w:rsidR="00CF1DA2" w:rsidRDefault="00E479AB">
      <w:pPr>
        <w:pStyle w:val="a4"/>
        <w:numPr>
          <w:ilvl w:val="1"/>
          <w:numId w:val="8"/>
        </w:numPr>
        <w:tabs>
          <w:tab w:val="left" w:pos="1677"/>
        </w:tabs>
        <w:spacing w:line="322" w:lineRule="exact"/>
        <w:ind w:left="1677" w:hanging="849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целям;</w:t>
      </w:r>
    </w:p>
    <w:p w:rsidR="00CF1DA2" w:rsidRDefault="00E479AB">
      <w:pPr>
        <w:pStyle w:val="a4"/>
        <w:numPr>
          <w:ilvl w:val="1"/>
          <w:numId w:val="8"/>
        </w:numPr>
        <w:tabs>
          <w:tab w:val="left" w:pos="1677"/>
        </w:tabs>
        <w:spacing w:line="322" w:lineRule="exact"/>
        <w:ind w:left="1677" w:hanging="849"/>
        <w:rPr>
          <w:sz w:val="28"/>
        </w:rPr>
      </w:pPr>
      <w:r>
        <w:rPr>
          <w:sz w:val="28"/>
        </w:rPr>
        <w:t>Планирование,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CF1DA2" w:rsidRDefault="00E479AB">
      <w:pPr>
        <w:pStyle w:val="a4"/>
        <w:numPr>
          <w:ilvl w:val="1"/>
          <w:numId w:val="8"/>
        </w:numPr>
        <w:tabs>
          <w:tab w:val="left" w:pos="1677"/>
        </w:tabs>
        <w:spacing w:line="322" w:lineRule="exact"/>
        <w:ind w:left="1677" w:hanging="849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CF1DA2" w:rsidRDefault="00E479AB">
      <w:pPr>
        <w:pStyle w:val="a3"/>
        <w:ind w:left="262" w:right="626" w:firstLine="707"/>
        <w:jc w:val="both"/>
      </w:pPr>
      <w:r>
        <w:t>Излагая конкретные данные, нужно доказывать и показывать, как они были получены, проверены, уточнены, чтобы изложение было достоверным.</w:t>
      </w:r>
    </w:p>
    <w:p w:rsidR="00CF1DA2" w:rsidRDefault="00E479AB">
      <w:pPr>
        <w:pStyle w:val="a3"/>
        <w:ind w:left="262" w:right="631" w:firstLine="707"/>
        <w:jc w:val="both"/>
      </w:pPr>
      <w:r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CF1DA2" w:rsidRDefault="00E479AB">
      <w:pPr>
        <w:pStyle w:val="a4"/>
        <w:numPr>
          <w:ilvl w:val="1"/>
          <w:numId w:val="8"/>
        </w:numPr>
        <w:tabs>
          <w:tab w:val="left" w:pos="1346"/>
          <w:tab w:val="left" w:pos="1680"/>
        </w:tabs>
        <w:ind w:left="1680" w:right="631" w:hanging="852"/>
        <w:jc w:val="both"/>
        <w:rPr>
          <w:sz w:val="28"/>
        </w:rPr>
      </w:pPr>
      <w:r>
        <w:rPr>
          <w:sz w:val="28"/>
        </w:rPr>
        <w:t>Оформление результатов работ в соответствии с замыслом проекта или целями исследования;</w:t>
      </w:r>
    </w:p>
    <w:p w:rsidR="00CF1DA2" w:rsidRDefault="00E479AB">
      <w:pPr>
        <w:pStyle w:val="a3"/>
        <w:ind w:left="262" w:right="627" w:firstLine="707"/>
        <w:jc w:val="both"/>
      </w:pPr>
      <w:r>
        <w:t>Форма работы должна соответствовать содержанию. Текст теоретической части должен быть написан в неопределенном наклонении («рассматривается», «определяется» и т.п.).</w:t>
      </w:r>
    </w:p>
    <w:p w:rsidR="00CF1DA2" w:rsidRDefault="00E479AB">
      <w:pPr>
        <w:pStyle w:val="a3"/>
        <w:ind w:left="262" w:right="624" w:firstLine="707"/>
        <w:jc w:val="both"/>
      </w:pPr>
      <w:r>
        <w:t>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выразительна.</w:t>
      </w:r>
    </w:p>
    <w:p w:rsidR="00CF1DA2" w:rsidRDefault="00E479AB">
      <w:pPr>
        <w:pStyle w:val="a3"/>
        <w:ind w:left="262" w:right="630" w:firstLine="707"/>
        <w:jc w:val="both"/>
      </w:pPr>
      <w:r>
        <w:t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</w:t>
      </w:r>
    </w:p>
    <w:p w:rsidR="00CF1DA2" w:rsidRDefault="00E479AB">
      <w:pPr>
        <w:pStyle w:val="a4"/>
        <w:numPr>
          <w:ilvl w:val="0"/>
          <w:numId w:val="7"/>
        </w:numPr>
        <w:tabs>
          <w:tab w:val="left" w:pos="1113"/>
        </w:tabs>
        <w:spacing w:line="322" w:lineRule="exact"/>
        <w:ind w:left="1113" w:hanging="851"/>
        <w:rPr>
          <w:sz w:val="28"/>
        </w:rPr>
      </w:pP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виде;</w:t>
      </w:r>
    </w:p>
    <w:p w:rsidR="00CF1DA2" w:rsidRDefault="00E479AB">
      <w:pPr>
        <w:pStyle w:val="a4"/>
        <w:numPr>
          <w:ilvl w:val="0"/>
          <w:numId w:val="7"/>
        </w:numPr>
        <w:tabs>
          <w:tab w:val="left" w:pos="1114"/>
          <w:tab w:val="left" w:pos="3065"/>
          <w:tab w:val="left" w:pos="3545"/>
          <w:tab w:val="left" w:pos="5211"/>
          <w:tab w:val="left" w:pos="6250"/>
          <w:tab w:val="left" w:pos="8298"/>
        </w:tabs>
        <w:ind w:right="631"/>
        <w:rPr>
          <w:sz w:val="28"/>
        </w:rPr>
      </w:pPr>
      <w:r>
        <w:rPr>
          <w:spacing w:val="-2"/>
          <w:sz w:val="28"/>
        </w:rPr>
        <w:t>Компетенция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выбранной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>исследования,</w:t>
      </w:r>
      <w:r>
        <w:rPr>
          <w:sz w:val="28"/>
        </w:rPr>
        <w:tab/>
      </w:r>
      <w:r>
        <w:rPr>
          <w:spacing w:val="-2"/>
          <w:sz w:val="28"/>
        </w:rPr>
        <w:t>творческая активность;</w:t>
      </w:r>
    </w:p>
    <w:p w:rsidR="00CF1DA2" w:rsidRDefault="00E479AB">
      <w:pPr>
        <w:pStyle w:val="a4"/>
        <w:numPr>
          <w:ilvl w:val="0"/>
          <w:numId w:val="7"/>
        </w:numPr>
        <w:tabs>
          <w:tab w:val="left" w:pos="1113"/>
        </w:tabs>
        <w:spacing w:line="321" w:lineRule="exact"/>
        <w:ind w:left="1113" w:hanging="851"/>
        <w:rPr>
          <w:sz w:val="28"/>
        </w:rPr>
      </w:pPr>
      <w:r>
        <w:rPr>
          <w:sz w:val="28"/>
        </w:rPr>
        <w:t>Собранность,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высокая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мотивация.</w:t>
      </w:r>
    </w:p>
    <w:p w:rsidR="00CF1DA2" w:rsidRDefault="00CF1DA2">
      <w:pPr>
        <w:spacing w:line="321" w:lineRule="exact"/>
        <w:rPr>
          <w:sz w:val="28"/>
        </w:rPr>
        <w:sectPr w:rsidR="00CF1DA2">
          <w:pgSz w:w="11910" w:h="16840"/>
          <w:pgMar w:top="1120" w:right="220" w:bottom="280" w:left="1440" w:header="710" w:footer="0" w:gutter="0"/>
          <w:cols w:space="720"/>
        </w:sectPr>
      </w:pPr>
    </w:p>
    <w:p w:rsidR="00CF1DA2" w:rsidRDefault="00E479AB">
      <w:pPr>
        <w:pStyle w:val="1"/>
        <w:spacing w:before="88"/>
        <w:ind w:left="970" w:firstLine="0"/>
      </w:pPr>
      <w:r>
        <w:lastRenderedPageBreak/>
        <w:t>Оценка</w:t>
      </w:r>
      <w:r>
        <w:rPr>
          <w:spacing w:val="-6"/>
        </w:rPr>
        <w:t xml:space="preserve"> </w:t>
      </w:r>
      <w:r>
        <w:t>содержательной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баллах:</w:t>
      </w:r>
    </w:p>
    <w:p w:rsidR="00CF1DA2" w:rsidRDefault="00E479AB">
      <w:pPr>
        <w:pStyle w:val="a4"/>
        <w:numPr>
          <w:ilvl w:val="1"/>
          <w:numId w:val="7"/>
        </w:numPr>
        <w:tabs>
          <w:tab w:val="left" w:pos="1114"/>
        </w:tabs>
        <w:spacing w:before="319"/>
        <w:ind w:right="630"/>
        <w:rPr>
          <w:sz w:val="28"/>
        </w:rPr>
      </w:pPr>
      <w:r>
        <w:rPr>
          <w:sz w:val="28"/>
        </w:rPr>
        <w:t>2 балла - Ярко выраженные положительные стороны работы во всех</w:t>
      </w:r>
      <w:r>
        <w:rPr>
          <w:spacing w:val="40"/>
          <w:sz w:val="28"/>
        </w:rPr>
        <w:t xml:space="preserve"> </w:t>
      </w:r>
      <w:r>
        <w:rPr>
          <w:sz w:val="28"/>
        </w:rPr>
        <w:t>ее составных частях; (отдельно за каждый из девяти представленных выше критериев).</w:t>
      </w:r>
    </w:p>
    <w:p w:rsidR="00CF1DA2" w:rsidRDefault="00E479AB">
      <w:pPr>
        <w:pStyle w:val="a4"/>
        <w:numPr>
          <w:ilvl w:val="1"/>
          <w:numId w:val="7"/>
        </w:numPr>
        <w:tabs>
          <w:tab w:val="left" w:pos="1113"/>
        </w:tabs>
        <w:spacing w:line="321" w:lineRule="exact"/>
        <w:ind w:left="1113" w:hanging="85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место;</w:t>
      </w:r>
    </w:p>
    <w:p w:rsidR="00CF1DA2" w:rsidRDefault="00E479AB">
      <w:pPr>
        <w:pStyle w:val="a4"/>
        <w:numPr>
          <w:ilvl w:val="1"/>
          <w:numId w:val="7"/>
        </w:numPr>
        <w:tabs>
          <w:tab w:val="left" w:pos="1113"/>
        </w:tabs>
        <w:ind w:left="1113" w:hanging="85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отсутствуют.</w:t>
      </w:r>
    </w:p>
    <w:p w:rsidR="00CF1DA2" w:rsidRDefault="00E479AB">
      <w:pPr>
        <w:pStyle w:val="1"/>
        <w:spacing w:before="4" w:line="242" w:lineRule="auto"/>
        <w:ind w:left="1114" w:right="628" w:hanging="852"/>
        <w:jc w:val="both"/>
      </w:pPr>
      <w:r>
        <w:t xml:space="preserve">Итого 18 баллов - максимальное число за всю содержательную часть </w:t>
      </w:r>
      <w:r>
        <w:rPr>
          <w:spacing w:val="-2"/>
        </w:rPr>
        <w:t>проекта.</w:t>
      </w:r>
    </w:p>
    <w:p w:rsidR="00CF1DA2" w:rsidRDefault="00E479AB">
      <w:pPr>
        <w:pStyle w:val="a3"/>
        <w:ind w:left="262" w:right="630" w:firstLine="707"/>
        <w:jc w:val="both"/>
      </w:pPr>
      <w:r>
        <w:t>В заключительно части делается вывод о том, достиг ли проект поставленных целей.</w:t>
      </w:r>
    </w:p>
    <w:p w:rsidR="00CF1DA2" w:rsidRDefault="00E479AB">
      <w:pPr>
        <w:pStyle w:val="a3"/>
        <w:ind w:left="262" w:right="624" w:firstLine="707"/>
        <w:jc w:val="both"/>
      </w:pPr>
      <w:r>
        <w:t>Отметка за выполнение проекта выставляется в графу «Итоговый проект» в журнале.</w:t>
      </w:r>
    </w:p>
    <w:p w:rsidR="00CF1DA2" w:rsidRDefault="00E479AB">
      <w:pPr>
        <w:pStyle w:val="1"/>
        <w:spacing w:line="317" w:lineRule="exact"/>
        <w:ind w:right="364" w:firstLine="0"/>
        <w:jc w:val="center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:rsidR="00CF1DA2" w:rsidRDefault="00CF1DA2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8"/>
        <w:gridCol w:w="5920"/>
      </w:tblGrid>
      <w:tr w:rsidR="00CF1DA2">
        <w:trPr>
          <w:trHeight w:val="479"/>
        </w:trPr>
        <w:tc>
          <w:tcPr>
            <w:tcW w:w="850" w:type="dxa"/>
          </w:tcPr>
          <w:p w:rsidR="00CF1DA2" w:rsidRDefault="00E479AB">
            <w:pPr>
              <w:pStyle w:val="TableParagraph"/>
              <w:spacing w:line="209" w:lineRule="exact"/>
              <w:ind w:left="24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  <w:p w:rsidR="00CF1DA2" w:rsidRDefault="00E479AB">
            <w:pPr>
              <w:pStyle w:val="TableParagraph"/>
              <w:spacing w:line="251" w:lineRule="exact"/>
              <w:ind w:left="247"/>
              <w:rPr>
                <w:b/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98208" behindDoc="1" locked="0" layoutInCell="1" allowOverlap="1">
                      <wp:simplePos x="0" y="0"/>
                      <wp:positionH relativeFrom="column">
                        <wp:posOffset>156971</wp:posOffset>
                      </wp:positionH>
                      <wp:positionV relativeFrom="paragraph">
                        <wp:posOffset>-13940</wp:posOffset>
                      </wp:positionV>
                      <wp:extent cx="242570" cy="1860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570" cy="186055"/>
                                <a:chOff x="0" y="0"/>
                                <a:chExt cx="242570" cy="1860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4257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570" h="186055">
                                      <a:moveTo>
                                        <a:pt x="2423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242315" y="185927"/>
                                      </a:lnTo>
                                      <a:lnTo>
                                        <a:pt x="2423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2.36pt;margin-top:-1.097657pt;width:19.1pt;height:14.65pt;mso-position-horizontal-relative:column;mso-position-vertical-relative:paragraph;z-index:-16118272" id="docshapegroup5" coordorigin="247,-22" coordsize="382,293">
                      <v:rect style="position:absolute;left:247;top:-22;width:382;height:293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b/>
                <w:spacing w:val="-5"/>
                <w:sz w:val="26"/>
              </w:rPr>
              <w:t>п</w:t>
            </w:r>
            <w:proofErr w:type="gramEnd"/>
            <w:r>
              <w:rPr>
                <w:b/>
                <w:spacing w:val="-5"/>
                <w:sz w:val="26"/>
              </w:rPr>
              <w:t>/п</w:t>
            </w:r>
          </w:p>
        </w:tc>
        <w:tc>
          <w:tcPr>
            <w:tcW w:w="2838" w:type="dxa"/>
          </w:tcPr>
          <w:p w:rsidR="00CF1DA2" w:rsidRDefault="00E479AB">
            <w:pPr>
              <w:pStyle w:val="TableParagraph"/>
              <w:spacing w:line="224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Критерий</w:t>
            </w:r>
          </w:p>
        </w:tc>
        <w:tc>
          <w:tcPr>
            <w:tcW w:w="5920" w:type="dxa"/>
          </w:tcPr>
          <w:p w:rsidR="00CF1DA2" w:rsidRDefault="00E479AB">
            <w:pPr>
              <w:pStyle w:val="TableParagraph"/>
              <w:spacing w:line="224" w:lineRule="exact"/>
              <w:ind w:left="1854"/>
              <w:rPr>
                <w:b/>
                <w:sz w:val="26"/>
              </w:rPr>
            </w:pPr>
            <w:r>
              <w:rPr>
                <w:b/>
                <w:sz w:val="26"/>
              </w:rPr>
              <w:t>Оценка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(в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баллах)</w:t>
            </w:r>
          </w:p>
        </w:tc>
      </w:tr>
      <w:tr w:rsidR="00CF1DA2">
        <w:trPr>
          <w:trHeight w:val="2690"/>
        </w:trPr>
        <w:tc>
          <w:tcPr>
            <w:tcW w:w="850" w:type="dxa"/>
          </w:tcPr>
          <w:p w:rsidR="00CF1DA2" w:rsidRDefault="00E479AB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838" w:type="dxa"/>
          </w:tcPr>
          <w:p w:rsidR="00CF1DA2" w:rsidRDefault="00E479AB">
            <w:pPr>
              <w:pStyle w:val="TableParagraph"/>
              <w:spacing w:line="224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доклада</w:t>
            </w:r>
          </w:p>
        </w:tc>
        <w:tc>
          <w:tcPr>
            <w:tcW w:w="5920" w:type="dxa"/>
          </w:tcPr>
          <w:p w:rsidR="00CF1DA2" w:rsidRDefault="00E479AB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91" w:lineRule="exact"/>
              <w:ind w:left="302" w:hanging="19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доклад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зачитывается</w:t>
            </w:r>
          </w:p>
          <w:p w:rsidR="00CF1DA2" w:rsidRDefault="00E479AB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before="1"/>
              <w:ind w:left="104" w:right="194" w:firstLine="0"/>
              <w:rPr>
                <w:sz w:val="26"/>
              </w:rPr>
            </w:pPr>
            <w:r>
              <w:rPr>
                <w:sz w:val="26"/>
              </w:rPr>
              <w:t xml:space="preserve">- доклад пересказывается, но не объяснена суть </w:t>
            </w:r>
            <w:r>
              <w:rPr>
                <w:spacing w:val="-2"/>
                <w:sz w:val="26"/>
              </w:rPr>
              <w:t>работы</w:t>
            </w:r>
          </w:p>
          <w:p w:rsidR="00CF1DA2" w:rsidRDefault="00E479AB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104" w:right="1218" w:firstLine="0"/>
              <w:rPr>
                <w:sz w:val="26"/>
              </w:rPr>
            </w:pPr>
            <w:r>
              <w:rPr>
                <w:sz w:val="26"/>
              </w:rPr>
              <w:t xml:space="preserve">- доклад пересказывается, суть работы </w:t>
            </w:r>
            <w:r>
              <w:rPr>
                <w:spacing w:val="-2"/>
                <w:sz w:val="26"/>
              </w:rPr>
              <w:t>объяснена</w:t>
            </w:r>
          </w:p>
          <w:p w:rsidR="00CF1DA2" w:rsidRDefault="00E479AB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104" w:right="1538" w:firstLine="0"/>
              <w:rPr>
                <w:sz w:val="26"/>
              </w:rPr>
            </w:pPr>
            <w:r>
              <w:rPr>
                <w:sz w:val="26"/>
              </w:rPr>
              <w:t>- кроме хорошего доклада владение иллюстративным материалом</w:t>
            </w:r>
          </w:p>
          <w:p w:rsidR="00CF1DA2" w:rsidRDefault="00E479AB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300" w:lineRule="exact"/>
              <w:ind w:left="104" w:right="1538" w:firstLine="0"/>
              <w:rPr>
                <w:sz w:val="26"/>
              </w:rPr>
            </w:pPr>
            <w:r>
              <w:rPr>
                <w:sz w:val="26"/>
              </w:rPr>
              <w:t xml:space="preserve">- доклад производит очень хорошее </w:t>
            </w:r>
            <w:r>
              <w:rPr>
                <w:spacing w:val="-2"/>
                <w:sz w:val="26"/>
              </w:rPr>
              <w:t>впечатление</w:t>
            </w:r>
          </w:p>
        </w:tc>
      </w:tr>
      <w:tr w:rsidR="00CF1DA2">
        <w:trPr>
          <w:trHeight w:val="1494"/>
        </w:trPr>
        <w:tc>
          <w:tcPr>
            <w:tcW w:w="850" w:type="dxa"/>
          </w:tcPr>
          <w:p w:rsidR="00CF1DA2" w:rsidRDefault="00E479AB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838" w:type="dxa"/>
          </w:tcPr>
          <w:p w:rsidR="00CF1DA2" w:rsidRDefault="00E479A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Качество ответов на </w:t>
            </w:r>
            <w:r>
              <w:rPr>
                <w:spacing w:val="-2"/>
                <w:sz w:val="26"/>
              </w:rPr>
              <w:t>вопросы</w:t>
            </w:r>
          </w:p>
        </w:tc>
        <w:tc>
          <w:tcPr>
            <w:tcW w:w="5920" w:type="dxa"/>
          </w:tcPr>
          <w:p w:rsidR="00CF1DA2" w:rsidRDefault="00E479AB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ind w:right="1169" w:firstLine="0"/>
              <w:rPr>
                <w:sz w:val="26"/>
              </w:rPr>
            </w:pPr>
            <w:r>
              <w:rPr>
                <w:sz w:val="26"/>
              </w:rPr>
              <w:t xml:space="preserve">- нет четкости ответов на большинство </w:t>
            </w:r>
            <w:r>
              <w:rPr>
                <w:spacing w:val="-2"/>
                <w:sz w:val="26"/>
              </w:rPr>
              <w:t>вопросов</w:t>
            </w:r>
          </w:p>
          <w:p w:rsidR="00CF1DA2" w:rsidRDefault="00E479AB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line="299" w:lineRule="exact"/>
              <w:ind w:left="302" w:hanging="19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большинство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вопросов</w:t>
            </w:r>
          </w:p>
          <w:p w:rsidR="00CF1DA2" w:rsidRDefault="00E479AB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line="300" w:lineRule="atLeast"/>
              <w:ind w:right="1307" w:firstLine="0"/>
              <w:rPr>
                <w:sz w:val="26"/>
              </w:rPr>
            </w:pPr>
            <w:r>
              <w:rPr>
                <w:sz w:val="26"/>
              </w:rPr>
              <w:t xml:space="preserve">- ответы на все вопросы убедительно, </w:t>
            </w:r>
            <w:r>
              <w:rPr>
                <w:spacing w:val="-2"/>
                <w:sz w:val="26"/>
              </w:rPr>
              <w:t>аргументировано</w:t>
            </w:r>
          </w:p>
        </w:tc>
      </w:tr>
      <w:tr w:rsidR="00CF1DA2">
        <w:trPr>
          <w:trHeight w:val="1915"/>
        </w:trPr>
        <w:tc>
          <w:tcPr>
            <w:tcW w:w="850" w:type="dxa"/>
          </w:tcPr>
          <w:p w:rsidR="00CF1DA2" w:rsidRDefault="00E479AB">
            <w:pPr>
              <w:pStyle w:val="TableParagraph"/>
              <w:spacing w:line="289" w:lineRule="exact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838" w:type="dxa"/>
          </w:tcPr>
          <w:p w:rsidR="00CF1DA2" w:rsidRDefault="00E479AB">
            <w:pPr>
              <w:pStyle w:val="TableParagraph"/>
              <w:spacing w:line="225" w:lineRule="auto"/>
              <w:ind w:left="107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9872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163252</wp:posOffset>
                      </wp:positionV>
                      <wp:extent cx="1436370" cy="19558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6370" cy="195580"/>
                                <a:chOff x="0" y="0"/>
                                <a:chExt cx="1436370" cy="1955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43637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6370" h="195580">
                                      <a:moveTo>
                                        <a:pt x="14358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76"/>
                                      </a:lnTo>
                                      <a:lnTo>
                                        <a:pt x="1435862" y="195376"/>
                                      </a:lnTo>
                                      <a:lnTo>
                                        <a:pt x="1435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4pt;margin-top:12.854501pt;width:113.1pt;height:15.4pt;mso-position-horizontal-relative:column;mso-position-vertical-relative:paragraph;z-index:-16117760" id="docshapegroup7" coordorigin="108,257" coordsize="2262,308">
                      <v:rect style="position:absolute;left:108;top:257;width:2262;height:308" id="docshape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Использование демонстрационного материала</w:t>
            </w:r>
          </w:p>
        </w:tc>
        <w:tc>
          <w:tcPr>
            <w:tcW w:w="5920" w:type="dxa"/>
          </w:tcPr>
          <w:p w:rsidR="00CF1DA2" w:rsidRDefault="00E479AB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20" w:lineRule="auto"/>
              <w:ind w:right="207" w:firstLine="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99232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160169</wp:posOffset>
                      </wp:positionV>
                      <wp:extent cx="3622040" cy="10598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22040" cy="1059815"/>
                                <a:chOff x="0" y="0"/>
                                <a:chExt cx="3622040" cy="10598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622040" cy="1059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2040" h="1059815">
                                      <a:moveTo>
                                        <a:pt x="3621900" y="175564"/>
                                      </a:moveTo>
                                      <a:lnTo>
                                        <a:pt x="1903730" y="175564"/>
                                      </a:lnTo>
                                      <a:lnTo>
                                        <a:pt x="1903730" y="0"/>
                                      </a:lnTo>
                                      <a:lnTo>
                                        <a:pt x="1329182" y="0"/>
                                      </a:lnTo>
                                      <a:lnTo>
                                        <a:pt x="1329182" y="175564"/>
                                      </a:lnTo>
                                      <a:lnTo>
                                        <a:pt x="1286510" y="175564"/>
                                      </a:lnTo>
                                      <a:lnTo>
                                        <a:pt x="1286510" y="0"/>
                                      </a:lnTo>
                                      <a:lnTo>
                                        <a:pt x="1120394" y="0"/>
                                      </a:lnTo>
                                      <a:lnTo>
                                        <a:pt x="1120394" y="370636"/>
                                      </a:lnTo>
                                      <a:lnTo>
                                        <a:pt x="1120394" y="523036"/>
                                      </a:lnTo>
                                      <a:lnTo>
                                        <a:pt x="1077772" y="523036"/>
                                      </a:lnTo>
                                      <a:lnTo>
                                        <a:pt x="1077772" y="370636"/>
                                      </a:lnTo>
                                      <a:lnTo>
                                        <a:pt x="1120394" y="370636"/>
                                      </a:lnTo>
                                      <a:lnTo>
                                        <a:pt x="11203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5376"/>
                                      </a:lnTo>
                                      <a:lnTo>
                                        <a:pt x="140208" y="195376"/>
                                      </a:lnTo>
                                      <a:lnTo>
                                        <a:pt x="140208" y="349300"/>
                                      </a:lnTo>
                                      <a:lnTo>
                                        <a:pt x="0" y="349300"/>
                                      </a:lnTo>
                                      <a:lnTo>
                                        <a:pt x="0" y="523036"/>
                                      </a:lnTo>
                                      <a:lnTo>
                                        <a:pt x="0" y="544372"/>
                                      </a:lnTo>
                                      <a:lnTo>
                                        <a:pt x="0" y="1059484"/>
                                      </a:lnTo>
                                      <a:lnTo>
                                        <a:pt x="2211946" y="1059484"/>
                                      </a:lnTo>
                                      <a:lnTo>
                                        <a:pt x="2211946" y="891844"/>
                                      </a:lnTo>
                                      <a:lnTo>
                                        <a:pt x="3313798" y="891844"/>
                                      </a:lnTo>
                                      <a:lnTo>
                                        <a:pt x="3313798" y="718108"/>
                                      </a:lnTo>
                                      <a:lnTo>
                                        <a:pt x="3519805" y="718108"/>
                                      </a:lnTo>
                                      <a:lnTo>
                                        <a:pt x="3519805" y="523036"/>
                                      </a:lnTo>
                                      <a:lnTo>
                                        <a:pt x="1694942" y="523036"/>
                                      </a:lnTo>
                                      <a:lnTo>
                                        <a:pt x="1694942" y="370636"/>
                                      </a:lnTo>
                                      <a:lnTo>
                                        <a:pt x="3621900" y="370636"/>
                                      </a:lnTo>
                                      <a:lnTo>
                                        <a:pt x="3621900" y="1755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279995pt;margin-top:12.611767pt;width:285.2pt;height:83.45pt;mso-position-horizontal-relative:column;mso-position-vertical-relative:paragraph;z-index:-16117248" id="docshapegroup9" coordorigin="106,252" coordsize="5704,1669">
                      <v:shape style="position:absolute;left:105;top:252;width:5704;height:1669" id="docshape10" coordorigin="106,252" coordsize="5704,1669" path="m5809,529l3104,529,3104,252,2199,252,2199,529,2132,529,2132,252,1870,252,1870,836,1870,1076,1803,1076,1803,836,1870,836,1870,252,106,252,106,560,326,560,326,802,106,802,106,1076,106,1110,106,1921,3589,1921,3589,1657,5324,1657,5324,1383,5649,1383,5649,1076,2775,1076,2775,836,5809,836,5809,52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6"/>
              </w:rPr>
              <w:t>- представленный демонстрационный материал не используется в докладе</w:t>
            </w:r>
          </w:p>
          <w:p w:rsidR="00CF1DA2" w:rsidRDefault="00E479AB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220" w:lineRule="auto"/>
              <w:ind w:right="115" w:firstLine="0"/>
              <w:rPr>
                <w:sz w:val="26"/>
              </w:rPr>
            </w:pPr>
            <w:r>
              <w:rPr>
                <w:sz w:val="26"/>
              </w:rPr>
              <w:t>представленный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демонстрационный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материал используется в докладе</w:t>
            </w:r>
          </w:p>
          <w:p w:rsidR="00CF1DA2" w:rsidRDefault="00E479AB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line="274" w:lineRule="exact"/>
              <w:ind w:right="277" w:firstLine="0"/>
              <w:rPr>
                <w:sz w:val="26"/>
              </w:rPr>
            </w:pPr>
            <w:r>
              <w:rPr>
                <w:sz w:val="26"/>
              </w:rPr>
              <w:t>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CF1DA2">
        <w:trPr>
          <w:trHeight w:val="2005"/>
        </w:trPr>
        <w:tc>
          <w:tcPr>
            <w:tcW w:w="850" w:type="dxa"/>
          </w:tcPr>
          <w:p w:rsidR="00CF1DA2" w:rsidRDefault="00E479AB">
            <w:pPr>
              <w:pStyle w:val="TableParagraph"/>
              <w:spacing w:line="287" w:lineRule="exact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838" w:type="dxa"/>
          </w:tcPr>
          <w:p w:rsidR="00CF1DA2" w:rsidRDefault="00E479AB">
            <w:pPr>
              <w:pStyle w:val="TableParagraph"/>
              <w:spacing w:line="22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</w:p>
          <w:p w:rsidR="00CF1DA2" w:rsidRDefault="00E479AB">
            <w:pPr>
              <w:pStyle w:val="TableParagraph"/>
              <w:spacing w:before="97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демонстрационного</w:t>
            </w:r>
          </w:p>
        </w:tc>
        <w:tc>
          <w:tcPr>
            <w:tcW w:w="5920" w:type="dxa"/>
          </w:tcPr>
          <w:p w:rsidR="00CF1DA2" w:rsidRDefault="00E479AB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20" w:lineRule="auto"/>
              <w:ind w:right="1652" w:firstLine="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99744" behindDoc="1" locked="0" layoutInCell="1" allowOverlap="1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161617</wp:posOffset>
                      </wp:positionV>
                      <wp:extent cx="2929890" cy="5486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9890" cy="548640"/>
                                <a:chOff x="0" y="0"/>
                                <a:chExt cx="2929890" cy="5486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929890" cy="548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9890" h="548640">
                                      <a:moveTo>
                                        <a:pt x="2929763" y="176784"/>
                                      </a:moveTo>
                                      <a:lnTo>
                                        <a:pt x="2150999" y="176784"/>
                                      </a:lnTo>
                                      <a:lnTo>
                                        <a:pt x="2150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1324610" y="548640"/>
                                      </a:lnTo>
                                      <a:lnTo>
                                        <a:pt x="1324610" y="371856"/>
                                      </a:lnTo>
                                      <a:lnTo>
                                        <a:pt x="2929763" y="371856"/>
                                      </a:lnTo>
                                      <a:lnTo>
                                        <a:pt x="2929763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279995pt;margin-top:12.725787pt;width:230.7pt;height:43.2pt;mso-position-horizontal-relative:column;mso-position-vertical-relative:paragraph;z-index:-16116736" id="docshapegroup11" coordorigin="106,255" coordsize="4614,864">
                      <v:shape style="position:absolute;left:105;top:254;width:4614;height:864" id="docshape12" coordorigin="106,255" coordsize="4614,864" path="m4719,533l3493,533,3493,255,106,255,106,1119,2192,1119,2192,840,4719,840,4719,53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6"/>
              </w:rPr>
              <w:t>- представлен плохо оформленный демонстрационный материал,</w:t>
            </w:r>
          </w:p>
          <w:p w:rsidR="00CF1DA2" w:rsidRDefault="00E479AB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23" w:lineRule="auto"/>
              <w:ind w:right="1201" w:firstLine="0"/>
              <w:rPr>
                <w:sz w:val="26"/>
              </w:rPr>
            </w:pPr>
            <w:r>
              <w:rPr>
                <w:sz w:val="26"/>
              </w:rPr>
              <w:t>- демонстрационный материал хорошо оформлен, но есть</w:t>
            </w:r>
          </w:p>
          <w:p w:rsidR="00CF1DA2" w:rsidRDefault="00E479AB">
            <w:pPr>
              <w:pStyle w:val="TableParagraph"/>
              <w:spacing w:line="297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отдельные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претензии</w:t>
            </w:r>
          </w:p>
          <w:p w:rsidR="00CF1DA2" w:rsidRDefault="00E479AB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98" w:lineRule="exact"/>
              <w:ind w:right="1202" w:firstLine="0"/>
              <w:rPr>
                <w:sz w:val="26"/>
              </w:rPr>
            </w:pPr>
            <w:r>
              <w:rPr>
                <w:sz w:val="26"/>
              </w:rPr>
              <w:t xml:space="preserve">– к демонстрационному материалу нет </w:t>
            </w:r>
            <w:r>
              <w:rPr>
                <w:spacing w:val="-2"/>
                <w:sz w:val="26"/>
              </w:rPr>
              <w:t>презентаций</w:t>
            </w:r>
          </w:p>
        </w:tc>
      </w:tr>
    </w:tbl>
    <w:p w:rsidR="00CF1DA2" w:rsidRDefault="00E479AB">
      <w:pPr>
        <w:pStyle w:val="a3"/>
        <w:spacing w:before="317"/>
        <w:ind w:left="262"/>
      </w:pPr>
      <w:r>
        <w:t>Итого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балл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защиту</w:t>
      </w:r>
      <w:r>
        <w:rPr>
          <w:spacing w:val="-9"/>
        </w:rPr>
        <w:t xml:space="preserve"> </w:t>
      </w:r>
      <w:proofErr w:type="gramStart"/>
      <w:r>
        <w:t>индивидуального</w:t>
      </w:r>
      <w:r>
        <w:rPr>
          <w:spacing w:val="-4"/>
        </w:rPr>
        <w:t xml:space="preserve"> </w:t>
      </w:r>
      <w:r>
        <w:t>проекта</w:t>
      </w:r>
      <w:proofErr w:type="gramEnd"/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 xml:space="preserve">14 </w:t>
      </w:r>
      <w:r>
        <w:rPr>
          <w:spacing w:val="-2"/>
        </w:rPr>
        <w:t>баллов.</w:t>
      </w:r>
    </w:p>
    <w:p w:rsidR="00CF1DA2" w:rsidRDefault="00CF1DA2">
      <w:pPr>
        <w:sectPr w:rsidR="00CF1DA2">
          <w:pgSz w:w="11910" w:h="16840"/>
          <w:pgMar w:top="1120" w:right="220" w:bottom="280" w:left="1440" w:header="710" w:footer="0" w:gutter="0"/>
          <w:cols w:space="720"/>
        </w:sectPr>
      </w:pPr>
    </w:p>
    <w:p w:rsidR="00CF1DA2" w:rsidRDefault="00E479AB">
      <w:pPr>
        <w:pStyle w:val="a3"/>
        <w:spacing w:before="83"/>
        <w:ind w:left="262" w:right="627"/>
      </w:pPr>
      <w:r>
        <w:lastRenderedPageBreak/>
        <w:t>Итоговый</w:t>
      </w:r>
      <w:r>
        <w:rPr>
          <w:spacing w:val="-6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проекта —</w:t>
      </w:r>
      <w:r>
        <w:rPr>
          <w:spacing w:val="-4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отметку:</w:t>
      </w:r>
    </w:p>
    <w:p w:rsidR="00CF1DA2" w:rsidRDefault="00E479AB">
      <w:pPr>
        <w:pStyle w:val="a3"/>
        <w:spacing w:before="2"/>
        <w:ind w:left="262" w:right="7290"/>
      </w:pPr>
      <w:r>
        <w:t>27-32 балла - отлично 21-26</w:t>
      </w:r>
      <w:r>
        <w:rPr>
          <w:spacing w:val="-10"/>
        </w:rPr>
        <w:t xml:space="preserve"> </w:t>
      </w:r>
      <w:r>
        <w:t>баллов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хорошо</w:t>
      </w:r>
    </w:p>
    <w:p w:rsidR="00CF1DA2" w:rsidRDefault="00E479AB">
      <w:pPr>
        <w:pStyle w:val="a3"/>
        <w:spacing w:line="321" w:lineRule="exact"/>
        <w:ind w:left="262"/>
      </w:pPr>
      <w:r>
        <w:t>17 -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 xml:space="preserve">- </w:t>
      </w:r>
      <w:r>
        <w:rPr>
          <w:spacing w:val="-2"/>
        </w:rPr>
        <w:t>удовлетворительно</w:t>
      </w:r>
    </w:p>
    <w:p w:rsidR="00CF1DA2" w:rsidRDefault="00E479AB">
      <w:pPr>
        <w:pStyle w:val="a3"/>
        <w:spacing w:line="322" w:lineRule="exact"/>
        <w:ind w:left="262"/>
      </w:pPr>
      <w:r>
        <w:t>16</w:t>
      </w:r>
      <w:r>
        <w:rPr>
          <w:spacing w:val="-5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неудовлетворительно</w:t>
      </w:r>
    </w:p>
    <w:p w:rsidR="00CF1DA2" w:rsidRDefault="00E479AB">
      <w:pPr>
        <w:pStyle w:val="a3"/>
        <w:ind w:left="262" w:right="627" w:firstLine="707"/>
      </w:pPr>
      <w:r>
        <w:t>Кроме</w:t>
      </w:r>
      <w:r>
        <w:rPr>
          <w:spacing w:val="-6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комиссия</w:t>
      </w:r>
      <w:r>
        <w:rPr>
          <w:spacing w:val="-6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</w:t>
      </w:r>
    </w:p>
    <w:p w:rsidR="00CF1DA2" w:rsidRDefault="00CF1DA2">
      <w:pPr>
        <w:pStyle w:val="a3"/>
        <w:spacing w:before="248"/>
      </w:pPr>
    </w:p>
    <w:p w:rsidR="00CF1DA2" w:rsidRDefault="00E479AB">
      <w:pPr>
        <w:pStyle w:val="a3"/>
        <w:ind w:left="262" w:firstLine="707"/>
      </w:pPr>
      <w:r>
        <w:t>Критерии</w:t>
      </w:r>
      <w:r>
        <w:rPr>
          <w:spacing w:val="-8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proofErr w:type="gramStart"/>
      <w:r>
        <w:t>индивидуального</w:t>
      </w:r>
      <w:r>
        <w:rPr>
          <w:spacing w:val="-4"/>
        </w:rPr>
        <w:t xml:space="preserve"> </w:t>
      </w:r>
      <w:r>
        <w:t>проекта</w:t>
      </w:r>
      <w:proofErr w:type="gramEnd"/>
      <w:r>
        <w:rPr>
          <w:spacing w:val="-8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и повышенного уровня</w:t>
      </w:r>
    </w:p>
    <w:p w:rsidR="00CF1DA2" w:rsidRDefault="00CF1DA2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454"/>
        <w:gridCol w:w="3935"/>
      </w:tblGrid>
      <w:tr w:rsidR="00CF1DA2">
        <w:trPr>
          <w:trHeight w:val="597"/>
        </w:trPr>
        <w:tc>
          <w:tcPr>
            <w:tcW w:w="2185" w:type="dxa"/>
            <w:vMerge w:val="restart"/>
          </w:tcPr>
          <w:p w:rsidR="00CF1DA2" w:rsidRDefault="00CF1DA2">
            <w:pPr>
              <w:pStyle w:val="TableParagraph"/>
              <w:spacing w:before="2"/>
              <w:rPr>
                <w:sz w:val="26"/>
              </w:rPr>
            </w:pPr>
          </w:p>
          <w:p w:rsidR="00CF1DA2" w:rsidRDefault="00E479AB">
            <w:pPr>
              <w:pStyle w:val="TableParagraph"/>
              <w:spacing w:before="1"/>
              <w:ind w:left="49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Критерий</w:t>
            </w:r>
          </w:p>
        </w:tc>
        <w:tc>
          <w:tcPr>
            <w:tcW w:w="7389" w:type="dxa"/>
            <w:gridSpan w:val="2"/>
          </w:tcPr>
          <w:p w:rsidR="00CF1DA2" w:rsidRDefault="00E479AB">
            <w:pPr>
              <w:pStyle w:val="TableParagraph"/>
              <w:spacing w:line="298" w:lineRule="exact"/>
              <w:ind w:left="2882" w:right="806" w:hanging="20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Уровни </w:t>
            </w:r>
            <w:proofErr w:type="spellStart"/>
            <w:r>
              <w:rPr>
                <w:b/>
                <w:sz w:val="26"/>
              </w:rPr>
              <w:t>сформированности</w:t>
            </w:r>
            <w:proofErr w:type="spellEnd"/>
            <w:r>
              <w:rPr>
                <w:b/>
                <w:sz w:val="26"/>
              </w:rPr>
              <w:t xml:space="preserve"> навыков проектной </w:t>
            </w:r>
            <w:r>
              <w:rPr>
                <w:b/>
                <w:spacing w:val="-2"/>
                <w:sz w:val="26"/>
              </w:rPr>
              <w:t>деятельности</w:t>
            </w:r>
          </w:p>
        </w:tc>
      </w:tr>
      <w:tr w:rsidR="00CF1DA2">
        <w:trPr>
          <w:trHeight w:val="299"/>
        </w:trPr>
        <w:tc>
          <w:tcPr>
            <w:tcW w:w="2185" w:type="dxa"/>
            <w:vMerge/>
            <w:tcBorders>
              <w:top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</w:tcPr>
          <w:p w:rsidR="00CF1DA2" w:rsidRDefault="00E479AB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Базовый</w:t>
            </w:r>
          </w:p>
        </w:tc>
        <w:tc>
          <w:tcPr>
            <w:tcW w:w="3935" w:type="dxa"/>
          </w:tcPr>
          <w:p w:rsidR="00CF1DA2" w:rsidRDefault="00E479AB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Повышенный</w:t>
            </w:r>
          </w:p>
        </w:tc>
      </w:tr>
      <w:tr w:rsidR="00CF1DA2">
        <w:trPr>
          <w:trHeight w:val="4483"/>
        </w:trPr>
        <w:tc>
          <w:tcPr>
            <w:tcW w:w="2185" w:type="dxa"/>
          </w:tcPr>
          <w:p w:rsidR="00CF1DA2" w:rsidRDefault="00E479AB">
            <w:pPr>
              <w:pStyle w:val="TableParagraph"/>
              <w:ind w:left="107" w:right="15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Самостоятельное приобретение </w:t>
            </w:r>
            <w:r>
              <w:rPr>
                <w:sz w:val="26"/>
              </w:rPr>
              <w:t>знаний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решение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проблем</w:t>
            </w:r>
          </w:p>
        </w:tc>
        <w:tc>
          <w:tcPr>
            <w:tcW w:w="3454" w:type="dxa"/>
          </w:tcPr>
          <w:p w:rsidR="00CF1DA2" w:rsidRDefault="00E479AB">
            <w:pPr>
              <w:pStyle w:val="TableParagraph"/>
              <w:ind w:left="107" w:right="189"/>
              <w:rPr>
                <w:sz w:val="26"/>
              </w:rPr>
            </w:pPr>
            <w:r>
              <w:rPr>
                <w:sz w:val="26"/>
              </w:rPr>
              <w:t xml:space="preserve">Работа в целом свидетельствует о </w:t>
            </w:r>
            <w:r>
              <w:rPr>
                <w:spacing w:val="-2"/>
                <w:sz w:val="26"/>
              </w:rPr>
              <w:t>способности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самостоятельно с опорой на помощь руководителя ставить проблему и находить пути её решения; </w:t>
            </w:r>
            <w:r>
              <w:rPr>
                <w:spacing w:val="-2"/>
                <w:sz w:val="26"/>
              </w:rPr>
              <w:t xml:space="preserve">продемонстрирована </w:t>
            </w:r>
            <w:r>
              <w:rPr>
                <w:sz w:val="26"/>
              </w:rPr>
              <w:t xml:space="preserve">способность </w:t>
            </w:r>
            <w:proofErr w:type="gramStart"/>
            <w:r>
              <w:rPr>
                <w:sz w:val="26"/>
              </w:rPr>
              <w:t>приобретать</w:t>
            </w:r>
            <w:proofErr w:type="gramEnd"/>
            <w:r>
              <w:rPr>
                <w:sz w:val="26"/>
              </w:rPr>
              <w:t xml:space="preserve"> новые знания и/или осваивать новые способы действий, достигать более глубокого понимания </w:t>
            </w:r>
            <w:r>
              <w:rPr>
                <w:spacing w:val="-2"/>
                <w:sz w:val="26"/>
              </w:rPr>
              <w:t>изученного</w:t>
            </w:r>
          </w:p>
        </w:tc>
        <w:tc>
          <w:tcPr>
            <w:tcW w:w="3935" w:type="dxa"/>
          </w:tcPr>
          <w:p w:rsidR="00CF1DA2" w:rsidRDefault="00E479AB">
            <w:pPr>
              <w:pStyle w:val="TableParagraph"/>
              <w:ind w:left="104" w:right="149"/>
              <w:rPr>
                <w:sz w:val="26"/>
              </w:rPr>
            </w:pPr>
            <w:r>
              <w:rPr>
                <w:sz w:val="26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</w:t>
            </w:r>
          </w:p>
          <w:p w:rsidR="00CF1DA2" w:rsidRDefault="00E479AB">
            <w:pPr>
              <w:pStyle w:val="TableParagraph"/>
              <w:ind w:left="104" w:right="254"/>
              <w:rPr>
                <w:sz w:val="26"/>
              </w:rPr>
            </w:pPr>
            <w:r>
              <w:rPr>
                <w:sz w:val="26"/>
              </w:rPr>
              <w:t xml:space="preserve">умение самостоятельно мыслить; продемонстрирована способность на этой основе </w:t>
            </w:r>
            <w:proofErr w:type="gramStart"/>
            <w:r>
              <w:rPr>
                <w:sz w:val="26"/>
              </w:rPr>
              <w:t>приобретать</w:t>
            </w:r>
            <w:proofErr w:type="gramEnd"/>
            <w:r>
              <w:rPr>
                <w:sz w:val="26"/>
              </w:rPr>
              <w:t xml:space="preserve"> новые знания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и/или осваивать новые способы действий, достигать более</w:t>
            </w:r>
          </w:p>
          <w:p w:rsidR="00CF1DA2" w:rsidRDefault="00E479AB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глубокого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проблемы</w:t>
            </w:r>
          </w:p>
        </w:tc>
      </w:tr>
      <w:tr w:rsidR="00CF1DA2">
        <w:trPr>
          <w:trHeight w:val="2095"/>
        </w:trPr>
        <w:tc>
          <w:tcPr>
            <w:tcW w:w="2185" w:type="dxa"/>
          </w:tcPr>
          <w:p w:rsidR="00CF1DA2" w:rsidRDefault="00CF1DA2">
            <w:pPr>
              <w:pStyle w:val="TableParagraph"/>
              <w:rPr>
                <w:sz w:val="26"/>
              </w:rPr>
            </w:pPr>
          </w:p>
          <w:p w:rsidR="00CF1DA2" w:rsidRDefault="00CF1DA2">
            <w:pPr>
              <w:pStyle w:val="TableParagraph"/>
              <w:spacing w:before="122"/>
              <w:rPr>
                <w:sz w:val="26"/>
              </w:rPr>
            </w:pPr>
          </w:p>
          <w:p w:rsidR="00CF1DA2" w:rsidRDefault="00E479AB">
            <w:pPr>
              <w:pStyle w:val="TableParagraph"/>
              <w:spacing w:line="276" w:lineRule="auto"/>
              <w:ind w:left="107" w:right="311"/>
              <w:rPr>
                <w:sz w:val="26"/>
              </w:rPr>
            </w:pPr>
            <w:r>
              <w:rPr>
                <w:spacing w:val="-2"/>
                <w:sz w:val="26"/>
              </w:rPr>
              <w:t>Знание предмета</w:t>
            </w:r>
          </w:p>
        </w:tc>
        <w:tc>
          <w:tcPr>
            <w:tcW w:w="3454" w:type="dxa"/>
          </w:tcPr>
          <w:p w:rsidR="00CF1DA2" w:rsidRDefault="00E479AB">
            <w:pPr>
              <w:pStyle w:val="TableParagraph"/>
              <w:ind w:left="107" w:right="15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Продемонстрировано </w:t>
            </w:r>
            <w:r>
              <w:rPr>
                <w:sz w:val="26"/>
              </w:rPr>
              <w:t>понимание содержания выполненной работы. В работе и в ответах на вопросы по содержанию работы отсутствуют грубые</w:t>
            </w:r>
          </w:p>
          <w:p w:rsidR="00CF1DA2" w:rsidRDefault="00E479AB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ошибки</w:t>
            </w:r>
          </w:p>
        </w:tc>
        <w:tc>
          <w:tcPr>
            <w:tcW w:w="3935" w:type="dxa"/>
          </w:tcPr>
          <w:p w:rsidR="00CF1DA2" w:rsidRDefault="00E479AB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 xml:space="preserve">Продемонстрировано свободное владение предметом проектной деятельности. Ошибки </w:t>
            </w:r>
            <w:r>
              <w:rPr>
                <w:spacing w:val="-2"/>
                <w:sz w:val="26"/>
              </w:rPr>
              <w:t>отсутствуют</w:t>
            </w:r>
          </w:p>
        </w:tc>
      </w:tr>
      <w:tr w:rsidR="00CF1DA2">
        <w:trPr>
          <w:trHeight w:val="2690"/>
        </w:trPr>
        <w:tc>
          <w:tcPr>
            <w:tcW w:w="2185" w:type="dxa"/>
          </w:tcPr>
          <w:p w:rsidR="00CF1DA2" w:rsidRDefault="00E479AB">
            <w:pPr>
              <w:pStyle w:val="TableParagraph"/>
              <w:spacing w:line="276" w:lineRule="auto"/>
              <w:ind w:left="107" w:firstLine="189"/>
              <w:rPr>
                <w:sz w:val="26"/>
              </w:rPr>
            </w:pPr>
            <w:r>
              <w:rPr>
                <w:spacing w:val="-2"/>
                <w:sz w:val="26"/>
              </w:rPr>
              <w:t>Регулятивные действия</w:t>
            </w:r>
          </w:p>
        </w:tc>
        <w:tc>
          <w:tcPr>
            <w:tcW w:w="3454" w:type="dxa"/>
          </w:tcPr>
          <w:p w:rsidR="00CF1DA2" w:rsidRDefault="00E479AB">
            <w:pPr>
              <w:pStyle w:val="TableParagraph"/>
              <w:ind w:left="107" w:right="15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Продемонстрированы </w:t>
            </w:r>
            <w:r>
              <w:rPr>
                <w:sz w:val="26"/>
              </w:rPr>
              <w:t>навыки определения темы и планирования работы.</w:t>
            </w:r>
          </w:p>
          <w:p w:rsidR="00CF1DA2" w:rsidRDefault="00E479AB">
            <w:pPr>
              <w:pStyle w:val="TableParagraph"/>
              <w:ind w:left="107" w:right="152"/>
              <w:rPr>
                <w:sz w:val="26"/>
              </w:rPr>
            </w:pPr>
            <w:r>
              <w:rPr>
                <w:sz w:val="26"/>
              </w:rPr>
              <w:t xml:space="preserve">Работа доведена до конца и представлена комиссии; некоторые этапы выполнялись </w:t>
            </w:r>
            <w:proofErr w:type="gramStart"/>
            <w:r>
              <w:rPr>
                <w:sz w:val="26"/>
              </w:rPr>
              <w:t>под</w:t>
            </w:r>
            <w:proofErr w:type="gramEnd"/>
          </w:p>
          <w:p w:rsidR="00CF1DA2" w:rsidRDefault="00E479AB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контролем и при поддержке руководителя. При этом</w:t>
            </w:r>
          </w:p>
        </w:tc>
        <w:tc>
          <w:tcPr>
            <w:tcW w:w="3935" w:type="dxa"/>
          </w:tcPr>
          <w:p w:rsidR="00CF1DA2" w:rsidRDefault="00E479AB">
            <w:pPr>
              <w:pStyle w:val="TableParagraph"/>
              <w:spacing w:line="276" w:lineRule="auto"/>
              <w:ind w:left="104" w:right="149"/>
              <w:rPr>
                <w:sz w:val="26"/>
              </w:rPr>
            </w:pPr>
            <w:r>
              <w:rPr>
                <w:sz w:val="26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CF1DA2" w:rsidRDefault="00E479AB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Контроль и коррекция осуществлялись самостоятельно</w:t>
            </w:r>
          </w:p>
        </w:tc>
      </w:tr>
    </w:tbl>
    <w:p w:rsidR="00CF1DA2" w:rsidRDefault="00CF1DA2">
      <w:pPr>
        <w:rPr>
          <w:sz w:val="26"/>
        </w:rPr>
        <w:sectPr w:rsidR="00CF1DA2">
          <w:pgSz w:w="11910" w:h="16840"/>
          <w:pgMar w:top="1120" w:right="220" w:bottom="280" w:left="1440" w:header="710" w:footer="0" w:gutter="0"/>
          <w:cols w:space="720"/>
        </w:sectPr>
      </w:pPr>
    </w:p>
    <w:p w:rsidR="00CF1DA2" w:rsidRDefault="00CF1DA2">
      <w:pPr>
        <w:pStyle w:val="a3"/>
        <w:spacing w:before="9" w:after="1"/>
        <w:rPr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454"/>
        <w:gridCol w:w="3935"/>
      </w:tblGrid>
      <w:tr w:rsidR="00CF1DA2">
        <w:trPr>
          <w:trHeight w:val="1197"/>
        </w:trPr>
        <w:tc>
          <w:tcPr>
            <w:tcW w:w="2185" w:type="dxa"/>
          </w:tcPr>
          <w:p w:rsidR="00CF1DA2" w:rsidRDefault="00CF1DA2">
            <w:pPr>
              <w:pStyle w:val="TableParagraph"/>
              <w:rPr>
                <w:sz w:val="26"/>
              </w:rPr>
            </w:pPr>
          </w:p>
        </w:tc>
        <w:tc>
          <w:tcPr>
            <w:tcW w:w="3454" w:type="dxa"/>
          </w:tcPr>
          <w:p w:rsidR="00CF1DA2" w:rsidRDefault="00E479A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проявляются отдельные элементы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самооценки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CF1DA2" w:rsidRDefault="00E479AB">
            <w:pPr>
              <w:pStyle w:val="TableParagraph"/>
              <w:spacing w:line="298" w:lineRule="exact"/>
              <w:ind w:left="107" w:right="152"/>
              <w:rPr>
                <w:sz w:val="26"/>
              </w:rPr>
            </w:pPr>
            <w:proofErr w:type="gramStart"/>
            <w:r>
              <w:rPr>
                <w:sz w:val="26"/>
              </w:rPr>
              <w:t>само контроля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обучающегося</w:t>
            </w:r>
          </w:p>
        </w:tc>
        <w:tc>
          <w:tcPr>
            <w:tcW w:w="3935" w:type="dxa"/>
          </w:tcPr>
          <w:p w:rsidR="00CF1DA2" w:rsidRDefault="00CF1DA2">
            <w:pPr>
              <w:pStyle w:val="TableParagraph"/>
              <w:rPr>
                <w:sz w:val="26"/>
              </w:rPr>
            </w:pPr>
          </w:p>
        </w:tc>
      </w:tr>
      <w:tr w:rsidR="00CF1DA2">
        <w:trPr>
          <w:trHeight w:val="2690"/>
        </w:trPr>
        <w:tc>
          <w:tcPr>
            <w:tcW w:w="2185" w:type="dxa"/>
          </w:tcPr>
          <w:p w:rsidR="00CF1DA2" w:rsidRDefault="00E479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Коммуникация</w:t>
            </w:r>
          </w:p>
        </w:tc>
        <w:tc>
          <w:tcPr>
            <w:tcW w:w="3454" w:type="dxa"/>
          </w:tcPr>
          <w:p w:rsidR="00CF1DA2" w:rsidRDefault="00E479AB">
            <w:pPr>
              <w:pStyle w:val="TableParagraph"/>
              <w:spacing w:line="276" w:lineRule="auto"/>
              <w:ind w:left="107" w:right="15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Продемонстрированы </w:t>
            </w:r>
            <w:r>
              <w:rPr>
                <w:sz w:val="26"/>
              </w:rPr>
              <w:t xml:space="preserve">навыки оформления проектной работы и пояснительной записки, а также подготовки простой </w:t>
            </w:r>
            <w:r>
              <w:rPr>
                <w:spacing w:val="-2"/>
                <w:sz w:val="26"/>
              </w:rPr>
              <w:t>презентации.</w:t>
            </w:r>
          </w:p>
          <w:p w:rsidR="00CF1DA2" w:rsidRDefault="00E479AB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Автор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отвечает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вопросы</w:t>
            </w:r>
          </w:p>
        </w:tc>
        <w:tc>
          <w:tcPr>
            <w:tcW w:w="3935" w:type="dxa"/>
          </w:tcPr>
          <w:p w:rsidR="00CF1DA2" w:rsidRDefault="00E479AB">
            <w:pPr>
              <w:pStyle w:val="TableParagraph"/>
              <w:ind w:left="104" w:right="149"/>
              <w:rPr>
                <w:sz w:val="26"/>
              </w:rPr>
            </w:pPr>
            <w:r>
              <w:rPr>
                <w:sz w:val="26"/>
              </w:rPr>
              <w:t xml:space="preserve">Тема ясно определена и пояснена. Текст/сообщение хорошо </w:t>
            </w:r>
            <w:proofErr w:type="gramStart"/>
            <w:r>
              <w:rPr>
                <w:sz w:val="26"/>
              </w:rPr>
              <w:t>структурированы</w:t>
            </w:r>
            <w:proofErr w:type="gramEnd"/>
            <w:r>
              <w:rPr>
                <w:sz w:val="26"/>
              </w:rPr>
              <w:t xml:space="preserve">. Все мысли выражены ясно, логично, </w:t>
            </w:r>
            <w:r>
              <w:rPr>
                <w:spacing w:val="-2"/>
                <w:sz w:val="26"/>
              </w:rPr>
              <w:t>последовательно,</w:t>
            </w:r>
          </w:p>
          <w:p w:rsidR="00CF1DA2" w:rsidRDefault="00E479AB"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аргументированно. </w:t>
            </w:r>
            <w:r>
              <w:rPr>
                <w:sz w:val="26"/>
              </w:rPr>
              <w:t>Работа/сообщение вызывает интерес. Автор свободно</w:t>
            </w:r>
          </w:p>
          <w:p w:rsidR="00CF1DA2" w:rsidRDefault="00E479AB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отвечает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вопросы</w:t>
            </w:r>
          </w:p>
        </w:tc>
      </w:tr>
    </w:tbl>
    <w:p w:rsidR="00CF1DA2" w:rsidRDefault="00CF1DA2">
      <w:pPr>
        <w:pStyle w:val="a3"/>
        <w:spacing w:before="209"/>
      </w:pPr>
    </w:p>
    <w:p w:rsidR="00CF1DA2" w:rsidRDefault="00E479AB">
      <w:pPr>
        <w:pStyle w:val="1"/>
        <w:numPr>
          <w:ilvl w:val="0"/>
          <w:numId w:val="15"/>
        </w:numPr>
        <w:tabs>
          <w:tab w:val="left" w:pos="4131"/>
        </w:tabs>
        <w:ind w:left="4131" w:hanging="286"/>
        <w:jc w:val="left"/>
      </w:pPr>
      <w:r>
        <w:rPr>
          <w:spacing w:val="-2"/>
        </w:rPr>
        <w:t>Документация</w:t>
      </w:r>
    </w:p>
    <w:p w:rsidR="00CF1DA2" w:rsidRDefault="00CF1DA2">
      <w:pPr>
        <w:pStyle w:val="a3"/>
        <w:spacing w:before="42"/>
        <w:rPr>
          <w:b/>
        </w:rPr>
      </w:pPr>
    </w:p>
    <w:p w:rsidR="00CF1DA2" w:rsidRDefault="00E479AB">
      <w:pPr>
        <w:pStyle w:val="a4"/>
        <w:numPr>
          <w:ilvl w:val="1"/>
          <w:numId w:val="15"/>
        </w:numPr>
        <w:tabs>
          <w:tab w:val="left" w:pos="1461"/>
        </w:tabs>
        <w:spacing w:before="1"/>
        <w:ind w:left="1461" w:hanging="491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CF1DA2" w:rsidRDefault="00CF1DA2">
      <w:pPr>
        <w:pStyle w:val="a3"/>
        <w:spacing w:before="1"/>
      </w:pPr>
    </w:p>
    <w:p w:rsidR="00CF1DA2" w:rsidRDefault="00E479AB">
      <w:pPr>
        <w:pStyle w:val="a3"/>
        <w:ind w:left="970"/>
      </w:pPr>
      <w:r>
        <w:t>Индивидуальный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rPr>
          <w:spacing w:val="-2"/>
        </w:rPr>
        <w:t>проекта.</w:t>
      </w:r>
    </w:p>
    <w:p w:rsidR="00CF1DA2" w:rsidRDefault="00CF1DA2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696"/>
        <w:gridCol w:w="1316"/>
        <w:gridCol w:w="1605"/>
        <w:gridCol w:w="1583"/>
      </w:tblGrid>
      <w:tr w:rsidR="00CF1DA2">
        <w:trPr>
          <w:trHeight w:val="1852"/>
        </w:trPr>
        <w:tc>
          <w:tcPr>
            <w:tcW w:w="2377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  <w:p w:rsidR="00CF1DA2" w:rsidRDefault="00CF1DA2">
            <w:pPr>
              <w:pStyle w:val="TableParagraph"/>
              <w:spacing w:before="114"/>
              <w:rPr>
                <w:sz w:val="28"/>
              </w:rPr>
            </w:pPr>
          </w:p>
          <w:p w:rsidR="00CF1DA2" w:rsidRDefault="00E479A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Этапы</w:t>
            </w:r>
          </w:p>
        </w:tc>
        <w:tc>
          <w:tcPr>
            <w:tcW w:w="2696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  <w:p w:rsidR="00CF1DA2" w:rsidRDefault="00CF1DA2">
            <w:pPr>
              <w:pStyle w:val="TableParagraph"/>
              <w:spacing w:before="114"/>
              <w:rPr>
                <w:sz w:val="28"/>
              </w:rPr>
            </w:pPr>
          </w:p>
          <w:p w:rsidR="00CF1DA2" w:rsidRDefault="00E479A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316" w:type="dxa"/>
          </w:tcPr>
          <w:p w:rsidR="00CF1DA2" w:rsidRDefault="00E479AB">
            <w:pPr>
              <w:pStyle w:val="TableParagraph"/>
              <w:spacing w:line="276" w:lineRule="auto"/>
              <w:ind w:left="104" w:right="15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Планиру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емая</w:t>
            </w:r>
            <w:proofErr w:type="spellEnd"/>
            <w:proofErr w:type="gramEnd"/>
          </w:p>
          <w:p w:rsidR="00CF1DA2" w:rsidRDefault="00E479AB">
            <w:pPr>
              <w:pStyle w:val="TableParagraph"/>
              <w:spacing w:line="276" w:lineRule="auto"/>
              <w:ind w:left="104" w:right="21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proofErr w:type="spellStart"/>
            <w:r>
              <w:rPr>
                <w:spacing w:val="-2"/>
                <w:sz w:val="28"/>
              </w:rPr>
              <w:t>исполне</w:t>
            </w:r>
            <w:proofErr w:type="spellEnd"/>
          </w:p>
          <w:p w:rsidR="00CF1DA2" w:rsidRDefault="00E479AB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ния</w:t>
            </w:r>
            <w:proofErr w:type="spellEnd"/>
          </w:p>
        </w:tc>
        <w:tc>
          <w:tcPr>
            <w:tcW w:w="1605" w:type="dxa"/>
          </w:tcPr>
          <w:p w:rsidR="00CF1DA2" w:rsidRDefault="00CF1DA2">
            <w:pPr>
              <w:pStyle w:val="TableParagraph"/>
              <w:spacing w:before="40"/>
              <w:rPr>
                <w:sz w:val="28"/>
              </w:rPr>
            </w:pPr>
          </w:p>
          <w:p w:rsidR="00CF1DA2" w:rsidRDefault="00E479AB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CF1DA2" w:rsidRDefault="00E479AB">
            <w:pPr>
              <w:pStyle w:val="TableParagraph"/>
              <w:spacing w:before="50" w:line="276" w:lineRule="auto"/>
              <w:ind w:left="106" w:right="14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фактическ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</w:tc>
        <w:tc>
          <w:tcPr>
            <w:tcW w:w="1583" w:type="dxa"/>
          </w:tcPr>
          <w:p w:rsidR="00CF1DA2" w:rsidRDefault="00E479AB">
            <w:pPr>
              <w:pStyle w:val="TableParagraph"/>
              <w:spacing w:before="178" w:line="276" w:lineRule="auto"/>
              <w:ind w:left="104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Подпись руководит </w:t>
            </w:r>
            <w:r>
              <w:rPr>
                <w:spacing w:val="-10"/>
                <w:sz w:val="28"/>
              </w:rPr>
              <w:t>е</w:t>
            </w:r>
          </w:p>
          <w:p w:rsidR="00CF1DA2" w:rsidRDefault="00E479AB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ля</w:t>
            </w:r>
          </w:p>
        </w:tc>
      </w:tr>
      <w:tr w:rsidR="00CF1DA2">
        <w:trPr>
          <w:trHeight w:val="3218"/>
        </w:trPr>
        <w:tc>
          <w:tcPr>
            <w:tcW w:w="2377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  <w:p w:rsidR="00CF1DA2" w:rsidRDefault="00CF1DA2">
            <w:pPr>
              <w:pStyle w:val="TableParagraph"/>
              <w:rPr>
                <w:sz w:val="28"/>
              </w:rPr>
            </w:pPr>
          </w:p>
          <w:p w:rsidR="00CF1DA2" w:rsidRDefault="00CF1DA2">
            <w:pPr>
              <w:pStyle w:val="TableParagraph"/>
              <w:rPr>
                <w:sz w:val="28"/>
              </w:rPr>
            </w:pPr>
          </w:p>
          <w:p w:rsidR="00CF1DA2" w:rsidRDefault="00CF1DA2">
            <w:pPr>
              <w:pStyle w:val="TableParagraph"/>
              <w:spacing w:before="63"/>
              <w:rPr>
                <w:sz w:val="28"/>
              </w:rPr>
            </w:pPr>
          </w:p>
          <w:p w:rsidR="00CF1DA2" w:rsidRDefault="00E479A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</w:tc>
        <w:tc>
          <w:tcPr>
            <w:tcW w:w="2696" w:type="dxa"/>
          </w:tcPr>
          <w:p w:rsidR="00CF1DA2" w:rsidRDefault="00E479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CF1DA2" w:rsidRDefault="00E479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тем исследований </w:t>
            </w:r>
            <w:r>
              <w:rPr>
                <w:spacing w:val="-2"/>
                <w:sz w:val="28"/>
              </w:rPr>
              <w:t>обучающихся;</w:t>
            </w:r>
          </w:p>
          <w:p w:rsidR="00CF1DA2" w:rsidRDefault="00E479AB">
            <w:pPr>
              <w:pStyle w:val="TableParagraph"/>
              <w:ind w:left="107" w:right="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Разработка основополагающего </w:t>
            </w:r>
            <w:r>
              <w:rPr>
                <w:sz w:val="28"/>
              </w:rPr>
              <w:t xml:space="preserve">вопроса и </w:t>
            </w:r>
            <w:r>
              <w:rPr>
                <w:spacing w:val="-2"/>
                <w:sz w:val="28"/>
              </w:rPr>
              <w:t xml:space="preserve">проблемных </w:t>
            </w:r>
            <w:r>
              <w:rPr>
                <w:sz w:val="28"/>
              </w:rPr>
              <w:t xml:space="preserve">вопросов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CF1DA2" w:rsidRDefault="00E479A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1316" w:type="dxa"/>
          </w:tcPr>
          <w:p w:rsidR="00CF1DA2" w:rsidRDefault="00CF1DA2">
            <w:pPr>
              <w:pStyle w:val="TableParagraph"/>
              <w:rPr>
                <w:sz w:val="26"/>
              </w:rPr>
            </w:pPr>
          </w:p>
        </w:tc>
        <w:tc>
          <w:tcPr>
            <w:tcW w:w="1605" w:type="dxa"/>
          </w:tcPr>
          <w:p w:rsidR="00CF1DA2" w:rsidRDefault="00CF1DA2">
            <w:pPr>
              <w:pStyle w:val="TableParagraph"/>
              <w:rPr>
                <w:sz w:val="26"/>
              </w:rPr>
            </w:pPr>
          </w:p>
        </w:tc>
        <w:tc>
          <w:tcPr>
            <w:tcW w:w="1583" w:type="dxa"/>
          </w:tcPr>
          <w:p w:rsidR="00CF1DA2" w:rsidRDefault="00CF1DA2">
            <w:pPr>
              <w:pStyle w:val="TableParagraph"/>
              <w:rPr>
                <w:sz w:val="26"/>
              </w:rPr>
            </w:pPr>
          </w:p>
        </w:tc>
      </w:tr>
      <w:tr w:rsidR="00CF1DA2">
        <w:trPr>
          <w:trHeight w:val="2899"/>
        </w:trPr>
        <w:tc>
          <w:tcPr>
            <w:tcW w:w="2377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  <w:p w:rsidR="00CF1DA2" w:rsidRDefault="00CF1DA2">
            <w:pPr>
              <w:pStyle w:val="TableParagraph"/>
              <w:rPr>
                <w:sz w:val="28"/>
              </w:rPr>
            </w:pPr>
          </w:p>
          <w:p w:rsidR="00CF1DA2" w:rsidRDefault="00CF1DA2">
            <w:pPr>
              <w:pStyle w:val="TableParagraph"/>
              <w:spacing w:before="224"/>
              <w:rPr>
                <w:sz w:val="28"/>
              </w:rPr>
            </w:pPr>
          </w:p>
          <w:p w:rsidR="00CF1DA2" w:rsidRDefault="00E479AB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</w:t>
            </w:r>
          </w:p>
        </w:tc>
        <w:tc>
          <w:tcPr>
            <w:tcW w:w="2696" w:type="dxa"/>
          </w:tcPr>
          <w:p w:rsidR="00CF1DA2" w:rsidRDefault="00E479AB">
            <w:pPr>
              <w:pStyle w:val="TableParagraph"/>
              <w:ind w:left="107" w:right="6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Формулировка </w:t>
            </w:r>
            <w:r>
              <w:rPr>
                <w:sz w:val="28"/>
              </w:rPr>
              <w:t>задач, которые следует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решить;</w:t>
            </w:r>
          </w:p>
          <w:p w:rsidR="00CF1DA2" w:rsidRDefault="00E479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Выбор средств и методов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</w:t>
            </w:r>
            <w:r>
              <w:rPr>
                <w:spacing w:val="-2"/>
                <w:sz w:val="28"/>
              </w:rPr>
              <w:t>задач;</w:t>
            </w:r>
          </w:p>
          <w:p w:rsidR="00CF1DA2" w:rsidRDefault="00E479A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</w:p>
          <w:p w:rsidR="00CF1DA2" w:rsidRDefault="00E479AB">
            <w:pPr>
              <w:pStyle w:val="TableParagraph"/>
              <w:spacing w:line="324" w:lineRule="exact"/>
              <w:ind w:left="107" w:right="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и сроков работ</w:t>
            </w:r>
          </w:p>
        </w:tc>
        <w:tc>
          <w:tcPr>
            <w:tcW w:w="1316" w:type="dxa"/>
          </w:tcPr>
          <w:p w:rsidR="00CF1DA2" w:rsidRDefault="00CF1DA2">
            <w:pPr>
              <w:pStyle w:val="TableParagraph"/>
              <w:rPr>
                <w:sz w:val="26"/>
              </w:rPr>
            </w:pPr>
          </w:p>
        </w:tc>
        <w:tc>
          <w:tcPr>
            <w:tcW w:w="1605" w:type="dxa"/>
          </w:tcPr>
          <w:p w:rsidR="00CF1DA2" w:rsidRDefault="00CF1DA2">
            <w:pPr>
              <w:pStyle w:val="TableParagraph"/>
              <w:rPr>
                <w:sz w:val="26"/>
              </w:rPr>
            </w:pPr>
          </w:p>
        </w:tc>
        <w:tc>
          <w:tcPr>
            <w:tcW w:w="1583" w:type="dxa"/>
          </w:tcPr>
          <w:p w:rsidR="00CF1DA2" w:rsidRDefault="00CF1DA2">
            <w:pPr>
              <w:pStyle w:val="TableParagraph"/>
              <w:rPr>
                <w:sz w:val="26"/>
              </w:rPr>
            </w:pPr>
          </w:p>
        </w:tc>
      </w:tr>
    </w:tbl>
    <w:p w:rsidR="00CF1DA2" w:rsidRDefault="00CF1DA2">
      <w:pPr>
        <w:rPr>
          <w:sz w:val="26"/>
        </w:rPr>
        <w:sectPr w:rsidR="00CF1DA2">
          <w:pgSz w:w="11910" w:h="16840"/>
          <w:pgMar w:top="1120" w:right="220" w:bottom="280" w:left="1440" w:header="710" w:footer="0" w:gutter="0"/>
          <w:cols w:space="720"/>
        </w:sectPr>
      </w:pPr>
    </w:p>
    <w:p w:rsidR="00CF1DA2" w:rsidRDefault="00CF1DA2">
      <w:pPr>
        <w:pStyle w:val="a3"/>
        <w:spacing w:before="9" w:after="1"/>
        <w:rPr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696"/>
        <w:gridCol w:w="1316"/>
        <w:gridCol w:w="1605"/>
        <w:gridCol w:w="1583"/>
      </w:tblGrid>
      <w:tr w:rsidR="00CF1DA2">
        <w:trPr>
          <w:trHeight w:val="645"/>
        </w:trPr>
        <w:tc>
          <w:tcPr>
            <w:tcW w:w="2377" w:type="dxa"/>
            <w:vMerge w:val="restart"/>
          </w:tcPr>
          <w:p w:rsidR="00CF1DA2" w:rsidRDefault="00CF1DA2">
            <w:pPr>
              <w:pStyle w:val="TableParagraph"/>
              <w:spacing w:before="64"/>
              <w:rPr>
                <w:sz w:val="28"/>
              </w:rPr>
            </w:pPr>
          </w:p>
          <w:p w:rsidR="00CF1DA2" w:rsidRDefault="00E479AB">
            <w:pPr>
              <w:pStyle w:val="TableParagraph"/>
              <w:spacing w:before="1" w:line="247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Процесс проектирования</w:t>
            </w:r>
          </w:p>
        </w:tc>
        <w:tc>
          <w:tcPr>
            <w:tcW w:w="2696" w:type="dxa"/>
          </w:tcPr>
          <w:p w:rsidR="00CF1DA2" w:rsidRDefault="00E479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</w:p>
          <w:p w:rsidR="00CF1DA2" w:rsidRDefault="00E479AB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316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</w:tc>
        <w:tc>
          <w:tcPr>
            <w:tcW w:w="1605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</w:tc>
        <w:tc>
          <w:tcPr>
            <w:tcW w:w="1583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</w:tc>
      </w:tr>
      <w:tr w:rsidR="00CF1DA2">
        <w:trPr>
          <w:trHeight w:val="964"/>
        </w:trPr>
        <w:tc>
          <w:tcPr>
            <w:tcW w:w="2377" w:type="dxa"/>
            <w:vMerge/>
            <w:tcBorders>
              <w:top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CF1DA2" w:rsidRDefault="00E479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Оформления</w:t>
            </w:r>
          </w:p>
          <w:p w:rsidR="00CF1DA2" w:rsidRDefault="00E479A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записки,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1316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</w:tc>
        <w:tc>
          <w:tcPr>
            <w:tcW w:w="1605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</w:tc>
        <w:tc>
          <w:tcPr>
            <w:tcW w:w="1583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</w:tc>
      </w:tr>
      <w:tr w:rsidR="00CF1DA2">
        <w:trPr>
          <w:trHeight w:val="645"/>
        </w:trPr>
        <w:tc>
          <w:tcPr>
            <w:tcW w:w="2377" w:type="dxa"/>
            <w:vMerge w:val="restart"/>
          </w:tcPr>
          <w:p w:rsidR="00CF1DA2" w:rsidRDefault="00E479AB">
            <w:pPr>
              <w:pStyle w:val="TableParagraph"/>
              <w:spacing w:before="230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Итог</w:t>
            </w:r>
          </w:p>
        </w:tc>
        <w:tc>
          <w:tcPr>
            <w:tcW w:w="2696" w:type="dxa"/>
          </w:tcPr>
          <w:p w:rsidR="00CF1DA2" w:rsidRDefault="00E479A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Достигнутый</w:t>
            </w:r>
          </w:p>
          <w:p w:rsidR="00CF1DA2" w:rsidRDefault="00E479A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1316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</w:tc>
        <w:tc>
          <w:tcPr>
            <w:tcW w:w="1605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</w:tc>
        <w:tc>
          <w:tcPr>
            <w:tcW w:w="1583" w:type="dxa"/>
          </w:tcPr>
          <w:p w:rsidR="00CF1DA2" w:rsidRDefault="00CF1DA2">
            <w:pPr>
              <w:pStyle w:val="TableParagraph"/>
              <w:rPr>
                <w:sz w:val="28"/>
              </w:rPr>
            </w:pPr>
          </w:p>
        </w:tc>
      </w:tr>
      <w:tr w:rsidR="00CF1DA2">
        <w:trPr>
          <w:trHeight w:val="321"/>
        </w:trPr>
        <w:tc>
          <w:tcPr>
            <w:tcW w:w="2377" w:type="dxa"/>
            <w:vMerge/>
            <w:tcBorders>
              <w:top w:val="nil"/>
            </w:tcBorders>
          </w:tcPr>
          <w:p w:rsidR="00CF1DA2" w:rsidRDefault="00CF1DA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CF1DA2" w:rsidRDefault="00E479A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</w:tc>
        <w:tc>
          <w:tcPr>
            <w:tcW w:w="1316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583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</w:tr>
      <w:tr w:rsidR="00CF1DA2">
        <w:trPr>
          <w:trHeight w:val="330"/>
        </w:trPr>
        <w:tc>
          <w:tcPr>
            <w:tcW w:w="2377" w:type="dxa"/>
          </w:tcPr>
          <w:p w:rsidR="00CF1DA2" w:rsidRDefault="00E479AB">
            <w:pPr>
              <w:pStyle w:val="TableParagraph"/>
              <w:spacing w:line="22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Защита</w:t>
            </w:r>
          </w:p>
        </w:tc>
        <w:tc>
          <w:tcPr>
            <w:tcW w:w="2696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583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</w:tr>
    </w:tbl>
    <w:p w:rsidR="00CF1DA2" w:rsidRDefault="00E479AB">
      <w:pPr>
        <w:pStyle w:val="a4"/>
        <w:numPr>
          <w:ilvl w:val="1"/>
          <w:numId w:val="15"/>
        </w:numPr>
        <w:tabs>
          <w:tab w:val="left" w:pos="1461"/>
        </w:tabs>
        <w:spacing w:before="317" w:line="322" w:lineRule="exact"/>
        <w:ind w:left="1461" w:hanging="491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CF1DA2" w:rsidRDefault="00E479AB">
      <w:pPr>
        <w:pStyle w:val="a4"/>
        <w:numPr>
          <w:ilvl w:val="0"/>
          <w:numId w:val="2"/>
        </w:numPr>
        <w:tabs>
          <w:tab w:val="left" w:pos="1690"/>
        </w:tabs>
        <w:spacing w:line="242" w:lineRule="auto"/>
        <w:ind w:right="1763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каждого </w:t>
      </w:r>
      <w:r>
        <w:rPr>
          <w:spacing w:val="-2"/>
          <w:sz w:val="28"/>
        </w:rPr>
        <w:t>обучающегося;</w:t>
      </w:r>
    </w:p>
    <w:p w:rsidR="00CF1DA2" w:rsidRDefault="00E479AB">
      <w:pPr>
        <w:pStyle w:val="a4"/>
        <w:numPr>
          <w:ilvl w:val="0"/>
          <w:numId w:val="2"/>
        </w:numPr>
        <w:tabs>
          <w:tab w:val="left" w:pos="1689"/>
        </w:tabs>
        <w:spacing w:after="6" w:line="317" w:lineRule="exact"/>
        <w:ind w:left="1689" w:hanging="35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сведения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37"/>
        <w:gridCol w:w="1904"/>
        <w:gridCol w:w="1914"/>
        <w:gridCol w:w="1904"/>
      </w:tblGrid>
      <w:tr w:rsidR="00CF1DA2">
        <w:trPr>
          <w:trHeight w:val="1288"/>
        </w:trPr>
        <w:tc>
          <w:tcPr>
            <w:tcW w:w="816" w:type="dxa"/>
          </w:tcPr>
          <w:p w:rsidR="00CF1DA2" w:rsidRDefault="00E479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037" w:type="dxa"/>
          </w:tcPr>
          <w:p w:rsidR="00CF1DA2" w:rsidRDefault="00E479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обучающегося</w:t>
            </w:r>
            <w:proofErr w:type="gramEnd"/>
          </w:p>
        </w:tc>
        <w:tc>
          <w:tcPr>
            <w:tcW w:w="1904" w:type="dxa"/>
          </w:tcPr>
          <w:p w:rsidR="00CF1DA2" w:rsidRDefault="00E479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проекта</w:t>
            </w:r>
          </w:p>
        </w:tc>
        <w:tc>
          <w:tcPr>
            <w:tcW w:w="1914" w:type="dxa"/>
          </w:tcPr>
          <w:p w:rsidR="00CF1DA2" w:rsidRDefault="00E479AB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Итоговая оценка руководителя</w:t>
            </w:r>
          </w:p>
          <w:p w:rsidR="00CF1DA2" w:rsidRDefault="00C04577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E479AB">
              <w:rPr>
                <w:spacing w:val="-2"/>
                <w:sz w:val="28"/>
              </w:rPr>
              <w:t>роекта</w:t>
            </w:r>
          </w:p>
        </w:tc>
        <w:tc>
          <w:tcPr>
            <w:tcW w:w="1904" w:type="dxa"/>
          </w:tcPr>
          <w:p w:rsidR="00CF1DA2" w:rsidRDefault="00E479AB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Подпись</w:t>
            </w:r>
          </w:p>
        </w:tc>
      </w:tr>
      <w:tr w:rsidR="00CF1DA2">
        <w:trPr>
          <w:trHeight w:val="321"/>
        </w:trPr>
        <w:tc>
          <w:tcPr>
            <w:tcW w:w="816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</w:tr>
      <w:tr w:rsidR="00CF1DA2">
        <w:trPr>
          <w:trHeight w:val="321"/>
        </w:trPr>
        <w:tc>
          <w:tcPr>
            <w:tcW w:w="816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</w:tr>
    </w:tbl>
    <w:p w:rsidR="00CF1DA2" w:rsidRDefault="00E479AB">
      <w:pPr>
        <w:pStyle w:val="a4"/>
        <w:numPr>
          <w:ilvl w:val="0"/>
          <w:numId w:val="2"/>
        </w:numPr>
        <w:tabs>
          <w:tab w:val="left" w:pos="980"/>
        </w:tabs>
        <w:spacing w:before="317"/>
        <w:ind w:left="980" w:hanging="359"/>
        <w:jc w:val="left"/>
        <w:rPr>
          <w:sz w:val="28"/>
        </w:rPr>
      </w:pPr>
      <w:r>
        <w:rPr>
          <w:sz w:val="28"/>
        </w:rPr>
        <w:t>Рецензия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индивидуальному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проекту</w:t>
      </w:r>
      <w:proofErr w:type="gramEnd"/>
      <w:r>
        <w:rPr>
          <w:spacing w:val="-2"/>
          <w:sz w:val="28"/>
        </w:rPr>
        <w:t>.</w:t>
      </w:r>
    </w:p>
    <w:p w:rsidR="00CF1DA2" w:rsidRDefault="00CF1DA2">
      <w:pPr>
        <w:pStyle w:val="a3"/>
      </w:pPr>
    </w:p>
    <w:p w:rsidR="00CF1DA2" w:rsidRDefault="00E479AB">
      <w:pPr>
        <w:pStyle w:val="a3"/>
        <w:ind w:left="262" w:right="627"/>
      </w:pPr>
      <w:r>
        <w:t>Руководитель</w:t>
      </w:r>
      <w:r>
        <w:rPr>
          <w:spacing w:val="-7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заключение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рецензию</w:t>
      </w:r>
      <w:r>
        <w:rPr>
          <w:spacing w:val="-6"/>
        </w:rPr>
        <w:t xml:space="preserve"> </w:t>
      </w:r>
      <w:proofErr w:type="gramStart"/>
      <w:r>
        <w:t>за</w:t>
      </w:r>
      <w:proofErr w:type="gramEnd"/>
      <w:r>
        <w:rPr>
          <w:spacing w:val="-6"/>
        </w:rPr>
        <w:t xml:space="preserve"> </w:t>
      </w:r>
      <w:proofErr w:type="gramStart"/>
      <w:r>
        <w:t>выполнению</w:t>
      </w:r>
      <w:proofErr w:type="gramEnd"/>
      <w:r>
        <w:t xml:space="preserve"> работу комиссии до начала защиты проекта.</w:t>
      </w:r>
    </w:p>
    <w:p w:rsidR="00CF1DA2" w:rsidRDefault="00E479AB">
      <w:pPr>
        <w:pStyle w:val="a4"/>
        <w:numPr>
          <w:ilvl w:val="1"/>
          <w:numId w:val="15"/>
        </w:numPr>
        <w:tabs>
          <w:tab w:val="left" w:pos="1461"/>
        </w:tabs>
        <w:spacing w:before="321"/>
        <w:ind w:left="1461" w:hanging="491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руководителя.</w:t>
      </w:r>
    </w:p>
    <w:p w:rsidR="00CF1DA2" w:rsidRDefault="00CF1DA2">
      <w:pPr>
        <w:pStyle w:val="a3"/>
        <w:spacing w:before="1"/>
      </w:pPr>
    </w:p>
    <w:p w:rsidR="00CF1DA2" w:rsidRDefault="00E479AB">
      <w:pPr>
        <w:pStyle w:val="a4"/>
        <w:numPr>
          <w:ilvl w:val="0"/>
          <w:numId w:val="2"/>
        </w:numPr>
        <w:tabs>
          <w:tab w:val="left" w:pos="980"/>
        </w:tabs>
        <w:ind w:left="980" w:hanging="359"/>
        <w:jc w:val="left"/>
        <w:rPr>
          <w:sz w:val="28"/>
        </w:rPr>
      </w:pPr>
      <w:r>
        <w:rPr>
          <w:sz w:val="28"/>
        </w:rPr>
        <w:t>Лист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родителей:</w:t>
      </w:r>
    </w:p>
    <w:p w:rsidR="00CF1DA2" w:rsidRDefault="00CF1DA2">
      <w:pPr>
        <w:pStyle w:val="a3"/>
        <w:spacing w:before="98" w:after="1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961"/>
        <w:gridCol w:w="1505"/>
        <w:gridCol w:w="1668"/>
        <w:gridCol w:w="1501"/>
        <w:gridCol w:w="1568"/>
      </w:tblGrid>
      <w:tr w:rsidR="00CF1DA2">
        <w:trPr>
          <w:trHeight w:val="967"/>
        </w:trPr>
        <w:tc>
          <w:tcPr>
            <w:tcW w:w="1370" w:type="dxa"/>
          </w:tcPr>
          <w:p w:rsidR="00CF1DA2" w:rsidRDefault="00E479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961" w:type="dxa"/>
          </w:tcPr>
          <w:p w:rsidR="00CF1DA2" w:rsidRDefault="00E479A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  <w:p w:rsidR="00CF1DA2" w:rsidRDefault="00E479A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</w:t>
            </w:r>
          </w:p>
        </w:tc>
        <w:tc>
          <w:tcPr>
            <w:tcW w:w="1505" w:type="dxa"/>
          </w:tcPr>
          <w:p w:rsidR="00CF1DA2" w:rsidRDefault="00E479AB">
            <w:pPr>
              <w:pStyle w:val="TableParagraph"/>
              <w:ind w:left="108" w:right="44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668" w:type="dxa"/>
          </w:tcPr>
          <w:p w:rsidR="00CF1DA2" w:rsidRDefault="00E479A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выполнения</w:t>
            </w:r>
          </w:p>
          <w:p w:rsidR="00CF1DA2" w:rsidRDefault="00E479A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501" w:type="dxa"/>
          </w:tcPr>
          <w:p w:rsidR="00CF1DA2" w:rsidRDefault="00E479A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CF1DA2" w:rsidRDefault="00E479A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защиты</w:t>
            </w:r>
          </w:p>
        </w:tc>
        <w:tc>
          <w:tcPr>
            <w:tcW w:w="1568" w:type="dxa"/>
          </w:tcPr>
          <w:p w:rsidR="00CF1DA2" w:rsidRDefault="00E479AB">
            <w:pPr>
              <w:pStyle w:val="TableParagraph"/>
              <w:ind w:left="108" w:right="213"/>
              <w:rPr>
                <w:sz w:val="28"/>
              </w:rPr>
            </w:pPr>
            <w:r>
              <w:rPr>
                <w:spacing w:val="-2"/>
                <w:sz w:val="28"/>
              </w:rPr>
              <w:t>Подпись родителей</w:t>
            </w:r>
          </w:p>
        </w:tc>
      </w:tr>
      <w:tr w:rsidR="00CF1DA2">
        <w:trPr>
          <w:trHeight w:val="321"/>
        </w:trPr>
        <w:tc>
          <w:tcPr>
            <w:tcW w:w="1370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</w:tr>
      <w:tr w:rsidR="00CF1DA2">
        <w:trPr>
          <w:trHeight w:val="321"/>
        </w:trPr>
        <w:tc>
          <w:tcPr>
            <w:tcW w:w="1370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</w:tcPr>
          <w:p w:rsidR="00CF1DA2" w:rsidRDefault="00CF1DA2">
            <w:pPr>
              <w:pStyle w:val="TableParagraph"/>
              <w:rPr>
                <w:sz w:val="24"/>
              </w:rPr>
            </w:pPr>
          </w:p>
        </w:tc>
      </w:tr>
    </w:tbl>
    <w:p w:rsidR="00094F6D" w:rsidRDefault="00094F6D"/>
    <w:sectPr w:rsidR="00094F6D">
      <w:pgSz w:w="11910" w:h="16840"/>
      <w:pgMar w:top="1120" w:right="220" w:bottom="280" w:left="14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92" w:rsidRDefault="00823092">
      <w:r>
        <w:separator/>
      </w:r>
    </w:p>
  </w:endnote>
  <w:endnote w:type="continuationSeparator" w:id="0">
    <w:p w:rsidR="00823092" w:rsidRDefault="0082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92" w:rsidRDefault="00823092">
      <w:r>
        <w:separator/>
      </w:r>
    </w:p>
  </w:footnote>
  <w:footnote w:type="continuationSeparator" w:id="0">
    <w:p w:rsidR="00823092" w:rsidRDefault="0082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A2" w:rsidRDefault="00E479A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97696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438430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1DA2" w:rsidRDefault="00E479A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856D0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0.5pt;margin-top:34.5pt;width:18.05pt;height:14.2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" filled="f" stroked="f">
              <v:path arrowok="t"/>
              <v:textbox inset="0,0,0,0">
                <w:txbxContent>
                  <w:p w:rsidR="00CF1DA2" w:rsidRDefault="00E479A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856D0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CAB"/>
    <w:multiLevelType w:val="hybridMultilevel"/>
    <w:tmpl w:val="6D06FD78"/>
    <w:lvl w:ilvl="0" w:tplc="99666F82">
      <w:start w:val="2"/>
      <w:numFmt w:val="decimal"/>
      <w:lvlText w:val="%1."/>
      <w:lvlJc w:val="left"/>
      <w:pPr>
        <w:ind w:left="111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F21208">
      <w:numFmt w:val="bullet"/>
      <w:lvlText w:val="•"/>
      <w:lvlJc w:val="left"/>
      <w:pPr>
        <w:ind w:left="1114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0325604">
      <w:numFmt w:val="bullet"/>
      <w:lvlText w:val="•"/>
      <w:lvlJc w:val="left"/>
      <w:pPr>
        <w:ind w:left="2945" w:hanging="852"/>
      </w:pPr>
      <w:rPr>
        <w:rFonts w:hint="default"/>
        <w:lang w:val="ru-RU" w:eastAsia="en-US" w:bidi="ar-SA"/>
      </w:rPr>
    </w:lvl>
    <w:lvl w:ilvl="3" w:tplc="63BA6F56">
      <w:numFmt w:val="bullet"/>
      <w:lvlText w:val="•"/>
      <w:lvlJc w:val="left"/>
      <w:pPr>
        <w:ind w:left="3857" w:hanging="852"/>
      </w:pPr>
      <w:rPr>
        <w:rFonts w:hint="default"/>
        <w:lang w:val="ru-RU" w:eastAsia="en-US" w:bidi="ar-SA"/>
      </w:rPr>
    </w:lvl>
    <w:lvl w:ilvl="4" w:tplc="BC1E8536">
      <w:numFmt w:val="bullet"/>
      <w:lvlText w:val="•"/>
      <w:lvlJc w:val="left"/>
      <w:pPr>
        <w:ind w:left="4770" w:hanging="852"/>
      </w:pPr>
      <w:rPr>
        <w:rFonts w:hint="default"/>
        <w:lang w:val="ru-RU" w:eastAsia="en-US" w:bidi="ar-SA"/>
      </w:rPr>
    </w:lvl>
    <w:lvl w:ilvl="5" w:tplc="CEB24026">
      <w:numFmt w:val="bullet"/>
      <w:lvlText w:val="•"/>
      <w:lvlJc w:val="left"/>
      <w:pPr>
        <w:ind w:left="5683" w:hanging="852"/>
      </w:pPr>
      <w:rPr>
        <w:rFonts w:hint="default"/>
        <w:lang w:val="ru-RU" w:eastAsia="en-US" w:bidi="ar-SA"/>
      </w:rPr>
    </w:lvl>
    <w:lvl w:ilvl="6" w:tplc="7CAE9CE2">
      <w:numFmt w:val="bullet"/>
      <w:lvlText w:val="•"/>
      <w:lvlJc w:val="left"/>
      <w:pPr>
        <w:ind w:left="6595" w:hanging="852"/>
      </w:pPr>
      <w:rPr>
        <w:rFonts w:hint="default"/>
        <w:lang w:val="ru-RU" w:eastAsia="en-US" w:bidi="ar-SA"/>
      </w:rPr>
    </w:lvl>
    <w:lvl w:ilvl="7" w:tplc="019E4432">
      <w:numFmt w:val="bullet"/>
      <w:lvlText w:val="•"/>
      <w:lvlJc w:val="left"/>
      <w:pPr>
        <w:ind w:left="7508" w:hanging="852"/>
      </w:pPr>
      <w:rPr>
        <w:rFonts w:hint="default"/>
        <w:lang w:val="ru-RU" w:eastAsia="en-US" w:bidi="ar-SA"/>
      </w:rPr>
    </w:lvl>
    <w:lvl w:ilvl="8" w:tplc="C02AC6D0">
      <w:numFmt w:val="bullet"/>
      <w:lvlText w:val="•"/>
      <w:lvlJc w:val="left"/>
      <w:pPr>
        <w:ind w:left="8421" w:hanging="852"/>
      </w:pPr>
      <w:rPr>
        <w:rFonts w:hint="default"/>
        <w:lang w:val="ru-RU" w:eastAsia="en-US" w:bidi="ar-SA"/>
      </w:rPr>
    </w:lvl>
  </w:abstractNum>
  <w:abstractNum w:abstractNumId="1">
    <w:nsid w:val="0AA57E47"/>
    <w:multiLevelType w:val="hybridMultilevel"/>
    <w:tmpl w:val="863401E2"/>
    <w:lvl w:ilvl="0" w:tplc="A7A63A70">
      <w:numFmt w:val="bullet"/>
      <w:lvlText w:val=""/>
      <w:lvlJc w:val="left"/>
      <w:pPr>
        <w:ind w:left="16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A2DDF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18ACBF74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52CE4168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946464D4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96F48E28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1BE8E4BA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771605D2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C174F5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">
    <w:nsid w:val="0B6E1E1B"/>
    <w:multiLevelType w:val="hybridMultilevel"/>
    <w:tmpl w:val="75F6C65E"/>
    <w:lvl w:ilvl="0" w:tplc="9384A23E">
      <w:start w:val="1"/>
      <w:numFmt w:val="decimal"/>
      <w:lvlText w:val="%1.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94B77A">
      <w:numFmt w:val="bullet"/>
      <w:lvlText w:val="•"/>
      <w:lvlJc w:val="left"/>
      <w:pPr>
        <w:ind w:left="2032" w:hanging="569"/>
      </w:pPr>
      <w:rPr>
        <w:rFonts w:hint="default"/>
        <w:lang w:val="ru-RU" w:eastAsia="en-US" w:bidi="ar-SA"/>
      </w:rPr>
    </w:lvl>
    <w:lvl w:ilvl="2" w:tplc="32C8853C">
      <w:numFmt w:val="bullet"/>
      <w:lvlText w:val="•"/>
      <w:lvlJc w:val="left"/>
      <w:pPr>
        <w:ind w:left="2945" w:hanging="569"/>
      </w:pPr>
      <w:rPr>
        <w:rFonts w:hint="default"/>
        <w:lang w:val="ru-RU" w:eastAsia="en-US" w:bidi="ar-SA"/>
      </w:rPr>
    </w:lvl>
    <w:lvl w:ilvl="3" w:tplc="D9A4EAA2">
      <w:numFmt w:val="bullet"/>
      <w:lvlText w:val="•"/>
      <w:lvlJc w:val="left"/>
      <w:pPr>
        <w:ind w:left="3857" w:hanging="569"/>
      </w:pPr>
      <w:rPr>
        <w:rFonts w:hint="default"/>
        <w:lang w:val="ru-RU" w:eastAsia="en-US" w:bidi="ar-SA"/>
      </w:rPr>
    </w:lvl>
    <w:lvl w:ilvl="4" w:tplc="F48E6BD4">
      <w:numFmt w:val="bullet"/>
      <w:lvlText w:val="•"/>
      <w:lvlJc w:val="left"/>
      <w:pPr>
        <w:ind w:left="4770" w:hanging="569"/>
      </w:pPr>
      <w:rPr>
        <w:rFonts w:hint="default"/>
        <w:lang w:val="ru-RU" w:eastAsia="en-US" w:bidi="ar-SA"/>
      </w:rPr>
    </w:lvl>
    <w:lvl w:ilvl="5" w:tplc="0360D584">
      <w:numFmt w:val="bullet"/>
      <w:lvlText w:val="•"/>
      <w:lvlJc w:val="left"/>
      <w:pPr>
        <w:ind w:left="5683" w:hanging="569"/>
      </w:pPr>
      <w:rPr>
        <w:rFonts w:hint="default"/>
        <w:lang w:val="ru-RU" w:eastAsia="en-US" w:bidi="ar-SA"/>
      </w:rPr>
    </w:lvl>
    <w:lvl w:ilvl="6" w:tplc="E8246928">
      <w:numFmt w:val="bullet"/>
      <w:lvlText w:val="•"/>
      <w:lvlJc w:val="left"/>
      <w:pPr>
        <w:ind w:left="6595" w:hanging="569"/>
      </w:pPr>
      <w:rPr>
        <w:rFonts w:hint="default"/>
        <w:lang w:val="ru-RU" w:eastAsia="en-US" w:bidi="ar-SA"/>
      </w:rPr>
    </w:lvl>
    <w:lvl w:ilvl="7" w:tplc="C4F44F86">
      <w:numFmt w:val="bullet"/>
      <w:lvlText w:val="•"/>
      <w:lvlJc w:val="left"/>
      <w:pPr>
        <w:ind w:left="7508" w:hanging="569"/>
      </w:pPr>
      <w:rPr>
        <w:rFonts w:hint="default"/>
        <w:lang w:val="ru-RU" w:eastAsia="en-US" w:bidi="ar-SA"/>
      </w:rPr>
    </w:lvl>
    <w:lvl w:ilvl="8" w:tplc="5A7255E6">
      <w:numFmt w:val="bullet"/>
      <w:lvlText w:val="•"/>
      <w:lvlJc w:val="left"/>
      <w:pPr>
        <w:ind w:left="8421" w:hanging="569"/>
      </w:pPr>
      <w:rPr>
        <w:rFonts w:hint="default"/>
        <w:lang w:val="ru-RU" w:eastAsia="en-US" w:bidi="ar-SA"/>
      </w:rPr>
    </w:lvl>
  </w:abstractNum>
  <w:abstractNum w:abstractNumId="3">
    <w:nsid w:val="201F6F02"/>
    <w:multiLevelType w:val="hybridMultilevel"/>
    <w:tmpl w:val="CB3EB1FE"/>
    <w:lvl w:ilvl="0" w:tplc="DC2C371C">
      <w:start w:val="2"/>
      <w:numFmt w:val="decimal"/>
      <w:lvlText w:val="%1-"/>
      <w:lvlJc w:val="left"/>
      <w:pPr>
        <w:ind w:left="10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7"/>
        <w:sz w:val="24"/>
        <w:szCs w:val="24"/>
        <w:lang w:val="ru-RU" w:eastAsia="en-US" w:bidi="ar-SA"/>
      </w:rPr>
    </w:lvl>
    <w:lvl w:ilvl="1" w:tplc="B7BC1F62">
      <w:numFmt w:val="bullet"/>
      <w:lvlText w:val="•"/>
      <w:lvlJc w:val="left"/>
      <w:pPr>
        <w:ind w:left="681" w:hanging="221"/>
      </w:pPr>
      <w:rPr>
        <w:rFonts w:hint="default"/>
        <w:lang w:val="ru-RU" w:eastAsia="en-US" w:bidi="ar-SA"/>
      </w:rPr>
    </w:lvl>
    <w:lvl w:ilvl="2" w:tplc="33AE1BD6">
      <w:numFmt w:val="bullet"/>
      <w:lvlText w:val="•"/>
      <w:lvlJc w:val="left"/>
      <w:pPr>
        <w:ind w:left="1262" w:hanging="221"/>
      </w:pPr>
      <w:rPr>
        <w:rFonts w:hint="default"/>
        <w:lang w:val="ru-RU" w:eastAsia="en-US" w:bidi="ar-SA"/>
      </w:rPr>
    </w:lvl>
    <w:lvl w:ilvl="3" w:tplc="34CCEEBC">
      <w:numFmt w:val="bullet"/>
      <w:lvlText w:val="•"/>
      <w:lvlJc w:val="left"/>
      <w:pPr>
        <w:ind w:left="1843" w:hanging="221"/>
      </w:pPr>
      <w:rPr>
        <w:rFonts w:hint="default"/>
        <w:lang w:val="ru-RU" w:eastAsia="en-US" w:bidi="ar-SA"/>
      </w:rPr>
    </w:lvl>
    <w:lvl w:ilvl="4" w:tplc="6A2CB84C">
      <w:numFmt w:val="bullet"/>
      <w:lvlText w:val="•"/>
      <w:lvlJc w:val="left"/>
      <w:pPr>
        <w:ind w:left="2424" w:hanging="221"/>
      </w:pPr>
      <w:rPr>
        <w:rFonts w:hint="default"/>
        <w:lang w:val="ru-RU" w:eastAsia="en-US" w:bidi="ar-SA"/>
      </w:rPr>
    </w:lvl>
    <w:lvl w:ilvl="5" w:tplc="B874E100">
      <w:numFmt w:val="bullet"/>
      <w:lvlText w:val="•"/>
      <w:lvlJc w:val="left"/>
      <w:pPr>
        <w:ind w:left="3005" w:hanging="221"/>
      </w:pPr>
      <w:rPr>
        <w:rFonts w:hint="default"/>
        <w:lang w:val="ru-RU" w:eastAsia="en-US" w:bidi="ar-SA"/>
      </w:rPr>
    </w:lvl>
    <w:lvl w:ilvl="6" w:tplc="57E0C69E">
      <w:numFmt w:val="bullet"/>
      <w:lvlText w:val="•"/>
      <w:lvlJc w:val="left"/>
      <w:pPr>
        <w:ind w:left="3586" w:hanging="221"/>
      </w:pPr>
      <w:rPr>
        <w:rFonts w:hint="default"/>
        <w:lang w:val="ru-RU" w:eastAsia="en-US" w:bidi="ar-SA"/>
      </w:rPr>
    </w:lvl>
    <w:lvl w:ilvl="7" w:tplc="4DE4A726">
      <w:numFmt w:val="bullet"/>
      <w:lvlText w:val="•"/>
      <w:lvlJc w:val="left"/>
      <w:pPr>
        <w:ind w:left="4167" w:hanging="221"/>
      </w:pPr>
      <w:rPr>
        <w:rFonts w:hint="default"/>
        <w:lang w:val="ru-RU" w:eastAsia="en-US" w:bidi="ar-SA"/>
      </w:rPr>
    </w:lvl>
    <w:lvl w:ilvl="8" w:tplc="EF369786">
      <w:numFmt w:val="bullet"/>
      <w:lvlText w:val="•"/>
      <w:lvlJc w:val="left"/>
      <w:pPr>
        <w:ind w:left="4748" w:hanging="221"/>
      </w:pPr>
      <w:rPr>
        <w:rFonts w:hint="default"/>
        <w:lang w:val="ru-RU" w:eastAsia="en-US" w:bidi="ar-SA"/>
      </w:rPr>
    </w:lvl>
  </w:abstractNum>
  <w:abstractNum w:abstractNumId="4">
    <w:nsid w:val="2CC77C25"/>
    <w:multiLevelType w:val="hybridMultilevel"/>
    <w:tmpl w:val="D9B6A92C"/>
    <w:lvl w:ilvl="0" w:tplc="82C2ADF6">
      <w:numFmt w:val="bullet"/>
      <w:lvlText w:val="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AE393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5E207E6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A68AAE0A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5BCAB9FE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CF3E05F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9EA25B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F12E0C9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F112C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5">
    <w:nsid w:val="2CFF699A"/>
    <w:multiLevelType w:val="hybridMultilevel"/>
    <w:tmpl w:val="1D629F60"/>
    <w:lvl w:ilvl="0" w:tplc="CC267806">
      <w:start w:val="1"/>
      <w:numFmt w:val="decimal"/>
      <w:lvlText w:val="%1"/>
      <w:lvlJc w:val="left"/>
      <w:pPr>
        <w:ind w:left="104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6E8DF1C">
      <w:numFmt w:val="bullet"/>
      <w:lvlText w:val="•"/>
      <w:lvlJc w:val="left"/>
      <w:pPr>
        <w:ind w:left="681" w:hanging="200"/>
      </w:pPr>
      <w:rPr>
        <w:rFonts w:hint="default"/>
        <w:lang w:val="ru-RU" w:eastAsia="en-US" w:bidi="ar-SA"/>
      </w:rPr>
    </w:lvl>
    <w:lvl w:ilvl="2" w:tplc="DB700F7C">
      <w:numFmt w:val="bullet"/>
      <w:lvlText w:val="•"/>
      <w:lvlJc w:val="left"/>
      <w:pPr>
        <w:ind w:left="1262" w:hanging="200"/>
      </w:pPr>
      <w:rPr>
        <w:rFonts w:hint="default"/>
        <w:lang w:val="ru-RU" w:eastAsia="en-US" w:bidi="ar-SA"/>
      </w:rPr>
    </w:lvl>
    <w:lvl w:ilvl="3" w:tplc="6AB4F3A8">
      <w:numFmt w:val="bullet"/>
      <w:lvlText w:val="•"/>
      <w:lvlJc w:val="left"/>
      <w:pPr>
        <w:ind w:left="1843" w:hanging="200"/>
      </w:pPr>
      <w:rPr>
        <w:rFonts w:hint="default"/>
        <w:lang w:val="ru-RU" w:eastAsia="en-US" w:bidi="ar-SA"/>
      </w:rPr>
    </w:lvl>
    <w:lvl w:ilvl="4" w:tplc="32289624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  <w:lvl w:ilvl="5" w:tplc="57502F78">
      <w:numFmt w:val="bullet"/>
      <w:lvlText w:val="•"/>
      <w:lvlJc w:val="left"/>
      <w:pPr>
        <w:ind w:left="3005" w:hanging="200"/>
      </w:pPr>
      <w:rPr>
        <w:rFonts w:hint="default"/>
        <w:lang w:val="ru-RU" w:eastAsia="en-US" w:bidi="ar-SA"/>
      </w:rPr>
    </w:lvl>
    <w:lvl w:ilvl="6" w:tplc="67D829CC">
      <w:numFmt w:val="bullet"/>
      <w:lvlText w:val="•"/>
      <w:lvlJc w:val="left"/>
      <w:pPr>
        <w:ind w:left="3586" w:hanging="200"/>
      </w:pPr>
      <w:rPr>
        <w:rFonts w:hint="default"/>
        <w:lang w:val="ru-RU" w:eastAsia="en-US" w:bidi="ar-SA"/>
      </w:rPr>
    </w:lvl>
    <w:lvl w:ilvl="7" w:tplc="FC9A4EA8">
      <w:numFmt w:val="bullet"/>
      <w:lvlText w:val="•"/>
      <w:lvlJc w:val="left"/>
      <w:pPr>
        <w:ind w:left="4167" w:hanging="200"/>
      </w:pPr>
      <w:rPr>
        <w:rFonts w:hint="default"/>
        <w:lang w:val="ru-RU" w:eastAsia="en-US" w:bidi="ar-SA"/>
      </w:rPr>
    </w:lvl>
    <w:lvl w:ilvl="8" w:tplc="EF9E010C">
      <w:numFmt w:val="bullet"/>
      <w:lvlText w:val="•"/>
      <w:lvlJc w:val="left"/>
      <w:pPr>
        <w:ind w:left="4748" w:hanging="200"/>
      </w:pPr>
      <w:rPr>
        <w:rFonts w:hint="default"/>
        <w:lang w:val="ru-RU" w:eastAsia="en-US" w:bidi="ar-SA"/>
      </w:rPr>
    </w:lvl>
  </w:abstractNum>
  <w:abstractNum w:abstractNumId="6">
    <w:nsid w:val="3DC270D3"/>
    <w:multiLevelType w:val="multilevel"/>
    <w:tmpl w:val="5ECAE3C0"/>
    <w:lvl w:ilvl="0">
      <w:start w:val="1"/>
      <w:numFmt w:val="decimal"/>
      <w:lvlText w:val="%1"/>
      <w:lvlJc w:val="left"/>
      <w:pPr>
        <w:ind w:left="97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7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7">
    <w:nsid w:val="46AD20FB"/>
    <w:multiLevelType w:val="hybridMultilevel"/>
    <w:tmpl w:val="0CDCCF9C"/>
    <w:lvl w:ilvl="0" w:tplc="10E0CD06">
      <w:start w:val="1"/>
      <w:numFmt w:val="decimal"/>
      <w:lvlText w:val="%1"/>
      <w:lvlJc w:val="left"/>
      <w:pPr>
        <w:ind w:left="104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C09990">
      <w:numFmt w:val="bullet"/>
      <w:lvlText w:val="•"/>
      <w:lvlJc w:val="left"/>
      <w:pPr>
        <w:ind w:left="681" w:hanging="200"/>
      </w:pPr>
      <w:rPr>
        <w:rFonts w:hint="default"/>
        <w:lang w:val="ru-RU" w:eastAsia="en-US" w:bidi="ar-SA"/>
      </w:rPr>
    </w:lvl>
    <w:lvl w:ilvl="2" w:tplc="95569C3A">
      <w:numFmt w:val="bullet"/>
      <w:lvlText w:val="•"/>
      <w:lvlJc w:val="left"/>
      <w:pPr>
        <w:ind w:left="1262" w:hanging="200"/>
      </w:pPr>
      <w:rPr>
        <w:rFonts w:hint="default"/>
        <w:lang w:val="ru-RU" w:eastAsia="en-US" w:bidi="ar-SA"/>
      </w:rPr>
    </w:lvl>
    <w:lvl w:ilvl="3" w:tplc="E6E0E420">
      <w:numFmt w:val="bullet"/>
      <w:lvlText w:val="•"/>
      <w:lvlJc w:val="left"/>
      <w:pPr>
        <w:ind w:left="1843" w:hanging="200"/>
      </w:pPr>
      <w:rPr>
        <w:rFonts w:hint="default"/>
        <w:lang w:val="ru-RU" w:eastAsia="en-US" w:bidi="ar-SA"/>
      </w:rPr>
    </w:lvl>
    <w:lvl w:ilvl="4" w:tplc="3C8674E6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  <w:lvl w:ilvl="5" w:tplc="12D4B1B2">
      <w:numFmt w:val="bullet"/>
      <w:lvlText w:val="•"/>
      <w:lvlJc w:val="left"/>
      <w:pPr>
        <w:ind w:left="3005" w:hanging="200"/>
      </w:pPr>
      <w:rPr>
        <w:rFonts w:hint="default"/>
        <w:lang w:val="ru-RU" w:eastAsia="en-US" w:bidi="ar-SA"/>
      </w:rPr>
    </w:lvl>
    <w:lvl w:ilvl="6" w:tplc="A1769D7E">
      <w:numFmt w:val="bullet"/>
      <w:lvlText w:val="•"/>
      <w:lvlJc w:val="left"/>
      <w:pPr>
        <w:ind w:left="3586" w:hanging="200"/>
      </w:pPr>
      <w:rPr>
        <w:rFonts w:hint="default"/>
        <w:lang w:val="ru-RU" w:eastAsia="en-US" w:bidi="ar-SA"/>
      </w:rPr>
    </w:lvl>
    <w:lvl w:ilvl="7" w:tplc="59906A8A">
      <w:numFmt w:val="bullet"/>
      <w:lvlText w:val="•"/>
      <w:lvlJc w:val="left"/>
      <w:pPr>
        <w:ind w:left="4167" w:hanging="200"/>
      </w:pPr>
      <w:rPr>
        <w:rFonts w:hint="default"/>
        <w:lang w:val="ru-RU" w:eastAsia="en-US" w:bidi="ar-SA"/>
      </w:rPr>
    </w:lvl>
    <w:lvl w:ilvl="8" w:tplc="9DEA982A">
      <w:numFmt w:val="bullet"/>
      <w:lvlText w:val="•"/>
      <w:lvlJc w:val="left"/>
      <w:pPr>
        <w:ind w:left="4748" w:hanging="200"/>
      </w:pPr>
      <w:rPr>
        <w:rFonts w:hint="default"/>
        <w:lang w:val="ru-RU" w:eastAsia="en-US" w:bidi="ar-SA"/>
      </w:rPr>
    </w:lvl>
  </w:abstractNum>
  <w:abstractNum w:abstractNumId="8">
    <w:nsid w:val="501F0379"/>
    <w:multiLevelType w:val="hybridMultilevel"/>
    <w:tmpl w:val="E9D4E856"/>
    <w:lvl w:ilvl="0" w:tplc="C744228C">
      <w:start w:val="1"/>
      <w:numFmt w:val="decimal"/>
      <w:lvlText w:val="%1"/>
      <w:lvlJc w:val="left"/>
      <w:pPr>
        <w:ind w:left="303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0B479A8">
      <w:numFmt w:val="bullet"/>
      <w:lvlText w:val="•"/>
      <w:lvlJc w:val="left"/>
      <w:pPr>
        <w:ind w:left="861" w:hanging="200"/>
      </w:pPr>
      <w:rPr>
        <w:rFonts w:hint="default"/>
        <w:lang w:val="ru-RU" w:eastAsia="en-US" w:bidi="ar-SA"/>
      </w:rPr>
    </w:lvl>
    <w:lvl w:ilvl="2" w:tplc="B25CEC5A">
      <w:numFmt w:val="bullet"/>
      <w:lvlText w:val="•"/>
      <w:lvlJc w:val="left"/>
      <w:pPr>
        <w:ind w:left="1422" w:hanging="200"/>
      </w:pPr>
      <w:rPr>
        <w:rFonts w:hint="default"/>
        <w:lang w:val="ru-RU" w:eastAsia="en-US" w:bidi="ar-SA"/>
      </w:rPr>
    </w:lvl>
    <w:lvl w:ilvl="3" w:tplc="CBF873CE">
      <w:numFmt w:val="bullet"/>
      <w:lvlText w:val="•"/>
      <w:lvlJc w:val="left"/>
      <w:pPr>
        <w:ind w:left="1983" w:hanging="200"/>
      </w:pPr>
      <w:rPr>
        <w:rFonts w:hint="default"/>
        <w:lang w:val="ru-RU" w:eastAsia="en-US" w:bidi="ar-SA"/>
      </w:rPr>
    </w:lvl>
    <w:lvl w:ilvl="4" w:tplc="1E3EBA64">
      <w:numFmt w:val="bullet"/>
      <w:lvlText w:val="•"/>
      <w:lvlJc w:val="left"/>
      <w:pPr>
        <w:ind w:left="2544" w:hanging="200"/>
      </w:pPr>
      <w:rPr>
        <w:rFonts w:hint="default"/>
        <w:lang w:val="ru-RU" w:eastAsia="en-US" w:bidi="ar-SA"/>
      </w:rPr>
    </w:lvl>
    <w:lvl w:ilvl="5" w:tplc="2A8EE1B8">
      <w:numFmt w:val="bullet"/>
      <w:lvlText w:val="•"/>
      <w:lvlJc w:val="left"/>
      <w:pPr>
        <w:ind w:left="3105" w:hanging="200"/>
      </w:pPr>
      <w:rPr>
        <w:rFonts w:hint="default"/>
        <w:lang w:val="ru-RU" w:eastAsia="en-US" w:bidi="ar-SA"/>
      </w:rPr>
    </w:lvl>
    <w:lvl w:ilvl="6" w:tplc="F9E44E4A">
      <w:numFmt w:val="bullet"/>
      <w:lvlText w:val="•"/>
      <w:lvlJc w:val="left"/>
      <w:pPr>
        <w:ind w:left="3666" w:hanging="200"/>
      </w:pPr>
      <w:rPr>
        <w:rFonts w:hint="default"/>
        <w:lang w:val="ru-RU" w:eastAsia="en-US" w:bidi="ar-SA"/>
      </w:rPr>
    </w:lvl>
    <w:lvl w:ilvl="7" w:tplc="F25434C4">
      <w:numFmt w:val="bullet"/>
      <w:lvlText w:val="•"/>
      <w:lvlJc w:val="left"/>
      <w:pPr>
        <w:ind w:left="4227" w:hanging="200"/>
      </w:pPr>
      <w:rPr>
        <w:rFonts w:hint="default"/>
        <w:lang w:val="ru-RU" w:eastAsia="en-US" w:bidi="ar-SA"/>
      </w:rPr>
    </w:lvl>
    <w:lvl w:ilvl="8" w:tplc="A4C4A524">
      <w:numFmt w:val="bullet"/>
      <w:lvlText w:val="•"/>
      <w:lvlJc w:val="left"/>
      <w:pPr>
        <w:ind w:left="4788" w:hanging="200"/>
      </w:pPr>
      <w:rPr>
        <w:rFonts w:hint="default"/>
        <w:lang w:val="ru-RU" w:eastAsia="en-US" w:bidi="ar-SA"/>
      </w:rPr>
    </w:lvl>
  </w:abstractNum>
  <w:abstractNum w:abstractNumId="9">
    <w:nsid w:val="59654674"/>
    <w:multiLevelType w:val="multilevel"/>
    <w:tmpl w:val="FDE26DD0"/>
    <w:lvl w:ilvl="0">
      <w:start w:val="1"/>
      <w:numFmt w:val="decimal"/>
      <w:lvlText w:val="%1."/>
      <w:lvlJc w:val="left"/>
      <w:pPr>
        <w:ind w:left="4335" w:hanging="7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4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14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1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4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1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922"/>
      </w:pPr>
      <w:rPr>
        <w:rFonts w:hint="default"/>
        <w:lang w:val="ru-RU" w:eastAsia="en-US" w:bidi="ar-SA"/>
      </w:rPr>
    </w:lvl>
  </w:abstractNum>
  <w:abstractNum w:abstractNumId="10">
    <w:nsid w:val="5DED1791"/>
    <w:multiLevelType w:val="hybridMultilevel"/>
    <w:tmpl w:val="B9A2138A"/>
    <w:lvl w:ilvl="0" w:tplc="DD2434EC">
      <w:start w:val="1"/>
      <w:numFmt w:val="decimal"/>
      <w:lvlText w:val="%1"/>
      <w:lvlJc w:val="left"/>
      <w:pPr>
        <w:ind w:left="104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CC80B74">
      <w:numFmt w:val="bullet"/>
      <w:lvlText w:val="•"/>
      <w:lvlJc w:val="left"/>
      <w:pPr>
        <w:ind w:left="681" w:hanging="200"/>
      </w:pPr>
      <w:rPr>
        <w:rFonts w:hint="default"/>
        <w:lang w:val="ru-RU" w:eastAsia="en-US" w:bidi="ar-SA"/>
      </w:rPr>
    </w:lvl>
    <w:lvl w:ilvl="2" w:tplc="D9C6318E">
      <w:numFmt w:val="bullet"/>
      <w:lvlText w:val="•"/>
      <w:lvlJc w:val="left"/>
      <w:pPr>
        <w:ind w:left="1262" w:hanging="200"/>
      </w:pPr>
      <w:rPr>
        <w:rFonts w:hint="default"/>
        <w:lang w:val="ru-RU" w:eastAsia="en-US" w:bidi="ar-SA"/>
      </w:rPr>
    </w:lvl>
    <w:lvl w:ilvl="3" w:tplc="7362E922">
      <w:numFmt w:val="bullet"/>
      <w:lvlText w:val="•"/>
      <w:lvlJc w:val="left"/>
      <w:pPr>
        <w:ind w:left="1843" w:hanging="200"/>
      </w:pPr>
      <w:rPr>
        <w:rFonts w:hint="default"/>
        <w:lang w:val="ru-RU" w:eastAsia="en-US" w:bidi="ar-SA"/>
      </w:rPr>
    </w:lvl>
    <w:lvl w:ilvl="4" w:tplc="69E285E8">
      <w:numFmt w:val="bullet"/>
      <w:lvlText w:val="•"/>
      <w:lvlJc w:val="left"/>
      <w:pPr>
        <w:ind w:left="2424" w:hanging="200"/>
      </w:pPr>
      <w:rPr>
        <w:rFonts w:hint="default"/>
        <w:lang w:val="ru-RU" w:eastAsia="en-US" w:bidi="ar-SA"/>
      </w:rPr>
    </w:lvl>
    <w:lvl w:ilvl="5" w:tplc="AD2A9AE2">
      <w:numFmt w:val="bullet"/>
      <w:lvlText w:val="•"/>
      <w:lvlJc w:val="left"/>
      <w:pPr>
        <w:ind w:left="3005" w:hanging="200"/>
      </w:pPr>
      <w:rPr>
        <w:rFonts w:hint="default"/>
        <w:lang w:val="ru-RU" w:eastAsia="en-US" w:bidi="ar-SA"/>
      </w:rPr>
    </w:lvl>
    <w:lvl w:ilvl="6" w:tplc="77A8EFDA">
      <w:numFmt w:val="bullet"/>
      <w:lvlText w:val="•"/>
      <w:lvlJc w:val="left"/>
      <w:pPr>
        <w:ind w:left="3586" w:hanging="200"/>
      </w:pPr>
      <w:rPr>
        <w:rFonts w:hint="default"/>
        <w:lang w:val="ru-RU" w:eastAsia="en-US" w:bidi="ar-SA"/>
      </w:rPr>
    </w:lvl>
    <w:lvl w:ilvl="7" w:tplc="27068A18">
      <w:numFmt w:val="bullet"/>
      <w:lvlText w:val="•"/>
      <w:lvlJc w:val="left"/>
      <w:pPr>
        <w:ind w:left="4167" w:hanging="200"/>
      </w:pPr>
      <w:rPr>
        <w:rFonts w:hint="default"/>
        <w:lang w:val="ru-RU" w:eastAsia="en-US" w:bidi="ar-SA"/>
      </w:rPr>
    </w:lvl>
    <w:lvl w:ilvl="8" w:tplc="50380AB6">
      <w:numFmt w:val="bullet"/>
      <w:lvlText w:val="•"/>
      <w:lvlJc w:val="left"/>
      <w:pPr>
        <w:ind w:left="4748" w:hanging="200"/>
      </w:pPr>
      <w:rPr>
        <w:rFonts w:hint="default"/>
        <w:lang w:val="ru-RU" w:eastAsia="en-US" w:bidi="ar-SA"/>
      </w:rPr>
    </w:lvl>
  </w:abstractNum>
  <w:abstractNum w:abstractNumId="11">
    <w:nsid w:val="5FEF2A6A"/>
    <w:multiLevelType w:val="multilevel"/>
    <w:tmpl w:val="5BE2442A"/>
    <w:lvl w:ilvl="0">
      <w:start w:val="7"/>
      <w:numFmt w:val="decimal"/>
      <w:lvlText w:val="%1"/>
      <w:lvlJc w:val="left"/>
      <w:pPr>
        <w:ind w:left="1114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4" w:hanging="9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4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7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922"/>
      </w:pPr>
      <w:rPr>
        <w:rFonts w:hint="default"/>
        <w:lang w:val="ru-RU" w:eastAsia="en-US" w:bidi="ar-SA"/>
      </w:rPr>
    </w:lvl>
  </w:abstractNum>
  <w:abstractNum w:abstractNumId="12">
    <w:nsid w:val="62035A81"/>
    <w:multiLevelType w:val="hybridMultilevel"/>
    <w:tmpl w:val="B502BB70"/>
    <w:lvl w:ilvl="0" w:tplc="2B640A1A">
      <w:numFmt w:val="bullet"/>
      <w:lvlText w:val=""/>
      <w:lvlJc w:val="left"/>
      <w:pPr>
        <w:ind w:left="1678" w:hanging="43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7C4C56">
      <w:numFmt w:val="bullet"/>
      <w:lvlText w:val="•"/>
      <w:lvlJc w:val="left"/>
      <w:pPr>
        <w:ind w:left="2536" w:hanging="435"/>
      </w:pPr>
      <w:rPr>
        <w:rFonts w:hint="default"/>
        <w:lang w:val="ru-RU" w:eastAsia="en-US" w:bidi="ar-SA"/>
      </w:rPr>
    </w:lvl>
    <w:lvl w:ilvl="2" w:tplc="D894624A">
      <w:numFmt w:val="bullet"/>
      <w:lvlText w:val="•"/>
      <w:lvlJc w:val="left"/>
      <w:pPr>
        <w:ind w:left="3393" w:hanging="435"/>
      </w:pPr>
      <w:rPr>
        <w:rFonts w:hint="default"/>
        <w:lang w:val="ru-RU" w:eastAsia="en-US" w:bidi="ar-SA"/>
      </w:rPr>
    </w:lvl>
    <w:lvl w:ilvl="3" w:tplc="31CA5834">
      <w:numFmt w:val="bullet"/>
      <w:lvlText w:val="•"/>
      <w:lvlJc w:val="left"/>
      <w:pPr>
        <w:ind w:left="4249" w:hanging="435"/>
      </w:pPr>
      <w:rPr>
        <w:rFonts w:hint="default"/>
        <w:lang w:val="ru-RU" w:eastAsia="en-US" w:bidi="ar-SA"/>
      </w:rPr>
    </w:lvl>
    <w:lvl w:ilvl="4" w:tplc="4DB0D28A">
      <w:numFmt w:val="bullet"/>
      <w:lvlText w:val="•"/>
      <w:lvlJc w:val="left"/>
      <w:pPr>
        <w:ind w:left="5106" w:hanging="435"/>
      </w:pPr>
      <w:rPr>
        <w:rFonts w:hint="default"/>
        <w:lang w:val="ru-RU" w:eastAsia="en-US" w:bidi="ar-SA"/>
      </w:rPr>
    </w:lvl>
    <w:lvl w:ilvl="5" w:tplc="A7608A06">
      <w:numFmt w:val="bullet"/>
      <w:lvlText w:val="•"/>
      <w:lvlJc w:val="left"/>
      <w:pPr>
        <w:ind w:left="5963" w:hanging="435"/>
      </w:pPr>
      <w:rPr>
        <w:rFonts w:hint="default"/>
        <w:lang w:val="ru-RU" w:eastAsia="en-US" w:bidi="ar-SA"/>
      </w:rPr>
    </w:lvl>
    <w:lvl w:ilvl="6" w:tplc="B1A21FCA">
      <w:numFmt w:val="bullet"/>
      <w:lvlText w:val="•"/>
      <w:lvlJc w:val="left"/>
      <w:pPr>
        <w:ind w:left="6819" w:hanging="435"/>
      </w:pPr>
      <w:rPr>
        <w:rFonts w:hint="default"/>
        <w:lang w:val="ru-RU" w:eastAsia="en-US" w:bidi="ar-SA"/>
      </w:rPr>
    </w:lvl>
    <w:lvl w:ilvl="7" w:tplc="008A1D1C">
      <w:numFmt w:val="bullet"/>
      <w:lvlText w:val="•"/>
      <w:lvlJc w:val="left"/>
      <w:pPr>
        <w:ind w:left="7676" w:hanging="435"/>
      </w:pPr>
      <w:rPr>
        <w:rFonts w:hint="default"/>
        <w:lang w:val="ru-RU" w:eastAsia="en-US" w:bidi="ar-SA"/>
      </w:rPr>
    </w:lvl>
    <w:lvl w:ilvl="8" w:tplc="07C0BF54">
      <w:numFmt w:val="bullet"/>
      <w:lvlText w:val="•"/>
      <w:lvlJc w:val="left"/>
      <w:pPr>
        <w:ind w:left="8533" w:hanging="435"/>
      </w:pPr>
      <w:rPr>
        <w:rFonts w:hint="default"/>
        <w:lang w:val="ru-RU" w:eastAsia="en-US" w:bidi="ar-SA"/>
      </w:rPr>
    </w:lvl>
  </w:abstractNum>
  <w:abstractNum w:abstractNumId="13">
    <w:nsid w:val="657C0586"/>
    <w:multiLevelType w:val="multilevel"/>
    <w:tmpl w:val="6248FA60"/>
    <w:lvl w:ilvl="0">
      <w:start w:val="1"/>
      <w:numFmt w:val="decimal"/>
      <w:lvlText w:val="%1"/>
      <w:lvlJc w:val="left"/>
      <w:pPr>
        <w:ind w:left="828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850"/>
      </w:pPr>
      <w:rPr>
        <w:rFonts w:hint="default"/>
        <w:lang w:val="ru-RU" w:eastAsia="en-US" w:bidi="ar-SA"/>
      </w:rPr>
    </w:lvl>
  </w:abstractNum>
  <w:abstractNum w:abstractNumId="14">
    <w:nsid w:val="67B54641"/>
    <w:multiLevelType w:val="hybridMultilevel"/>
    <w:tmpl w:val="F704D896"/>
    <w:lvl w:ilvl="0" w:tplc="8F9AAAB2">
      <w:numFmt w:val="bullet"/>
      <w:lvlText w:val="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087AA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5C8E285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3420369E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C7EE910C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17929F8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88C6ACEE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C966E71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3A0A1270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1DA2"/>
    <w:rsid w:val="00094F6D"/>
    <w:rsid w:val="00823092"/>
    <w:rsid w:val="00B856D0"/>
    <w:rsid w:val="00C04577"/>
    <w:rsid w:val="00CF1DA2"/>
    <w:rsid w:val="00E4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7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4" w:hanging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C04577"/>
    <w:pPr>
      <w:ind w:left="589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C04577"/>
    <w:rPr>
      <w:rFonts w:ascii="Times New Roman" w:eastAsia="Times New Roman" w:hAnsi="Times New Roman" w:cs="Times New Roman"/>
      <w:b/>
      <w:bCs/>
      <w:sz w:val="56"/>
      <w:szCs w:val="5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7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4" w:hanging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C04577"/>
    <w:pPr>
      <w:ind w:left="589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C04577"/>
    <w:rPr>
      <w:rFonts w:ascii="Times New Roman" w:eastAsia="Times New Roman" w:hAnsi="Times New Roman" w:cs="Times New Roman"/>
      <w:b/>
      <w:bCs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3085</Words>
  <Characters>17585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32secretar</cp:lastModifiedBy>
  <cp:revision>4</cp:revision>
  <dcterms:created xsi:type="dcterms:W3CDTF">2024-11-18T06:44:00Z</dcterms:created>
  <dcterms:modified xsi:type="dcterms:W3CDTF">2024-11-21T06:23:00Z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