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D69" w:rsidRDefault="00354D69">
      <w:pPr>
        <w:pStyle w:val="a3"/>
        <w:ind w:left="110"/>
        <w:rPr>
          <w:sz w:val="20"/>
        </w:rPr>
      </w:pPr>
    </w:p>
    <w:p w:rsidR="00354D69" w:rsidRDefault="00354D69">
      <w:pPr>
        <w:pStyle w:val="a3"/>
        <w:ind w:left="0"/>
        <w:rPr>
          <w:sz w:val="20"/>
        </w:rPr>
      </w:pPr>
    </w:p>
    <w:p w:rsidR="00354D69" w:rsidRDefault="00354D69">
      <w:pPr>
        <w:pStyle w:val="a3"/>
        <w:ind w:left="0"/>
        <w:rPr>
          <w:sz w:val="20"/>
        </w:rPr>
      </w:pPr>
    </w:p>
    <w:p w:rsidR="00354D69" w:rsidRDefault="00354D69">
      <w:pPr>
        <w:pStyle w:val="a3"/>
        <w:ind w:left="0"/>
        <w:rPr>
          <w:sz w:val="20"/>
        </w:rPr>
      </w:pPr>
    </w:p>
    <w:p w:rsidR="00354D69" w:rsidRDefault="00354D69">
      <w:pPr>
        <w:pStyle w:val="a3"/>
        <w:ind w:left="0"/>
        <w:rPr>
          <w:sz w:val="20"/>
        </w:rPr>
      </w:pPr>
    </w:p>
    <w:p w:rsidR="00354D69" w:rsidRDefault="00354D69">
      <w:pPr>
        <w:pStyle w:val="a3"/>
        <w:ind w:left="0"/>
        <w:rPr>
          <w:sz w:val="20"/>
        </w:rPr>
      </w:pPr>
    </w:p>
    <w:p w:rsidR="00354D69" w:rsidRDefault="00354D69">
      <w:pPr>
        <w:pStyle w:val="a3"/>
        <w:ind w:left="0"/>
        <w:rPr>
          <w:sz w:val="20"/>
        </w:rPr>
      </w:pPr>
    </w:p>
    <w:p w:rsidR="00354D69" w:rsidRDefault="00354D69">
      <w:pPr>
        <w:pStyle w:val="a3"/>
        <w:ind w:left="0"/>
        <w:rPr>
          <w:sz w:val="20"/>
        </w:rPr>
      </w:pPr>
    </w:p>
    <w:p w:rsidR="00354D69" w:rsidRDefault="00354D69">
      <w:pPr>
        <w:pStyle w:val="a3"/>
        <w:ind w:left="0"/>
        <w:rPr>
          <w:sz w:val="20"/>
        </w:rPr>
      </w:pPr>
    </w:p>
    <w:p w:rsidR="00354D69" w:rsidRDefault="00354D69">
      <w:pPr>
        <w:pStyle w:val="a3"/>
        <w:ind w:left="0"/>
        <w:rPr>
          <w:sz w:val="20"/>
        </w:rPr>
      </w:pPr>
    </w:p>
    <w:p w:rsidR="00354D69" w:rsidRDefault="00354D69">
      <w:pPr>
        <w:pStyle w:val="a3"/>
        <w:spacing w:before="6"/>
        <w:ind w:left="0"/>
        <w:rPr>
          <w:sz w:val="16"/>
        </w:rPr>
      </w:pPr>
    </w:p>
    <w:p w:rsidR="00354D69" w:rsidRDefault="008F3F9A">
      <w:pPr>
        <w:pStyle w:val="1"/>
        <w:spacing w:before="87" w:line="322" w:lineRule="exact"/>
        <w:ind w:left="2745" w:right="2463"/>
      </w:pPr>
      <w:bookmarkStart w:id="0" w:name="РАБОЧАЯ_ПРОГРАММА_УЧЕБНОГО_КУРСА"/>
      <w:bookmarkEnd w:id="0"/>
      <w:r>
        <w:rPr>
          <w:color w:val="252525"/>
        </w:rPr>
        <w:t>РАБОЧАЯ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ПРОГРАММА</w:t>
      </w:r>
      <w:r>
        <w:rPr>
          <w:color w:val="252525"/>
          <w:spacing w:val="-10"/>
        </w:rPr>
        <w:t xml:space="preserve"> </w:t>
      </w:r>
      <w:r>
        <w:rPr>
          <w:color w:val="252525"/>
        </w:rPr>
        <w:t>УЧЕБНОГО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КУРСА</w:t>
      </w:r>
      <w:bookmarkStart w:id="1" w:name="_GoBack"/>
      <w:bookmarkEnd w:id="1"/>
    </w:p>
    <w:p w:rsidR="00354D69" w:rsidRDefault="008F3F9A">
      <w:pPr>
        <w:ind w:left="2745" w:right="2463"/>
        <w:jc w:val="center"/>
        <w:rPr>
          <w:b/>
          <w:sz w:val="28"/>
        </w:rPr>
      </w:pPr>
      <w:r>
        <w:rPr>
          <w:b/>
          <w:color w:val="252525"/>
          <w:sz w:val="28"/>
        </w:rPr>
        <w:t>«ЦИФРОВАЯ</w:t>
      </w:r>
      <w:r>
        <w:rPr>
          <w:b/>
          <w:color w:val="252525"/>
          <w:spacing w:val="-6"/>
          <w:sz w:val="28"/>
        </w:rPr>
        <w:t xml:space="preserve"> </w:t>
      </w:r>
      <w:r>
        <w:rPr>
          <w:b/>
          <w:color w:val="252525"/>
          <w:sz w:val="28"/>
        </w:rPr>
        <w:t>ГИГИЕНА»</w:t>
      </w:r>
    </w:p>
    <w:p w:rsidR="00354D69" w:rsidRDefault="00354D69">
      <w:pPr>
        <w:pStyle w:val="a3"/>
        <w:ind w:left="0"/>
        <w:rPr>
          <w:b/>
          <w:sz w:val="30"/>
        </w:rPr>
      </w:pPr>
    </w:p>
    <w:p w:rsidR="00354D69" w:rsidRDefault="00354D69">
      <w:pPr>
        <w:pStyle w:val="a3"/>
        <w:spacing w:before="3"/>
        <w:ind w:left="0"/>
        <w:rPr>
          <w:b/>
          <w:sz w:val="26"/>
        </w:rPr>
      </w:pPr>
    </w:p>
    <w:p w:rsidR="00354D69" w:rsidRDefault="008F3F9A">
      <w:pPr>
        <w:pStyle w:val="1"/>
        <w:spacing w:before="1"/>
        <w:ind w:left="2745" w:right="2454"/>
      </w:pPr>
      <w:r>
        <w:rPr>
          <w:color w:val="252525"/>
        </w:rPr>
        <w:t>(для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>родителей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обучающихся)</w:t>
      </w:r>
    </w:p>
    <w:p w:rsidR="00354D69" w:rsidRDefault="00354D69">
      <w:pPr>
        <w:sectPr w:rsidR="00354D69">
          <w:type w:val="continuous"/>
          <w:pgSz w:w="11910" w:h="16840"/>
          <w:pgMar w:top="1000" w:right="20" w:bottom="280" w:left="580" w:header="720" w:footer="720" w:gutter="0"/>
          <w:cols w:space="720"/>
        </w:sectPr>
      </w:pPr>
    </w:p>
    <w:p w:rsidR="00354D69" w:rsidRDefault="00354D69">
      <w:pPr>
        <w:pStyle w:val="a3"/>
        <w:spacing w:before="10"/>
        <w:ind w:left="0"/>
        <w:rPr>
          <w:b/>
          <w:sz w:val="17"/>
        </w:rPr>
      </w:pPr>
    </w:p>
    <w:p w:rsidR="00354D69" w:rsidRDefault="008F3F9A">
      <w:pPr>
        <w:spacing w:before="87"/>
        <w:ind w:left="2743" w:right="2463"/>
        <w:jc w:val="center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записка</w:t>
      </w:r>
    </w:p>
    <w:p w:rsidR="00354D69" w:rsidRDefault="00354D69">
      <w:pPr>
        <w:pStyle w:val="a3"/>
        <w:spacing w:before="9"/>
        <w:ind w:left="0"/>
        <w:rPr>
          <w:b/>
        </w:rPr>
      </w:pPr>
    </w:p>
    <w:p w:rsidR="00354D69" w:rsidRDefault="008F3F9A">
      <w:pPr>
        <w:pStyle w:val="a3"/>
        <w:spacing w:line="213" w:lineRule="auto"/>
        <w:ind w:left="1018" w:right="719" w:firstLine="706"/>
        <w:jc w:val="both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«Цифровая</w:t>
      </w:r>
      <w:r>
        <w:rPr>
          <w:spacing w:val="1"/>
        </w:rPr>
        <w:t xml:space="preserve"> </w:t>
      </w:r>
      <w:r>
        <w:t>гигиена»</w:t>
      </w:r>
      <w:r>
        <w:rPr>
          <w:spacing w:val="1"/>
        </w:rPr>
        <w:t xml:space="preserve"> </w:t>
      </w:r>
      <w:r>
        <w:t>адресована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возрастов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«Цифровая</w:t>
      </w:r>
      <w:r>
        <w:rPr>
          <w:spacing w:val="1"/>
        </w:rPr>
        <w:t xml:space="preserve"> </w:t>
      </w:r>
      <w:r>
        <w:t>гигиена»</w:t>
      </w:r>
      <w:r>
        <w:rPr>
          <w:spacing w:val="1"/>
        </w:rPr>
        <w:t xml:space="preserve"> </w:t>
      </w:r>
      <w:r>
        <w:t>(основное</w:t>
      </w:r>
      <w:r>
        <w:rPr>
          <w:spacing w:val="7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образование),</w:t>
      </w:r>
      <w:r>
        <w:rPr>
          <w:spacing w:val="1"/>
        </w:rPr>
        <w:t xml:space="preserve"> </w:t>
      </w:r>
      <w:r>
        <w:t>Самара,</w:t>
      </w:r>
      <w:r>
        <w:rPr>
          <w:spacing w:val="1"/>
        </w:rPr>
        <w:t xml:space="preserve"> </w:t>
      </w:r>
      <w:r>
        <w:t>СИПКРО,</w:t>
      </w:r>
      <w:r>
        <w:rPr>
          <w:spacing w:val="1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(рекомендована</w:t>
      </w:r>
      <w:r>
        <w:rPr>
          <w:spacing w:val="1"/>
        </w:rPr>
        <w:t xml:space="preserve"> </w:t>
      </w:r>
      <w:r>
        <w:t>Координационным</w:t>
      </w:r>
      <w:r>
        <w:rPr>
          <w:spacing w:val="1"/>
        </w:rPr>
        <w:t xml:space="preserve"> </w:t>
      </w:r>
      <w:r>
        <w:t>советом</w:t>
      </w:r>
      <w:r>
        <w:rPr>
          <w:spacing w:val="1"/>
        </w:rPr>
        <w:t xml:space="preserve"> </w:t>
      </w:r>
      <w:r>
        <w:t>учебно-методических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Самарской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(протокол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21.08.2019),</w:t>
      </w:r>
      <w:r>
        <w:rPr>
          <w:spacing w:val="1"/>
        </w:rPr>
        <w:t xml:space="preserve"> </w:t>
      </w:r>
      <w:r>
        <w:t>утве</w:t>
      </w:r>
      <w:r>
        <w:t>рждена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министерства образования</w:t>
      </w:r>
      <w:r>
        <w:rPr>
          <w:spacing w:val="1"/>
        </w:rPr>
        <w:t xml:space="preserve"> </w:t>
      </w:r>
      <w:r>
        <w:t>и науки Самарской области).</w:t>
      </w:r>
    </w:p>
    <w:p w:rsidR="00354D69" w:rsidRDefault="00354D69">
      <w:pPr>
        <w:pStyle w:val="a3"/>
        <w:spacing w:before="8"/>
        <w:ind w:left="0"/>
        <w:rPr>
          <w:sz w:val="27"/>
        </w:rPr>
      </w:pPr>
    </w:p>
    <w:p w:rsidR="00354D69" w:rsidRDefault="008F3F9A">
      <w:pPr>
        <w:spacing w:line="319" w:lineRule="exact"/>
        <w:ind w:left="1830"/>
        <w:jc w:val="both"/>
        <w:rPr>
          <w:sz w:val="28"/>
        </w:rPr>
      </w:pPr>
      <w:r>
        <w:rPr>
          <w:b/>
          <w:sz w:val="28"/>
        </w:rPr>
        <w:t>Основными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целями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курса</w:t>
      </w:r>
      <w:r>
        <w:rPr>
          <w:spacing w:val="1"/>
          <w:sz w:val="28"/>
        </w:rPr>
        <w:t xml:space="preserve"> </w:t>
      </w:r>
      <w:r>
        <w:rPr>
          <w:sz w:val="28"/>
        </w:rPr>
        <w:t>«Цифровая</w:t>
      </w:r>
      <w:r>
        <w:rPr>
          <w:spacing w:val="-2"/>
          <w:sz w:val="28"/>
        </w:rPr>
        <w:t xml:space="preserve"> </w:t>
      </w:r>
      <w:r>
        <w:rPr>
          <w:sz w:val="28"/>
        </w:rPr>
        <w:t>гигиена»</w:t>
      </w:r>
      <w:r>
        <w:rPr>
          <w:spacing w:val="-9"/>
          <w:sz w:val="28"/>
        </w:rPr>
        <w:t xml:space="preserve"> </w:t>
      </w:r>
      <w:r>
        <w:rPr>
          <w:sz w:val="28"/>
        </w:rPr>
        <w:t>являются:</w:t>
      </w:r>
    </w:p>
    <w:p w:rsidR="00354D69" w:rsidRDefault="008F3F9A">
      <w:pPr>
        <w:pStyle w:val="a4"/>
        <w:numPr>
          <w:ilvl w:val="0"/>
          <w:numId w:val="2"/>
        </w:numPr>
        <w:tabs>
          <w:tab w:val="left" w:pos="1831"/>
        </w:tabs>
        <w:ind w:firstLine="0"/>
        <w:rPr>
          <w:rFonts w:ascii="Symbol" w:hAnsi="Symbol"/>
          <w:sz w:val="28"/>
        </w:rPr>
      </w:pPr>
      <w:r>
        <w:rPr>
          <w:spacing w:val="-1"/>
          <w:sz w:val="28"/>
        </w:rPr>
        <w:t>обеспечение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условий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профилактики</w:t>
      </w:r>
      <w:r>
        <w:rPr>
          <w:spacing w:val="-10"/>
          <w:sz w:val="28"/>
        </w:rPr>
        <w:t xml:space="preserve"> </w:t>
      </w:r>
      <w:r>
        <w:rPr>
          <w:sz w:val="28"/>
        </w:rPr>
        <w:t>негативных</w:t>
      </w:r>
      <w:r>
        <w:rPr>
          <w:spacing w:val="-14"/>
          <w:sz w:val="28"/>
        </w:rPr>
        <w:t xml:space="preserve"> </w:t>
      </w:r>
      <w:r>
        <w:rPr>
          <w:sz w:val="28"/>
        </w:rPr>
        <w:t>тенденций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инфор-</w:t>
      </w:r>
      <w:r>
        <w:rPr>
          <w:spacing w:val="-67"/>
          <w:sz w:val="28"/>
        </w:rPr>
        <w:t xml:space="preserve"> </w:t>
      </w:r>
      <w:r>
        <w:rPr>
          <w:sz w:val="28"/>
        </w:rPr>
        <w:t>мационной 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70"/>
          <w:sz w:val="28"/>
        </w:rPr>
        <w:t xml:space="preserve"> </w:t>
      </w:r>
      <w:r>
        <w:rPr>
          <w:sz w:val="28"/>
        </w:rPr>
        <w:t>повышения защищенности детей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рисков и</w:t>
      </w:r>
      <w:r>
        <w:rPr>
          <w:spacing w:val="-1"/>
          <w:sz w:val="28"/>
        </w:rPr>
        <w:t xml:space="preserve"> </w:t>
      </w:r>
      <w:r>
        <w:rPr>
          <w:sz w:val="28"/>
        </w:rPr>
        <w:t>угроз;</w:t>
      </w:r>
    </w:p>
    <w:p w:rsidR="00354D69" w:rsidRDefault="008F3F9A">
      <w:pPr>
        <w:pStyle w:val="a4"/>
        <w:numPr>
          <w:ilvl w:val="0"/>
          <w:numId w:val="2"/>
        </w:numPr>
        <w:tabs>
          <w:tab w:val="left" w:pos="1831"/>
        </w:tabs>
        <w:ind w:firstLine="0"/>
        <w:rPr>
          <w:rFonts w:ascii="Symbol" w:hAnsi="Symbol"/>
          <w:sz w:val="28"/>
        </w:rPr>
      </w:pPr>
      <w:r>
        <w:rPr>
          <w:sz w:val="28"/>
        </w:rPr>
        <w:t>формирование навыков своевременного распознавания онлайн-рисков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(технического,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контентного,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харак-</w:t>
      </w:r>
      <w:r>
        <w:rPr>
          <w:spacing w:val="-67"/>
          <w:sz w:val="28"/>
        </w:rPr>
        <w:t xml:space="preserve"> </w:t>
      </w:r>
      <w:r>
        <w:rPr>
          <w:sz w:val="28"/>
        </w:rPr>
        <w:t>тера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риска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интернет-зависимости).</w:t>
      </w:r>
    </w:p>
    <w:p w:rsidR="00354D69" w:rsidRDefault="008F3F9A">
      <w:pPr>
        <w:pStyle w:val="1"/>
        <w:spacing w:before="2" w:line="319" w:lineRule="exact"/>
        <w:ind w:left="1974"/>
        <w:jc w:val="both"/>
      </w:pPr>
      <w:bookmarkStart w:id="2" w:name="Задачи_программы:"/>
      <w:bookmarkEnd w:id="2"/>
      <w:r>
        <w:t>Задачи</w:t>
      </w:r>
      <w:r>
        <w:rPr>
          <w:spacing w:val="-13"/>
        </w:rPr>
        <w:t xml:space="preserve"> </w:t>
      </w:r>
      <w:r>
        <w:t>программы:</w:t>
      </w:r>
    </w:p>
    <w:p w:rsidR="00354D69" w:rsidRDefault="008F3F9A">
      <w:pPr>
        <w:pStyle w:val="a4"/>
        <w:numPr>
          <w:ilvl w:val="0"/>
          <w:numId w:val="2"/>
        </w:numPr>
        <w:tabs>
          <w:tab w:val="left" w:pos="1831"/>
        </w:tabs>
        <w:ind w:firstLine="0"/>
        <w:rPr>
          <w:rFonts w:ascii="Symbol" w:hAnsi="Symbol"/>
          <w:sz w:val="28"/>
        </w:rPr>
      </w:pPr>
      <w:r>
        <w:rPr>
          <w:sz w:val="28"/>
        </w:rPr>
        <w:t>сфор</w:t>
      </w:r>
      <w:r>
        <w:rPr>
          <w:sz w:val="28"/>
        </w:rPr>
        <w:t>мировать</w:t>
      </w:r>
      <w:r>
        <w:rPr>
          <w:spacing w:val="-14"/>
          <w:sz w:val="28"/>
        </w:rPr>
        <w:t xml:space="preserve"> </w:t>
      </w:r>
      <w:r>
        <w:rPr>
          <w:sz w:val="28"/>
        </w:rPr>
        <w:t>общекультурные</w:t>
      </w:r>
      <w:r>
        <w:rPr>
          <w:spacing w:val="-8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-9"/>
          <w:sz w:val="28"/>
        </w:rPr>
        <w:t xml:space="preserve"> </w:t>
      </w:r>
      <w:r>
        <w:rPr>
          <w:sz w:val="28"/>
        </w:rPr>
        <w:t>(умения,</w:t>
      </w:r>
      <w:r>
        <w:rPr>
          <w:spacing w:val="-68"/>
          <w:sz w:val="28"/>
        </w:rPr>
        <w:t xml:space="preserve"> </w:t>
      </w:r>
      <w:r>
        <w:rPr>
          <w:sz w:val="28"/>
        </w:rPr>
        <w:t>связанные с поиском, пониманием, организацией, архивированием цифровой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ее</w:t>
      </w:r>
      <w:r>
        <w:rPr>
          <w:spacing w:val="-12"/>
          <w:sz w:val="28"/>
        </w:rPr>
        <w:t xml:space="preserve"> </w:t>
      </w:r>
      <w:r>
        <w:rPr>
          <w:sz w:val="28"/>
        </w:rPr>
        <w:t>критическим</w:t>
      </w:r>
      <w:r>
        <w:rPr>
          <w:spacing w:val="-11"/>
          <w:sz w:val="28"/>
        </w:rPr>
        <w:t xml:space="preserve"> </w:t>
      </w:r>
      <w:r>
        <w:rPr>
          <w:sz w:val="28"/>
        </w:rPr>
        <w:t>осмыслением,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12"/>
          <w:sz w:val="28"/>
        </w:rPr>
        <w:t xml:space="preserve"> </w:t>
      </w:r>
      <w:r>
        <w:rPr>
          <w:sz w:val="28"/>
        </w:rPr>
        <w:t>также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z w:val="28"/>
        </w:rPr>
        <w:t>созданием</w:t>
      </w:r>
      <w:r>
        <w:rPr>
          <w:spacing w:val="-10"/>
          <w:sz w:val="28"/>
        </w:rPr>
        <w:t xml:space="preserve"> </w:t>
      </w:r>
      <w:r>
        <w:rPr>
          <w:sz w:val="28"/>
        </w:rPr>
        <w:t>информаци-</w:t>
      </w:r>
      <w:r>
        <w:rPr>
          <w:spacing w:val="-67"/>
          <w:sz w:val="28"/>
        </w:rPr>
        <w:t xml:space="preserve"> </w:t>
      </w:r>
      <w:r>
        <w:rPr>
          <w:sz w:val="28"/>
        </w:rPr>
        <w:t>онных объектов с использованием цифровых ресурсов (текстовых, изобрази-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тельных,</w:t>
      </w:r>
      <w:r>
        <w:rPr>
          <w:spacing w:val="3"/>
          <w:sz w:val="28"/>
        </w:rPr>
        <w:t xml:space="preserve"> </w:t>
      </w:r>
      <w:r>
        <w:rPr>
          <w:sz w:val="28"/>
        </w:rPr>
        <w:t>аудио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видео);</w:t>
      </w:r>
    </w:p>
    <w:p w:rsidR="00354D69" w:rsidRDefault="008F3F9A">
      <w:pPr>
        <w:pStyle w:val="a4"/>
        <w:numPr>
          <w:ilvl w:val="0"/>
          <w:numId w:val="2"/>
        </w:numPr>
        <w:tabs>
          <w:tab w:val="left" w:pos="1831"/>
        </w:tabs>
        <w:ind w:firstLine="0"/>
        <w:rPr>
          <w:rFonts w:ascii="Symbol" w:hAnsi="Symbol"/>
          <w:sz w:val="28"/>
        </w:rPr>
      </w:pPr>
      <w:r>
        <w:rPr>
          <w:sz w:val="28"/>
        </w:rPr>
        <w:t>создать условия для формирования умений, необходимых для различ-</w:t>
      </w:r>
      <w:r>
        <w:rPr>
          <w:spacing w:val="1"/>
          <w:sz w:val="28"/>
        </w:rPr>
        <w:t xml:space="preserve"> </w:t>
      </w:r>
      <w:r>
        <w:rPr>
          <w:sz w:val="28"/>
        </w:rPr>
        <w:t>ных форм коммуникации (электронная почта, чаты, блоги, форумы, социаль-</w:t>
      </w:r>
      <w:r>
        <w:rPr>
          <w:spacing w:val="1"/>
          <w:sz w:val="28"/>
        </w:rPr>
        <w:t xml:space="preserve"> </w:t>
      </w:r>
      <w:r>
        <w:rPr>
          <w:sz w:val="28"/>
        </w:rPr>
        <w:t>ные сети и др.) с разл</w:t>
      </w:r>
      <w:r>
        <w:rPr>
          <w:sz w:val="28"/>
        </w:rPr>
        <w:t>ичными целями и ответственного отношения к взаимо-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действию в</w:t>
      </w:r>
      <w:r>
        <w:rPr>
          <w:spacing w:val="-4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-14"/>
          <w:sz w:val="28"/>
        </w:rPr>
        <w:t xml:space="preserve"> </w:t>
      </w:r>
      <w:r>
        <w:rPr>
          <w:sz w:val="28"/>
        </w:rPr>
        <w:t>среде;</w:t>
      </w:r>
    </w:p>
    <w:p w:rsidR="00354D69" w:rsidRDefault="008F3F9A">
      <w:pPr>
        <w:pStyle w:val="a4"/>
        <w:numPr>
          <w:ilvl w:val="0"/>
          <w:numId w:val="2"/>
        </w:numPr>
        <w:tabs>
          <w:tab w:val="left" w:pos="1831"/>
        </w:tabs>
        <w:ind w:right="824" w:firstLine="0"/>
        <w:rPr>
          <w:rFonts w:ascii="Symbol" w:hAnsi="Symbol"/>
          <w:sz w:val="28"/>
        </w:rPr>
      </w:pPr>
      <w:r>
        <w:rPr>
          <w:sz w:val="28"/>
        </w:rPr>
        <w:t>сформировать знания, позволяющие эффективно и безопасно использо-</w:t>
      </w:r>
      <w:r>
        <w:rPr>
          <w:spacing w:val="-67"/>
          <w:sz w:val="28"/>
        </w:rPr>
        <w:t xml:space="preserve"> </w:t>
      </w:r>
      <w:r>
        <w:rPr>
          <w:w w:val="95"/>
          <w:sz w:val="28"/>
        </w:rPr>
        <w:t>вать технические и программные средства для решения различных задач, в том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числе использования компьютерных</w:t>
      </w:r>
      <w:r>
        <w:rPr>
          <w:spacing w:val="-5"/>
          <w:sz w:val="28"/>
        </w:rPr>
        <w:t xml:space="preserve"> </w:t>
      </w:r>
      <w:r>
        <w:rPr>
          <w:sz w:val="28"/>
        </w:rPr>
        <w:t>сетей,</w:t>
      </w:r>
      <w:r>
        <w:rPr>
          <w:spacing w:val="1"/>
          <w:sz w:val="28"/>
        </w:rPr>
        <w:t xml:space="preserve"> </w:t>
      </w:r>
      <w:r>
        <w:rPr>
          <w:sz w:val="28"/>
        </w:rPr>
        <w:t>облачных</w:t>
      </w:r>
      <w:r>
        <w:rPr>
          <w:spacing w:val="-5"/>
          <w:sz w:val="28"/>
        </w:rPr>
        <w:t xml:space="preserve"> </w:t>
      </w:r>
      <w:r>
        <w:rPr>
          <w:sz w:val="28"/>
        </w:rPr>
        <w:t>сервисов</w:t>
      </w:r>
      <w:r>
        <w:rPr>
          <w:spacing w:val="-2"/>
          <w:sz w:val="28"/>
        </w:rPr>
        <w:t xml:space="preserve"> </w:t>
      </w:r>
      <w:r>
        <w:rPr>
          <w:sz w:val="28"/>
        </w:rPr>
        <w:t>и т.п.;</w:t>
      </w:r>
    </w:p>
    <w:p w:rsidR="00354D69" w:rsidRDefault="008F3F9A">
      <w:pPr>
        <w:pStyle w:val="a4"/>
        <w:numPr>
          <w:ilvl w:val="0"/>
          <w:numId w:val="2"/>
        </w:numPr>
        <w:tabs>
          <w:tab w:val="left" w:pos="1831"/>
        </w:tabs>
        <w:ind w:right="816" w:firstLine="0"/>
        <w:rPr>
          <w:rFonts w:ascii="Symbol" w:hAnsi="Symbol"/>
          <w:sz w:val="28"/>
        </w:rPr>
      </w:pPr>
      <w:r>
        <w:rPr>
          <w:sz w:val="28"/>
        </w:rPr>
        <w:t>сформировать знания, умения, мотивацию и ответственность, позволя-</w:t>
      </w:r>
      <w:r>
        <w:rPr>
          <w:spacing w:val="1"/>
          <w:sz w:val="28"/>
        </w:rPr>
        <w:t xml:space="preserve"> </w:t>
      </w:r>
      <w:r>
        <w:rPr>
          <w:sz w:val="28"/>
        </w:rPr>
        <w:t>ющие решать с помощью цифровых устройств и интернета различные повсе-</w:t>
      </w:r>
      <w:r>
        <w:rPr>
          <w:spacing w:val="1"/>
          <w:sz w:val="28"/>
        </w:rPr>
        <w:t xml:space="preserve"> </w:t>
      </w:r>
      <w:r>
        <w:rPr>
          <w:sz w:val="28"/>
        </w:rPr>
        <w:t>дневные задачи, связанные с конкретными жизненными ситуациями, предпо-</w:t>
      </w:r>
      <w:r>
        <w:rPr>
          <w:spacing w:val="1"/>
          <w:sz w:val="28"/>
        </w:rPr>
        <w:t xml:space="preserve"> </w:t>
      </w:r>
      <w:r>
        <w:rPr>
          <w:sz w:val="28"/>
        </w:rPr>
        <w:t>лагающими удовлетворение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3"/>
          <w:sz w:val="28"/>
        </w:rPr>
        <w:t xml:space="preserve"> </w:t>
      </w:r>
      <w:r>
        <w:rPr>
          <w:sz w:val="28"/>
        </w:rPr>
        <w:t>потребностей;</w:t>
      </w:r>
    </w:p>
    <w:p w:rsidR="00354D69" w:rsidRDefault="008F3F9A">
      <w:pPr>
        <w:pStyle w:val="a4"/>
        <w:numPr>
          <w:ilvl w:val="0"/>
          <w:numId w:val="2"/>
        </w:numPr>
        <w:tabs>
          <w:tab w:val="left" w:pos="1831"/>
        </w:tabs>
        <w:spacing w:line="242" w:lineRule="auto"/>
        <w:ind w:right="826" w:firstLine="0"/>
        <w:rPr>
          <w:rFonts w:ascii="Symbol" w:hAnsi="Symbol"/>
          <w:color w:val="1F477B"/>
          <w:sz w:val="28"/>
        </w:rPr>
      </w:pPr>
      <w:r>
        <w:rPr>
          <w:sz w:val="28"/>
        </w:rPr>
        <w:t>сформировать навыки по профилактике и коррекции зависимого пове-</w:t>
      </w:r>
      <w:r>
        <w:rPr>
          <w:spacing w:val="1"/>
          <w:sz w:val="28"/>
        </w:rPr>
        <w:t xml:space="preserve"> </w:t>
      </w:r>
      <w:r>
        <w:rPr>
          <w:sz w:val="28"/>
        </w:rPr>
        <w:t>дения школьников, связанного с компьютерными технологиями и Интерне-</w:t>
      </w:r>
      <w:r>
        <w:rPr>
          <w:spacing w:val="1"/>
          <w:sz w:val="28"/>
        </w:rPr>
        <w:t xml:space="preserve"> </w:t>
      </w:r>
      <w:r>
        <w:rPr>
          <w:sz w:val="28"/>
        </w:rPr>
        <w:t>том.</w:t>
      </w:r>
    </w:p>
    <w:p w:rsidR="00354D69" w:rsidRDefault="00354D69">
      <w:pPr>
        <w:pStyle w:val="a3"/>
        <w:spacing w:before="6"/>
        <w:ind w:left="0"/>
      </w:pPr>
    </w:p>
    <w:p w:rsidR="00354D69" w:rsidRDefault="008F3F9A">
      <w:pPr>
        <w:spacing w:before="1"/>
        <w:ind w:left="1739"/>
        <w:rPr>
          <w:sz w:val="28"/>
        </w:rPr>
      </w:pPr>
      <w:r>
        <w:rPr>
          <w:b/>
          <w:sz w:val="28"/>
        </w:rPr>
        <w:t>Формами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проведения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 xml:space="preserve">мероприятий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являются:</w:t>
      </w:r>
    </w:p>
    <w:p w:rsidR="00354D69" w:rsidRDefault="008F3F9A">
      <w:pPr>
        <w:pStyle w:val="a4"/>
        <w:numPr>
          <w:ilvl w:val="1"/>
          <w:numId w:val="2"/>
        </w:numPr>
        <w:tabs>
          <w:tab w:val="left" w:pos="1739"/>
          <w:tab w:val="left" w:pos="1740"/>
        </w:tabs>
        <w:spacing w:before="4"/>
        <w:ind w:right="0"/>
        <w:jc w:val="left"/>
        <w:rPr>
          <w:sz w:val="28"/>
        </w:rPr>
      </w:pPr>
      <w:r>
        <w:rPr>
          <w:sz w:val="28"/>
        </w:rPr>
        <w:t>выступления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9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-6"/>
          <w:sz w:val="28"/>
        </w:rPr>
        <w:t xml:space="preserve"> </w:t>
      </w:r>
      <w:r>
        <w:rPr>
          <w:sz w:val="28"/>
        </w:rPr>
        <w:t>собраниях,</w:t>
      </w:r>
    </w:p>
    <w:p w:rsidR="00354D69" w:rsidRDefault="008F3F9A">
      <w:pPr>
        <w:pStyle w:val="a4"/>
        <w:numPr>
          <w:ilvl w:val="1"/>
          <w:numId w:val="2"/>
        </w:numPr>
        <w:tabs>
          <w:tab w:val="left" w:pos="1739"/>
          <w:tab w:val="left" w:pos="1740"/>
        </w:tabs>
        <w:ind w:right="0"/>
        <w:jc w:val="left"/>
        <w:rPr>
          <w:sz w:val="28"/>
        </w:rPr>
      </w:pPr>
      <w:r>
        <w:rPr>
          <w:sz w:val="28"/>
        </w:rPr>
        <w:t>мини-семинары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4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6"/>
          <w:sz w:val="28"/>
        </w:rPr>
        <w:t xml:space="preserve"> </w:t>
      </w:r>
      <w:r>
        <w:rPr>
          <w:sz w:val="28"/>
        </w:rPr>
        <w:t>онлайн-обучения,</w:t>
      </w:r>
    </w:p>
    <w:p w:rsidR="00354D69" w:rsidRDefault="008F3F9A">
      <w:pPr>
        <w:pStyle w:val="a4"/>
        <w:numPr>
          <w:ilvl w:val="1"/>
          <w:numId w:val="2"/>
        </w:numPr>
        <w:tabs>
          <w:tab w:val="left" w:pos="1739"/>
          <w:tab w:val="left" w:pos="1740"/>
        </w:tabs>
        <w:spacing w:before="5" w:line="322" w:lineRule="exact"/>
        <w:ind w:right="0"/>
        <w:jc w:val="left"/>
        <w:rPr>
          <w:sz w:val="28"/>
        </w:rPr>
      </w:pPr>
      <w:r>
        <w:rPr>
          <w:sz w:val="28"/>
        </w:rPr>
        <w:t>совместное</w:t>
      </w:r>
      <w:r>
        <w:rPr>
          <w:spacing w:val="-8"/>
          <w:sz w:val="28"/>
        </w:rPr>
        <w:t xml:space="preserve"> </w:t>
      </w:r>
      <w:r>
        <w:rPr>
          <w:sz w:val="28"/>
        </w:rPr>
        <w:t>обучение,</w:t>
      </w:r>
    </w:p>
    <w:p w:rsidR="00354D69" w:rsidRDefault="008F3F9A">
      <w:pPr>
        <w:pStyle w:val="a4"/>
        <w:numPr>
          <w:ilvl w:val="1"/>
          <w:numId w:val="2"/>
        </w:numPr>
        <w:tabs>
          <w:tab w:val="left" w:pos="1739"/>
          <w:tab w:val="left" w:pos="1740"/>
        </w:tabs>
        <w:spacing w:line="322" w:lineRule="exact"/>
        <w:ind w:right="0"/>
        <w:jc w:val="left"/>
        <w:rPr>
          <w:sz w:val="28"/>
        </w:rPr>
      </w:pPr>
      <w:r>
        <w:rPr>
          <w:sz w:val="28"/>
        </w:rPr>
        <w:t>совместные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родительско-детские</w:t>
      </w:r>
      <w:r>
        <w:rPr>
          <w:spacing w:val="-7"/>
          <w:sz w:val="28"/>
        </w:rPr>
        <w:t xml:space="preserve"> </w:t>
      </w:r>
      <w:r>
        <w:rPr>
          <w:sz w:val="28"/>
        </w:rPr>
        <w:t>проекты.</w:t>
      </w:r>
    </w:p>
    <w:p w:rsidR="00354D69" w:rsidRDefault="00354D69">
      <w:pPr>
        <w:pStyle w:val="a3"/>
        <w:spacing w:before="4"/>
        <w:ind w:left="0"/>
      </w:pPr>
    </w:p>
    <w:p w:rsidR="00354D69" w:rsidRDefault="008F3F9A">
      <w:pPr>
        <w:pStyle w:val="1"/>
        <w:jc w:val="left"/>
      </w:pPr>
      <w:bookmarkStart w:id="3" w:name="Общая_характеристика_учебного_курса"/>
      <w:bookmarkEnd w:id="3"/>
      <w:r>
        <w:t>Общая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6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курса</w:t>
      </w:r>
    </w:p>
    <w:p w:rsidR="00354D69" w:rsidRDefault="00354D69">
      <w:pPr>
        <w:pStyle w:val="a3"/>
        <w:spacing w:before="6"/>
        <w:ind w:left="0"/>
        <w:rPr>
          <w:b/>
          <w:sz w:val="27"/>
        </w:rPr>
      </w:pPr>
    </w:p>
    <w:p w:rsidR="00354D69" w:rsidRDefault="008F3F9A">
      <w:pPr>
        <w:pStyle w:val="a3"/>
        <w:ind w:left="1830"/>
      </w:pPr>
      <w:r>
        <w:t>Курс</w:t>
      </w:r>
      <w:r>
        <w:rPr>
          <w:spacing w:val="9"/>
        </w:rPr>
        <w:t xml:space="preserve"> </w:t>
      </w:r>
      <w:r>
        <w:t>«Цифровая</w:t>
      </w:r>
      <w:r>
        <w:rPr>
          <w:spacing w:val="73"/>
        </w:rPr>
        <w:t xml:space="preserve"> </w:t>
      </w:r>
      <w:r>
        <w:t>гигиена»</w:t>
      </w:r>
      <w:r>
        <w:rPr>
          <w:spacing w:val="68"/>
        </w:rPr>
        <w:t xml:space="preserve"> </w:t>
      </w:r>
      <w:r>
        <w:t>является</w:t>
      </w:r>
      <w:r>
        <w:rPr>
          <w:spacing w:val="73"/>
        </w:rPr>
        <w:t xml:space="preserve"> </w:t>
      </w:r>
      <w:r>
        <w:t>важной</w:t>
      </w:r>
      <w:r>
        <w:rPr>
          <w:spacing w:val="71"/>
        </w:rPr>
        <w:t xml:space="preserve"> </w:t>
      </w:r>
      <w:r>
        <w:t>составляющей</w:t>
      </w:r>
      <w:r>
        <w:rPr>
          <w:spacing w:val="73"/>
        </w:rPr>
        <w:t xml:space="preserve"> </w:t>
      </w:r>
      <w:r>
        <w:t>работы</w:t>
      </w:r>
      <w:r>
        <w:rPr>
          <w:spacing w:val="72"/>
        </w:rPr>
        <w:t xml:space="preserve"> </w:t>
      </w:r>
      <w:r>
        <w:t>с</w:t>
      </w:r>
    </w:p>
    <w:p w:rsidR="00354D69" w:rsidRDefault="00354D69">
      <w:pPr>
        <w:sectPr w:rsidR="00354D69">
          <w:headerReference w:type="default" r:id="rId7"/>
          <w:pgSz w:w="11910" w:h="16840"/>
          <w:pgMar w:top="980" w:right="20" w:bottom="280" w:left="580" w:header="761" w:footer="0" w:gutter="0"/>
          <w:pgNumType w:start="2"/>
          <w:cols w:space="720"/>
        </w:sectPr>
      </w:pPr>
    </w:p>
    <w:p w:rsidR="00354D69" w:rsidRDefault="008F3F9A">
      <w:pPr>
        <w:pStyle w:val="a3"/>
        <w:spacing w:before="53"/>
        <w:ind w:right="824"/>
        <w:jc w:val="both"/>
      </w:pPr>
      <w:r>
        <w:rPr>
          <w:w w:val="95"/>
        </w:rPr>
        <w:lastRenderedPageBreak/>
        <w:t>родителями обучающихся, активно использующими различные сетевые формы</w:t>
      </w:r>
      <w:r>
        <w:rPr>
          <w:spacing w:val="1"/>
          <w:w w:val="95"/>
        </w:rPr>
        <w:t xml:space="preserve"> </w:t>
      </w:r>
      <w:r>
        <w:t>общения (социальные</w:t>
      </w:r>
      <w:r>
        <w:rPr>
          <w:spacing w:val="1"/>
        </w:rPr>
        <w:t xml:space="preserve"> </w:t>
      </w:r>
      <w:r>
        <w:t>сети,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пр.)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 мотивации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 обеспечению своей личной безопасности, безопасности своей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создаст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сокращения цифрового разрыва между поколениями и позволит родителям</w:t>
      </w:r>
      <w:r>
        <w:rPr>
          <w:spacing w:val="1"/>
        </w:rPr>
        <w:t xml:space="preserve"> </w:t>
      </w:r>
      <w:r>
        <w:t>выступать</w:t>
      </w:r>
      <w:r>
        <w:rPr>
          <w:spacing w:val="3"/>
        </w:rPr>
        <w:t xml:space="preserve"> </w:t>
      </w:r>
      <w:r>
        <w:t>вкачестве</w:t>
      </w:r>
      <w:r>
        <w:rPr>
          <w:spacing w:val="2"/>
        </w:rPr>
        <w:t xml:space="preserve"> </w:t>
      </w:r>
      <w:r>
        <w:t>экспертов,</w:t>
      </w:r>
      <w:r>
        <w:rPr>
          <w:spacing w:val="4"/>
        </w:rPr>
        <w:t xml:space="preserve"> </w:t>
      </w:r>
      <w:r>
        <w:t>передающих</w:t>
      </w:r>
      <w:r>
        <w:rPr>
          <w:spacing w:val="-2"/>
        </w:rPr>
        <w:t xml:space="preserve"> </w:t>
      </w:r>
      <w:r>
        <w:t>опыт.</w:t>
      </w:r>
    </w:p>
    <w:p w:rsidR="00354D69" w:rsidRDefault="008F3F9A">
      <w:pPr>
        <w:pStyle w:val="a3"/>
        <w:ind w:right="819" w:firstLine="710"/>
        <w:jc w:val="both"/>
      </w:pPr>
      <w:r>
        <w:t>Данный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 модуля, предназначенного для родителей обучающихся любого</w:t>
      </w:r>
      <w:r>
        <w:rPr>
          <w:spacing w:val="-67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соответственно.</w:t>
      </w:r>
    </w:p>
    <w:p w:rsidR="00354D69" w:rsidRDefault="00354D69">
      <w:pPr>
        <w:pStyle w:val="a3"/>
        <w:spacing w:before="7"/>
        <w:ind w:left="0"/>
        <w:rPr>
          <w:sz w:val="35"/>
        </w:rPr>
      </w:pPr>
    </w:p>
    <w:p w:rsidR="00354D69" w:rsidRDefault="008F3F9A">
      <w:pPr>
        <w:pStyle w:val="1"/>
        <w:spacing w:before="1"/>
        <w:jc w:val="left"/>
      </w:pPr>
      <w:r>
        <w:rPr>
          <w:u w:val="thick"/>
        </w:rPr>
        <w:t>Модуль 2 «Цифровая гигиена» (предназначен для родиетелей</w:t>
      </w:r>
      <w:r>
        <w:rPr>
          <w:spacing w:val="1"/>
        </w:rPr>
        <w:t xml:space="preserve"> </w:t>
      </w:r>
      <w:r>
        <w:rPr>
          <w:u w:val="thick"/>
        </w:rPr>
        <w:t>обучающихся).</w:t>
      </w:r>
    </w:p>
    <w:p w:rsidR="00354D69" w:rsidRDefault="00354D69">
      <w:pPr>
        <w:pStyle w:val="a3"/>
        <w:spacing w:before="4"/>
        <w:ind w:left="0"/>
        <w:rPr>
          <w:b/>
          <w:sz w:val="20"/>
        </w:rPr>
      </w:pPr>
    </w:p>
    <w:p w:rsidR="00354D69" w:rsidRDefault="008F3F9A">
      <w:pPr>
        <w:pStyle w:val="a3"/>
        <w:spacing w:before="87" w:line="320" w:lineRule="exact"/>
        <w:ind w:left="1830"/>
        <w:jc w:val="both"/>
      </w:pPr>
      <w:r>
        <w:t>При</w:t>
      </w:r>
      <w:r>
        <w:rPr>
          <w:spacing w:val="-5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</w:t>
      </w:r>
      <w:r>
        <w:rPr>
          <w:spacing w:val="-5"/>
        </w:rPr>
        <w:t xml:space="preserve"> </w:t>
      </w:r>
      <w:r>
        <w:t>важнейшей</w:t>
      </w:r>
      <w:r>
        <w:rPr>
          <w:spacing w:val="-4"/>
        </w:rPr>
        <w:t xml:space="preserve"> </w:t>
      </w:r>
      <w:r>
        <w:t>задачей</w:t>
      </w:r>
      <w:r>
        <w:rPr>
          <w:spacing w:val="-4"/>
        </w:rPr>
        <w:t xml:space="preserve"> </w:t>
      </w:r>
      <w:r>
        <w:t>является</w:t>
      </w:r>
      <w:r>
        <w:rPr>
          <w:spacing w:val="56"/>
        </w:rPr>
        <w:t xml:space="preserve"> </w:t>
      </w:r>
      <w:r>
        <w:t>преодоление</w:t>
      </w:r>
    </w:p>
    <w:p w:rsidR="00354D69" w:rsidRDefault="008F3F9A">
      <w:pPr>
        <w:pStyle w:val="a3"/>
        <w:ind w:right="821"/>
        <w:jc w:val="both"/>
      </w:pPr>
      <w:r>
        <w:rPr>
          <w:w w:val="95"/>
        </w:rPr>
        <w:t>«цифрового разрыва» и обучение родителей правильной оценке своих возмож-</w:t>
      </w:r>
      <w:r>
        <w:rPr>
          <w:spacing w:val="1"/>
          <w:w w:val="95"/>
        </w:rPr>
        <w:t xml:space="preserve"> </w:t>
      </w:r>
      <w:r>
        <w:t>ностей в помощи детям в Интернете – возможностей, которые достаточно ве-</w:t>
      </w:r>
      <w:r>
        <w:rPr>
          <w:spacing w:val="-67"/>
        </w:rPr>
        <w:t xml:space="preserve"> </w:t>
      </w:r>
      <w:r>
        <w:t>лики.</w:t>
      </w:r>
    </w:p>
    <w:p w:rsidR="00354D69" w:rsidRDefault="008F3F9A">
      <w:pPr>
        <w:pStyle w:val="a3"/>
        <w:ind w:right="821" w:firstLine="710"/>
        <w:jc w:val="both"/>
      </w:pPr>
      <w:r>
        <w:rPr>
          <w:spacing w:val="-1"/>
        </w:rPr>
        <w:t>Разработчики</w:t>
      </w:r>
      <w:r>
        <w:rPr>
          <w:spacing w:val="-17"/>
        </w:rPr>
        <w:t xml:space="preserve"> </w:t>
      </w:r>
      <w:r>
        <w:t>курса</w:t>
      </w:r>
      <w:r>
        <w:rPr>
          <w:spacing w:val="-14"/>
        </w:rPr>
        <w:t xml:space="preserve"> </w:t>
      </w:r>
      <w:r>
        <w:t>предполагают,</w:t>
      </w:r>
      <w:r>
        <w:rPr>
          <w:spacing w:val="-12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родители</w:t>
      </w:r>
      <w:r>
        <w:rPr>
          <w:spacing w:val="-11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бóльшей</w:t>
      </w:r>
      <w:r>
        <w:rPr>
          <w:spacing w:val="-16"/>
        </w:rPr>
        <w:t xml:space="preserve"> </w:t>
      </w:r>
      <w:r>
        <w:t>готовностью</w:t>
      </w:r>
      <w:r>
        <w:rPr>
          <w:spacing w:val="-68"/>
        </w:rPr>
        <w:t xml:space="preserve"> </w:t>
      </w:r>
      <w:r>
        <w:t>включатся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программу</w:t>
      </w:r>
      <w:r>
        <w:rPr>
          <w:spacing w:val="-17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цифровой</w:t>
      </w:r>
      <w:r>
        <w:rPr>
          <w:spacing w:val="-8"/>
        </w:rPr>
        <w:t xml:space="preserve"> </w:t>
      </w:r>
      <w:r>
        <w:t>гигиены,</w:t>
      </w:r>
      <w:r>
        <w:rPr>
          <w:spacing w:val="-11"/>
        </w:rPr>
        <w:t xml:space="preserve"> </w:t>
      </w:r>
      <w:r>
        <w:t>предлагающую</w:t>
      </w:r>
      <w:r>
        <w:rPr>
          <w:spacing w:val="-13"/>
        </w:rPr>
        <w:t xml:space="preserve"> </w:t>
      </w:r>
      <w:r>
        <w:t>им</w:t>
      </w:r>
      <w:r>
        <w:rPr>
          <w:spacing w:val="-12"/>
        </w:rPr>
        <w:t xml:space="preserve"> </w:t>
      </w:r>
      <w:r>
        <w:t>обще-</w:t>
      </w:r>
      <w:r>
        <w:rPr>
          <w:spacing w:val="-67"/>
        </w:rPr>
        <w:t xml:space="preserve"> </w:t>
      </w:r>
      <w:r>
        <w:t>ние,</w:t>
      </w:r>
      <w:r>
        <w:rPr>
          <w:spacing w:val="3"/>
        </w:rPr>
        <w:t xml:space="preserve"> </w:t>
      </w:r>
      <w:r>
        <w:t>совместный поиск и развивающие</w:t>
      </w:r>
      <w:r>
        <w:rPr>
          <w:spacing w:val="2"/>
        </w:rPr>
        <w:t xml:space="preserve"> </w:t>
      </w:r>
      <w:r>
        <w:t>игры и</w:t>
      </w:r>
      <w:r>
        <w:rPr>
          <w:spacing w:val="4"/>
        </w:rPr>
        <w:t xml:space="preserve"> </w:t>
      </w:r>
      <w:r>
        <w:t>т.п.</w:t>
      </w:r>
    </w:p>
    <w:p w:rsidR="00354D69" w:rsidRDefault="008F3F9A">
      <w:pPr>
        <w:pStyle w:val="a3"/>
        <w:ind w:right="821" w:firstLine="710"/>
        <w:jc w:val="both"/>
      </w:pPr>
      <w:r>
        <w:t>Вместе с тем, формами проведения мероприятий для родителей также</w:t>
      </w:r>
      <w:r>
        <w:rPr>
          <w:spacing w:val="1"/>
        </w:rPr>
        <w:t xml:space="preserve"> </w:t>
      </w:r>
      <w:r>
        <w:t>могут являться: лектории, выступления на родительских собраниях, микро-</w:t>
      </w:r>
      <w:r>
        <w:rPr>
          <w:spacing w:val="1"/>
        </w:rPr>
        <w:t xml:space="preserve"> </w:t>
      </w:r>
      <w:r>
        <w:t>обучение на основе технологий онлайн обучения, геймификация, создание</w:t>
      </w:r>
      <w:r>
        <w:rPr>
          <w:spacing w:val="1"/>
        </w:rPr>
        <w:t xml:space="preserve"> </w:t>
      </w:r>
      <w:r>
        <w:t>чек-листов,</w:t>
      </w:r>
      <w:r>
        <w:rPr>
          <w:spacing w:val="-13"/>
        </w:rPr>
        <w:t xml:space="preserve"> </w:t>
      </w:r>
      <w:r>
        <w:t>совместное</w:t>
      </w:r>
      <w:r>
        <w:rPr>
          <w:spacing w:val="-8"/>
        </w:rPr>
        <w:t xml:space="preserve"> </w:t>
      </w:r>
      <w:r>
        <w:t>обучение,</w:t>
      </w:r>
      <w:r>
        <w:rPr>
          <w:spacing w:val="-7"/>
        </w:rPr>
        <w:t xml:space="preserve"> </w:t>
      </w:r>
      <w:r>
        <w:t>совм</w:t>
      </w:r>
      <w:r>
        <w:t>естные</w:t>
      </w:r>
      <w:r>
        <w:rPr>
          <w:spacing w:val="-13"/>
        </w:rPr>
        <w:t xml:space="preserve"> </w:t>
      </w:r>
      <w:r>
        <w:t>родительско-детские</w:t>
      </w:r>
      <w:r>
        <w:rPr>
          <w:spacing w:val="-8"/>
        </w:rPr>
        <w:t xml:space="preserve"> </w:t>
      </w:r>
      <w:r>
        <w:t>проекты</w:t>
      </w:r>
      <w:r>
        <w:rPr>
          <w:spacing w:val="-10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пр.</w:t>
      </w:r>
    </w:p>
    <w:p w:rsidR="00354D69" w:rsidRDefault="008F3F9A">
      <w:pPr>
        <w:pStyle w:val="a3"/>
        <w:ind w:right="829" w:firstLine="710"/>
        <w:jc w:val="both"/>
      </w:pPr>
      <w:r>
        <w:t>Практические материалы для реализации данного модуля представлены</w:t>
      </w:r>
      <w:r>
        <w:rPr>
          <w:spacing w:val="-67"/>
        </w:rPr>
        <w:t xml:space="preserve"> </w:t>
      </w:r>
      <w:r>
        <w:t>в приложении 2 к данной рабочей программе. Разработчики курса «Цифровая</w:t>
      </w:r>
      <w:r>
        <w:rPr>
          <w:spacing w:val="-67"/>
        </w:rPr>
        <w:t xml:space="preserve"> </w:t>
      </w:r>
      <w:r>
        <w:t>гигиена» предлагают использовать вышеуказанное приложение в качестве</w:t>
      </w:r>
      <w:r>
        <w:rPr>
          <w:spacing w:val="1"/>
        </w:rPr>
        <w:t xml:space="preserve"> </w:t>
      </w:r>
      <w:r>
        <w:t>конструктора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мероприятиям.</w:t>
      </w:r>
    </w:p>
    <w:p w:rsidR="00354D69" w:rsidRDefault="00354D69">
      <w:pPr>
        <w:pStyle w:val="a3"/>
        <w:spacing w:before="9"/>
        <w:ind w:left="0"/>
      </w:pPr>
    </w:p>
    <w:tbl>
      <w:tblPr>
        <w:tblStyle w:val="TableNormal"/>
        <w:tblW w:w="0" w:type="auto"/>
        <w:tblInd w:w="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5709"/>
        <w:gridCol w:w="3260"/>
      </w:tblGrid>
      <w:tr w:rsidR="00354D69">
        <w:trPr>
          <w:trHeight w:val="643"/>
        </w:trPr>
        <w:tc>
          <w:tcPr>
            <w:tcW w:w="821" w:type="dxa"/>
          </w:tcPr>
          <w:p w:rsidR="00354D69" w:rsidRDefault="008F3F9A">
            <w:pPr>
              <w:pStyle w:val="TableParagraph"/>
              <w:spacing w:line="322" w:lineRule="exact"/>
              <w:ind w:left="210" w:right="183" w:firstLine="58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п/п</w:t>
            </w:r>
          </w:p>
        </w:tc>
        <w:tc>
          <w:tcPr>
            <w:tcW w:w="5709" w:type="dxa"/>
          </w:tcPr>
          <w:p w:rsidR="00354D69" w:rsidRDefault="008F3F9A">
            <w:pPr>
              <w:pStyle w:val="TableParagraph"/>
              <w:spacing w:line="320" w:lineRule="exact"/>
              <w:ind w:left="1882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темы</w:t>
            </w:r>
          </w:p>
        </w:tc>
        <w:tc>
          <w:tcPr>
            <w:tcW w:w="3260" w:type="dxa"/>
            <w:tcBorders>
              <w:right w:val="single" w:sz="6" w:space="0" w:color="000000"/>
            </w:tcBorders>
          </w:tcPr>
          <w:p w:rsidR="00354D69" w:rsidRDefault="008F3F9A">
            <w:pPr>
              <w:pStyle w:val="TableParagraph"/>
              <w:spacing w:line="320" w:lineRule="exact"/>
              <w:ind w:left="447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</w:p>
        </w:tc>
      </w:tr>
      <w:tr w:rsidR="00354D69">
        <w:trPr>
          <w:trHeight w:val="2274"/>
        </w:trPr>
        <w:tc>
          <w:tcPr>
            <w:tcW w:w="821" w:type="dxa"/>
          </w:tcPr>
          <w:p w:rsidR="00354D69" w:rsidRDefault="008F3F9A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709" w:type="dxa"/>
          </w:tcPr>
          <w:p w:rsidR="00354D69" w:rsidRDefault="008F3F9A">
            <w:pPr>
              <w:pStyle w:val="TableParagraph"/>
              <w:spacing w:line="242" w:lineRule="auto"/>
              <w:ind w:right="1008"/>
              <w:rPr>
                <w:sz w:val="28"/>
              </w:rPr>
            </w:pPr>
            <w:r>
              <w:rPr>
                <w:sz w:val="28"/>
              </w:rPr>
              <w:t>Пособия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обучающие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формированию навыков цифровой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гигиены.</w:t>
            </w:r>
          </w:p>
          <w:p w:rsidR="00354D69" w:rsidRDefault="008F3F9A">
            <w:pPr>
              <w:pStyle w:val="TableParagraph"/>
              <w:spacing w:line="242" w:lineRule="auto"/>
              <w:ind w:right="1008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Интернета.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Интернет-угроз.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</w:p>
          <w:p w:rsidR="00354D69" w:rsidRDefault="008F3F9A">
            <w:pPr>
              <w:pStyle w:val="TableParagraph"/>
              <w:spacing w:line="322" w:lineRule="exact"/>
              <w:ind w:right="242"/>
              <w:rPr>
                <w:sz w:val="28"/>
              </w:rPr>
            </w:pPr>
            <w:r>
              <w:rPr>
                <w:sz w:val="28"/>
              </w:rPr>
              <w:t>границ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допустимого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контексте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цифрового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</w:tc>
        <w:tc>
          <w:tcPr>
            <w:tcW w:w="3260" w:type="dxa"/>
            <w:tcBorders>
              <w:right w:val="single" w:sz="6" w:space="0" w:color="000000"/>
            </w:tcBorders>
          </w:tcPr>
          <w:p w:rsidR="00354D69" w:rsidRDefault="008F3F9A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</w:tr>
      <w:tr w:rsidR="00354D69">
        <w:trPr>
          <w:trHeight w:val="648"/>
        </w:trPr>
        <w:tc>
          <w:tcPr>
            <w:tcW w:w="821" w:type="dxa"/>
          </w:tcPr>
          <w:p w:rsidR="00354D69" w:rsidRDefault="008F3F9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709" w:type="dxa"/>
          </w:tcPr>
          <w:p w:rsidR="00354D69" w:rsidRDefault="008F3F9A">
            <w:pPr>
              <w:pStyle w:val="TableParagraph"/>
              <w:rPr>
                <w:sz w:val="28"/>
              </w:rPr>
            </w:pPr>
            <w:r>
              <w:rPr>
                <w:w w:val="95"/>
                <w:sz w:val="28"/>
              </w:rPr>
              <w:t>Изменения</w:t>
            </w:r>
            <w:r>
              <w:rPr>
                <w:spacing w:val="35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нормативных</w:t>
            </w:r>
            <w:r>
              <w:rPr>
                <w:spacing w:val="27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моделей</w:t>
            </w:r>
            <w:r>
              <w:rPr>
                <w:spacing w:val="34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развития</w:t>
            </w:r>
          </w:p>
          <w:p w:rsidR="00354D69" w:rsidRDefault="008F3F9A">
            <w:pPr>
              <w:pStyle w:val="TableParagraph"/>
              <w:spacing w:before="5" w:line="308" w:lineRule="exact"/>
              <w:rPr>
                <w:sz w:val="28"/>
              </w:rPr>
            </w:pPr>
            <w:r>
              <w:rPr>
                <w:w w:val="95"/>
                <w:sz w:val="28"/>
              </w:rPr>
              <w:t>и</w:t>
            </w:r>
            <w:r>
              <w:rPr>
                <w:spacing w:val="7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здоровья</w:t>
            </w:r>
            <w:r>
              <w:rPr>
                <w:spacing w:val="1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детей</w:t>
            </w:r>
            <w:r>
              <w:rPr>
                <w:spacing w:val="35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и</w:t>
            </w:r>
            <w:r>
              <w:rPr>
                <w:spacing w:val="39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подростков.</w:t>
            </w:r>
          </w:p>
        </w:tc>
        <w:tc>
          <w:tcPr>
            <w:tcW w:w="3260" w:type="dxa"/>
            <w:tcBorders>
              <w:right w:val="single" w:sz="6" w:space="0" w:color="000000"/>
            </w:tcBorders>
          </w:tcPr>
          <w:p w:rsidR="00354D69" w:rsidRDefault="008F3F9A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</w:tr>
      <w:tr w:rsidR="00354D69">
        <w:trPr>
          <w:trHeight w:val="1934"/>
        </w:trPr>
        <w:tc>
          <w:tcPr>
            <w:tcW w:w="821" w:type="dxa"/>
          </w:tcPr>
          <w:p w:rsidR="00354D69" w:rsidRDefault="008F3F9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709" w:type="dxa"/>
          </w:tcPr>
          <w:p w:rsidR="00354D69" w:rsidRDefault="008F3F9A">
            <w:pPr>
              <w:pStyle w:val="TableParagraph"/>
              <w:spacing w:line="242" w:lineRule="auto"/>
              <w:ind w:right="1048"/>
              <w:rPr>
                <w:sz w:val="28"/>
              </w:rPr>
            </w:pPr>
            <w:r>
              <w:rPr>
                <w:sz w:val="28"/>
              </w:rPr>
              <w:t>Цифровая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гигиена: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зачем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нужно?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периметра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</w:p>
          <w:p w:rsidR="00354D69" w:rsidRDefault="008F3F9A">
            <w:pPr>
              <w:pStyle w:val="TableParagraph"/>
              <w:spacing w:line="240" w:lineRule="auto"/>
              <w:ind w:right="242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периметра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соответствии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возрастными</w:t>
            </w:r>
          </w:p>
          <w:p w:rsidR="00354D69" w:rsidRDefault="008F3F9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особенностями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ребенка.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Баланс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</w:p>
        </w:tc>
        <w:tc>
          <w:tcPr>
            <w:tcW w:w="3260" w:type="dxa"/>
            <w:tcBorders>
              <w:right w:val="single" w:sz="6" w:space="0" w:color="000000"/>
            </w:tcBorders>
          </w:tcPr>
          <w:p w:rsidR="00354D69" w:rsidRDefault="008F3F9A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</w:tr>
    </w:tbl>
    <w:p w:rsidR="00354D69" w:rsidRDefault="00354D69">
      <w:pPr>
        <w:rPr>
          <w:sz w:val="28"/>
        </w:rPr>
        <w:sectPr w:rsidR="00354D69">
          <w:pgSz w:w="11910" w:h="16840"/>
          <w:pgMar w:top="980" w:right="20" w:bottom="280" w:left="580" w:header="761" w:footer="0" w:gutter="0"/>
          <w:cols w:space="720"/>
        </w:sectPr>
      </w:pPr>
    </w:p>
    <w:p w:rsidR="00354D69" w:rsidRDefault="00354D69">
      <w:pPr>
        <w:pStyle w:val="a3"/>
        <w:spacing w:before="2"/>
        <w:ind w:left="0"/>
        <w:rPr>
          <w:sz w:val="5"/>
        </w:rPr>
      </w:pPr>
    </w:p>
    <w:tbl>
      <w:tblPr>
        <w:tblStyle w:val="TableNormal"/>
        <w:tblW w:w="0" w:type="auto"/>
        <w:tblInd w:w="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5709"/>
        <w:gridCol w:w="3260"/>
      </w:tblGrid>
      <w:tr w:rsidR="00354D69">
        <w:trPr>
          <w:trHeight w:val="321"/>
        </w:trPr>
        <w:tc>
          <w:tcPr>
            <w:tcW w:w="821" w:type="dxa"/>
          </w:tcPr>
          <w:p w:rsidR="00354D69" w:rsidRDefault="00354D6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709" w:type="dxa"/>
          </w:tcPr>
          <w:p w:rsidR="00354D69" w:rsidRDefault="008F3F9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развития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</w:p>
        </w:tc>
        <w:tc>
          <w:tcPr>
            <w:tcW w:w="3260" w:type="dxa"/>
            <w:tcBorders>
              <w:right w:val="single" w:sz="6" w:space="0" w:color="000000"/>
            </w:tcBorders>
          </w:tcPr>
          <w:p w:rsidR="00354D69" w:rsidRDefault="00354D6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54D69">
        <w:trPr>
          <w:trHeight w:val="1929"/>
        </w:trPr>
        <w:tc>
          <w:tcPr>
            <w:tcW w:w="821" w:type="dxa"/>
          </w:tcPr>
          <w:p w:rsidR="00354D69" w:rsidRDefault="008F3F9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709" w:type="dxa"/>
          </w:tcPr>
          <w:p w:rsidR="00354D69" w:rsidRDefault="008F3F9A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Угрозы информационной безопасности: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атаки,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компьютерной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инженерией.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выявления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наличия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вредоносных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кодов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устройствах.</w:t>
            </w:r>
          </w:p>
          <w:p w:rsidR="00354D69" w:rsidRDefault="008F3F9A">
            <w:pPr>
              <w:pStyle w:val="TableParagraph"/>
              <w:spacing w:line="322" w:lineRule="exact"/>
              <w:ind w:right="541"/>
              <w:rPr>
                <w:sz w:val="28"/>
              </w:rPr>
            </w:pPr>
            <w:r>
              <w:rPr>
                <w:sz w:val="28"/>
              </w:rPr>
              <w:t>Действия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обнаружении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вредоносных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кодов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устройствах.</w:t>
            </w:r>
          </w:p>
        </w:tc>
        <w:tc>
          <w:tcPr>
            <w:tcW w:w="3260" w:type="dxa"/>
            <w:tcBorders>
              <w:right w:val="single" w:sz="6" w:space="0" w:color="000000"/>
            </w:tcBorders>
          </w:tcPr>
          <w:p w:rsidR="00354D69" w:rsidRDefault="008F3F9A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</w:tr>
      <w:tr w:rsidR="00354D69">
        <w:trPr>
          <w:trHeight w:val="1932"/>
        </w:trPr>
        <w:tc>
          <w:tcPr>
            <w:tcW w:w="821" w:type="dxa"/>
          </w:tcPr>
          <w:p w:rsidR="00354D69" w:rsidRDefault="008F3F9A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709" w:type="dxa"/>
          </w:tcPr>
          <w:p w:rsidR="00354D69" w:rsidRDefault="008F3F9A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Угрозы информационной безопасности: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атаки,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компьютерной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инженерией.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выявления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наличия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вредоносных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кодов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устройствах.</w:t>
            </w:r>
          </w:p>
          <w:p w:rsidR="00354D69" w:rsidRDefault="008F3F9A">
            <w:pPr>
              <w:pStyle w:val="TableParagraph"/>
              <w:spacing w:line="322" w:lineRule="exact"/>
              <w:ind w:right="537"/>
              <w:rPr>
                <w:sz w:val="28"/>
              </w:rPr>
            </w:pPr>
            <w:r>
              <w:rPr>
                <w:sz w:val="28"/>
              </w:rPr>
              <w:t>Действия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обнаружении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вредоносных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кодов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устройствах.</w:t>
            </w:r>
          </w:p>
        </w:tc>
        <w:tc>
          <w:tcPr>
            <w:tcW w:w="3260" w:type="dxa"/>
            <w:tcBorders>
              <w:right w:val="single" w:sz="6" w:space="0" w:color="000000"/>
            </w:tcBorders>
          </w:tcPr>
          <w:p w:rsidR="00354D69" w:rsidRDefault="008F3F9A">
            <w:pPr>
              <w:pStyle w:val="TableParagraph"/>
              <w:spacing w:line="313" w:lineRule="exact"/>
              <w:ind w:left="106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</w:tr>
      <w:tr w:rsidR="00354D69">
        <w:trPr>
          <w:trHeight w:val="1612"/>
        </w:trPr>
        <w:tc>
          <w:tcPr>
            <w:tcW w:w="821" w:type="dxa"/>
          </w:tcPr>
          <w:p w:rsidR="00354D69" w:rsidRDefault="008F3F9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709" w:type="dxa"/>
          </w:tcPr>
          <w:p w:rsidR="00354D69" w:rsidRDefault="008F3F9A">
            <w:pPr>
              <w:pStyle w:val="TableParagraph"/>
              <w:spacing w:line="240" w:lineRule="auto"/>
              <w:ind w:right="291"/>
              <w:rPr>
                <w:sz w:val="28"/>
              </w:rPr>
            </w:pPr>
            <w:r>
              <w:rPr>
                <w:sz w:val="28"/>
              </w:rPr>
              <w:t>Угрозы информационной безопасности: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атаки,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инженерией.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Груминг,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кибербуллинг.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 должны научить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ребёнка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:rsidR="00354D69" w:rsidRDefault="008F3F9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профилактики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насилия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Сети?</w:t>
            </w:r>
          </w:p>
        </w:tc>
        <w:tc>
          <w:tcPr>
            <w:tcW w:w="3260" w:type="dxa"/>
            <w:tcBorders>
              <w:right w:val="single" w:sz="6" w:space="0" w:color="000000"/>
            </w:tcBorders>
          </w:tcPr>
          <w:p w:rsidR="00354D69" w:rsidRDefault="008F3F9A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</w:tr>
      <w:tr w:rsidR="00354D69">
        <w:trPr>
          <w:trHeight w:val="1689"/>
        </w:trPr>
        <w:tc>
          <w:tcPr>
            <w:tcW w:w="821" w:type="dxa"/>
          </w:tcPr>
          <w:p w:rsidR="00354D69" w:rsidRDefault="008F3F9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709" w:type="dxa"/>
          </w:tcPr>
          <w:p w:rsidR="00354D69" w:rsidRDefault="008F3F9A">
            <w:pPr>
              <w:pStyle w:val="TableParagraph"/>
              <w:spacing w:before="74" w:line="240" w:lineRule="auto"/>
              <w:rPr>
                <w:sz w:val="28"/>
              </w:rPr>
            </w:pPr>
            <w:r>
              <w:rPr>
                <w:sz w:val="28"/>
              </w:rPr>
              <w:t>Угрозы информационной безопасности: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атаки,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инженерией.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Фишинг.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Обращение 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деньгами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</w:p>
          <w:p w:rsidR="00354D69" w:rsidRDefault="008F3F9A">
            <w:pPr>
              <w:pStyle w:val="TableParagraph"/>
              <w:spacing w:line="322" w:lineRule="exact"/>
              <w:ind w:right="278"/>
              <w:rPr>
                <w:sz w:val="28"/>
              </w:rPr>
            </w:pPr>
            <w:r>
              <w:rPr>
                <w:sz w:val="28"/>
              </w:rPr>
              <w:t>Интернет.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пластиковая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карта: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 не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быть?</w:t>
            </w:r>
          </w:p>
        </w:tc>
        <w:tc>
          <w:tcPr>
            <w:tcW w:w="3260" w:type="dxa"/>
            <w:tcBorders>
              <w:right w:val="single" w:sz="6" w:space="0" w:color="000000"/>
            </w:tcBorders>
          </w:tcPr>
          <w:p w:rsidR="00354D69" w:rsidRDefault="008F3F9A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</w:tr>
      <w:tr w:rsidR="00354D69">
        <w:trPr>
          <w:trHeight w:val="969"/>
        </w:trPr>
        <w:tc>
          <w:tcPr>
            <w:tcW w:w="821" w:type="dxa"/>
          </w:tcPr>
          <w:p w:rsidR="00354D69" w:rsidRDefault="008F3F9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5709" w:type="dxa"/>
          </w:tcPr>
          <w:p w:rsidR="00354D69" w:rsidRDefault="008F3F9A">
            <w:pPr>
              <w:pStyle w:val="TableParagraph"/>
              <w:spacing w:line="242" w:lineRule="auto"/>
              <w:ind w:right="243"/>
              <w:rPr>
                <w:sz w:val="28"/>
              </w:rPr>
            </w:pPr>
            <w:r>
              <w:rPr>
                <w:sz w:val="28"/>
              </w:rPr>
              <w:t>Контентные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риски.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Настройка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безопасное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смартфона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планшета.</w:t>
            </w:r>
          </w:p>
          <w:p w:rsidR="00354D69" w:rsidRDefault="008F3F9A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Семейный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доступ.</w:t>
            </w:r>
          </w:p>
        </w:tc>
        <w:tc>
          <w:tcPr>
            <w:tcW w:w="3260" w:type="dxa"/>
            <w:tcBorders>
              <w:right w:val="single" w:sz="6" w:space="0" w:color="000000"/>
            </w:tcBorders>
          </w:tcPr>
          <w:p w:rsidR="00354D69" w:rsidRDefault="008F3F9A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</w:tbl>
    <w:p w:rsidR="00354D69" w:rsidRDefault="00354D69">
      <w:pPr>
        <w:rPr>
          <w:sz w:val="28"/>
        </w:rPr>
        <w:sectPr w:rsidR="00354D69">
          <w:pgSz w:w="11910" w:h="16840"/>
          <w:pgMar w:top="980" w:right="20" w:bottom="280" w:left="580" w:header="761" w:footer="0" w:gutter="0"/>
          <w:cols w:space="720"/>
        </w:sectPr>
      </w:pPr>
    </w:p>
    <w:p w:rsidR="00354D69" w:rsidRDefault="008F3F9A">
      <w:pPr>
        <w:pStyle w:val="1"/>
        <w:spacing w:before="139"/>
        <w:jc w:val="left"/>
      </w:pPr>
      <w:bookmarkStart w:id="4" w:name="Список_источников:"/>
      <w:bookmarkEnd w:id="4"/>
      <w:r>
        <w:lastRenderedPageBreak/>
        <w:t>Список</w:t>
      </w:r>
      <w:r>
        <w:rPr>
          <w:spacing w:val="-11"/>
        </w:rPr>
        <w:t xml:space="preserve"> </w:t>
      </w:r>
      <w:r>
        <w:t>источников:</w:t>
      </w:r>
    </w:p>
    <w:p w:rsidR="00354D69" w:rsidRDefault="00354D69">
      <w:pPr>
        <w:pStyle w:val="a3"/>
        <w:spacing w:before="6"/>
        <w:ind w:left="0"/>
        <w:rPr>
          <w:b/>
          <w:sz w:val="27"/>
        </w:rPr>
      </w:pPr>
    </w:p>
    <w:p w:rsidR="00354D69" w:rsidRDefault="008F3F9A">
      <w:pPr>
        <w:pStyle w:val="a4"/>
        <w:numPr>
          <w:ilvl w:val="0"/>
          <w:numId w:val="1"/>
        </w:numPr>
        <w:tabs>
          <w:tab w:val="left" w:pos="2253"/>
        </w:tabs>
        <w:ind w:firstLine="710"/>
        <w:jc w:val="both"/>
        <w:rPr>
          <w:sz w:val="28"/>
        </w:rPr>
      </w:pPr>
      <w:r>
        <w:rPr>
          <w:sz w:val="28"/>
        </w:rPr>
        <w:t>Бабаш А.В. Информационная безопасность: Лабораторный практи-</w:t>
      </w:r>
      <w:r>
        <w:rPr>
          <w:spacing w:val="1"/>
          <w:sz w:val="28"/>
        </w:rPr>
        <w:t xml:space="preserve"> </w:t>
      </w:r>
      <w:r>
        <w:rPr>
          <w:sz w:val="28"/>
        </w:rPr>
        <w:t>кум</w:t>
      </w:r>
      <w:r>
        <w:rPr>
          <w:spacing w:val="-6"/>
          <w:sz w:val="28"/>
        </w:rPr>
        <w:t xml:space="preserve"> </w:t>
      </w:r>
      <w:r>
        <w:rPr>
          <w:sz w:val="28"/>
        </w:rPr>
        <w:t>/</w:t>
      </w:r>
      <w:r>
        <w:rPr>
          <w:spacing w:val="-4"/>
          <w:sz w:val="28"/>
        </w:rPr>
        <w:t xml:space="preserve"> </w:t>
      </w:r>
      <w:r>
        <w:rPr>
          <w:sz w:val="28"/>
        </w:rPr>
        <w:t>А.В.</w:t>
      </w:r>
      <w:r>
        <w:rPr>
          <w:spacing w:val="-5"/>
          <w:sz w:val="28"/>
        </w:rPr>
        <w:t xml:space="preserve"> </w:t>
      </w:r>
      <w:r>
        <w:rPr>
          <w:sz w:val="28"/>
        </w:rPr>
        <w:t>Бабаш,</w:t>
      </w:r>
      <w:r>
        <w:rPr>
          <w:spacing w:val="-9"/>
          <w:sz w:val="28"/>
        </w:rPr>
        <w:t xml:space="preserve"> </w:t>
      </w:r>
      <w:r>
        <w:rPr>
          <w:sz w:val="28"/>
        </w:rPr>
        <w:t>Е.К.</w:t>
      </w:r>
      <w:r>
        <w:rPr>
          <w:spacing w:val="-8"/>
          <w:sz w:val="28"/>
        </w:rPr>
        <w:t xml:space="preserve"> </w:t>
      </w:r>
      <w:r>
        <w:rPr>
          <w:sz w:val="28"/>
        </w:rPr>
        <w:t>Баранова,</w:t>
      </w:r>
      <w:r>
        <w:rPr>
          <w:spacing w:val="-9"/>
          <w:sz w:val="28"/>
        </w:rPr>
        <w:t xml:space="preserve"> </w:t>
      </w:r>
      <w:r>
        <w:rPr>
          <w:sz w:val="28"/>
        </w:rPr>
        <w:t>Ю.Н.</w:t>
      </w:r>
      <w:r>
        <w:rPr>
          <w:spacing w:val="-5"/>
          <w:sz w:val="28"/>
        </w:rPr>
        <w:t xml:space="preserve"> </w:t>
      </w:r>
      <w:r>
        <w:rPr>
          <w:sz w:val="28"/>
        </w:rPr>
        <w:t>Мельников.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М.:</w:t>
      </w:r>
      <w:r>
        <w:rPr>
          <w:spacing w:val="-12"/>
          <w:sz w:val="28"/>
        </w:rPr>
        <w:t xml:space="preserve"> </w:t>
      </w:r>
      <w:r>
        <w:rPr>
          <w:sz w:val="28"/>
        </w:rPr>
        <w:t>КноРус,</w:t>
      </w:r>
      <w:r>
        <w:rPr>
          <w:spacing w:val="-9"/>
          <w:sz w:val="28"/>
        </w:rPr>
        <w:t xml:space="preserve"> </w:t>
      </w:r>
      <w:r>
        <w:rPr>
          <w:sz w:val="28"/>
        </w:rPr>
        <w:t>2019.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432</w:t>
      </w:r>
      <w:r>
        <w:rPr>
          <w:spacing w:val="-8"/>
          <w:sz w:val="28"/>
        </w:rPr>
        <w:t xml:space="preserve"> </w:t>
      </w:r>
      <w:r>
        <w:rPr>
          <w:sz w:val="28"/>
        </w:rPr>
        <w:t>c</w:t>
      </w:r>
    </w:p>
    <w:p w:rsidR="00354D69" w:rsidRDefault="008F3F9A">
      <w:pPr>
        <w:pStyle w:val="a4"/>
        <w:numPr>
          <w:ilvl w:val="0"/>
          <w:numId w:val="1"/>
        </w:numPr>
        <w:tabs>
          <w:tab w:val="left" w:pos="2253"/>
        </w:tabs>
        <w:ind w:right="816" w:firstLine="710"/>
        <w:jc w:val="both"/>
        <w:rPr>
          <w:sz w:val="28"/>
        </w:rPr>
      </w:pPr>
      <w:r>
        <w:rPr>
          <w:sz w:val="28"/>
        </w:rPr>
        <w:t>Вехов В. Б. Компьютерные преступления: способы совершения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раскрытия / В.Б. Вехов; Под ред. акад. Б.П. Смагоринского. – М.: Право и за-</w:t>
      </w:r>
      <w:r>
        <w:rPr>
          <w:spacing w:val="1"/>
          <w:sz w:val="28"/>
        </w:rPr>
        <w:t xml:space="preserve"> </w:t>
      </w:r>
      <w:r>
        <w:rPr>
          <w:sz w:val="28"/>
        </w:rPr>
        <w:t>кон,</w:t>
      </w:r>
      <w:r>
        <w:rPr>
          <w:spacing w:val="2"/>
          <w:sz w:val="28"/>
        </w:rPr>
        <w:t xml:space="preserve"> </w:t>
      </w:r>
      <w:r>
        <w:rPr>
          <w:sz w:val="28"/>
        </w:rPr>
        <w:t>2014.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182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354D69" w:rsidRDefault="008F3F9A">
      <w:pPr>
        <w:pStyle w:val="a4"/>
        <w:numPr>
          <w:ilvl w:val="0"/>
          <w:numId w:val="1"/>
        </w:numPr>
        <w:tabs>
          <w:tab w:val="left" w:pos="2253"/>
        </w:tabs>
        <w:ind w:right="819" w:firstLine="710"/>
        <w:jc w:val="both"/>
        <w:rPr>
          <w:sz w:val="28"/>
        </w:rPr>
      </w:pPr>
      <w:r>
        <w:rPr>
          <w:spacing w:val="-1"/>
          <w:sz w:val="28"/>
        </w:rPr>
        <w:t>Громов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Ю.Ю.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Информационная</w:t>
      </w:r>
      <w:r>
        <w:rPr>
          <w:spacing w:val="-11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защита</w:t>
      </w:r>
      <w:r>
        <w:rPr>
          <w:spacing w:val="-8"/>
          <w:sz w:val="28"/>
        </w:rPr>
        <w:t xml:space="preserve"> </w:t>
      </w:r>
      <w:r>
        <w:rPr>
          <w:sz w:val="28"/>
        </w:rPr>
        <w:t>информации:</w:t>
      </w:r>
      <w:r>
        <w:rPr>
          <w:spacing w:val="-68"/>
          <w:sz w:val="28"/>
        </w:rPr>
        <w:t xml:space="preserve"> </w:t>
      </w:r>
      <w:r>
        <w:rPr>
          <w:sz w:val="28"/>
        </w:rPr>
        <w:t>Учебное пособие / Ю.Ю. Громов, В.О. Драчев, О.Г. Иванова. – Ст. Оскол:</w:t>
      </w:r>
      <w:r>
        <w:rPr>
          <w:spacing w:val="1"/>
          <w:sz w:val="28"/>
        </w:rPr>
        <w:t xml:space="preserve"> </w:t>
      </w:r>
      <w:r>
        <w:rPr>
          <w:sz w:val="28"/>
        </w:rPr>
        <w:t>ТНТ,</w:t>
      </w:r>
      <w:r>
        <w:rPr>
          <w:spacing w:val="3"/>
          <w:sz w:val="28"/>
        </w:rPr>
        <w:t xml:space="preserve"> </w:t>
      </w:r>
      <w:r>
        <w:rPr>
          <w:sz w:val="28"/>
        </w:rPr>
        <w:t>2017.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384</w:t>
      </w:r>
      <w:r>
        <w:rPr>
          <w:spacing w:val="2"/>
          <w:sz w:val="28"/>
        </w:rPr>
        <w:t xml:space="preserve"> </w:t>
      </w:r>
      <w:r>
        <w:rPr>
          <w:sz w:val="28"/>
        </w:rPr>
        <w:t>c.</w:t>
      </w:r>
    </w:p>
    <w:p w:rsidR="00354D69" w:rsidRDefault="008F3F9A">
      <w:pPr>
        <w:pStyle w:val="a4"/>
        <w:numPr>
          <w:ilvl w:val="0"/>
          <w:numId w:val="1"/>
        </w:numPr>
        <w:tabs>
          <w:tab w:val="left" w:pos="2253"/>
          <w:tab w:val="left" w:pos="3871"/>
          <w:tab w:val="left" w:pos="5023"/>
          <w:tab w:val="left" w:pos="8168"/>
          <w:tab w:val="left" w:pos="10325"/>
        </w:tabs>
        <w:ind w:right="847" w:firstLine="710"/>
        <w:jc w:val="both"/>
        <w:rPr>
          <w:sz w:val="28"/>
        </w:rPr>
      </w:pPr>
      <w:r>
        <w:rPr>
          <w:sz w:val="28"/>
        </w:rPr>
        <w:t>Дети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z w:val="28"/>
        </w:rPr>
        <w:t>информационном</w:t>
      </w:r>
      <w:r>
        <w:rPr>
          <w:sz w:val="28"/>
        </w:rPr>
        <w:tab/>
        <w:t>обществе</w:t>
      </w:r>
      <w:r>
        <w:rPr>
          <w:sz w:val="28"/>
        </w:rPr>
        <w:tab/>
      </w:r>
      <w:r>
        <w:rPr>
          <w:spacing w:val="-13"/>
          <w:sz w:val="28"/>
        </w:rPr>
        <w:t>//</w:t>
      </w:r>
      <w:r>
        <w:rPr>
          <w:spacing w:val="-68"/>
          <w:sz w:val="28"/>
        </w:rPr>
        <w:t xml:space="preserve"> </w:t>
      </w:r>
      <w:hyperlink r:id="rId8">
        <w:r>
          <w:rPr>
            <w:sz w:val="28"/>
          </w:rPr>
          <w:t>http://detionline.com/journal/about</w:t>
        </w:r>
      </w:hyperlink>
    </w:p>
    <w:p w:rsidR="00354D69" w:rsidRDefault="008F3F9A">
      <w:pPr>
        <w:pStyle w:val="a4"/>
        <w:numPr>
          <w:ilvl w:val="0"/>
          <w:numId w:val="1"/>
        </w:numPr>
        <w:tabs>
          <w:tab w:val="left" w:pos="2253"/>
        </w:tabs>
        <w:spacing w:before="2"/>
        <w:ind w:right="826" w:firstLine="710"/>
        <w:jc w:val="both"/>
        <w:rPr>
          <w:sz w:val="28"/>
        </w:rPr>
      </w:pPr>
      <w:r>
        <w:rPr>
          <w:sz w:val="28"/>
        </w:rPr>
        <w:t>Ефимова Л.Л. Информационная безопасность детей. Российский и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зарубежный опыт: Монография / Л.Л. Ефимова, С.А. Кочерга. – М.: ЮНИТИ-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ДАНА,</w:t>
      </w:r>
      <w:r>
        <w:rPr>
          <w:spacing w:val="3"/>
          <w:sz w:val="28"/>
        </w:rPr>
        <w:t xml:space="preserve"> </w:t>
      </w:r>
      <w:r>
        <w:rPr>
          <w:sz w:val="28"/>
        </w:rPr>
        <w:t>2016.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239</w:t>
      </w:r>
      <w:r>
        <w:rPr>
          <w:spacing w:val="-3"/>
          <w:sz w:val="28"/>
        </w:rPr>
        <w:t xml:space="preserve"> </w:t>
      </w:r>
      <w:r>
        <w:rPr>
          <w:sz w:val="28"/>
        </w:rPr>
        <w:t>c.</w:t>
      </w:r>
    </w:p>
    <w:p w:rsidR="00354D69" w:rsidRDefault="008F3F9A">
      <w:pPr>
        <w:pStyle w:val="a4"/>
        <w:numPr>
          <w:ilvl w:val="0"/>
          <w:numId w:val="1"/>
        </w:numPr>
        <w:tabs>
          <w:tab w:val="left" w:pos="2253"/>
        </w:tabs>
        <w:ind w:right="819" w:firstLine="710"/>
        <w:jc w:val="both"/>
        <w:rPr>
          <w:sz w:val="28"/>
        </w:rPr>
      </w:pPr>
      <w:r>
        <w:rPr>
          <w:sz w:val="28"/>
        </w:rPr>
        <w:t>Запечников</w:t>
      </w:r>
      <w:r>
        <w:rPr>
          <w:spacing w:val="-10"/>
          <w:sz w:val="28"/>
        </w:rPr>
        <w:t xml:space="preserve"> </w:t>
      </w:r>
      <w:r>
        <w:rPr>
          <w:sz w:val="28"/>
        </w:rPr>
        <w:t>С.В.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Информационная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-14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-13"/>
          <w:sz w:val="28"/>
        </w:rPr>
        <w:t xml:space="preserve"> </w:t>
      </w:r>
      <w:r>
        <w:rPr>
          <w:sz w:val="28"/>
        </w:rPr>
        <w:t>систем.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2-х т. Т.2 – Средства защиты в сетях / С.В. Запечников, Н.Г. Милославская,</w:t>
      </w:r>
      <w:r>
        <w:rPr>
          <w:spacing w:val="1"/>
          <w:sz w:val="28"/>
        </w:rPr>
        <w:t xml:space="preserve"> </w:t>
      </w:r>
      <w:r>
        <w:rPr>
          <w:sz w:val="28"/>
        </w:rPr>
        <w:t>А.И.</w:t>
      </w:r>
      <w:r>
        <w:rPr>
          <w:spacing w:val="3"/>
          <w:sz w:val="28"/>
        </w:rPr>
        <w:t xml:space="preserve"> </w:t>
      </w:r>
      <w:r>
        <w:rPr>
          <w:sz w:val="28"/>
        </w:rPr>
        <w:t>Толстой,</w:t>
      </w:r>
      <w:r>
        <w:rPr>
          <w:spacing w:val="2"/>
          <w:sz w:val="28"/>
        </w:rPr>
        <w:t xml:space="preserve"> </w:t>
      </w:r>
      <w:r>
        <w:rPr>
          <w:sz w:val="28"/>
        </w:rPr>
        <w:t>Д.В.</w:t>
      </w:r>
      <w:r>
        <w:rPr>
          <w:spacing w:val="3"/>
          <w:sz w:val="28"/>
        </w:rPr>
        <w:t xml:space="preserve"> </w:t>
      </w:r>
      <w:r>
        <w:rPr>
          <w:sz w:val="28"/>
        </w:rPr>
        <w:t>Ушаков.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М.:</w:t>
      </w:r>
      <w:r>
        <w:rPr>
          <w:spacing w:val="-5"/>
          <w:sz w:val="28"/>
        </w:rPr>
        <w:t xml:space="preserve"> </w:t>
      </w:r>
      <w:r>
        <w:rPr>
          <w:sz w:val="28"/>
        </w:rPr>
        <w:t>ГЛТ,</w:t>
      </w:r>
      <w:r>
        <w:rPr>
          <w:spacing w:val="3"/>
          <w:sz w:val="28"/>
        </w:rPr>
        <w:t xml:space="preserve"> </w:t>
      </w:r>
      <w:r>
        <w:rPr>
          <w:sz w:val="28"/>
        </w:rPr>
        <w:t>2018.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558</w:t>
      </w:r>
      <w:r>
        <w:rPr>
          <w:spacing w:val="-8"/>
          <w:sz w:val="28"/>
        </w:rPr>
        <w:t xml:space="preserve"> </w:t>
      </w:r>
      <w:r>
        <w:rPr>
          <w:sz w:val="28"/>
        </w:rPr>
        <w:t>c.</w:t>
      </w:r>
    </w:p>
    <w:p w:rsidR="00354D69" w:rsidRDefault="008F3F9A">
      <w:pPr>
        <w:pStyle w:val="a4"/>
        <w:numPr>
          <w:ilvl w:val="0"/>
          <w:numId w:val="1"/>
        </w:numPr>
        <w:tabs>
          <w:tab w:val="left" w:pos="2253"/>
        </w:tabs>
        <w:spacing w:before="3" w:line="319" w:lineRule="exact"/>
        <w:ind w:left="2253" w:right="0"/>
        <w:jc w:val="both"/>
        <w:rPr>
          <w:sz w:val="28"/>
        </w:rPr>
      </w:pPr>
      <w:r>
        <w:rPr>
          <w:sz w:val="28"/>
        </w:rPr>
        <w:t>Защита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by</w:t>
      </w:r>
      <w:r>
        <w:rPr>
          <w:spacing w:val="-5"/>
          <w:sz w:val="28"/>
        </w:rPr>
        <w:t xml:space="preserve"> </w:t>
      </w:r>
      <w:r>
        <w:rPr>
          <w:sz w:val="28"/>
        </w:rPr>
        <w:t>Kaspersky</w:t>
      </w:r>
      <w:r>
        <w:rPr>
          <w:spacing w:val="-8"/>
          <w:sz w:val="28"/>
        </w:rPr>
        <w:t xml:space="preserve"> </w:t>
      </w:r>
      <w:r>
        <w:rPr>
          <w:sz w:val="28"/>
        </w:rPr>
        <w:t>//</w:t>
      </w:r>
      <w:r>
        <w:rPr>
          <w:spacing w:val="-9"/>
          <w:sz w:val="28"/>
        </w:rPr>
        <w:t xml:space="preserve"> </w:t>
      </w:r>
      <w:r>
        <w:rPr>
          <w:sz w:val="28"/>
        </w:rPr>
        <w:t>https://kids.kaspersky.ru/</w:t>
      </w:r>
    </w:p>
    <w:p w:rsidR="00354D69" w:rsidRDefault="008F3F9A">
      <w:pPr>
        <w:pStyle w:val="a4"/>
        <w:numPr>
          <w:ilvl w:val="0"/>
          <w:numId w:val="1"/>
        </w:numPr>
        <w:tabs>
          <w:tab w:val="left" w:pos="2253"/>
        </w:tabs>
        <w:ind w:right="826" w:firstLine="710"/>
        <w:jc w:val="both"/>
        <w:rPr>
          <w:sz w:val="28"/>
        </w:rPr>
      </w:pPr>
      <w:r>
        <w:rPr>
          <w:sz w:val="28"/>
        </w:rPr>
        <w:t>Кузнецова А.В. Искусственный интеллект и информационная без-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опасность</w:t>
      </w:r>
      <w:r>
        <w:rPr>
          <w:spacing w:val="-1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7"/>
          <w:sz w:val="28"/>
        </w:rPr>
        <w:t xml:space="preserve"> </w:t>
      </w:r>
      <w:r>
        <w:rPr>
          <w:sz w:val="28"/>
        </w:rPr>
        <w:t>/</w:t>
      </w:r>
      <w:r>
        <w:rPr>
          <w:spacing w:val="-11"/>
          <w:sz w:val="28"/>
        </w:rPr>
        <w:t xml:space="preserve"> </w:t>
      </w:r>
      <w:r>
        <w:rPr>
          <w:sz w:val="28"/>
        </w:rPr>
        <w:t>А.В.</w:t>
      </w:r>
      <w:r>
        <w:rPr>
          <w:spacing w:val="-11"/>
          <w:sz w:val="28"/>
        </w:rPr>
        <w:t xml:space="preserve"> </w:t>
      </w:r>
      <w:r>
        <w:rPr>
          <w:sz w:val="28"/>
        </w:rPr>
        <w:t>Кузнецова,</w:t>
      </w:r>
      <w:r>
        <w:rPr>
          <w:spacing w:val="-7"/>
          <w:sz w:val="28"/>
        </w:rPr>
        <w:t xml:space="preserve"> </w:t>
      </w:r>
      <w:r>
        <w:rPr>
          <w:sz w:val="28"/>
        </w:rPr>
        <w:t>С.И.</w:t>
      </w:r>
      <w:r>
        <w:rPr>
          <w:spacing w:val="-7"/>
          <w:sz w:val="28"/>
        </w:rPr>
        <w:t xml:space="preserve"> </w:t>
      </w:r>
      <w:r>
        <w:rPr>
          <w:sz w:val="28"/>
        </w:rPr>
        <w:t>Самыгин,</w:t>
      </w:r>
      <w:r>
        <w:rPr>
          <w:spacing w:val="-6"/>
          <w:sz w:val="28"/>
        </w:rPr>
        <w:t xml:space="preserve"> </w:t>
      </w:r>
      <w:r>
        <w:rPr>
          <w:sz w:val="28"/>
        </w:rPr>
        <w:t>М.В.</w:t>
      </w:r>
      <w:r>
        <w:rPr>
          <w:spacing w:val="-8"/>
          <w:sz w:val="28"/>
        </w:rPr>
        <w:t xml:space="preserve"> </w:t>
      </w:r>
      <w:r>
        <w:rPr>
          <w:sz w:val="28"/>
        </w:rPr>
        <w:t>Радионов.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10"/>
          <w:sz w:val="28"/>
        </w:rPr>
        <w:t xml:space="preserve"> </w:t>
      </w:r>
      <w:r>
        <w:rPr>
          <w:sz w:val="28"/>
        </w:rPr>
        <w:t>М.:</w:t>
      </w:r>
      <w:r>
        <w:rPr>
          <w:spacing w:val="-14"/>
          <w:sz w:val="28"/>
        </w:rPr>
        <w:t xml:space="preserve"> </w:t>
      </w:r>
      <w:r>
        <w:rPr>
          <w:sz w:val="28"/>
        </w:rPr>
        <w:t>Ру-</w:t>
      </w:r>
      <w:r>
        <w:rPr>
          <w:spacing w:val="-68"/>
          <w:sz w:val="28"/>
        </w:rPr>
        <w:t xml:space="preserve"> </w:t>
      </w:r>
      <w:r>
        <w:rPr>
          <w:sz w:val="28"/>
        </w:rPr>
        <w:t>сайнс,</w:t>
      </w:r>
      <w:r>
        <w:rPr>
          <w:spacing w:val="3"/>
          <w:sz w:val="28"/>
        </w:rPr>
        <w:t xml:space="preserve"> </w:t>
      </w:r>
      <w:r>
        <w:rPr>
          <w:sz w:val="28"/>
        </w:rPr>
        <w:t>2017.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64</w:t>
      </w:r>
      <w:r>
        <w:rPr>
          <w:spacing w:val="-3"/>
          <w:sz w:val="28"/>
        </w:rPr>
        <w:t xml:space="preserve"> </w:t>
      </w:r>
      <w:r>
        <w:rPr>
          <w:sz w:val="28"/>
        </w:rPr>
        <w:t>c.</w:t>
      </w:r>
    </w:p>
    <w:p w:rsidR="00354D69" w:rsidRDefault="008F3F9A">
      <w:pPr>
        <w:pStyle w:val="a4"/>
        <w:numPr>
          <w:ilvl w:val="0"/>
          <w:numId w:val="1"/>
        </w:numPr>
        <w:tabs>
          <w:tab w:val="left" w:pos="2253"/>
        </w:tabs>
        <w:spacing w:line="242" w:lineRule="auto"/>
        <w:ind w:firstLine="710"/>
        <w:jc w:val="both"/>
        <w:rPr>
          <w:sz w:val="28"/>
        </w:rPr>
      </w:pPr>
      <w:r>
        <w:rPr>
          <w:sz w:val="28"/>
        </w:rPr>
        <w:t>Наместникова М.С. Информационная безопасность, или На расстоя-</w:t>
      </w:r>
      <w:r>
        <w:rPr>
          <w:spacing w:val="-67"/>
          <w:sz w:val="28"/>
        </w:rPr>
        <w:t xml:space="preserve"> </w:t>
      </w:r>
      <w:r>
        <w:rPr>
          <w:w w:val="95"/>
          <w:sz w:val="28"/>
        </w:rPr>
        <w:t>нии одно</w:t>
      </w:r>
      <w:r>
        <w:rPr>
          <w:w w:val="95"/>
          <w:sz w:val="28"/>
        </w:rPr>
        <w:t>го вируса. 7-9 классы. Внеурочная деятельность.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– М.: Просвещение,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2019.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80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</w:p>
    <w:p w:rsidR="00354D69" w:rsidRDefault="008F3F9A">
      <w:pPr>
        <w:pStyle w:val="a4"/>
        <w:numPr>
          <w:ilvl w:val="0"/>
          <w:numId w:val="1"/>
        </w:numPr>
        <w:tabs>
          <w:tab w:val="left" w:pos="2253"/>
        </w:tabs>
        <w:ind w:right="818" w:firstLine="710"/>
        <w:jc w:val="both"/>
        <w:rPr>
          <w:sz w:val="28"/>
        </w:rPr>
      </w:pP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кибербезопасности.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https://</w:t>
      </w:r>
      <w:hyperlink r:id="rId9">
        <w:r>
          <w:rPr>
            <w:sz w:val="28"/>
          </w:rPr>
          <w:t>www.xn--d1abkefqip0a2f.xn--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p1ai/index.php/glava-1-osnovy-kiberbezopasnosti-tseli-i-zadachi-kursa</w:t>
      </w:r>
    </w:p>
    <w:p w:rsidR="00354D69" w:rsidRDefault="008F3F9A">
      <w:pPr>
        <w:pStyle w:val="a4"/>
        <w:numPr>
          <w:ilvl w:val="0"/>
          <w:numId w:val="1"/>
        </w:numPr>
        <w:tabs>
          <w:tab w:val="left" w:pos="2253"/>
        </w:tabs>
        <w:ind w:right="818" w:firstLine="710"/>
        <w:jc w:val="both"/>
        <w:rPr>
          <w:sz w:val="28"/>
        </w:rPr>
      </w:pPr>
      <w:r>
        <w:rPr>
          <w:sz w:val="28"/>
        </w:rPr>
        <w:t>Стрельцов A.A. Правовое обеспечение информационной безопасно-</w:t>
      </w:r>
      <w:r>
        <w:rPr>
          <w:spacing w:val="-67"/>
          <w:sz w:val="28"/>
        </w:rPr>
        <w:t xml:space="preserve"> </w:t>
      </w:r>
      <w:r>
        <w:rPr>
          <w:sz w:val="28"/>
        </w:rPr>
        <w:t>сти России: теоретические и методологические основы. – Минск, 2005. – 304</w:t>
      </w:r>
      <w:r>
        <w:rPr>
          <w:spacing w:val="1"/>
          <w:sz w:val="28"/>
        </w:rPr>
        <w:t xml:space="preserve"> </w:t>
      </w:r>
      <w:r>
        <w:rPr>
          <w:sz w:val="28"/>
        </w:rPr>
        <w:t>c.</w:t>
      </w:r>
    </w:p>
    <w:p w:rsidR="00354D69" w:rsidRDefault="008F3F9A">
      <w:pPr>
        <w:pStyle w:val="a4"/>
        <w:numPr>
          <w:ilvl w:val="0"/>
          <w:numId w:val="1"/>
        </w:numPr>
        <w:tabs>
          <w:tab w:val="left" w:pos="2253"/>
        </w:tabs>
        <w:ind w:firstLine="710"/>
        <w:jc w:val="both"/>
        <w:rPr>
          <w:sz w:val="28"/>
        </w:rPr>
      </w:pPr>
      <w:r>
        <w:rPr>
          <w:sz w:val="28"/>
        </w:rPr>
        <w:t>Сусоров</w:t>
      </w:r>
      <w:r>
        <w:rPr>
          <w:spacing w:val="1"/>
          <w:sz w:val="28"/>
        </w:rPr>
        <w:t xml:space="preserve"> </w:t>
      </w:r>
      <w:r>
        <w:rPr>
          <w:sz w:val="28"/>
        </w:rPr>
        <w:t>И.А.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</w:t>
      </w:r>
      <w:r>
        <w:rPr>
          <w:sz w:val="28"/>
        </w:rPr>
        <w:t>ия</w:t>
      </w:r>
      <w:r>
        <w:rPr>
          <w:spacing w:val="1"/>
          <w:sz w:val="28"/>
        </w:rPr>
        <w:t xml:space="preserve"> </w:t>
      </w:r>
      <w:r>
        <w:rPr>
          <w:sz w:val="28"/>
        </w:rPr>
        <w:t>кибербез-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//</w:t>
      </w:r>
      <w:r>
        <w:rPr>
          <w:spacing w:val="-2"/>
          <w:sz w:val="28"/>
        </w:rPr>
        <w:t xml:space="preserve"> </w:t>
      </w:r>
      <w:r>
        <w:rPr>
          <w:sz w:val="28"/>
        </w:rPr>
        <w:t>Студенческий:</w:t>
      </w:r>
      <w:r>
        <w:rPr>
          <w:spacing w:val="-6"/>
          <w:sz w:val="28"/>
        </w:rPr>
        <w:t xml:space="preserve"> </w:t>
      </w:r>
      <w:r>
        <w:rPr>
          <w:sz w:val="28"/>
        </w:rPr>
        <w:t>электрон.</w:t>
      </w:r>
      <w:r>
        <w:rPr>
          <w:spacing w:val="1"/>
          <w:sz w:val="28"/>
        </w:rPr>
        <w:t xml:space="preserve"> </w:t>
      </w:r>
      <w:r>
        <w:rPr>
          <w:sz w:val="28"/>
        </w:rPr>
        <w:t>научн.</w:t>
      </w:r>
      <w:r>
        <w:rPr>
          <w:spacing w:val="1"/>
          <w:sz w:val="28"/>
        </w:rPr>
        <w:t xml:space="preserve"> </w:t>
      </w:r>
      <w:r>
        <w:rPr>
          <w:sz w:val="28"/>
        </w:rPr>
        <w:t>журн.</w:t>
      </w:r>
      <w:r>
        <w:rPr>
          <w:spacing w:val="1"/>
          <w:sz w:val="28"/>
        </w:rPr>
        <w:t xml:space="preserve"> </w:t>
      </w:r>
      <w:r>
        <w:rPr>
          <w:sz w:val="28"/>
        </w:rPr>
        <w:t>2019.</w:t>
      </w:r>
      <w:r>
        <w:rPr>
          <w:spacing w:val="3"/>
          <w:sz w:val="28"/>
        </w:rPr>
        <w:t xml:space="preserve"> </w:t>
      </w:r>
      <w:r>
        <w:rPr>
          <w:sz w:val="28"/>
        </w:rPr>
        <w:t>№ 22(66)</w:t>
      </w:r>
    </w:p>
    <w:p w:rsidR="00354D69" w:rsidRDefault="008F3F9A">
      <w:pPr>
        <w:pStyle w:val="a4"/>
        <w:numPr>
          <w:ilvl w:val="0"/>
          <w:numId w:val="1"/>
        </w:numPr>
        <w:tabs>
          <w:tab w:val="left" w:pos="2253"/>
        </w:tabs>
        <w:ind w:right="826" w:firstLine="710"/>
        <w:jc w:val="both"/>
        <w:rPr>
          <w:sz w:val="28"/>
        </w:rPr>
      </w:pPr>
      <w:r>
        <w:rPr>
          <w:sz w:val="28"/>
        </w:rPr>
        <w:t>Цифровая компетентность подростков и родителей. Результаты все-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российского исследования / Г.У. Солдатова, Т.А. Нестик, Е.И. Рассказова,</w:t>
      </w:r>
      <w:r>
        <w:rPr>
          <w:spacing w:val="1"/>
          <w:sz w:val="28"/>
        </w:rPr>
        <w:t xml:space="preserve"> </w:t>
      </w:r>
      <w:r>
        <w:rPr>
          <w:sz w:val="28"/>
        </w:rPr>
        <w:t>Е.Ю.</w:t>
      </w:r>
      <w:r>
        <w:rPr>
          <w:spacing w:val="2"/>
          <w:sz w:val="28"/>
        </w:rPr>
        <w:t xml:space="preserve"> </w:t>
      </w:r>
      <w:r>
        <w:rPr>
          <w:sz w:val="28"/>
        </w:rPr>
        <w:t>Зотова.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-5"/>
          <w:sz w:val="28"/>
        </w:rPr>
        <w:t xml:space="preserve"> </w:t>
      </w:r>
      <w:r>
        <w:rPr>
          <w:sz w:val="28"/>
        </w:rPr>
        <w:t>Фонд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6"/>
          <w:sz w:val="28"/>
        </w:rPr>
        <w:t xml:space="preserve"> </w:t>
      </w:r>
      <w:r>
        <w:rPr>
          <w:sz w:val="28"/>
        </w:rPr>
        <w:t>Интернет,</w:t>
      </w:r>
      <w:r>
        <w:rPr>
          <w:spacing w:val="3"/>
          <w:sz w:val="28"/>
        </w:rPr>
        <w:t xml:space="preserve"> </w:t>
      </w:r>
      <w:r>
        <w:rPr>
          <w:sz w:val="28"/>
        </w:rPr>
        <w:t>2013.</w:t>
      </w:r>
      <w:r>
        <w:rPr>
          <w:spacing w:val="8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144</w:t>
      </w:r>
      <w:r>
        <w:rPr>
          <w:spacing w:val="-9"/>
          <w:sz w:val="28"/>
        </w:rPr>
        <w:t xml:space="preserve"> </w:t>
      </w:r>
      <w:r>
        <w:rPr>
          <w:sz w:val="28"/>
        </w:rPr>
        <w:t>с.</w:t>
      </w:r>
    </w:p>
    <w:sectPr w:rsidR="00354D69">
      <w:pgSz w:w="11910" w:h="16840"/>
      <w:pgMar w:top="980" w:right="20" w:bottom="280" w:left="580" w:header="76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F9A" w:rsidRDefault="008F3F9A">
      <w:r>
        <w:separator/>
      </w:r>
    </w:p>
  </w:endnote>
  <w:endnote w:type="continuationSeparator" w:id="0">
    <w:p w:rsidR="008F3F9A" w:rsidRDefault="008F3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F9A" w:rsidRDefault="008F3F9A">
      <w:r>
        <w:separator/>
      </w:r>
    </w:p>
  </w:footnote>
  <w:footnote w:type="continuationSeparator" w:id="0">
    <w:p w:rsidR="008F3F9A" w:rsidRDefault="008F3F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D69" w:rsidRDefault="008F3F9A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3pt;margin-top:37.05pt;width:11.6pt;height:13.05pt;z-index:-251658752;mso-position-horizontal-relative:page;mso-position-vertical-relative:page" filled="f" stroked="f">
          <v:textbox inset="0,0,0,0">
            <w:txbxContent>
              <w:p w:rsidR="00354D69" w:rsidRDefault="008F3F9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33B00">
                  <w:rPr>
                    <w:rFonts w:ascii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3040F"/>
    <w:multiLevelType w:val="hybridMultilevel"/>
    <w:tmpl w:val="AB16F4A6"/>
    <w:lvl w:ilvl="0" w:tplc="381E2154">
      <w:numFmt w:val="bullet"/>
      <w:lvlText w:val=""/>
      <w:lvlJc w:val="left"/>
      <w:pPr>
        <w:ind w:left="1119" w:hanging="711"/>
      </w:pPr>
      <w:rPr>
        <w:rFonts w:hint="default"/>
        <w:w w:val="99"/>
        <w:lang w:val="ru-RU" w:eastAsia="en-US" w:bidi="ar-SA"/>
      </w:rPr>
    </w:lvl>
    <w:lvl w:ilvl="1" w:tplc="06427E74">
      <w:numFmt w:val="bullet"/>
      <w:lvlText w:val="–"/>
      <w:lvlJc w:val="left"/>
      <w:pPr>
        <w:ind w:left="1739" w:hanging="361"/>
      </w:pPr>
      <w:rPr>
        <w:rFonts w:ascii="Times New Roman" w:eastAsia="Times New Roman" w:hAnsi="Times New Roman" w:cs="Times New Roman" w:hint="default"/>
        <w:w w:val="1"/>
        <w:sz w:val="28"/>
        <w:szCs w:val="28"/>
        <w:lang w:val="ru-RU" w:eastAsia="en-US" w:bidi="ar-SA"/>
      </w:rPr>
    </w:lvl>
    <w:lvl w:ilvl="2" w:tplc="C4F47764">
      <w:numFmt w:val="bullet"/>
      <w:lvlText w:val="•"/>
      <w:lvlJc w:val="left"/>
      <w:pPr>
        <w:ind w:left="2803" w:hanging="361"/>
      </w:pPr>
      <w:rPr>
        <w:rFonts w:hint="default"/>
        <w:lang w:val="ru-RU" w:eastAsia="en-US" w:bidi="ar-SA"/>
      </w:rPr>
    </w:lvl>
    <w:lvl w:ilvl="3" w:tplc="C2D4C68A">
      <w:numFmt w:val="bullet"/>
      <w:lvlText w:val="•"/>
      <w:lvlJc w:val="left"/>
      <w:pPr>
        <w:ind w:left="3866" w:hanging="361"/>
      </w:pPr>
      <w:rPr>
        <w:rFonts w:hint="default"/>
        <w:lang w:val="ru-RU" w:eastAsia="en-US" w:bidi="ar-SA"/>
      </w:rPr>
    </w:lvl>
    <w:lvl w:ilvl="4" w:tplc="52D64D0A">
      <w:numFmt w:val="bullet"/>
      <w:lvlText w:val="•"/>
      <w:lvlJc w:val="left"/>
      <w:pPr>
        <w:ind w:left="4929" w:hanging="361"/>
      </w:pPr>
      <w:rPr>
        <w:rFonts w:hint="default"/>
        <w:lang w:val="ru-RU" w:eastAsia="en-US" w:bidi="ar-SA"/>
      </w:rPr>
    </w:lvl>
    <w:lvl w:ilvl="5" w:tplc="08AAD8EE">
      <w:numFmt w:val="bullet"/>
      <w:lvlText w:val="•"/>
      <w:lvlJc w:val="left"/>
      <w:pPr>
        <w:ind w:left="5992" w:hanging="361"/>
      </w:pPr>
      <w:rPr>
        <w:rFonts w:hint="default"/>
        <w:lang w:val="ru-RU" w:eastAsia="en-US" w:bidi="ar-SA"/>
      </w:rPr>
    </w:lvl>
    <w:lvl w:ilvl="6" w:tplc="C9182B62">
      <w:numFmt w:val="bullet"/>
      <w:lvlText w:val="•"/>
      <w:lvlJc w:val="left"/>
      <w:pPr>
        <w:ind w:left="7056" w:hanging="361"/>
      </w:pPr>
      <w:rPr>
        <w:rFonts w:hint="default"/>
        <w:lang w:val="ru-RU" w:eastAsia="en-US" w:bidi="ar-SA"/>
      </w:rPr>
    </w:lvl>
    <w:lvl w:ilvl="7" w:tplc="A3E8A106">
      <w:numFmt w:val="bullet"/>
      <w:lvlText w:val="•"/>
      <w:lvlJc w:val="left"/>
      <w:pPr>
        <w:ind w:left="8119" w:hanging="361"/>
      </w:pPr>
      <w:rPr>
        <w:rFonts w:hint="default"/>
        <w:lang w:val="ru-RU" w:eastAsia="en-US" w:bidi="ar-SA"/>
      </w:rPr>
    </w:lvl>
    <w:lvl w:ilvl="8" w:tplc="141CDC58">
      <w:numFmt w:val="bullet"/>
      <w:lvlText w:val="•"/>
      <w:lvlJc w:val="left"/>
      <w:pPr>
        <w:ind w:left="9182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7E4D1677"/>
    <w:multiLevelType w:val="hybridMultilevel"/>
    <w:tmpl w:val="F8E043CA"/>
    <w:lvl w:ilvl="0" w:tplc="ED440E32">
      <w:start w:val="1"/>
      <w:numFmt w:val="decimal"/>
      <w:lvlText w:val="%1."/>
      <w:lvlJc w:val="left"/>
      <w:pPr>
        <w:ind w:left="1119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96EF2F8">
      <w:numFmt w:val="bullet"/>
      <w:lvlText w:val="•"/>
      <w:lvlJc w:val="left"/>
      <w:pPr>
        <w:ind w:left="2138" w:hanging="423"/>
      </w:pPr>
      <w:rPr>
        <w:rFonts w:hint="default"/>
        <w:lang w:val="ru-RU" w:eastAsia="en-US" w:bidi="ar-SA"/>
      </w:rPr>
    </w:lvl>
    <w:lvl w:ilvl="2" w:tplc="9918B1C6">
      <w:numFmt w:val="bullet"/>
      <w:lvlText w:val="•"/>
      <w:lvlJc w:val="left"/>
      <w:pPr>
        <w:ind w:left="3157" w:hanging="423"/>
      </w:pPr>
      <w:rPr>
        <w:rFonts w:hint="default"/>
        <w:lang w:val="ru-RU" w:eastAsia="en-US" w:bidi="ar-SA"/>
      </w:rPr>
    </w:lvl>
    <w:lvl w:ilvl="3" w:tplc="A49EC32A">
      <w:numFmt w:val="bullet"/>
      <w:lvlText w:val="•"/>
      <w:lvlJc w:val="left"/>
      <w:pPr>
        <w:ind w:left="4176" w:hanging="423"/>
      </w:pPr>
      <w:rPr>
        <w:rFonts w:hint="default"/>
        <w:lang w:val="ru-RU" w:eastAsia="en-US" w:bidi="ar-SA"/>
      </w:rPr>
    </w:lvl>
    <w:lvl w:ilvl="4" w:tplc="D194BA10">
      <w:numFmt w:val="bullet"/>
      <w:lvlText w:val="•"/>
      <w:lvlJc w:val="left"/>
      <w:pPr>
        <w:ind w:left="5195" w:hanging="423"/>
      </w:pPr>
      <w:rPr>
        <w:rFonts w:hint="default"/>
        <w:lang w:val="ru-RU" w:eastAsia="en-US" w:bidi="ar-SA"/>
      </w:rPr>
    </w:lvl>
    <w:lvl w:ilvl="5" w:tplc="809E9B26">
      <w:numFmt w:val="bullet"/>
      <w:lvlText w:val="•"/>
      <w:lvlJc w:val="left"/>
      <w:pPr>
        <w:ind w:left="6214" w:hanging="423"/>
      </w:pPr>
      <w:rPr>
        <w:rFonts w:hint="default"/>
        <w:lang w:val="ru-RU" w:eastAsia="en-US" w:bidi="ar-SA"/>
      </w:rPr>
    </w:lvl>
    <w:lvl w:ilvl="6" w:tplc="8B42CED2">
      <w:numFmt w:val="bullet"/>
      <w:lvlText w:val="•"/>
      <w:lvlJc w:val="left"/>
      <w:pPr>
        <w:ind w:left="7233" w:hanging="423"/>
      </w:pPr>
      <w:rPr>
        <w:rFonts w:hint="default"/>
        <w:lang w:val="ru-RU" w:eastAsia="en-US" w:bidi="ar-SA"/>
      </w:rPr>
    </w:lvl>
    <w:lvl w:ilvl="7" w:tplc="07604DBE">
      <w:numFmt w:val="bullet"/>
      <w:lvlText w:val="•"/>
      <w:lvlJc w:val="left"/>
      <w:pPr>
        <w:ind w:left="8252" w:hanging="423"/>
      </w:pPr>
      <w:rPr>
        <w:rFonts w:hint="default"/>
        <w:lang w:val="ru-RU" w:eastAsia="en-US" w:bidi="ar-SA"/>
      </w:rPr>
    </w:lvl>
    <w:lvl w:ilvl="8" w:tplc="08D8CA84">
      <w:numFmt w:val="bullet"/>
      <w:lvlText w:val="•"/>
      <w:lvlJc w:val="left"/>
      <w:pPr>
        <w:ind w:left="9271" w:hanging="42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54D69"/>
    <w:rsid w:val="00333B00"/>
    <w:rsid w:val="00354D69"/>
    <w:rsid w:val="008F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DDA80145-AD5B-406B-8FFD-04182D214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3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1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19" w:right="821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21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ionline.com/journal/about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xn--d1abkefqip0a2f.xn--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1112</Words>
  <Characters>6343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PC-1</cp:lastModifiedBy>
  <cp:revision>2</cp:revision>
  <dcterms:created xsi:type="dcterms:W3CDTF">2022-09-30T12:15:00Z</dcterms:created>
  <dcterms:modified xsi:type="dcterms:W3CDTF">2022-09-30T12:20:00Z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2022-09-30T00:00:00Z</vt:filetime>
  </property>
</Properties>
</file>