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816C84" w:rsidRPr="004B3F79" w:rsidRDefault="007E2EA3" w:rsidP="004B3F79">
      <w:pPr>
        <w:spacing w:after="0" w:line="360" w:lineRule="auto"/>
        <w:ind w:firstLine="709"/>
        <w:jc w:val="both"/>
        <w:rPr>
          <w:rFonts w:ascii="Times New Roman" w:hAnsi="Times New Roman" w:cs="Times New Roman"/>
          <w:sz w:val="24"/>
          <w:szCs w:val="24"/>
        </w:rPr>
        <w:sectPr w:rsidR="00816C84" w:rsidRPr="004B3F79">
          <w:pgSz w:w="11906" w:h="16383"/>
          <w:pgMar w:top="1134" w:right="850" w:bottom="1134" w:left="1701" w:header="720" w:footer="720" w:gutter="0"/>
          <w:cols w:space="720"/>
        </w:sectPr>
      </w:pPr>
      <w:bookmarkStart w:id="0" w:name="block-1028250"/>
      <w:r>
        <w:rPr>
          <w:rFonts w:ascii="Times New Roman" w:hAnsi="Times New Roman" w:cs="Times New Roman"/>
          <w:noProof/>
          <w:sz w:val="24"/>
          <w:szCs w:val="24"/>
        </w:rPr>
        <w:drawing>
          <wp:inline distT="0" distB="0" distL="0" distR="0">
            <wp:extent cx="5940425" cy="8213725"/>
            <wp:effectExtent l="0" t="0" r="3175" b="3175"/>
            <wp:docPr id="7867110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711014" name="Рисунок 786711014"/>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0425" cy="8213725"/>
                    </a:xfrm>
                    <a:prstGeom prst="rect">
                      <a:avLst/>
                    </a:prstGeom>
                  </pic:spPr>
                </pic:pic>
              </a:graphicData>
            </a:graphic>
          </wp:inline>
        </w:drawing>
      </w:r>
    </w:p>
    <w:p w:rsidR="00816C84" w:rsidRPr="004B3F79" w:rsidRDefault="00721712" w:rsidP="00854CB1">
      <w:pPr>
        <w:spacing w:after="0" w:line="240" w:lineRule="auto"/>
        <w:ind w:firstLine="709"/>
        <w:jc w:val="both"/>
        <w:rPr>
          <w:rFonts w:ascii="Times New Roman" w:hAnsi="Times New Roman" w:cs="Times New Roman"/>
          <w:sz w:val="24"/>
          <w:szCs w:val="24"/>
        </w:rPr>
      </w:pPr>
      <w:bookmarkStart w:id="1" w:name="block-1028249"/>
      <w:bookmarkEnd w:id="0"/>
      <w:r w:rsidRPr="004B3F79">
        <w:rPr>
          <w:rFonts w:ascii="Times New Roman" w:hAnsi="Times New Roman" w:cs="Times New Roman"/>
          <w:b/>
          <w:color w:val="000000"/>
          <w:sz w:val="24"/>
          <w:szCs w:val="24"/>
        </w:rPr>
        <w:lastRenderedPageBreak/>
        <w:t>ПОЯСНИТЕЛЬНАЯ ЗАПИСКА</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 xml:space="preserve">Рабочая программа по географии на уровне основного общего образования составлена на основе Требований к результатам освоения образовательной программы основного общего образования, представленных в Федеральном государственном образовательном стандарте основного общего образования и Федеральной рабочей программе по учебному предмету «География», а также на основе характеристики планируемых результатов духовно-нравственного развития, воспитания и социализации обучающихся, представленной в федеральной </w:t>
      </w:r>
      <w:r w:rsidRPr="004B3F79">
        <w:rPr>
          <w:rFonts w:ascii="Times New Roman" w:hAnsi="Times New Roman" w:cs="Times New Roman"/>
          <w:color w:val="333333"/>
          <w:sz w:val="24"/>
          <w:szCs w:val="24"/>
        </w:rPr>
        <w:t xml:space="preserve">рабочей </w:t>
      </w:r>
      <w:r w:rsidRPr="004B3F79">
        <w:rPr>
          <w:rFonts w:ascii="Times New Roman" w:hAnsi="Times New Roman" w:cs="Times New Roman"/>
          <w:color w:val="000000"/>
          <w:sz w:val="24"/>
          <w:szCs w:val="24"/>
        </w:rPr>
        <w:t>программе воспитания.</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Программа по географии отражает основные требования Федерального государственного образовательного стандарта основного общего образования к личностным, метапредметным и предметным результатам освоения образовательных программ и составлена с учётом Концепции географического образования, принятой на Всероссийском съезде учителей географии и утверждённой Решением Коллегии Министерства просвещения и науки Российской Федерации от 24.12.2018 года.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 xml:space="preserve">Рабочая программа даёт представление о целях обучения, воспитания и развития обучающихся средствами учебного предмета «География»; определяет возможности предмета для реализации требований к результатам освоения программ основного общего образования, требований к результатам обучения географии, а также основных видов деятельности обучающихся. </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ОБЩАЯ ХАРАКТЕРИСТИКА УЧЕБНОГО ПРЕДМЕТА «ГЕОГРАФИЯ»</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География в основной школе — предмет, формирующий у обу­чающихся систему комплексных социально ориентированных знаний о Земле как планете людей, об основных закономерностях развития природы, о размещении населения и хозяйства, об особенностях и о динамике основных природных, экологических и социально-экономических процессов, о проблемах взаимодействия природы и общества, географических подходах к устойчивому развитию территорий.</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Содержание курса географии в основной школе является базой для реализации краеведческого подхода в обучении, изучения географических закономерностей, теорий, законов и гипотез в старшей школе, базовым звеном в системе непрерывного географического образования, основой для последующей уровневой дифференциации.</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ЦЕЛИ ИЗУЧЕНИЯ </w:t>
      </w:r>
      <w:r w:rsidRPr="004B3F79">
        <w:rPr>
          <w:rFonts w:ascii="Times New Roman" w:hAnsi="Times New Roman" w:cs="Times New Roman"/>
          <w:b/>
          <w:color w:val="333333"/>
          <w:sz w:val="24"/>
          <w:szCs w:val="24"/>
        </w:rPr>
        <w:t>УЧЕБНОГО ПРЕДМЕТА</w:t>
      </w:r>
      <w:r w:rsidRPr="004B3F79">
        <w:rPr>
          <w:rFonts w:ascii="Times New Roman" w:hAnsi="Times New Roman" w:cs="Times New Roman"/>
          <w:b/>
          <w:color w:val="000000"/>
          <w:sz w:val="24"/>
          <w:szCs w:val="24"/>
        </w:rPr>
        <w:t xml:space="preserve"> «ГЕОГРАФИЯ»</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Изучение географии в общем образовании направлено на достижение следующих целей:</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 xml:space="preserve">1) воспитание чувства патриотизма, любви к своей стране, малой родине, взаимопонимания с другими народами на основе формирования целостного географического образа России, ценностных ориентаций личности;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 xml:space="preserve">2) развитие познавательных интересов, интеллектуальных и творческих способностей в процессе наблюдений за состоянием окружающей среды, решения географических задач, проблем повседневной жизни с использованием географических знаний, самостоятельного приобретения новых знаний;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3) воспитание экологической культуры, соответствующей современному уровню геоэкологического мышления на основе освоения знаний о взаимосвязях в ПК, об основных географических особенностях природы, населения и хозяйства России и мира, своей местности, о способах сохранения окружающей среды и рационального использования природных ресурсов;</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lastRenderedPageBreak/>
        <w:t>4) формирование способности поиска и применения различных источников географической информации, в том числе ресурсов Интернета, для описания, характеристики, объяснения и оценки разнообразных географических явлений и процессов, жизненных ситуаций;</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 xml:space="preserve">5) формирование комплекса практико-ориентированных географических знаний и умений, необходимых для развития навыков их использования при решении проблем различной сложности в повседневной жизни на основе краеведческого материала, осмысления сущности происходящих в жизни процессов и явлений в современном поликультурном, полиэтничном и многоконфессиональном мире;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6) формирование географических знаний и умений, необходимых для продолжения образования по направлениям подготовки (специальностям), требующим наличия серьёзной базы географических знаний.</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МЕСТО УЧЕБНОГО ПРЕДМЕТА «ГЕОГРАФИЯ» В УЧЕБНОМ ПЛАНЕ</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В системе общего образования «География» признана обязательным учебным предметом, который входит в состав предметной области «Общественно-научные предметы».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Освоение содержания курса «География» в основной школе происходит с опорой на географические знания и умения, сформированные ранее в курсе «Окружающий мир».</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Учебным планом на изучение географии отводится 272 часа: по одному часу в неделю в 5 и 6 классах и по 2 часа в 7, 8 и 9 классах.</w:t>
      </w:r>
    </w:p>
    <w:p w:rsidR="00816C84" w:rsidRPr="004B3F79" w:rsidRDefault="00816C84" w:rsidP="00854CB1">
      <w:pPr>
        <w:spacing w:after="0" w:line="240" w:lineRule="auto"/>
        <w:ind w:firstLine="709"/>
        <w:jc w:val="both"/>
        <w:rPr>
          <w:rFonts w:ascii="Times New Roman" w:hAnsi="Times New Roman" w:cs="Times New Roman"/>
          <w:sz w:val="24"/>
          <w:szCs w:val="24"/>
        </w:rPr>
        <w:sectPr w:rsidR="00816C84" w:rsidRPr="004B3F79">
          <w:pgSz w:w="11906" w:h="16383"/>
          <w:pgMar w:top="1134" w:right="850" w:bottom="1134" w:left="1701" w:header="720" w:footer="720" w:gutter="0"/>
          <w:cols w:space="720"/>
        </w:sectPr>
      </w:pPr>
    </w:p>
    <w:p w:rsidR="00816C84" w:rsidRPr="004B3F79" w:rsidRDefault="00721712" w:rsidP="00854CB1">
      <w:pPr>
        <w:spacing w:after="0" w:line="240" w:lineRule="auto"/>
        <w:ind w:firstLine="709"/>
        <w:jc w:val="both"/>
        <w:rPr>
          <w:rFonts w:ascii="Times New Roman" w:hAnsi="Times New Roman" w:cs="Times New Roman"/>
          <w:sz w:val="24"/>
          <w:szCs w:val="24"/>
        </w:rPr>
      </w:pPr>
      <w:bookmarkStart w:id="2" w:name="block-1028248"/>
      <w:bookmarkEnd w:id="1"/>
      <w:r w:rsidRPr="004B3F79">
        <w:rPr>
          <w:rFonts w:ascii="Times New Roman" w:hAnsi="Times New Roman" w:cs="Times New Roman"/>
          <w:b/>
          <w:color w:val="000000"/>
          <w:sz w:val="24"/>
          <w:szCs w:val="24"/>
        </w:rPr>
        <w:lastRenderedPageBreak/>
        <w:t>СОДЕРЖАНИЕ УЧЕБНОГО ПРЕДМЕТА</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5 КЛАСС</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Раздел 1. Географическое изучение Земли</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Введение</w:t>
      </w:r>
      <w:r w:rsidRPr="004B3F79">
        <w:rPr>
          <w:rFonts w:ascii="Times New Roman" w:hAnsi="Times New Roman" w:cs="Times New Roman"/>
          <w:color w:val="000000"/>
          <w:sz w:val="24"/>
          <w:szCs w:val="24"/>
        </w:rPr>
        <w:t>. География — наука о планете Земля</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Что изучает география? Географические объекты, процессы и явления. Как география изучает объекты, процессы и явления. Географические методы изучения объектов и явлений. Древо географических наук.</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Практическая работа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Организация фенологических наблюдений в природе: планирование, участие в групповой работе, форма систематизации данных.</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Тема 1. История географических открытий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Представления о мире в древности (Древний Китай, Древний Египет, Древняя Греция, Древний Рим). Путешествие Пифея. Плавания финикийцев вокруг Африки. Экспедиции Т. Хейердала как модель путешествий в древности. Появление географических карт.</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География в эпоху Средневековья: путешествия и открытия викингов, древних арабов, русских землепроходцев. Путешествия М. Поло и А. Никитина.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Эпоха Великих географических открытий. Три пути в Индию. Открытие Нового света — экспедиция Х. Колумба. Первое кругосветное плавание — экспедиция Ф. Магеллана. Значение Великих географических открытий. Карта мира после эпохи Великих географических открытий.</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Географические открытия XVII—XIX вв. Поиски Южной Земли — открытие Австралии. Русские путешественники и мореплаватели на северо-востоке Азии. Первая русская кругосветная экспедиция (Русская экспедиция Ф. Ф. Беллинсгаузена, М. П. Лазарева — открытие Антарктиды).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Географические исследования в ХХ в. Исследование полярных областей Земли. Изучение Мирового океана. Географические открытия Новейшего времени.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Практические работы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Обозначение на контурной карте географических объектов, открытых в разные периоды.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2. Сравнение карт Эратосфена, Птолемея и современных карт по предложенным учителем вопросам.</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Раздел 2. Изображения земной поверхности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Тема 1. Планы местности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Виды изображения земной поверхности. Планы местности. Условные знаки. Масштаб. Виды масштаба. Способы определения расстояний на местности. Глазомерная, полярная и маршрутная съёмка местности. Изображение на планах местности неровностей земной поверхности. Абсолютная и относительная высоты. Профессия топограф. Ориентирование по плану местности: стороны горизонта. Разнообразие планов (план города, туристические планы, военные, исторические и транспортные планы, планы местности в мобильных приложениях) и области их применения.</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Практические работы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Определение направлений и расстояний по плану мест­ности.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2. Составление описания маршрута по плану местности.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Тема 2. Географические карты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 xml:space="preserve">Различия глобуса и географических карт. Способы перехода от сферической поверхности глобуса к плоскости географической карты. Градусная сеть на глобусе и </w:t>
      </w:r>
      <w:r w:rsidRPr="004B3F79">
        <w:rPr>
          <w:rFonts w:ascii="Times New Roman" w:hAnsi="Times New Roman" w:cs="Times New Roman"/>
          <w:color w:val="000000"/>
          <w:sz w:val="24"/>
          <w:szCs w:val="24"/>
        </w:rPr>
        <w:lastRenderedPageBreak/>
        <w:t>картах. Параллели и меридианы. Экватор и нулевой меридиан. Географические координаты. Географическая широта и географическая долгота, их определение на глобусе и картах. Определение расстояний по глобусу.</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Искажения на карте. Линии градусной сети на картах. Определение расстояний с помощью масштаба и градусной сети. Разнообразие географических карт и их классификации. Способы изображения на мелкомасштабных географических картах. Изображение на физических картах высот и глубин. Географический атлас. Использование карт в жизни и хозяйственной деятельности людей. Сходство и различие плана местности и географической карты. Профессия картограф. Система космической навигации. Геоинформационные системы.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Практические работы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Определение направлений и расстояний по карте полушарий.</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2. Определение географических координат объектов и определение объектов по их географическим координатам.</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Раздел 3. Земля — планета Солнечной системы</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Земля в Солнечной системе. Гипотезы возникновения Земли. Форма, размеры Земли, их географические следствия.</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Движения Земли. Земная ось и географические полюсы. Географические следствия движения Земли вокруг Солнца. Смена времён года на Земле. Дни весеннего и осеннего равноденствия, летнего и зимнего солнцестояния. Неравномерное распределение солнечного света и тепла на поверхности Земли. Пояса освещённости. Тропики и полярные круги. Вращение Земли вокруг своей оси. Смена дня и ночи на Земле.</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Влияние Космоса на Землю и жизнь людей.</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Практическая работа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Выявление закономерностей изменения продолжительности дня и высоты Солнца над горизонтом в зависимости от географической широты и времени года на территории России.</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Раздел 4. Оболочки Земли</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Тема 1. Литосфера — каменная оболочка Земли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Литосфера — твёрдая оболочка Земли. Методы изучения земных глубин. Внутреннее строение Земли: ядро, мантия, земная кора. Строение земной коры: материковая и океаническая кора. Вещества земной коры: минералы и горные породы. Образование горных пород. Магматические, осадочные и метаморфические горные породы.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Проявления внутренних и внешних процессов образования рельефа. Движение литосферных плит. Образование вулканов и причины землетрясений. Шкалы измерения силы и интенсивности землетрясений. Изучение вулканов и землетрясений. Профессии сейсмолог и вулканолог. Разрушение и изменение горных пород и минералов под действием внешних и внутренних процессов. Виды выветривания. Формирование рельефа земной поверхности как результат действия внутренних и внешних сил.</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Рельеф земной поверхности и методы его изучения. Планетарные формы рельефа — материки и впадины океанов. Формы рельефа суши: горы и равнины. Различие гор по высоте, высочайшие горные системы мира. Разнообразие равнин по высоте. Формы равнинного рельефа, крупнейшие по площади равнины мира.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Человек и литосфера. Условия жизни человека в горах и на равнинах. Деятельность человека, преобразующая земную поверхность, и связанные с ней экологические проблемы.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lastRenderedPageBreak/>
        <w:t>Рельеф дна Мирового океана. Части подводных окраин материков. Срединно-океанические хребты. Острова, их типы по происхождению. Ложе Океана, его рельеф.</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Практическая работа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Описание горной системы или равнины по физической карте.</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Заключение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Практикум «Сезонные изменения в природе своей местности»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Сезонные изменения продолжительности светового дня и высоты Солнца над горизонтом, температуры воздуха, поверхностных вод, растительного и животного мира.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Практическая работа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Анализ результатов фенологических наблюдений и наблюдений за погодой.</w:t>
      </w:r>
    </w:p>
    <w:p w:rsidR="00816C84" w:rsidRPr="004B3F79" w:rsidRDefault="00816C84" w:rsidP="00854CB1">
      <w:pPr>
        <w:spacing w:after="0" w:line="240" w:lineRule="auto"/>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6 КЛАСС</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Раздел 1. Оболочки Земли</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 Тема 1. Гидросфера — водная оболочка Земли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Гидросфера и методы её изучения. Части гидросферы. Мировой круговорот воды. Значение гидросферы.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Исследования вод Мирового океана. Профессия океанолог. Солёность и температура океанических вод. Океанические течения. Тёплые и холодные течения. Способы изображения на географических картах океанических течений, солёности и температуры вод Мирового океана на картах. Мировой океан и его части. Движения вод Мирового океана: волны; течения, приливы и отливы. Стихийные явления в Мировом океане. Способы изучения и наблюдения за загрязнением вод Мирового океана.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Воды суши. Способы изображения внутренних вод на картах.</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Реки: горные и равнинные. Речная система, бассейн, водораздел. Пороги и водопады. Питание и режим реки.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Озёра. Происхождение озёрных котловин. Питание озёр. Озёра сточные и бессточные. Профессия гидролог. Природные ледники: горные и покровные. Профессия гляциолог.</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Подземные воды (грунтовые, межпластовые, артезианские), их происхождение, условия залегания и использования. Условия образования межпластовых вод. Минеральные источники.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Многолетняя мерзлота. Болота, их образование.</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Стихийные явления в гидросфере, методы наблюдения и защиты.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Человек и гидросфера. Использование человеком энергии воды.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Использование космических методов в исследовании влияния человека на гидросферу.</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Практические работы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Сравнение двух рек (России и мира) по заданным признакам.</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2. Характеристика одного из крупнейших озёр России по плану в форме презентации.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3. Составление перечня поверхностных водных объектов своего края и их систематизация в форме таблицы.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Тема 2. Атмосфера — воздушная оболочка Земли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Воздушная оболочка Земли: газовый состав, строение и значение атмосферы.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Температура воздуха. Суточный ход температуры воздуха и его графическое отображение. Особенности суточного хода температуры воздуха в зависимости от высоты Солнца над горизонтом. Среднесуточная, среднемесячная, среднегодовая температура. Зависимость нагревания земной поверхности от угла падения солнечных лучей. Годовой ход температуры воздуха.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lastRenderedPageBreak/>
        <w:t xml:space="preserve">Атмосферное давление. Ветер и причины его возникновения. Роза ветров. Бризы. Муссоны.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Вода в атмосфере. Влажность воздуха. Образование облаков. Облака и их виды. Туман. Образование и выпадение атмосферных осадков. Виды атмосферных осадков.</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Погода и её показатели. Причины изменения погоды.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Климат и климатообразующие факторы. Зависимость климата от географической широты и высоты местности над уровнем моря.</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Человек и атмосфера. Взаимовлияние человека и атмосферы. Адаптация человека к климатическим условиям. Профессия метеоролог. Основные метеорологические данные и способы отображения состояния погоды на метеорологической карте. Стихийные явления в атмосфере. Современные изменения климата. Способы изучения и наблюдения за глобальным климатом. Профессия климатолог. Дистанционные методы в исследовании влияния человека на воздушную оболочку Земли.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Практические работы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Представление результатов наблюдения за погодой своей местности.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2. Анализ графиков суточного хода температуры воздуха и относительной влажности с целью установления зависимости между данными элементами погоды.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Тема 3. Биосфера — оболочка жизни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Биосфера — оболочка жизни. Границы биосферы. Профессии биогеограф и геоэколог. Растительный и животный мир Земли. Разнообразие животного и растительного мира. Приспособление живых организмов к среде обитания в разных природных зонах. Жизнь в Океане. Изменение животного и растительного мира Океана с глубиной и географической широтой.</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Человек как часть биосферы. Распространение людей на Земле.</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Исследования и экологические проблемы.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Практические работы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Характеристика растительности участка местности своего края.</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Заключение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Природно-территориальные комплексы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Взаимосвязь оболочек Земли. Понятие о природном комплексе. Природно-территориальный комплекс. Глобальные, региональные и локальные природные комплексы. Природные комплексы своей местности. Круговороты веществ на Земле. Почва, её строение и состав. Образование почвы и плодородие почв. Охрана почв.</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Природная среда. Охрана природы. Природные особо охраняемые территории. Всемирное наследие ЮНЕСКО.</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Практическая работа (выполняется на местности)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Характеристика локального природного комплекса по плану.</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7 КЛАСС</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Раздел 1. Главные закономерности природы Земли </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Тема 1. Географическая оболочка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Географическая оболочка: особенности строения и свойства. Целостность, зональность, ритмичность — и их географические следствия. Географическая зональность (природные зоны) и высотная поясность. Современные исследования по сохранению важнейших биотопов Земли.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Практическая работа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Выявление проявления широтной зональности по картам природных зон.</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Тема 2. Литосфера и рельеф Земли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lastRenderedPageBreak/>
        <w:t>История Земли как планеты. Литосферные плиты и их движение. Материки, океаны и части света. Сейсмические пояса Земли. Формирование современного рельефа Земли. Внешние и внутренние процессы рельефообразования. Полезные ископаемые.</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Практические работы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Анализ физической карты и карты строения земной коры с целью выявления закономерностей распространения крупных форм рельефа.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2. Объяснение вулканических или сейсмических событий, о которых говорится в тексте.</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Тема 3. Атмосфера и климаты Земли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Закономерности распределения температуры воздуха. Закономерности распределения атмосферных осадков. Пояса атмосферного давления на Земле. Воздушные массы, их типы. Преобладающие ветры — тропические (экваториальные) муссоны, пассаты тропических широт, западные ветры. Разнообразие климата на Земле. Климатообразующие факторы: географическое положение, океанические течения, особенности циркуляции атмосферы (типы воздушных масс и преобладающие ветры), характер подстилающей поверхности и рельефа территории. Характеристика основных и переходных климатических поясов Земли. Влияние климатических условий на жизнь людей. Влияние современной хозяйственной деятельности людей на климат Земли. Глобальные изменения климата и различные точки зрения на их причины. Карты климатических поясов, климатические карты, карты атмосферных осадков по сезонам года. Климатограмма как графическая форма отражения климатических особенностей территории.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Практические работы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Описание климата территории по климатической карте и климатограмме.</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Тема 4. Мировой океан — основная часть гидросферы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Мировой океан и его части. Тихий, Атлантический, Индийский и Северный Ледовитый океаны. Южный океан и проблема выделения его как самостоятельной части Мирового океана. Тёплые и холодные океанические течения. Система океанических течений. Влияние тёплых и холодных океанических течений на климат. Солёность поверхностных вод Мирового океана, её измерение. Карта солёности поверхностных вод Мирового океана. Географические закономерности изменения солёности — зависимость от соотношения количества атмосферных осадков и испарения, опресняющего влияния речных вод и вод ледников. Образование льдов в Мировом океане. Изменения ледовитости и уровня Мирового океана, их причины и следствия. Жизнь в Океане, закономерности её пространственного распространения. Основные районы рыболовства. Экологические проблемы Мирового океана.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Практические работы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Выявление закономерностей изменения солёности поверхностных вод Мирового океана и распространения тёплых и холодных течений у западных и восточных побережий материков.</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2. Сравнение двух океанов по плану с использованием нескольких источников географической информации.</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Раздел 2. Человечество на Земле</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Тема 1. Численность населения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Заселение Земли человеком. Современная численность населения мира. Изменение численности населения во времени. Методы определения численности населения, переписи населения. Факторы, влияющие на рост численности населения. Размещение и плотность населения.</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Практические работы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lastRenderedPageBreak/>
        <w:t>1. Определение, сравнение темпов изменения численности населения отдельных регионов мира по статистическим материалам.</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2. Определение и сравнение различий в численности, плотности населения отдельных стран по разным источникам.</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Тема 2. Страны и народы мира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Народы и религии мира. Этнический состав населения мира. Языковая классификация народов мира. Мировые и национальные религии. География мировых религий. Хозяйственная деятельность людей, основные её виды: сельское хозяйство, промышленность, сфера услуг. Их влияние на природные комп­лексы. Комплексные карты. Города и сельские поселения. Культурно-исторические регионы мира. Многообразие стран, их основные типы. Профессия менеджер в сфере туризма, экскурсовод.</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Практическая работа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Сравнение занятий населения двух стран по комплексным картам.</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Раздел 3. Материки и страны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Тема 1. Южные материки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Африка. Австралия и Океания. Южная Америка. Антарктида. История открытия. Географическое положение. Основные черты рельефа, климата и внутренних вод и определяющие их факторы. Зональные и азональные природные комплексы. Население. Политическая карта. Крупнейшие по территории и численности населения страны. Изменение природы под влиянием хозяйственной деятельности человека. Антарктида — уникальный материк на Земле. Освоение человеком Антарктиды. Цели международных исследований материка в XX—XXI вв. Современные исследования в Антарктиде. Роль России в открытиях и исследованиях ледового континента.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Практические работы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Сравнение географического положения двух (любых) южных материков.</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2. Объяснение годового хода температур и режима выпадения атмосферных осадков в экваториальном климатическом поясе</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3. Сравнение особенностей климата Африки, Южной Америки и Австралии по плану.</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4. Описание Австралии или одной из стран Африки или Южной Америки по географическим картам.</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5. Объяснение особенностей размещения населения Австралии или одной из стран Африки или Южной Америки.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Тема 2. Северные материки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Северная Америка. Евразия. История открытия и освоения. Географическое положение. Основные черты рельефа, климата и внутренних вод и определяющие их факторы. Зональные и азональные природные комплексы. Население. Политическая карта. Крупнейшие по территории и численности населения страны. Изменение природы под влиянием хозяйственной деятельности человека.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Практические работы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Объяснение распространения зон современного вулканизма и землетрясений на территории Северной Америки и Евразии.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2. Объяснение климатических различий территорий, находящихся на одной географической широте, на примере умеренного климатического пляса.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3. Представление в виде таблицы информации о компонентах природы одной из природных зон на основе анализа нескольких источников информации.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4. Описание одной из стран Северной Америки или Евразии в форме презентации (с целью привлечения туристов, создания положительного образа страны и т. д.).</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Тема 3. Взаимодействие природы и общества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lastRenderedPageBreak/>
        <w:t>Влияние закономерностей географической оболочки на жизнь и деятельность людей. Особенности взаимодействия человека и природы на разных материках. Необходимость международного сотрудничества в использовании природы и её охране. Развитие природоохранной деятельности на современном этапе (Международный союз охраны природы, Международная гидрографическая организация, ЮНЕСКО и др.).</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Глобальные проблемы человечества: экологическая, сырьевая, энергетическая, преодоления отсталости стран, продовольственная — и международные усилия по их преодолению. Программа ООН и цели устойчивого развития. Всемирное наследие ЮНЕСКО: природные и культурные объекты.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Практическая работа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Характеристика изменений компонентов природы на территории одной из стран мира в результате деятельности человека.</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8 КЛАСС</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Раздел 1. Географическое пространство России</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Тема 1. История формирования и освоения территории России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История освоения и заселения территории современной России в XI—XVI вв. Расширение территории России в XVI—XIX вв. Русские первопроходцы. Изменения внешних границ России в ХХ в. Воссоединение Крыма с Россией.</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Практическая работа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Представление в виде таблицы сведений об изменении границ России на разных исторических этапах на основе анализа географических карт.</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Тема 2. Географическое положение и границы России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Государственная территория России. Территориальные воды. Государственная граница России. Морские и сухопутные границы, воздушное пространство, континентальный шельф и исключительная экономическая зона Российской Федерации. Географическое положение России. Виды географического положения. Страны — соседи России. Ближнее и дальнее зарубежье. Моря, омывающие территорию России.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Тема 3. Время на территории России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Россия на карте часовых поясов мира. Карта часовых зон России. Местное, поясное и зональное время: роль в хозяйстве и жизни людей.</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Практическая работа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Определение различия во времени для разных городов России по карте часовых зон.</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Тема 4. Административно-территориальное устройство России. Районирование территории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Федеративное устройство России. Субъекты Российской Федерации, их равноправие и разнообразие. Основные виды субъектов Российской Федерации. Федеральные округа. Районирование как метод географических исследований и территориального управления. Виды районирования территории. Макрорегионы России: Западный (Европейская часть) и Восточный (Азиатская часть); их границы и состав. Крупные географические районы России: Европейский Север России и Северо-Запад России, Центральная Россия, Поволжье, Юг Европейской части России, Урал, Сибирь и Дальний Восток.</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Практическая работа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Обозначение на контурной карте и сравнение границ федеральных округов и макрорегионов с целью выявления состава и особенностей географического положения.</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Раздел 2. Природа России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lastRenderedPageBreak/>
        <w:t xml:space="preserve">Тема 1. Природные условия и ресурсы России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Природные условия и природные ресурсы. Классификации природных ресурсов. Природно-ресурсный капитал и экологический потенциал России. Принципы рационального природопользования и методы их реализации. Минеральные ресурсы страны и проблемы их рационального использования. Основные ресурсные базы. Природные ресурсы суши и морей, омывающих Россию.</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Практическая работа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Характеристика природно-ресурсного капитала своего края по картам и статистическим материалам.</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Тема 2. Геологическое строение, рельеф и полезные ископаемые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Основные этапы формирования земной коры на территории России. Основные тектонические структуры на территории России. Платформы и плиты. Пояса горообразования. Геохронологическая таблица. Основные формы рельефа и особенности их распространения на территории России. Зависимость между тектоническим строением, рельефом и размещением основных групп полезных ископаемых по территории страны.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Влияние внутренних и внешних процессов на формирование рельефа. Современные процессы, формирующие рельеф. Области современного горообразования, землетрясений и вулканизма. Древнее и современное оледенения. Опасные геологические природные явления и их распространение по территории России. Изменение рельефа под влиянием деятельности человека. Антропогенные формы рельефа. Особенности рельефа своего края.</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Практические работы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Объяснение распространения по территории России опасных геологических явлений.</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2. Объяснение особенностей рельефа своего края.</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Тема 3. Климат и климатические ресурсы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Факторы, определяющие климат России. Влияние географического положения на климат России. Солнечная радиация и её виды. Влияние на климат России подстилающей поверхности и рельефа. Основные типы воздушных масс и их циркуляция на территории России. Распределение температуры воздуха, атмосферных осадков по территории России. Коэффициент увлажнения.</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Климатические пояса и типы климатов России, их характеристики. Атмосферные фронты, циклоны и антициклоны. Тропические циклоны и регионы России, подверженные их влиянию. Карты погоды. Изменение климата под влиянием естественных и антропогенных факторов. Влияние климата на жизнь и хозяйственную деятельность населения. Наблюдаемые климатические изменения на территории России и их возможные следствия. Способы адаптации человека к разнообразным климатическим условиям на территории страны. Агроклиматические ресурсы. Опасные и неблагоприятные метеорологи­ческие явления. Наблюдаемые климатические изменения на территории России и их возможные следствия. Особенности кли­мата своего края.</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Практические работы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Описание и прогнозирование погоды территории по карте погоды.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2. Определение и объяснение по картам закономерностей распределения солнечной радиации, средних температур января и июля, годового количества атмосферных осадков, испаряемости по территории страны.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3. Оценка влияния основных климатических показателей своего края на жизнь и хозяйственную деятельность населения.</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Тема 4. Моря России. Внутренние воды и водные ресурсы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 xml:space="preserve">Моря как аквальные ПК. Реки России. Распределение рек по бассейнам океанов. Главные речные системы России. Опасные гидрологические природные явления и их </w:t>
      </w:r>
      <w:r w:rsidRPr="004B3F79">
        <w:rPr>
          <w:rFonts w:ascii="Times New Roman" w:hAnsi="Times New Roman" w:cs="Times New Roman"/>
          <w:color w:val="000000"/>
          <w:sz w:val="24"/>
          <w:szCs w:val="24"/>
        </w:rPr>
        <w:lastRenderedPageBreak/>
        <w:t>распространение по территории России. Роль рек в жизни населения и развитии хозяйства России.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Крупнейшие озёра, их происхождение. Болота. Подземные воды. Ледники. Многолетняя мерзлота. Неравномерность распределения водных ресурсов. Рост их потребления и загрязнения. Пути сохранения качества водных ресурсов. Оценка обеспеченности водными ресурсами крупных регионов России. Внутренние воды и водные ресурсы своего региона и своей местности.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Практические работы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Сравнение особенностей режима и характера течения двух рек России.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2. Объяснение распространения опасных гидрологических природных явлений на территории страны.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Тема 5. Природно-хозяйственные зоны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Почва — особый компонент природы. Факторы образования почв. Основные зональные типы почв, их свойства, различия в плодородии. Почвенные ресурсы России. Изменение почв различных природных зон в ходе их хозяйственного использования. Меры по сохранению плодородия почв: мелиорация земель, борьба с эрозией почв и их загрязнением.</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Богатство растительного и животного мира России: видовое разнообразие, факторы, его определяющие. Особенности растительного и животного мира различных природно-хозяйственных зон России.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Природно-хозяйственные зоны России: взаимосвязь и взаимообусловленность их компонентов.</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Высотная поясность в горах на территории России.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Природные ресурсы природно-хозяйственных зон и их использование, экологические проблемы. Прогнозируемые последствия изменений климата для разных природно-хозяйственных зон на территории России.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Особо охраняемые природные территории России и своего края. Объекты Всемирного природного наследия ЮНЕСКО; растения и животные, занесённые в Красную книгу России.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Практические работы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Объяснение различий структуры высотной поясности в горных системах.</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2. Анализ различных точек зрения о влиянии глобальных климатических изменений на природу, на жизнь и хозяйственную деятельность населения на основе анализа нескольких источников информации.</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Раздел 3. Население России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Тема 1. Численность населения России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Динамика численности населения России в XX—XXI вв. и факторы, определяющие её. Переписи населения России. Естественное движение населения. Рождаемость, смертность, естественный прирост населения России и их географические различия в пределах разных регионов России. Геодемографическое положение России. Основные меры современной демографической политики государства. Общий прирост населения. Миграции (механическое движение населения). Внешние и внутренние миграции. Эмиграция и иммиграция. Миграционный прирост населения. Причины миграций и основные направления миграционных потоков. Причины миграций и основные направления миграционных потоков России в разные исторические периоды. Государственная миграционная политика Российской Федерации. Различные варианты прогнозов изменения численности населения России.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Практическая работа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lastRenderedPageBreak/>
        <w:t>1. Определение по статистическим данным общего, естественного (или) миграционного прироста населения отдельных субъектов (федеральных округов) Российской Федерации или своего региона.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Тема 2. Территориальные особенности размещения населения России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Географические особенности размещения населения: их обусловленность природными, историческими и социально-экономическими факторами. Основная полоса расселения. Плотность населения как показатель освоенности территории. Различия в плотности населения в географических районах и субъектах Российской Федерации. Городское и сельское население. Виды городских и сельских населённых пунктов. Урбанизация в России. Крупнейшие города и городские агломерации. Классификация городов по численности населения. Роль городов в жизни страны. Функции городов России. Монофункциональные города. Сельская местность и современные тенденции сельского расселения.</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Тема 3. Народы и религии России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Россия — многонациональное государство. Многонациональность как специфический фактор формирования и развития России. Языковая классификация народов России. Крупнейшие народы России и их расселение. Титульные этносы. География религий. Объекты Всемирного культурного наследия ЮНЕСКО на территории России.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Практическая работа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Построение картограммы «Доля титульных этносов в численности населения республик и автономных округов РФ».</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Тема 4. Половой и возрастной состав населения России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Половой и возрастной состав населения России. Половозрастная структура населения России в географических районах и субъектах Российской Федерации и факторы, её определяющие. Половозрастные пирамиды. Демографическая нагрузка. Средняя прогнозируемая (ожидаемая) продолжительность жиз­ни мужского и женского населения России.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Практическая работа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Объяснение динамики половозрастного состава населения России на основе анализа половозрастных пирамид.</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Тема 5. Человеческий капитал России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Понятие человеческого капитала. Трудовые ресурсы, рабочая сила. Неравномерность распределения трудоспособного населения по территории страны. Географические различия в уровне занятости населения России и факторы, их определяющие. Качество населения и показатели, характеризующие его. ИЧР и его географические различия.</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Практическая работа</w:t>
      </w:r>
    </w:p>
    <w:p w:rsidR="00816C84" w:rsidRPr="004B3F79" w:rsidRDefault="00721712" w:rsidP="00854CB1">
      <w:pPr>
        <w:numPr>
          <w:ilvl w:val="0"/>
          <w:numId w:val="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Классификация Федеральных округов по особенностям естественного и механического движения населения.</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9 КЛАСС</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Раздел 1. Хозяйство России</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Тема 1. Общая характеристика хозяйства России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 xml:space="preserve">Состав хозяйства: важнейшие межотраслевые комплексы и отрасли. Отраслевая структура, функциональная и территориальная структуры хозяйства страны, факторы их формирования и развития. Группировка отраслей по их связи с природными ресурсами. Факторы производства. Экономико-географическое положение (ЭГП) России как фактор развития её хозяйства. ВВП и ВРП как показатели уровня развития страны и регионов. Экономические карты. Общие особенности географии хозяйства России: территории </w:t>
      </w:r>
      <w:r w:rsidRPr="004B3F79">
        <w:rPr>
          <w:rFonts w:ascii="Times New Roman" w:hAnsi="Times New Roman" w:cs="Times New Roman"/>
          <w:color w:val="000000"/>
          <w:sz w:val="24"/>
          <w:szCs w:val="24"/>
        </w:rPr>
        <w:lastRenderedPageBreak/>
        <w:t>опережающего развития, основная зона хозяйственного освоения, Арктическая зона и зона Севера. «Стратегия пространственного развития Российской Федерации на период до 2025 года»: цели, задачи, приоритеты и направления пространственного развития страны. Субъекты Российской Федерации, выделяемые в «Стратегии пространственного развития Российской Федерации» как «геостратегические территории».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Производственный капитал. Распределение производственного капитала по территории страны. Условия и факторы размещения хозяйства.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Тема 2. Топливно-энергетический комплекс (ТЭК)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Состав, место и значение в хозяйстве. Нефтяная, газовая и угольная промышленность: география основных современных и перспективных районов добычи и переработки топливных ресурсов, систем трубопроводов. Место России в мировой добыче основных видов топливных ресурсов. Электроэнергетика. Место России в мировом производстве электроэнергии. Основные типы электростанций (атомные, тепловые, гидроэлектростанции, электростанции, использующие возобновляемые источники энергии (ВИЭ), их особенности и доля в производстве электроэнергии. Размещение крупнейших электростанций. Каскады ГЭС. Энергосистемы. Влияние ТЭК на окружающую среду. Основные положения «Энергетической стратегии России на период до 2035 года».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Практические работы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Анализ статистических и текстовых материалов с целью сравнения стоимости электроэнергии для населения России в различных регионах.</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2. Сравнительная оценка возможностей для развития энергетики ВИЭ в отдельных регионах страны.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Тема 3. Металлургический комплекс</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Состав, место и значение в хозяйстве. Место России в мировом производстве чёрных и цветных металлов. Особенности технологии производства чёрных и цветных металлов. Факторы размещения предприятий разных отраслей металлургического комплекса. География металлургии чёрных, лёгких и тяжёлых цветных металлов: основные районы и центры. Металлургические базы России. Влияние металлургии на окружающую среду. Основные положения «Стратегии развития чёрной и цветной металлургии России до 2030 года».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Тема 4. Машиностроительный комплекс</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Состав, место и значение в хозяйстве. Место России в мировом производстве машиностроительной продукции. Факторы размещения машиностроительных предприятий. География важнейших отраслей: основные районы и центры. Роль машиностроения в реализации целей политики импортозамещения. Машиностроение и охрана окружающей среды, значение отрасли для создания экологически эффективного оборудования. Перспективы развития машиностроения России. Основные положения документов, определяющих стратегию развития отраслей машиностроительного комплекса.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Практическая работа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Выявление факторов, повлиявших на размещение машиностроительного предприятия (по выбору) на основе анализа различных источников информации.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Тема 5. Химико-лесной комплекс</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Химическая промышленность</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Состав, место и значение в хозяйстве. Факторы размещения предприятий. Место России в мировом производстве химической продукции. География важнейших подотраслей: основные районы и центры. Химическая промышленность и охрана окружающей среды. Основные положения «Стратегии развития химического и нефтехимического комплекса на период до 2030 года».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Лесопромышленный комплекс</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lastRenderedPageBreak/>
        <w:t>Состав, место и значение в хозяйстве. Место России в мировом производстве продукции лесного комплекса. Лесозаготовительная, деревообрабатывающая и целлюлозно-бумажная промышленность. Факторы размещения предприятий. География важнейших отраслей: основные районы и лесоперерабатывающие комплексы.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Лесное хозяйство и окружающая среда. Проблемы и перспективы развития. Основные положения «Стратегии развития лесного комплекса Российской Федерации до 2030 года».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Практическая работа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Анализ документов «Прогноз развития лесного сектора Российской Федерации до 2030 года» (Гл.1, 3 и 11) и «Стратегия развития лесного комплекса Российской Федерации до 2030 года» (Гл. II и III, Приложения № 1 и № 18) с целью определения перспектив и проблем развития комплекса.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Тема 6. Агропромышленный комплекс (АПК)</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Состав, место и значение в экономике страны. Сельское хозяйство. Состав, место и значение в хозяйстве, отличия от других отраслей хозяйства. Земельные, почвенные и агроклиматические ресурсы. Сельскохозяйственные угодья, их площадь и структура. Растениеводство и животноводство: география основных отраслей. Сельское хозяйство и окружающая среда.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Пищевая промышленность. Состав, место и значение в хозяйстве. Факторы размещения предприятий. География важнейших отраслей: основные районы и центры. Пищевая промышленность и охрана окружающей среды. Лёгкая промышленность. Состав, место и значение в хозяйстве. Факторы размещения предприятий. География важнейших отраслей: основные районы и центры. Лёгкая промышленность и охрана окружающей среды. «Стратегия развития агропромышленного и рыбохозяйственного комплексов Российской Федерации на период до 2030 года». Особенности АПК своего края.</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Практическая работа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Определение влияния природных и социальных факторов на размещение отраслей АПК.</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Тема 7. Инфраструктурный комплекс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Состав: транспорт, информационная инфраструктура; сфера обслуживания, рекреационное хозяйство — место и значение в хозяйстве.</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Транспорт и связь. Состав, место и значение в хозяйстве. Морской, внутренний водный, железнодорожный, автомобильный, воздушный и трубопроводный транспорт. География отдельных видов транспорта и связи: основные транспортные пути и линии связи, крупнейшие транспортные узлы.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Транспорт и охрана окружающей среды.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Информационная инфраструктура. Рекреационное хозяйство. Особенности сферы обслуживания своего края.</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Проблемы и перспективы развития комплекса. «Стратегия развития транспорта России на период до 2030 года, Федеральный проект «Информационная инфраструктура».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Практические работы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Анализ статистических данных с целью определения доли отдельных морских бассейнов в грузоперевозках и объяснение выявленных различий.</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2. Характеристика туристско-рекреационного потенциала своего края.</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Тема 8. Обобщение знаний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 xml:space="preserve">Государственная политика как фактор размещения производства. «Стратегия пространственного развития Российской Федерации до 2025 года»: основные положения. Новые формы территориальной организации хозяйства и их роль в изменении территориальной структуры хозяйства России. Кластеры. Особые экономические зоны </w:t>
      </w:r>
      <w:r w:rsidRPr="004B3F79">
        <w:rPr>
          <w:rFonts w:ascii="Times New Roman" w:hAnsi="Times New Roman" w:cs="Times New Roman"/>
          <w:color w:val="000000"/>
          <w:sz w:val="24"/>
          <w:szCs w:val="24"/>
        </w:rPr>
        <w:lastRenderedPageBreak/>
        <w:t>(ОЭЗ). Территории опережающего развития (ТОР). Факторы, ограничивающие развитие хозяйства.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Развитие хозяйства и состояние окружающей среды. «Стратегия экологической безопасности Российской Федерации до 2025 года» и государственные меры по переходу России к модели устойчивого развития.</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Практическая работа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Сравнительная оценка вклада отдельных отраслей хозяйства в загрязнение окружающей среды на основе анализа статистических материалов.</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Раздел 2. Регионы России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Тема 1. Западный макрорегион (Европейская часть) России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Географические особенности географических районов: Европейский Север России, Северо-Запад России, Центральная Россия, Поволжье, Юг Европейской части России, Урал. Географическое положение. Особенности природно-ресурсного потенциала, население и хозяйство. Социально-экономические и экологические проблемы и перспективы развития. Классификация субъектов Российской Федерации Западного макрорегиона по уровню социально-экономического развития; их внутренние различия.</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Практические работы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Сравнение ЭГП двух географических районов страны по разным источникам информации.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2. Классификация субъектов Российской Федерации одного из географических районов России по уровню социально-экономического развития на основе статистических данных.</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Тема 2. Азиатская (Восточная) часть России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Географические особенности географических районов: Сибирь и Дальний Восток. Географическое положение. Особенности природно-ресурсного потенциала, население и хозяйство. Социально-экономические и экологические проблемы и перспективы развития. Классификация субъектов Российской Федерации Восточного макрорегиона по уровню социально-экономического развития; их внутренние различия.</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Практическая работа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1. Сравнение человеческого капитала двух географических районов (субъектов Российской Федерации) по заданным критериям.</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Тема 3. Обобщение знаний </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Федеральные и региональные целевые программы. Государственная программа Российской Федерации «Социально-экономическое развитие Арктической зоны Российской Федерации».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Раздел 6. Россия в современном мире</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Россия в системе международного географического разделения труда. Россия в составе международных экономических и политических организаций. Взаимосвязи России с другими странами мира. Россия и страны СНГ. ЕврАзЭС.</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Значение для мировой цивилизации географического пространства России как комплекса природных, культурных и экономических ценностей. Объекты Всемирного природного и культурного наследия России.</w:t>
      </w:r>
    </w:p>
    <w:p w:rsidR="00816C84" w:rsidRPr="004B3F79" w:rsidRDefault="00816C84" w:rsidP="004B3F79">
      <w:pPr>
        <w:spacing w:after="0" w:line="360" w:lineRule="auto"/>
        <w:ind w:firstLine="709"/>
        <w:jc w:val="both"/>
        <w:rPr>
          <w:rFonts w:ascii="Times New Roman" w:hAnsi="Times New Roman" w:cs="Times New Roman"/>
          <w:sz w:val="24"/>
          <w:szCs w:val="24"/>
        </w:rPr>
        <w:sectPr w:rsidR="00816C84" w:rsidRPr="004B3F79">
          <w:pgSz w:w="11906" w:h="16383"/>
          <w:pgMar w:top="1134" w:right="850" w:bottom="1134" w:left="1701" w:header="720" w:footer="720" w:gutter="0"/>
          <w:cols w:space="720"/>
        </w:sectPr>
      </w:pPr>
    </w:p>
    <w:p w:rsidR="00816C84" w:rsidRPr="004B3F79" w:rsidRDefault="00721712" w:rsidP="00854CB1">
      <w:pPr>
        <w:spacing w:after="0" w:line="240" w:lineRule="auto"/>
        <w:ind w:firstLine="709"/>
        <w:jc w:val="both"/>
        <w:rPr>
          <w:rFonts w:ascii="Times New Roman" w:hAnsi="Times New Roman" w:cs="Times New Roman"/>
          <w:sz w:val="24"/>
          <w:szCs w:val="24"/>
        </w:rPr>
      </w:pPr>
      <w:bookmarkStart w:id="3" w:name="block-1028245"/>
      <w:bookmarkEnd w:id="2"/>
      <w:r w:rsidRPr="004B3F79">
        <w:rPr>
          <w:rFonts w:ascii="Times New Roman" w:hAnsi="Times New Roman" w:cs="Times New Roman"/>
          <w:b/>
          <w:color w:val="000000"/>
          <w:sz w:val="24"/>
          <w:szCs w:val="24"/>
        </w:rPr>
        <w:lastRenderedPageBreak/>
        <w:t>ПЛАНИРУЕМЫЕ ОБРАЗОВАТЕЛЬНЫЕ РЕЗУЛЬТАТЫ</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ЛИЧНОСТНЫЕ РЕЗУЛЬТАТЫ</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Личностные результаты освоения программы основного общего образования по географии должны отражать готовность обучающихся руководствоваться системой позитивных ценностных ориентаций и расширения опыта деятельности на её основе и в процессе реализации основных направлений воспитательной деятельности, в том числе в части: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Патриотического воспитания</w:t>
      </w:r>
      <w:r w:rsidRPr="004B3F79">
        <w:rPr>
          <w:rFonts w:ascii="Times New Roman" w:hAnsi="Times New Roman" w:cs="Times New Roman"/>
          <w:color w:val="000000"/>
          <w:sz w:val="24"/>
          <w:szCs w:val="24"/>
        </w:rPr>
        <w:t>: осознание российской гражданской идентичности в поликультурном и многоконфессиональном обществе; проявление интереса к познанию природы, населения, хозяйства России, регионов и своего края, народов России; ценностное отношение к достижениям своей Родины — цивилизационному вкладу России; ценностное отношение к историческому и природному наследию и объектам природного и культурного наследия человечества, традициям разных народов, проживающих в родной стране; уважение к символам России, своего края.</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Гражданского воспитания:</w:t>
      </w:r>
      <w:r w:rsidRPr="004B3F79">
        <w:rPr>
          <w:rFonts w:ascii="Times New Roman" w:hAnsi="Times New Roman" w:cs="Times New Roman"/>
          <w:color w:val="000000"/>
          <w:sz w:val="24"/>
          <w:szCs w:val="24"/>
        </w:rPr>
        <w:t xml:space="preserve"> осознание российской гражданской идентичности (патриотизма, уважения к Отечеству, к прошлому и настоящему многонационального народа России, чувства ответственности и долга перед Родиной); 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для реализации целей устойчивого развития; представление о социальных нормах и правилах межличностных отношений в поликультурном и многоконфессиональном обществе; готовность к разно-образной совместной деятельности, стремление к взаимопониманию и взаимопомощи, готовность к участию в гуманитарной деятельности («экологический патруль», волонтёрство).</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Духовно-нравственного воспитания:</w:t>
      </w:r>
      <w:r w:rsidRPr="004B3F79">
        <w:rPr>
          <w:rFonts w:ascii="Times New Roman" w:hAnsi="Times New Roman" w:cs="Times New Roman"/>
          <w:color w:val="000000"/>
          <w:sz w:val="24"/>
          <w:szCs w:val="24"/>
        </w:rPr>
        <w:t xml:space="preserve"> ориентация на моральные ценности и нормы в ситуациях нравственного выбора; готовность оценивать своё поведение и поступки, а также поведение и поступки других людей с позиции нравственных и правовых норм с учётом осознания последствий для окружающей среды; развивать способности решать моральные проблемы на основе личностного выбора с опорой на нравственные ценности и принятые в российском обществе правила и нормы поведения с учётом осознания последствий для окружающей среды.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Эстетического воспитания:</w:t>
      </w:r>
      <w:r w:rsidRPr="004B3F79">
        <w:rPr>
          <w:rFonts w:ascii="Times New Roman" w:hAnsi="Times New Roman" w:cs="Times New Roman"/>
          <w:color w:val="000000"/>
          <w:sz w:val="24"/>
          <w:szCs w:val="24"/>
        </w:rPr>
        <w:t xml:space="preserve"> восприимчивость к разным традициям своего и других народов, понимание роли этнических культурных традиций; ценностного отношения к природе и культуре своей страны, своей малой родины; природе и культуре других регионов и стран мира, объектам Всемирного культурного наследия человечества.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Ценности научного познания</w:t>
      </w:r>
      <w:r w:rsidRPr="004B3F79">
        <w:rPr>
          <w:rFonts w:ascii="Times New Roman" w:hAnsi="Times New Roman" w:cs="Times New Roman"/>
          <w:color w:val="000000"/>
          <w:sz w:val="24"/>
          <w:szCs w:val="24"/>
        </w:rPr>
        <w:t>: ориентация в деятельности на современную систему научных представлений географических наук об основных закономерностях развития природы и общества, о взаимосвязях человека с природной и социальной средой; овладение читательской культурой как средством познания мира для применения различных источников географической информации при решении познавательных и практико-ориентированных задач; овладение основными навыками исследовательской деятельности в географических науках, установка на осмысление опыта, наблюдений и стремление совершенствовать пути достижения индивидуального и коллективного благополучия.</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Физического воспитания, формирования культуры здоровья и эмоционального благополучия</w:t>
      </w:r>
      <w:r w:rsidRPr="004B3F79">
        <w:rPr>
          <w:rFonts w:ascii="Times New Roman" w:hAnsi="Times New Roman" w:cs="Times New Roman"/>
          <w:color w:val="000000"/>
          <w:sz w:val="24"/>
          <w:szCs w:val="24"/>
        </w:rPr>
        <w:t xml:space="preserve">: осознание ценности жизни; ответственное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отдыха, регулярная </w:t>
      </w:r>
      <w:r w:rsidRPr="004B3F79">
        <w:rPr>
          <w:rFonts w:ascii="Times New Roman" w:hAnsi="Times New Roman" w:cs="Times New Roman"/>
          <w:color w:val="000000"/>
          <w:sz w:val="24"/>
          <w:szCs w:val="24"/>
        </w:rPr>
        <w:lastRenderedPageBreak/>
        <w:t>физическая активность); соблюдение правил безопасности в природе; навыков безопасного поведения в интернет-среде; 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 сформированность навыка рефлексии, признание своего права на ошибку и такого же права другого человека; готовность и способность осознанно выполнять и пропагандировать правила здорового, безопасного и экологически целесообразного образа жизни; бережно относиться к природе и окружающей среде.</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Трудового воспитания: </w:t>
      </w:r>
      <w:r w:rsidRPr="004B3F79">
        <w:rPr>
          <w:rFonts w:ascii="Times New Roman" w:hAnsi="Times New Roman" w:cs="Times New Roman"/>
          <w:color w:val="000000"/>
          <w:sz w:val="24"/>
          <w:szCs w:val="24"/>
        </w:rPr>
        <w:t>установка на активное участие в решении практических задач (в рамках семьи, школы, города, края) технологической и социальной направленности, способность инициировать, планировать и самостоятельно выполнять такого рода деятельность; интерес к практическому изучению профессий и труда различного рода, в том числе на основе применения географических знаний; осознание важности обучения на протяжении всей жизни для успешной профессиональной деятельности и развитие необходимых умений для этого;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Экологического воспитания:</w:t>
      </w:r>
      <w:r w:rsidRPr="004B3F79">
        <w:rPr>
          <w:rFonts w:ascii="Times New Roman" w:hAnsi="Times New Roman" w:cs="Times New Roman"/>
          <w:color w:val="000000"/>
          <w:sz w:val="24"/>
          <w:szCs w:val="24"/>
        </w:rPr>
        <w:t xml:space="preserve"> ориентация на применение географических знаний для решения задач в области окружающей среды, планирования поступков и оценки их возможных последствий для окружающей среды; осознание глобального характера экологических проблем и путей их решения; активное неприятие действий, приносящих вред окружающей среде; осознание своей роли как гражданина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МЕТАПРЕДМЕТНЫЕ РЕЗУЛЬТАТЫ</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Изучение географии в основной школе способствует достижению метапредметных результатов, в том числе:</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Овладению универсальными познавательными действиями: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Базовые логические действия</w:t>
      </w:r>
    </w:p>
    <w:p w:rsidR="00816C84" w:rsidRPr="004B3F79" w:rsidRDefault="00721712" w:rsidP="00854CB1">
      <w:pPr>
        <w:numPr>
          <w:ilvl w:val="0"/>
          <w:numId w:val="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Выявлять и характеризовать существенные признаки географических объектов, процессов и явлений;</w:t>
      </w:r>
    </w:p>
    <w:p w:rsidR="00816C84" w:rsidRPr="004B3F79" w:rsidRDefault="00721712" w:rsidP="00854CB1">
      <w:pPr>
        <w:numPr>
          <w:ilvl w:val="0"/>
          <w:numId w:val="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устанавливать существенный признак классификации географических объектов, процессов и явлений, основания для их сравнения;</w:t>
      </w:r>
    </w:p>
    <w:p w:rsidR="00816C84" w:rsidRPr="004B3F79" w:rsidRDefault="00721712" w:rsidP="00854CB1">
      <w:pPr>
        <w:numPr>
          <w:ilvl w:val="0"/>
          <w:numId w:val="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выявлять закономерности и противоречия в рассматриваемых фактах и данных наблюдений с учётом предложенной географической задачи;</w:t>
      </w:r>
    </w:p>
    <w:p w:rsidR="00816C84" w:rsidRPr="004B3F79" w:rsidRDefault="00721712" w:rsidP="00854CB1">
      <w:pPr>
        <w:numPr>
          <w:ilvl w:val="0"/>
          <w:numId w:val="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выявлять дефициты географической информации, данных, необходимых для решения поставленной задачи;</w:t>
      </w:r>
    </w:p>
    <w:p w:rsidR="00816C84" w:rsidRPr="004B3F79" w:rsidRDefault="00721712" w:rsidP="00854CB1">
      <w:pPr>
        <w:numPr>
          <w:ilvl w:val="0"/>
          <w:numId w:val="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выявлять причинно-следственные связи при изучении географических объектов, процессов и явлений; делать выводы с использованием дедуктивных и индуктивных умозаключений, умозаключений по аналогии, формулировать гипотезы о взаимосвязях географических объектов, процессов и явлений;</w:t>
      </w:r>
    </w:p>
    <w:p w:rsidR="00816C84" w:rsidRPr="004B3F79" w:rsidRDefault="00721712" w:rsidP="00854CB1">
      <w:pPr>
        <w:numPr>
          <w:ilvl w:val="0"/>
          <w:numId w:val="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самостоятельно выбирать способ решения учебной географической задачи (сравнивать несколько вариантов решения, выбирать наиболее подходящий с учётом самостоятельно выделенных критериев).</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Базовые исследовательские действия</w:t>
      </w:r>
    </w:p>
    <w:p w:rsidR="00816C84" w:rsidRPr="004B3F79" w:rsidRDefault="00721712" w:rsidP="00854CB1">
      <w:pPr>
        <w:numPr>
          <w:ilvl w:val="0"/>
          <w:numId w:val="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Использовать географические вопросы как исследовательский инструмент познания;</w:t>
      </w:r>
    </w:p>
    <w:p w:rsidR="00816C84" w:rsidRPr="004B3F79" w:rsidRDefault="00721712" w:rsidP="00854CB1">
      <w:pPr>
        <w:numPr>
          <w:ilvl w:val="0"/>
          <w:numId w:val="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lastRenderedPageBreak/>
        <w:t>формулировать географические вопросы, фиксирующие разрыв между реальным и желательным состоянием ситуации, объекта, и самостоятельно устанавливать искомое и данное;</w:t>
      </w:r>
    </w:p>
    <w:p w:rsidR="00816C84" w:rsidRPr="004B3F79" w:rsidRDefault="00721712" w:rsidP="00854CB1">
      <w:pPr>
        <w:numPr>
          <w:ilvl w:val="0"/>
          <w:numId w:val="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формировать гипотезу об истинности собственных суждений и суждений других, аргументировать свою позицию, мнение по географическим аспектам различных вопросов и проблем;</w:t>
      </w:r>
    </w:p>
    <w:p w:rsidR="00816C84" w:rsidRPr="004B3F79" w:rsidRDefault="00721712" w:rsidP="00854CB1">
      <w:pPr>
        <w:numPr>
          <w:ilvl w:val="0"/>
          <w:numId w:val="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проводить по плану несложное географическое исследование, в том числе на краеведческом материале, по установлению особенностей изучаемых географических объектов, причинно-следственных связей и зависимостей между географическими объектами, процессами и явлениями;</w:t>
      </w:r>
    </w:p>
    <w:p w:rsidR="00816C84" w:rsidRPr="004B3F79" w:rsidRDefault="00721712" w:rsidP="00854CB1">
      <w:pPr>
        <w:numPr>
          <w:ilvl w:val="0"/>
          <w:numId w:val="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оценивать достоверность информации, полученной в ходе гео­графического исследования;</w:t>
      </w:r>
    </w:p>
    <w:p w:rsidR="00816C84" w:rsidRPr="004B3F79" w:rsidRDefault="00721712" w:rsidP="00854CB1">
      <w:pPr>
        <w:numPr>
          <w:ilvl w:val="0"/>
          <w:numId w:val="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самостоятельно формулировать обобщения и выводы по результатам проведённого наблюдения или исследования, оценивать достоверность полученных результатов и выводов;</w:t>
      </w:r>
    </w:p>
    <w:p w:rsidR="00816C84" w:rsidRPr="004B3F79" w:rsidRDefault="00721712" w:rsidP="00854CB1">
      <w:pPr>
        <w:numPr>
          <w:ilvl w:val="0"/>
          <w:numId w:val="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прогнозировать возможное дальнейшее развитие географических объектов, процессов и явлений, событий и их последствия в аналогичных или сходных ситуациях, а также выдвигать предположения об их развитии в изменяющихся условиях окружающей среды.</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Работа с информацией</w:t>
      </w:r>
    </w:p>
    <w:p w:rsidR="00816C84" w:rsidRPr="004B3F79" w:rsidRDefault="00721712" w:rsidP="00854CB1">
      <w:pPr>
        <w:numPr>
          <w:ilvl w:val="0"/>
          <w:numId w:val="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применять различные методы, инструменты и запросы при поиске и отборе информации или данных из источников географической информации с учётом предложенной учебной задачи и заданных критериев;</w:t>
      </w:r>
    </w:p>
    <w:p w:rsidR="00816C84" w:rsidRPr="004B3F79" w:rsidRDefault="00721712" w:rsidP="00854CB1">
      <w:pPr>
        <w:numPr>
          <w:ilvl w:val="0"/>
          <w:numId w:val="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выбирать, анализировать и интерпретировать географическую информацию различных видов и форм представления;</w:t>
      </w:r>
    </w:p>
    <w:p w:rsidR="00816C84" w:rsidRPr="004B3F79" w:rsidRDefault="00721712" w:rsidP="00854CB1">
      <w:pPr>
        <w:numPr>
          <w:ilvl w:val="0"/>
          <w:numId w:val="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находить сходные аргументы, подтверждающие или опровергающие одну и ту же идею, в различных источниках географической информации;</w:t>
      </w:r>
    </w:p>
    <w:p w:rsidR="00816C84" w:rsidRPr="004B3F79" w:rsidRDefault="00721712" w:rsidP="00854CB1">
      <w:pPr>
        <w:numPr>
          <w:ilvl w:val="0"/>
          <w:numId w:val="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самостоятельно выбирать оптимальную форму представления географической информации;</w:t>
      </w:r>
    </w:p>
    <w:p w:rsidR="00816C84" w:rsidRPr="004B3F79" w:rsidRDefault="00721712" w:rsidP="00854CB1">
      <w:pPr>
        <w:numPr>
          <w:ilvl w:val="0"/>
          <w:numId w:val="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оценивать надёжность географической информации по критериям, предложенным учителем или сформулированным самостоятельно;</w:t>
      </w:r>
    </w:p>
    <w:p w:rsidR="00816C84" w:rsidRPr="004B3F79" w:rsidRDefault="00721712" w:rsidP="00854CB1">
      <w:pPr>
        <w:numPr>
          <w:ilvl w:val="0"/>
          <w:numId w:val="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систематизировать географическую информацию в разных формах.</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Овладению универсальными коммуникативными действиями: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Общение</w:t>
      </w:r>
    </w:p>
    <w:p w:rsidR="00816C84" w:rsidRPr="004B3F79" w:rsidRDefault="00721712" w:rsidP="00854CB1">
      <w:pPr>
        <w:numPr>
          <w:ilvl w:val="0"/>
          <w:numId w:val="5"/>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формулировать суждения, выражать свою точку зрения по географическим аспектам различных вопросов в устных и письменных текстах;</w:t>
      </w:r>
    </w:p>
    <w:p w:rsidR="00816C84" w:rsidRPr="004B3F79" w:rsidRDefault="00721712" w:rsidP="00854CB1">
      <w:pPr>
        <w:numPr>
          <w:ilvl w:val="0"/>
          <w:numId w:val="5"/>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в ходе диалога и/или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816C84" w:rsidRPr="004B3F79" w:rsidRDefault="00721712" w:rsidP="00854CB1">
      <w:pPr>
        <w:numPr>
          <w:ilvl w:val="0"/>
          <w:numId w:val="5"/>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сопоставлять свои суждения по географическим вопросам с суждениями других участников диалога, обнаруживать различие и сходство позиций;</w:t>
      </w:r>
    </w:p>
    <w:p w:rsidR="00816C84" w:rsidRPr="004B3F79" w:rsidRDefault="00721712" w:rsidP="00854CB1">
      <w:pPr>
        <w:numPr>
          <w:ilvl w:val="0"/>
          <w:numId w:val="5"/>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публично представлять результаты выполненного исследования или проекта.</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Совместная деятельность (сотрудничество)</w:t>
      </w:r>
    </w:p>
    <w:p w:rsidR="00816C84" w:rsidRPr="004B3F79" w:rsidRDefault="00721712" w:rsidP="00854CB1">
      <w:pPr>
        <w:numPr>
          <w:ilvl w:val="0"/>
          <w:numId w:val="6"/>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принимать цель совместной деятельности при выполнении учебных географических проектов, коллективно строить действия по её достижению: распределять роли, договариваться, обсуждать процесс и результат совместной работы;</w:t>
      </w:r>
    </w:p>
    <w:p w:rsidR="00816C84" w:rsidRPr="004B3F79" w:rsidRDefault="00721712" w:rsidP="00854CB1">
      <w:pPr>
        <w:numPr>
          <w:ilvl w:val="0"/>
          <w:numId w:val="6"/>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 xml:space="preserve">планировать организацию совместной работы, при выполнении учебных географических проектов определять свою роль (с учётом предпочтений и возможностей </w:t>
      </w:r>
      <w:r w:rsidRPr="004B3F79">
        <w:rPr>
          <w:rFonts w:ascii="Times New Roman" w:hAnsi="Times New Roman" w:cs="Times New Roman"/>
          <w:color w:val="000000"/>
          <w:sz w:val="24"/>
          <w:szCs w:val="24"/>
        </w:rPr>
        <w:lastRenderedPageBreak/>
        <w:t>всех участников взаимодействия), участвовать в групповых формах работы, 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816C84" w:rsidRPr="004B3F79" w:rsidRDefault="00721712" w:rsidP="00854CB1">
      <w:pPr>
        <w:numPr>
          <w:ilvl w:val="0"/>
          <w:numId w:val="6"/>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сравнивать результаты выполнения учебного географического проекта с исходной задачей и оценивать вклад каждого члена команды в достижение результатов, разделять сферу ответственности.</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Овладению универсальными учебными регулятивными действиями:</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Самоорганизация</w:t>
      </w:r>
    </w:p>
    <w:p w:rsidR="00816C84" w:rsidRPr="004B3F79" w:rsidRDefault="00721712" w:rsidP="00854CB1">
      <w:pPr>
        <w:numPr>
          <w:ilvl w:val="0"/>
          <w:numId w:val="7"/>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самостоятельно составлять алгоритм решения географических задач и выбирать способ их решения с учётом имеющихся ресурсов и собственных возможностей, аргументировать предлагаемые варианты решений;</w:t>
      </w:r>
    </w:p>
    <w:p w:rsidR="00816C84" w:rsidRPr="004B3F79" w:rsidRDefault="00721712" w:rsidP="00854CB1">
      <w:pPr>
        <w:numPr>
          <w:ilvl w:val="0"/>
          <w:numId w:val="7"/>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составлять план действий (план реализации намеченного алгоритма решения), корректировать предложенный алгоритм с учётом получения новых знаний об изучаемом объекте.</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Самоконтроль (рефлексия)</w:t>
      </w:r>
    </w:p>
    <w:p w:rsidR="00816C84" w:rsidRPr="004B3F79" w:rsidRDefault="00721712" w:rsidP="00854CB1">
      <w:pPr>
        <w:numPr>
          <w:ilvl w:val="0"/>
          <w:numId w:val="8"/>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владеть способами самоконтроля и рефлексии;</w:t>
      </w:r>
    </w:p>
    <w:p w:rsidR="00816C84" w:rsidRPr="004B3F79" w:rsidRDefault="00721712" w:rsidP="00854CB1">
      <w:pPr>
        <w:numPr>
          <w:ilvl w:val="0"/>
          <w:numId w:val="8"/>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объяснять причины достижения (недостижения) результатов деятельности, давать оценку приобретённому опыту;</w:t>
      </w:r>
    </w:p>
    <w:p w:rsidR="00816C84" w:rsidRPr="004B3F79" w:rsidRDefault="00721712" w:rsidP="00854CB1">
      <w:pPr>
        <w:numPr>
          <w:ilvl w:val="0"/>
          <w:numId w:val="8"/>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вносить коррективы в деятельность на основе новых обстоятельств, изменившихся ситуаций, установленных ошибок, возникших трудностей;</w:t>
      </w:r>
    </w:p>
    <w:p w:rsidR="00816C84" w:rsidRPr="004B3F79" w:rsidRDefault="00721712" w:rsidP="00854CB1">
      <w:pPr>
        <w:numPr>
          <w:ilvl w:val="0"/>
          <w:numId w:val="8"/>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оценивать соответствие результата цели и условиям</w:t>
      </w: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Принятие себя и других</w:t>
      </w:r>
    </w:p>
    <w:p w:rsidR="00816C84" w:rsidRPr="004B3F79" w:rsidRDefault="00721712" w:rsidP="00854CB1">
      <w:pPr>
        <w:numPr>
          <w:ilvl w:val="0"/>
          <w:numId w:val="9"/>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осознанно относиться к другому человеку, его мнению;</w:t>
      </w:r>
    </w:p>
    <w:p w:rsidR="00816C84" w:rsidRPr="004B3F79" w:rsidRDefault="00721712" w:rsidP="00854CB1">
      <w:pPr>
        <w:numPr>
          <w:ilvl w:val="0"/>
          <w:numId w:val="9"/>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признавать своё право на ошибку и такое же право другого.</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ПРЕДМЕТНЫЕ РЕЗУЛЬТАТЫ</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5 КЛАСС</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Приводить примеры географических объектов, процессов и явлений, изучаемых различными ветвями географической науки;</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приводить примеры методов исследования, применяемых в географии;</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выбирать источники географической информации (картографические, текстовые, видео и фотоизображения, интернет-ресурсы), необходимые для изучения истории географических открытий и важнейших географических исследований современности;</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интегрировать и интерпретировать информацию о путешествиях и географических исследованиях Земли, представленную в одном или нескольких источниках;</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вклад великих путешественников в географическое изучение Земли;</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описывать и сравнивать маршруты их путешествий;</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находить в различных источниках информации (включая интернет-ресурсы) факты, позволяющие оценить вклад российских путешественников и исследователей в развитие знаний о Земле;</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вклад великих путешественников в географическое изучение Земли;</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описывать и сравнивать маршруты их путешествий;</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lastRenderedPageBreak/>
        <w:t>находить в различных источниках информации (включая интернет-ресурсы) факты, позволяющие оценить вклад российских путешественников и исследователей в развитие знаний о Земле;</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определять направления, расстояния по плану местности и по географическим картам, географические координаты по географическим картам;</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использовать условные обозначения планов местности и географических карт для получения информации, необходимой для решения учебных и (или) практико-ориентированных задач;</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применять понятия «план местности», «географическая карта», «аэрофотоснимок», «ориентирование на местности», «стороны горизонта», «горизонтали», «масштаб», «условные знаки» для решения учебных и практико-ориентированных задач;</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понятия «план местности» и «географическая карта», параллель» и «меридиан»;</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приводить примеры влияния Солнца на мир живой и неживой природы;</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объяснять причины смены дня и ночи и времён года;</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устанавливать эмпирические зависимости между продолжительностью дня и географической широтой местности, между высотой Солнца над горизонтом и географической широтой местности на основе анализа данных наблюдений; описывать внутреннее строение Земли;</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понятия «земная кора»; «ядро», «мантия»; «минерал» и «горная порода»;</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понятия «материковая» и «океаническая» земная кора;</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изученные минералы и горные породы, материковую и океаническую земную кору;</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показывать на карте и обозначать на контурной карте материки и океаны, крупные формы рельефа Земли;</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горы и равнины;</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классифицировать формы рельефа суши по высоте и по внешнему облику;</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называть причины землетрясений и вулканических извержений;</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применять понятия «литосфера», «землетрясение», «вулкан», «литосферная плита», «эпицентр землетрясения» и «очаг землетрясения» для решения учебных и (или) практико-ориентированных задач;</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применять понятия «эпицентр землетрясения» и «очаг землетрясения» для решения познавательных задач;</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распознавать проявления в окружающем мире внутренних и внешних процессов рельефообразования: вулканизма, землетрясений; физического, химического и биологического видов выветривания;</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классифицировать острова по происхождению;</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приводить примеры опасных природных явлений в литосфере и средств их предупреждения;</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приводить примеры изменений в литосфере в результате деятельности человека на примере своей местности, России и мира;</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приводить примеры актуальных проблем своей местности, решение которых невозможно без участия представителей географических специальностей, изучающих литосферу;</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приводить примеры действия внешних процессов рельефообразования и наличия полезных ископаемых в своей местности;</w:t>
      </w:r>
    </w:p>
    <w:p w:rsidR="00816C84" w:rsidRPr="004B3F79" w:rsidRDefault="00721712" w:rsidP="00854CB1">
      <w:pPr>
        <w:numPr>
          <w:ilvl w:val="0"/>
          <w:numId w:val="10"/>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lastRenderedPageBreak/>
        <w:t>представлять результаты фенологических наблюдений и наблюдений за погодой в различной форме (табличной, графической, географического описания).</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6 КЛАСС</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Описывать по физической карте полушарий, физической карте России, карте океанов, глобусу местоположение изученных географических объектов для решения учебных и (или) практико-ориентированных задач;</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находить информацию об отдельных компонентах природы Земли, в том числе о природе своей местности, необходимую для решения учебных и (или) практико-ориентированных задач, и извлекать её из различных источников;</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приводить примеры опасных природных явлений в геосферах и средств их предупреждения;</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сравнивать инструментарий (способы) получения географической информации на разных этапах географического изучения Земли;</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свойства вод отдельных частей Мирового океана;</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применять понятия «гидросфера», «круговорот воды», «цунами», «приливы и отливы» для решения учебных и (или) практико-ориентированных задач;</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классифицировать объекты гидросферы (моря, озёра, реки, подземные воды, болота, ледники) по заданным признакам;</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питание и режим рек;</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сравнивать реки по заданным признакам;</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понятия «грунтовые, межпластовые и артезианские воды» и применять их для решения учебных и (или) практико-ориентированных задач;</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устанавливать причинно-следственные связи между питанием, режимом реки и климатом на территории речного бассейна;</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приводить примеры районов распространения многолетней мерзлоты;</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называть причины образования цунами, приливов и отливов;</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описывать состав, строение атмосферы;</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определять тенденции изменения температуры воздуха, количества атмосферных осадков и атмосферного давления в зависимости от географического положения объектов; амплитуду температуры воздуха с использованием знаний об особенностях отдельных компонентов природы Земли и взаимосвязях между ними для решения учебных и практических задач;</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объяснять образование атмосферных осадков; направление дневных и ночных бризов, муссонов; годовой ход температуры воздуха и распределение атмосферных осадков для отдельных территорий;</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свойства воздуха; климаты Земли; климатообразующие факторы;</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устанавливать зависимость между нагреванием земной поверхности и углом падения солнечных лучей; температурой воздуха и его относительной влажностью на основе данных эмпирических наблюдений;</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сравнивать свойства атмосферы в пунктах, расположенных на разных высотах над уровнем моря; количество солнечного тепла, получаемого земной поверхностью при различных углах падения солнечных лучей;</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виды атмосферных осадков;</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понятия «бризы» и «муссоны»;</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понятия «погода» и «климат»;</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понятия «атмосфера», «тропосфера», «стратосфера», «верхние слои атмосферы»;</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lastRenderedPageBreak/>
        <w:t>применять понятия «атмосферное давление», «ветер», «атмосферные осадки», «воздушные массы» для решения учебных и (или) практико-ориентированных задач;</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выбирать и анализировать географическую информацию о глобальных климатических изменениях из различных источников для решения учебных и (или) практико-ориентированных задач;</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проводить измерения температуры воздуха, атмосферного давления, скорости и направления ветра с использованием аналоговых и (или) цифровых приборов (термометр, барометр, анемометр, флюгер) и представлять результаты наблюдений в табличной и (или) графической форме;</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называть границы биосферы;</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приводить примеры приспособления живых организмов к среде обитания в разных природных зонах;</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растительный и животный мир разных территорий Земли;</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объяснять взаимосвязи компонентов природы в природно-территориальном комплексе;</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сравнивать особенности растительного и животного мира в различных природных зонах;</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применять понятия «почва», «плодородие почв», «природный комплекс», «природно-территориальный комплекс», «круговорот веществ в природе» для решения учебных и (или) практико-ориентированных задач;</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сравнивать плодородие почв в различных природных зонах;</w:t>
      </w:r>
    </w:p>
    <w:p w:rsidR="00816C84" w:rsidRPr="004B3F79" w:rsidRDefault="00721712" w:rsidP="00854CB1">
      <w:pPr>
        <w:numPr>
          <w:ilvl w:val="0"/>
          <w:numId w:val="11"/>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приводить примеры изменений в изученных геосферах в результате деятельности человека на примере территории мира и своей местности, путей решения существующих экологических проблем.</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7 КЛАСС</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Описывать по географическим картам и глобусу местоположение изученных географических объектов для решения учебных и (или) практико-ориентированных задач;</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называть: строение и свойства (целостность, зональность, ритмичность) географической оболочки;</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распознавать проявления изученных географических явлений, представляющие собой отражение таких свойств географической оболочки, как зональность, ритмичность и целостность;</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определять природные зоны по их существенным признакам на основе интеграции и интерпретации информации об особенностях их природы;</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изученные процессы и явления, происходящие в географической оболочке;</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приводить примеры изменений в геосферах в результате деятельности человека;</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описывать закономерности изменения в пространстве рельефа, климата, внутренних вод и органического мира;</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выявлять взаимосвязи между компонентами природы в пределах отдельных территорий с использованием различных источников географической информации;</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называть особенности географических процессов на границах литосферных плит с учётом характера взаимодействия и типа земной коры;</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устанавливать (используя географические карты) взаимосвязи между движением литосферных плит и размещением крупных форм рельефа;</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lastRenderedPageBreak/>
        <w:t>классифицировать воздушные массы Земли, типы климата по заданным показателям;</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объяснять образование тропических муссонов, пассатов тропических широт, западных ветров;</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применять понятия «воздушные массы», «муссоны», «пассаты», «западные ветры», «климатообразующий фактор» для решения учебных и (или) практико-ориентированных задач;</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описывать климат территории по климатограмме;</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объяснять влияние климатообразующих факторов на климатические особенности территории;</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формулировать оценочные суждения о последствиях изменений компонентов природы в результате деятельности человека с использованием разных источников географической информации;</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океанические течения;</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сравнивать температуру и солёность поверхностных вод Мирового океана на разных широтах с использованием различных источников географической информации;</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объяснять закономерности изменения температуры, солёности и органического мира Мирового океана с географической широтой и с глубиной на основе анализа различных источников географической информации;</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характеризовать этапы освоения и заселения отдельных территорий Земли человеком на основе анализа различных источников географической информации для решения учебных и практико-ориентированных задач;</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и сравнивать численность населения крупных стран мира;</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сравнивать плотность населения различных территорий;</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применять понятие «плотность населения» для решения учебных и (или) практико-ориентированных задач;</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городские и сельские поселения;</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приводить примеры крупнейших городов мира;</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приводить примеры мировых и национальных религий;</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проводить языковую классификацию народов;</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основные виды хозяйственной деятельности людей на различных территориях;</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определять страны по их существенным признакам;</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сравнивать особенности природы и населения, материальной и духовной культуры, особенности адаптации человека к разным природным условиям регионов и отдельных стран;</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объяснять особенности природы, населения и хозяйства отдельных территорий;</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использовать знания о населении материков и стран для решения различных учебных и практико-ориентированных задач;</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выбирать источники географической информации (картографические, статистические, текстовые, видео- и фотоизображения, компьютерные базы данных), необходимые для изучения особенностей природы, населения и хозяйства отдельных территорий;</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представлять в различных формах (в виде карты, таблицы, графика, географического описания) географическую информацию, необходимую для решения учебных и практико-ориентированных задач;</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lastRenderedPageBreak/>
        <w:t>интегрировать и интерпретировать информацию об особенностях природы, населения и его хозяйственной деятельности на отдельных территориях, представленную в одном или нескольких источниках, для решения различных учебных и практико-ориентированных задач;</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приводить примеры взаимодействия природы и общества в пределах отдельных территорий;</w:t>
      </w:r>
    </w:p>
    <w:p w:rsidR="00816C84" w:rsidRPr="004B3F79" w:rsidRDefault="00721712" w:rsidP="00854CB1">
      <w:pPr>
        <w:numPr>
          <w:ilvl w:val="0"/>
          <w:numId w:val="12"/>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распознавать проявления глобальных проблем человечества (экологическая, сырьевая, энергетическая, преодоления отсталости стран, продовольственная) на локальном и региональном уровнях и приводить примеры международного сотрудничества по их преодолению.</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8 КЛАСС</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Характеризовать основные этапы истории формирования и изучения территории России;</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находить в различных источниках информации факты, позволяющие определить вклад российских учёных и путешественников в освоение страны;</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характеризовать географическое положение России с использованием информации из различных источников;</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федеральные округа, крупные географические районы и макрорегионы России;</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приводить примеры субъектов Российской Федерации разных видов и показывать их на географической карте;</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оценивать влияние географического положения регионов России на особенности природы, жизнь и хозяйственную деятельность населения;</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использовать знания о государственной территории и исключительной экономической зоне, континентальном шельфе России, о мировом, поясном и зональном времени для решения практико-ориентированных задач;</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оценивать степень благоприятности природных условий в пределах отдельных регионов страны;</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проводить классификацию природных ресурсов;</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распознавать типы природопользования;</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находить, извлекать и использовать информацию из различных источников географической информации (картографические, статистические, текстовые, видео- и фотоизображения, компьютерные базы данных) для решения различных учебных и практико-ориентированных задач: определять возраст горных пород и основных тектонических структур, слагающих территорию;</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находить, извлекать и использовать информацию из различных источников географической информации (картографические, статистические, текстовые, видео- и фотоизображения, компьютерные базы данных) для решения различных учебных и практико-ориентированных задач: объяснять закономерности распространения гидрологических, геологических и метеорологических опасных природных явлений на территории страны;</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сравнивать особенности компонентов природы отдельных территорий страны;</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объяснять особенности компонентов природы отдельных территорий страны;</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 xml:space="preserve">использовать знания об особенностях компонентов природы России и её отдельных территорий, об особенностях взаимодействия природы и общества в пределах </w:t>
      </w:r>
      <w:r w:rsidRPr="004B3F79">
        <w:rPr>
          <w:rFonts w:ascii="Times New Roman" w:hAnsi="Times New Roman" w:cs="Times New Roman"/>
          <w:color w:val="000000"/>
          <w:sz w:val="24"/>
          <w:szCs w:val="24"/>
        </w:rPr>
        <w:lastRenderedPageBreak/>
        <w:t>отдельных территорий для решения практико-ориентированных задач в контексте реальной жизни;</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называть географические процессы и явления, определяющие особенности природы страны, отдельных регионов и своей местности;</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объяснять распространение по территории страны областей современного горообразования, землетрясений и вулканизма;</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применять понятия «плита», «щит», «моренный холм», «бараньи лбы», «бархан», «дюна» для решения учебных и (или) практико-ориентированных задач;</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применять понятия «солнечная радиация», «годовая амплитуда температур воздуха», «воздушные массы» для решения учебных и (или) практико-ориентированных задач;</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понятия «испарение», «испаряемость», «коэффициент увлажнения»; использовать их для решения учебных и (или) практико-ориентированных задач;</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описывать и прогнозировать погоду территории по карте погоды;</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использовать понятия «циклон», «антициклон», «атмосферный фронт» для объяснения особенностей погоды отдельных территорий с помощью карт погоды;</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проводить классификацию типов климата и почв России;</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распознавать показатели, характеризующие состояние окружающей среды;</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показывать на карте и (или) обозначать на контурной карте крупные формы рельефа, крайние точки и элементы береговой линии России; крупные реки и озёра, границы климатических поясов и областей, природно-хозяйственных зон в пределах страны; Арктической зоны, южной границы распространения многолетней мерзлоты;</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приводить примеры мер безопасности, в том числе для экономики семьи, в случае природных стихийных бедствий и техногенных катастроф;</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приводить примеры рационального и нерационального природопользования;</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приводить примеры особо охраняемых природных территорий России и своего края, животных и растений, занесённых в Красную книгу России;</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выбирать источники географической информации (картографические, статистические, текстовые, видео- и фотоизображения, компьютерные базы данных), необходимые для изучения особенностей населения России;</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приводить примеры адаптации человека к разнообразным природным условиям на территории страны;</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сравнивать показатели воспроизводства и качества населения России с мировыми показателями и показателями других стран;</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демографические процессы и явления, характеризующие динамику численности населения России, её отдельных регионов и своего края;</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проводить классификацию населённых пунктов и регионов России по заданным основаниям;</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использовать знания о естественном и механическом движении населения, половозрастной структуре и размещении населения, трудовых ресурсах, городском и сельском населении, этническом и религиозном составе населения для решения практико-ориентированных задач в контексте реальной жизни;</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 xml:space="preserve">применять понятия «рождаемость», «смертность», «естественный прирост населения», «миграционный прирост населения», «общий прирост населения», «плотность населения», «основная полоса (зона) расселения», «урбанизация», «городская агломерация», «посёлок городского типа», «половозрастная структура населения», «средняя прогнозируемая продолжительность жизни», «трудовые ресурсы», </w:t>
      </w:r>
      <w:r w:rsidRPr="004B3F79">
        <w:rPr>
          <w:rFonts w:ascii="Times New Roman" w:hAnsi="Times New Roman" w:cs="Times New Roman"/>
          <w:color w:val="000000"/>
          <w:sz w:val="24"/>
          <w:szCs w:val="24"/>
        </w:rPr>
        <w:lastRenderedPageBreak/>
        <w:t>«трудоспособный возраст», «рабочая сила», «безработица», «рынок труда», «качество населения» для решения учебных и (или) практико- ориентированных задач;</w:t>
      </w:r>
    </w:p>
    <w:p w:rsidR="00816C84" w:rsidRPr="004B3F79" w:rsidRDefault="00721712" w:rsidP="00854CB1">
      <w:pPr>
        <w:numPr>
          <w:ilvl w:val="0"/>
          <w:numId w:val="13"/>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представлять в различных формах (таблица, график, географическое описание) географическую информацию, необходимую для решения учебных и (или) практико-ориентированных задач.</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spacing w:after="0" w:line="24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9 КЛАСС</w:t>
      </w:r>
    </w:p>
    <w:p w:rsidR="00816C84" w:rsidRPr="004B3F79" w:rsidRDefault="00816C84" w:rsidP="00854CB1">
      <w:pPr>
        <w:spacing w:after="0" w:line="240" w:lineRule="auto"/>
        <w:ind w:firstLine="709"/>
        <w:jc w:val="both"/>
        <w:rPr>
          <w:rFonts w:ascii="Times New Roman" w:hAnsi="Times New Roman" w:cs="Times New Roman"/>
          <w:sz w:val="24"/>
          <w:szCs w:val="24"/>
        </w:rPr>
      </w:pPr>
    </w:p>
    <w:p w:rsidR="00816C84" w:rsidRPr="004B3F79" w:rsidRDefault="00721712" w:rsidP="00854CB1">
      <w:pPr>
        <w:numPr>
          <w:ilvl w:val="0"/>
          <w:numId w:val="1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Выбирать источники географической информации (картографические, статистические, текстовые, видео- и фотоизображения, компьютерные базы данных), необходимые для изучения особенностей хозяйства России;</w:t>
      </w:r>
    </w:p>
    <w:p w:rsidR="00816C84" w:rsidRPr="004B3F79" w:rsidRDefault="00721712" w:rsidP="00854CB1">
      <w:pPr>
        <w:numPr>
          <w:ilvl w:val="0"/>
          <w:numId w:val="1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представлять в различных формах (в виде карты, таблицы, графика, географического описания) географическую информацию, необходимую для решения учебных и (или) практико-ориентированных задач;</w:t>
      </w:r>
    </w:p>
    <w:p w:rsidR="00816C84" w:rsidRPr="004B3F79" w:rsidRDefault="00721712" w:rsidP="00854CB1">
      <w:pPr>
        <w:numPr>
          <w:ilvl w:val="0"/>
          <w:numId w:val="1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находить, извлекать и использовать информацию, характеризующую отраслевую, функциональную и территориальную структуру хозяйства России, для решения практико-ориентированных задач;</w:t>
      </w:r>
    </w:p>
    <w:p w:rsidR="00816C84" w:rsidRPr="004B3F79" w:rsidRDefault="00721712" w:rsidP="00854CB1">
      <w:pPr>
        <w:numPr>
          <w:ilvl w:val="0"/>
          <w:numId w:val="1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выделять географическую информацию, которая является противоречивой или может быть недостоверной; определять информацию, недостающую для решения той или иной задачи;</w:t>
      </w:r>
    </w:p>
    <w:p w:rsidR="00816C84" w:rsidRPr="004B3F79" w:rsidRDefault="00721712" w:rsidP="00854CB1">
      <w:pPr>
        <w:numPr>
          <w:ilvl w:val="0"/>
          <w:numId w:val="1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применять понятия «экономико-географическое положение», «состав хозяйства», «отраслевая, функциональная и территориальная структура», «условия и факторы размещения производства», «отрасль хозяйства», «межотраслевой комплекс», «сектор экономики», «территория опережающего развития», «себестоимость и рентабельность производства», «природно-ресурсный потенциал», «инфраструктурный комплекс», «рекреационное хозяйство», «инфраструктура», «сфера обслуживания», «агропромышленный комплекс», «химико-лесной комплекс», «машиностроительный комплекс», «металлургический комплекс», «ВИЭ», «ТЭК», для решения учебных и (или) практико-ориентированных задач;</w:t>
      </w:r>
    </w:p>
    <w:p w:rsidR="00816C84" w:rsidRPr="004B3F79" w:rsidRDefault="00721712" w:rsidP="00854CB1">
      <w:pPr>
        <w:numPr>
          <w:ilvl w:val="0"/>
          <w:numId w:val="1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характеризовать основные особенности хозяйства России; влияние географического положения России на особенности отраслевой и территориальной структуры хозяйства; роль России как мировой энергетической державы; проблемы и перспективы развития отраслей хозяйства и регионов России;</w:t>
      </w:r>
    </w:p>
    <w:p w:rsidR="00816C84" w:rsidRPr="004B3F79" w:rsidRDefault="00721712" w:rsidP="00854CB1">
      <w:pPr>
        <w:numPr>
          <w:ilvl w:val="0"/>
          <w:numId w:val="1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территории опережающего развития (ТОР), Арктическую зону и зону Севера России;</w:t>
      </w:r>
    </w:p>
    <w:p w:rsidR="00816C84" w:rsidRPr="004B3F79" w:rsidRDefault="00721712" w:rsidP="00854CB1">
      <w:pPr>
        <w:numPr>
          <w:ilvl w:val="0"/>
          <w:numId w:val="1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классифицировать субъекты Российской Федерации по уровню социально-экономического развития на основе имеющихся знаний и анализа информации из дополнительных источников;</w:t>
      </w:r>
    </w:p>
    <w:p w:rsidR="00816C84" w:rsidRPr="004B3F79" w:rsidRDefault="00721712" w:rsidP="00854CB1">
      <w:pPr>
        <w:numPr>
          <w:ilvl w:val="0"/>
          <w:numId w:val="1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находить, извлекать, интегрировать и интерпретировать информацию из различных источников географической информации (картографические, статистические, текстовые, видео- и фотоизображения, компьютерные базы данных) для решения различных учебных и практико-ориентированных задач: сравнивать и оценивать влияние отдельных отраслей хозяйства на окружающую среду; условия отдельных регионов страны для развития энергетики на основе возобновляемых источников энергии (ВИЭ);</w:t>
      </w:r>
    </w:p>
    <w:p w:rsidR="00816C84" w:rsidRPr="004B3F79" w:rsidRDefault="00721712" w:rsidP="00854CB1">
      <w:pPr>
        <w:numPr>
          <w:ilvl w:val="0"/>
          <w:numId w:val="1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изученные географические объекты, процессы и явления: хозяйство России (состав, отраслевая, функциональная и территориальная структура, факторы и условия размещения производства, современные формы размещения производства);</w:t>
      </w:r>
    </w:p>
    <w:p w:rsidR="00816C84" w:rsidRPr="004B3F79" w:rsidRDefault="00721712" w:rsidP="00854CB1">
      <w:pPr>
        <w:numPr>
          <w:ilvl w:val="0"/>
          <w:numId w:val="1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lastRenderedPageBreak/>
        <w:t>различать валовой внутренний продукт (ВВП), валовой региональный продукт (ВРП) и индекс человеческого развития (ИЧР) как показатели уровня развития страны и её регионов;</w:t>
      </w:r>
    </w:p>
    <w:p w:rsidR="00816C84" w:rsidRPr="004B3F79" w:rsidRDefault="00721712" w:rsidP="00854CB1">
      <w:pPr>
        <w:numPr>
          <w:ilvl w:val="0"/>
          <w:numId w:val="1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природно-ресурсный, человеческий и производственный капитал;</w:t>
      </w:r>
    </w:p>
    <w:p w:rsidR="00816C84" w:rsidRPr="004B3F79" w:rsidRDefault="00721712" w:rsidP="00854CB1">
      <w:pPr>
        <w:numPr>
          <w:ilvl w:val="0"/>
          <w:numId w:val="1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различать виды транспорта и основные показатели их работы: грузооборот и пассажирооборот;</w:t>
      </w:r>
    </w:p>
    <w:p w:rsidR="00816C84" w:rsidRPr="004B3F79" w:rsidRDefault="00721712" w:rsidP="00854CB1">
      <w:pPr>
        <w:numPr>
          <w:ilvl w:val="0"/>
          <w:numId w:val="1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показывать на карте крупнейшие центры и районы размещения отраслей промышленности, транспортные магистрали и центры, районы развития отраслей сельского хозяйства;</w:t>
      </w:r>
    </w:p>
    <w:p w:rsidR="00816C84" w:rsidRPr="004B3F79" w:rsidRDefault="00721712" w:rsidP="00854CB1">
      <w:pPr>
        <w:numPr>
          <w:ilvl w:val="0"/>
          <w:numId w:val="1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использовать знания о факторах и условиях размещения хозяйства для решения различных учебных и практико-ориентированных задач: объяснять особенности отраслевой и территориальной структуры хозяйства России, регионов, размещения отдельных предприятий; оценивать условия отдельных территорий для размещения предприятий и различных производств;</w:t>
      </w:r>
    </w:p>
    <w:p w:rsidR="00816C84" w:rsidRPr="004B3F79" w:rsidRDefault="00721712" w:rsidP="00854CB1">
      <w:pPr>
        <w:numPr>
          <w:ilvl w:val="0"/>
          <w:numId w:val="1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использовать знания об особенностях компонентов природы России и её отдельных территорий; об особенностях взаимодействия природы и общества в пределах отдельных территорий для решения практико-ориентированных задач в контексте реальной жизни: оценивать реализуемые проекты по созданию новых производств с учётом экологической безопасности;</w:t>
      </w:r>
    </w:p>
    <w:p w:rsidR="00816C84" w:rsidRPr="004B3F79" w:rsidRDefault="00721712" w:rsidP="00854CB1">
      <w:pPr>
        <w:numPr>
          <w:ilvl w:val="0"/>
          <w:numId w:val="1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критически оценивать финансовые условия жизнедеятельности человека и их природные, социальные, политические, технологические, экологические аспекты, необходимые для принятия собственных решений, с точки зрения домохозяйства, предприятия и национальной экономики;</w:t>
      </w:r>
    </w:p>
    <w:p w:rsidR="00816C84" w:rsidRPr="004B3F79" w:rsidRDefault="00721712" w:rsidP="00854CB1">
      <w:pPr>
        <w:numPr>
          <w:ilvl w:val="0"/>
          <w:numId w:val="1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оценивать влияние географического положения отдельных регионов России на особенности природы, жизнь и хозяйственную деятельность населения;</w:t>
      </w:r>
    </w:p>
    <w:p w:rsidR="00816C84" w:rsidRPr="004B3F79" w:rsidRDefault="00721712" w:rsidP="00854CB1">
      <w:pPr>
        <w:numPr>
          <w:ilvl w:val="0"/>
          <w:numId w:val="1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объяснять географические различия населения и хозяйства территорий крупных регионов страны;</w:t>
      </w:r>
    </w:p>
    <w:p w:rsidR="00816C84" w:rsidRPr="004B3F79" w:rsidRDefault="00721712" w:rsidP="00854CB1">
      <w:pPr>
        <w:numPr>
          <w:ilvl w:val="0"/>
          <w:numId w:val="1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сравнивать географическое положение, географические особенности природно-ресурсного потенциала, населения и хозяйства регионов России;</w:t>
      </w:r>
    </w:p>
    <w:p w:rsidR="00816C84" w:rsidRPr="004B3F79" w:rsidRDefault="00721712" w:rsidP="00854CB1">
      <w:pPr>
        <w:numPr>
          <w:ilvl w:val="0"/>
          <w:numId w:val="1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формулировать оценочные суждения о воздействии человеческой деятельности на окружающую среду своей местности, региона, страны в целом, о динамике, уровне и структуре социально-экономического развития России, месте и роли России в мире;</w:t>
      </w:r>
    </w:p>
    <w:p w:rsidR="00816C84" w:rsidRPr="004B3F79" w:rsidRDefault="00721712" w:rsidP="00854CB1">
      <w:pPr>
        <w:numPr>
          <w:ilvl w:val="0"/>
          <w:numId w:val="1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приводить примеры объектов Всемирного наследия ЮНЕСКО и описывать их местоположение на географической карте;</w:t>
      </w:r>
    </w:p>
    <w:p w:rsidR="00816C84" w:rsidRPr="004B3F79" w:rsidRDefault="00721712" w:rsidP="00854CB1">
      <w:pPr>
        <w:numPr>
          <w:ilvl w:val="0"/>
          <w:numId w:val="14"/>
        </w:numPr>
        <w:spacing w:after="0" w:line="240" w:lineRule="auto"/>
        <w:ind w:left="0" w:firstLine="709"/>
        <w:jc w:val="both"/>
        <w:rPr>
          <w:rFonts w:ascii="Times New Roman" w:hAnsi="Times New Roman" w:cs="Times New Roman"/>
          <w:sz w:val="24"/>
          <w:szCs w:val="24"/>
        </w:rPr>
      </w:pPr>
      <w:r w:rsidRPr="004B3F79">
        <w:rPr>
          <w:rFonts w:ascii="Times New Roman" w:hAnsi="Times New Roman" w:cs="Times New Roman"/>
          <w:color w:val="000000"/>
          <w:sz w:val="24"/>
          <w:szCs w:val="24"/>
        </w:rPr>
        <w:t>характеризовать место и роль России в мировом хозяйстве.</w:t>
      </w:r>
    </w:p>
    <w:p w:rsidR="00816C84" w:rsidRPr="004B3F79" w:rsidRDefault="00816C84" w:rsidP="004B3F79">
      <w:pPr>
        <w:spacing w:after="0" w:line="360" w:lineRule="auto"/>
        <w:ind w:firstLine="709"/>
        <w:jc w:val="both"/>
        <w:rPr>
          <w:rFonts w:ascii="Times New Roman" w:hAnsi="Times New Roman" w:cs="Times New Roman"/>
          <w:sz w:val="24"/>
          <w:szCs w:val="24"/>
        </w:rPr>
        <w:sectPr w:rsidR="00816C84" w:rsidRPr="004B3F79">
          <w:pgSz w:w="11906" w:h="16383"/>
          <w:pgMar w:top="1134" w:right="850" w:bottom="1134" w:left="1701" w:header="720" w:footer="720" w:gutter="0"/>
          <w:cols w:space="720"/>
        </w:sectPr>
      </w:pPr>
    </w:p>
    <w:p w:rsidR="00816C84" w:rsidRPr="004B3F79" w:rsidRDefault="00721712" w:rsidP="004B3F79">
      <w:pPr>
        <w:spacing w:after="0" w:line="360" w:lineRule="auto"/>
        <w:ind w:firstLine="709"/>
        <w:jc w:val="both"/>
        <w:rPr>
          <w:rFonts w:ascii="Times New Roman" w:hAnsi="Times New Roman" w:cs="Times New Roman"/>
          <w:sz w:val="24"/>
          <w:szCs w:val="24"/>
        </w:rPr>
      </w:pPr>
      <w:bookmarkStart w:id="4" w:name="block-1028244"/>
      <w:bookmarkEnd w:id="3"/>
      <w:r w:rsidRPr="004B3F79">
        <w:rPr>
          <w:rFonts w:ascii="Times New Roman" w:hAnsi="Times New Roman" w:cs="Times New Roman"/>
          <w:b/>
          <w:color w:val="000000"/>
          <w:sz w:val="24"/>
          <w:szCs w:val="24"/>
        </w:rPr>
        <w:lastRenderedPageBreak/>
        <w:t xml:space="preserve"> ТЕМАТИЧЕСКОЕ ПЛАНИРОВАНИЕ </w:t>
      </w:r>
    </w:p>
    <w:p w:rsidR="00816C84" w:rsidRPr="004B3F79" w:rsidRDefault="00721712" w:rsidP="004B3F79">
      <w:pPr>
        <w:spacing w:after="0" w:line="36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 5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09"/>
        <w:gridCol w:w="4985"/>
        <w:gridCol w:w="1583"/>
        <w:gridCol w:w="1738"/>
        <w:gridCol w:w="1823"/>
        <w:gridCol w:w="2928"/>
      </w:tblGrid>
      <w:tr w:rsidR="00816C84" w:rsidRPr="004B3F79" w:rsidTr="00202E5E">
        <w:trPr>
          <w:trHeight w:val="144"/>
          <w:tblCellSpacing w:w="20" w:type="nil"/>
        </w:trPr>
        <w:tc>
          <w:tcPr>
            <w:tcW w:w="809" w:type="dxa"/>
            <w:vMerge w:val="restart"/>
            <w:tcMar>
              <w:top w:w="50" w:type="dxa"/>
              <w:left w:w="100" w:type="dxa"/>
            </w:tcMar>
            <w:vAlign w:val="center"/>
          </w:tcPr>
          <w:p w:rsidR="00816C84" w:rsidRPr="00202E5E" w:rsidRDefault="00721712" w:rsidP="00202E5E">
            <w:pPr>
              <w:spacing w:after="0" w:line="360" w:lineRule="auto"/>
              <w:ind w:hanging="142"/>
              <w:jc w:val="center"/>
              <w:rPr>
                <w:rFonts w:ascii="Times New Roman" w:hAnsi="Times New Roman" w:cs="Times New Roman"/>
                <w:sz w:val="24"/>
                <w:szCs w:val="24"/>
              </w:rPr>
            </w:pPr>
            <w:r w:rsidRPr="00202E5E">
              <w:rPr>
                <w:rFonts w:ascii="Times New Roman" w:hAnsi="Times New Roman" w:cs="Times New Roman"/>
                <w:b/>
                <w:color w:val="000000"/>
                <w:sz w:val="24"/>
                <w:szCs w:val="24"/>
              </w:rPr>
              <w:t>№ п/п</w:t>
            </w:r>
          </w:p>
          <w:p w:rsidR="00816C84" w:rsidRPr="00202E5E" w:rsidRDefault="00816C84" w:rsidP="004B3F79">
            <w:pPr>
              <w:spacing w:after="0" w:line="360" w:lineRule="auto"/>
              <w:ind w:firstLine="709"/>
              <w:jc w:val="both"/>
              <w:rPr>
                <w:rFonts w:ascii="Times New Roman" w:hAnsi="Times New Roman" w:cs="Times New Roman"/>
                <w:sz w:val="24"/>
                <w:szCs w:val="24"/>
              </w:rPr>
            </w:pPr>
          </w:p>
        </w:tc>
        <w:tc>
          <w:tcPr>
            <w:tcW w:w="4985" w:type="dxa"/>
            <w:vMerge w:val="restart"/>
            <w:tcMar>
              <w:top w:w="50" w:type="dxa"/>
              <w:left w:w="100" w:type="dxa"/>
            </w:tcMar>
            <w:vAlign w:val="center"/>
          </w:tcPr>
          <w:p w:rsidR="00816C84" w:rsidRPr="00202E5E" w:rsidRDefault="00721712" w:rsidP="00202E5E">
            <w:pPr>
              <w:spacing w:after="0" w:line="360" w:lineRule="auto"/>
              <w:ind w:firstLine="10"/>
              <w:jc w:val="center"/>
              <w:rPr>
                <w:rFonts w:ascii="Times New Roman" w:hAnsi="Times New Roman" w:cs="Times New Roman"/>
                <w:sz w:val="24"/>
                <w:szCs w:val="24"/>
              </w:rPr>
            </w:pPr>
            <w:r w:rsidRPr="00202E5E">
              <w:rPr>
                <w:rFonts w:ascii="Times New Roman" w:hAnsi="Times New Roman" w:cs="Times New Roman"/>
                <w:b/>
                <w:color w:val="000000"/>
                <w:sz w:val="24"/>
                <w:szCs w:val="24"/>
              </w:rPr>
              <w:t>Наименование разделов и тем программы</w:t>
            </w:r>
          </w:p>
          <w:p w:rsidR="00816C84" w:rsidRPr="00202E5E" w:rsidRDefault="00816C84" w:rsidP="004B3F79">
            <w:pPr>
              <w:spacing w:after="0" w:line="360" w:lineRule="auto"/>
              <w:ind w:firstLine="709"/>
              <w:jc w:val="both"/>
              <w:rPr>
                <w:rFonts w:ascii="Times New Roman" w:hAnsi="Times New Roman" w:cs="Times New Roman"/>
                <w:sz w:val="24"/>
                <w:szCs w:val="24"/>
              </w:rPr>
            </w:pPr>
          </w:p>
        </w:tc>
        <w:tc>
          <w:tcPr>
            <w:tcW w:w="0" w:type="auto"/>
            <w:gridSpan w:val="3"/>
            <w:tcMar>
              <w:top w:w="50" w:type="dxa"/>
              <w:left w:w="100" w:type="dxa"/>
            </w:tcMar>
            <w:vAlign w:val="center"/>
          </w:tcPr>
          <w:p w:rsidR="00816C84" w:rsidRPr="00202E5E" w:rsidRDefault="00721712" w:rsidP="004B3F79">
            <w:pPr>
              <w:spacing w:after="0" w:line="360" w:lineRule="auto"/>
              <w:ind w:firstLine="709"/>
              <w:jc w:val="both"/>
              <w:rPr>
                <w:rFonts w:ascii="Times New Roman" w:hAnsi="Times New Roman" w:cs="Times New Roman"/>
                <w:sz w:val="24"/>
                <w:szCs w:val="24"/>
              </w:rPr>
            </w:pPr>
            <w:r w:rsidRPr="00202E5E">
              <w:rPr>
                <w:rFonts w:ascii="Times New Roman" w:hAnsi="Times New Roman" w:cs="Times New Roman"/>
                <w:b/>
                <w:color w:val="000000"/>
                <w:sz w:val="24"/>
                <w:szCs w:val="24"/>
              </w:rPr>
              <w:t>Количество часов</w:t>
            </w:r>
          </w:p>
        </w:tc>
        <w:tc>
          <w:tcPr>
            <w:tcW w:w="2928" w:type="dxa"/>
            <w:vMerge w:val="restart"/>
            <w:tcMar>
              <w:top w:w="50" w:type="dxa"/>
              <w:left w:w="100" w:type="dxa"/>
            </w:tcMar>
            <w:vAlign w:val="center"/>
          </w:tcPr>
          <w:p w:rsidR="00816C84" w:rsidRPr="00202E5E" w:rsidRDefault="00721712" w:rsidP="00202E5E">
            <w:pPr>
              <w:spacing w:after="0" w:line="360" w:lineRule="auto"/>
              <w:jc w:val="both"/>
              <w:rPr>
                <w:rFonts w:ascii="Times New Roman" w:hAnsi="Times New Roman" w:cs="Times New Roman"/>
                <w:sz w:val="24"/>
                <w:szCs w:val="24"/>
              </w:rPr>
            </w:pPr>
            <w:r w:rsidRPr="00202E5E">
              <w:rPr>
                <w:rFonts w:ascii="Times New Roman" w:hAnsi="Times New Roman" w:cs="Times New Roman"/>
                <w:b/>
                <w:color w:val="000000"/>
                <w:sz w:val="24"/>
                <w:szCs w:val="24"/>
              </w:rPr>
              <w:t xml:space="preserve">Электронные (цифровые) образовательные ресурсы </w:t>
            </w:r>
          </w:p>
          <w:p w:rsidR="00816C84" w:rsidRPr="004B3F79" w:rsidRDefault="00816C84" w:rsidP="004B3F79">
            <w:pPr>
              <w:spacing w:after="0" w:line="360" w:lineRule="auto"/>
              <w:ind w:firstLine="709"/>
              <w:jc w:val="both"/>
              <w:rPr>
                <w:rFonts w:ascii="Times New Roman" w:hAnsi="Times New Roman" w:cs="Times New Roman"/>
                <w:sz w:val="24"/>
                <w:szCs w:val="24"/>
              </w:rPr>
            </w:pPr>
          </w:p>
        </w:tc>
      </w:tr>
      <w:tr w:rsidR="00816C84" w:rsidRPr="004B3F79" w:rsidTr="00202E5E">
        <w:trPr>
          <w:trHeight w:val="144"/>
          <w:tblCellSpacing w:w="20" w:type="nil"/>
        </w:trPr>
        <w:tc>
          <w:tcPr>
            <w:tcW w:w="809" w:type="dxa"/>
            <w:vMerge/>
            <w:tcBorders>
              <w:top w:val="nil"/>
            </w:tcBorders>
            <w:tcMar>
              <w:top w:w="50" w:type="dxa"/>
              <w:left w:w="100" w:type="dxa"/>
            </w:tcMar>
          </w:tcPr>
          <w:p w:rsidR="00816C84" w:rsidRPr="00202E5E" w:rsidRDefault="00816C84" w:rsidP="004B3F79">
            <w:pPr>
              <w:spacing w:after="0" w:line="360" w:lineRule="auto"/>
              <w:ind w:firstLine="709"/>
              <w:jc w:val="both"/>
              <w:rPr>
                <w:rFonts w:ascii="Times New Roman" w:hAnsi="Times New Roman" w:cs="Times New Roman"/>
                <w:sz w:val="24"/>
                <w:szCs w:val="24"/>
              </w:rPr>
            </w:pPr>
          </w:p>
        </w:tc>
        <w:tc>
          <w:tcPr>
            <w:tcW w:w="0" w:type="auto"/>
            <w:vMerge/>
            <w:tcBorders>
              <w:top w:val="nil"/>
            </w:tcBorders>
            <w:tcMar>
              <w:top w:w="50" w:type="dxa"/>
              <w:left w:w="100" w:type="dxa"/>
            </w:tcMar>
          </w:tcPr>
          <w:p w:rsidR="00816C84" w:rsidRPr="00202E5E" w:rsidRDefault="00816C84" w:rsidP="004B3F79">
            <w:pPr>
              <w:spacing w:after="0" w:line="360" w:lineRule="auto"/>
              <w:ind w:firstLine="709"/>
              <w:jc w:val="both"/>
              <w:rPr>
                <w:rFonts w:ascii="Times New Roman" w:hAnsi="Times New Roman" w:cs="Times New Roman"/>
                <w:sz w:val="24"/>
                <w:szCs w:val="24"/>
              </w:rPr>
            </w:pPr>
          </w:p>
        </w:tc>
        <w:tc>
          <w:tcPr>
            <w:tcW w:w="1583" w:type="dxa"/>
            <w:tcMar>
              <w:top w:w="50" w:type="dxa"/>
              <w:left w:w="100" w:type="dxa"/>
            </w:tcMar>
            <w:vAlign w:val="center"/>
          </w:tcPr>
          <w:p w:rsidR="00816C84" w:rsidRPr="00202E5E" w:rsidRDefault="00721712" w:rsidP="00202E5E">
            <w:pPr>
              <w:spacing w:after="0" w:line="360" w:lineRule="auto"/>
              <w:ind w:firstLine="18"/>
              <w:jc w:val="center"/>
              <w:rPr>
                <w:rFonts w:ascii="Times New Roman" w:hAnsi="Times New Roman" w:cs="Times New Roman"/>
                <w:sz w:val="24"/>
                <w:szCs w:val="24"/>
              </w:rPr>
            </w:pPr>
            <w:r w:rsidRPr="00202E5E">
              <w:rPr>
                <w:rFonts w:ascii="Times New Roman" w:hAnsi="Times New Roman" w:cs="Times New Roman"/>
                <w:b/>
                <w:color w:val="000000"/>
                <w:sz w:val="24"/>
                <w:szCs w:val="24"/>
              </w:rPr>
              <w:t>Всего</w:t>
            </w:r>
          </w:p>
          <w:p w:rsidR="00816C84" w:rsidRPr="00202E5E" w:rsidRDefault="00816C84" w:rsidP="00202E5E">
            <w:pPr>
              <w:spacing w:after="0" w:line="360" w:lineRule="auto"/>
              <w:ind w:firstLine="18"/>
              <w:jc w:val="both"/>
              <w:rPr>
                <w:rFonts w:ascii="Times New Roman" w:hAnsi="Times New Roman" w:cs="Times New Roman"/>
                <w:sz w:val="24"/>
                <w:szCs w:val="24"/>
              </w:rPr>
            </w:pPr>
          </w:p>
        </w:tc>
        <w:tc>
          <w:tcPr>
            <w:tcW w:w="1738" w:type="dxa"/>
            <w:tcMar>
              <w:top w:w="50" w:type="dxa"/>
              <w:left w:w="100" w:type="dxa"/>
            </w:tcMar>
            <w:vAlign w:val="center"/>
          </w:tcPr>
          <w:p w:rsidR="00816C84" w:rsidRPr="00202E5E" w:rsidRDefault="00721712" w:rsidP="00202E5E">
            <w:pPr>
              <w:spacing w:after="0" w:line="360" w:lineRule="auto"/>
              <w:jc w:val="center"/>
              <w:rPr>
                <w:rFonts w:ascii="Times New Roman" w:hAnsi="Times New Roman" w:cs="Times New Roman"/>
                <w:sz w:val="24"/>
                <w:szCs w:val="24"/>
              </w:rPr>
            </w:pPr>
            <w:r w:rsidRPr="00202E5E">
              <w:rPr>
                <w:rFonts w:ascii="Times New Roman" w:hAnsi="Times New Roman" w:cs="Times New Roman"/>
                <w:b/>
                <w:color w:val="000000"/>
                <w:sz w:val="24"/>
                <w:szCs w:val="24"/>
              </w:rPr>
              <w:t>Контрольные работы</w:t>
            </w:r>
          </w:p>
          <w:p w:rsidR="00816C84" w:rsidRPr="00202E5E" w:rsidRDefault="00816C84" w:rsidP="004B3F79">
            <w:pPr>
              <w:spacing w:after="0" w:line="360" w:lineRule="auto"/>
              <w:ind w:firstLine="709"/>
              <w:jc w:val="both"/>
              <w:rPr>
                <w:rFonts w:ascii="Times New Roman" w:hAnsi="Times New Roman" w:cs="Times New Roman"/>
                <w:sz w:val="24"/>
                <w:szCs w:val="24"/>
              </w:rPr>
            </w:pPr>
          </w:p>
        </w:tc>
        <w:tc>
          <w:tcPr>
            <w:tcW w:w="1823" w:type="dxa"/>
            <w:tcMar>
              <w:top w:w="50" w:type="dxa"/>
              <w:left w:w="100" w:type="dxa"/>
            </w:tcMar>
            <w:vAlign w:val="center"/>
          </w:tcPr>
          <w:p w:rsidR="00816C84" w:rsidRPr="00202E5E" w:rsidRDefault="00721712" w:rsidP="00202E5E">
            <w:pPr>
              <w:spacing w:after="0" w:line="360" w:lineRule="auto"/>
              <w:jc w:val="center"/>
              <w:rPr>
                <w:rFonts w:ascii="Times New Roman" w:hAnsi="Times New Roman" w:cs="Times New Roman"/>
                <w:sz w:val="24"/>
                <w:szCs w:val="24"/>
              </w:rPr>
            </w:pPr>
            <w:r w:rsidRPr="00202E5E">
              <w:rPr>
                <w:rFonts w:ascii="Times New Roman" w:hAnsi="Times New Roman" w:cs="Times New Roman"/>
                <w:b/>
                <w:color w:val="000000"/>
                <w:sz w:val="24"/>
                <w:szCs w:val="24"/>
              </w:rPr>
              <w:t>Практические работы</w:t>
            </w:r>
          </w:p>
          <w:p w:rsidR="00816C84" w:rsidRPr="00202E5E" w:rsidRDefault="00816C84" w:rsidP="004B3F79">
            <w:pPr>
              <w:spacing w:after="0" w:line="360" w:lineRule="auto"/>
              <w:ind w:firstLine="709"/>
              <w:jc w:val="both"/>
              <w:rPr>
                <w:rFonts w:ascii="Times New Roman" w:hAnsi="Times New Roman" w:cs="Times New Roman"/>
                <w:sz w:val="24"/>
                <w:szCs w:val="24"/>
              </w:rPr>
            </w:pPr>
          </w:p>
        </w:tc>
        <w:tc>
          <w:tcPr>
            <w:tcW w:w="0" w:type="auto"/>
            <w:vMerge/>
            <w:tcBorders>
              <w:top w:val="nil"/>
            </w:tcBorders>
            <w:tcMar>
              <w:top w:w="50" w:type="dxa"/>
              <w:left w:w="100" w:type="dxa"/>
            </w:tcMar>
          </w:tcPr>
          <w:p w:rsidR="00816C84" w:rsidRPr="004B3F79" w:rsidRDefault="00816C84" w:rsidP="004B3F79">
            <w:pPr>
              <w:spacing w:after="0" w:line="360" w:lineRule="auto"/>
              <w:ind w:firstLine="709"/>
              <w:jc w:val="both"/>
              <w:rPr>
                <w:rFonts w:ascii="Times New Roman" w:hAnsi="Times New Roman" w:cs="Times New Roman"/>
                <w:sz w:val="24"/>
                <w:szCs w:val="24"/>
              </w:rPr>
            </w:pPr>
          </w:p>
        </w:tc>
      </w:tr>
      <w:tr w:rsidR="00816C84" w:rsidRPr="004B3F79" w:rsidTr="00202E5E">
        <w:trPr>
          <w:trHeight w:val="144"/>
          <w:tblCellSpacing w:w="20" w:type="nil"/>
        </w:trPr>
        <w:tc>
          <w:tcPr>
            <w:tcW w:w="13866" w:type="dxa"/>
            <w:gridSpan w:val="6"/>
            <w:tcMar>
              <w:top w:w="50" w:type="dxa"/>
              <w:left w:w="100" w:type="dxa"/>
            </w:tcMar>
            <w:vAlign w:val="center"/>
          </w:tcPr>
          <w:p w:rsidR="00816C84" w:rsidRPr="00202E5E" w:rsidRDefault="00721712" w:rsidP="004B3F79">
            <w:pPr>
              <w:spacing w:after="0" w:line="360" w:lineRule="auto"/>
              <w:ind w:firstLine="709"/>
              <w:jc w:val="both"/>
              <w:rPr>
                <w:rFonts w:ascii="Times New Roman" w:hAnsi="Times New Roman" w:cs="Times New Roman"/>
                <w:sz w:val="24"/>
                <w:szCs w:val="24"/>
              </w:rPr>
            </w:pPr>
            <w:r w:rsidRPr="00202E5E">
              <w:rPr>
                <w:rFonts w:ascii="Times New Roman" w:hAnsi="Times New Roman" w:cs="Times New Roman"/>
                <w:b/>
                <w:color w:val="000000"/>
                <w:sz w:val="24"/>
                <w:szCs w:val="24"/>
              </w:rPr>
              <w:t>Раздел 1.</w:t>
            </w:r>
            <w:r w:rsidRPr="00202E5E">
              <w:rPr>
                <w:rFonts w:ascii="Times New Roman" w:hAnsi="Times New Roman" w:cs="Times New Roman"/>
                <w:color w:val="000000"/>
                <w:sz w:val="24"/>
                <w:szCs w:val="24"/>
              </w:rPr>
              <w:t xml:space="preserve"> </w:t>
            </w:r>
            <w:r w:rsidRPr="00202E5E">
              <w:rPr>
                <w:rFonts w:ascii="Times New Roman" w:hAnsi="Times New Roman" w:cs="Times New Roman"/>
                <w:b/>
                <w:color w:val="000000"/>
                <w:sz w:val="24"/>
                <w:szCs w:val="24"/>
              </w:rPr>
              <w:t>Географическое изучение Земли</w:t>
            </w:r>
          </w:p>
        </w:tc>
      </w:tr>
      <w:tr w:rsidR="00816C84" w:rsidRPr="00D41AEE" w:rsidTr="00202E5E">
        <w:trPr>
          <w:trHeight w:val="144"/>
          <w:tblCellSpacing w:w="20" w:type="nil"/>
        </w:trPr>
        <w:tc>
          <w:tcPr>
            <w:tcW w:w="809" w:type="dxa"/>
            <w:tcMar>
              <w:top w:w="50" w:type="dxa"/>
              <w:left w:w="100" w:type="dxa"/>
            </w:tcMar>
            <w:vAlign w:val="center"/>
          </w:tcPr>
          <w:p w:rsidR="00816C84" w:rsidRPr="004B3F79" w:rsidRDefault="00721712" w:rsidP="00202E5E">
            <w:pPr>
              <w:spacing w:after="0" w:line="360" w:lineRule="auto"/>
              <w:jc w:val="both"/>
              <w:rPr>
                <w:rFonts w:ascii="Times New Roman" w:hAnsi="Times New Roman" w:cs="Times New Roman"/>
                <w:sz w:val="24"/>
                <w:szCs w:val="24"/>
              </w:rPr>
            </w:pPr>
            <w:r w:rsidRPr="004B3F79">
              <w:rPr>
                <w:rFonts w:ascii="Times New Roman" w:hAnsi="Times New Roman" w:cs="Times New Roman"/>
                <w:color w:val="000000"/>
                <w:sz w:val="24"/>
                <w:szCs w:val="24"/>
              </w:rPr>
              <w:t>1.1</w:t>
            </w:r>
          </w:p>
        </w:tc>
        <w:tc>
          <w:tcPr>
            <w:tcW w:w="4985" w:type="dxa"/>
            <w:tcMar>
              <w:top w:w="50" w:type="dxa"/>
              <w:left w:w="100" w:type="dxa"/>
            </w:tcMar>
            <w:vAlign w:val="center"/>
          </w:tcPr>
          <w:p w:rsidR="00816C84" w:rsidRPr="004B3F79" w:rsidRDefault="00721712" w:rsidP="00202E5E">
            <w:pPr>
              <w:spacing w:after="0" w:line="360" w:lineRule="auto"/>
              <w:jc w:val="both"/>
              <w:rPr>
                <w:rFonts w:ascii="Times New Roman" w:hAnsi="Times New Roman" w:cs="Times New Roman"/>
                <w:sz w:val="24"/>
                <w:szCs w:val="24"/>
              </w:rPr>
            </w:pPr>
            <w:r w:rsidRPr="004B3F79">
              <w:rPr>
                <w:rFonts w:ascii="Times New Roman" w:hAnsi="Times New Roman" w:cs="Times New Roman"/>
                <w:color w:val="000000"/>
                <w:sz w:val="24"/>
                <w:szCs w:val="24"/>
              </w:rPr>
              <w:t>Введение. География - наука о планете Земля</w:t>
            </w:r>
          </w:p>
        </w:tc>
        <w:tc>
          <w:tcPr>
            <w:tcW w:w="1583" w:type="dxa"/>
            <w:tcMar>
              <w:top w:w="50" w:type="dxa"/>
              <w:left w:w="100" w:type="dxa"/>
            </w:tcMar>
            <w:vAlign w:val="center"/>
          </w:tcPr>
          <w:p w:rsidR="00816C84" w:rsidRPr="004B3F79" w:rsidRDefault="00721712" w:rsidP="00202E5E">
            <w:pPr>
              <w:spacing w:after="0" w:line="360" w:lineRule="auto"/>
              <w:jc w:val="center"/>
              <w:rPr>
                <w:rFonts w:ascii="Times New Roman" w:hAnsi="Times New Roman" w:cs="Times New Roman"/>
                <w:sz w:val="24"/>
                <w:szCs w:val="24"/>
              </w:rPr>
            </w:pPr>
            <w:r w:rsidRPr="004B3F79">
              <w:rPr>
                <w:rFonts w:ascii="Times New Roman" w:hAnsi="Times New Roman" w:cs="Times New Roman"/>
                <w:color w:val="000000"/>
                <w:sz w:val="24"/>
                <w:szCs w:val="24"/>
              </w:rPr>
              <w:t>2</w:t>
            </w:r>
          </w:p>
        </w:tc>
        <w:tc>
          <w:tcPr>
            <w:tcW w:w="1738" w:type="dxa"/>
            <w:tcMar>
              <w:top w:w="50" w:type="dxa"/>
              <w:left w:w="100" w:type="dxa"/>
            </w:tcMar>
            <w:vAlign w:val="center"/>
          </w:tcPr>
          <w:p w:rsidR="00816C84" w:rsidRPr="004B3F79" w:rsidRDefault="00816C84" w:rsidP="004B3F79">
            <w:pPr>
              <w:spacing w:after="0" w:line="360" w:lineRule="auto"/>
              <w:ind w:firstLine="709"/>
              <w:jc w:val="both"/>
              <w:rPr>
                <w:rFonts w:ascii="Times New Roman" w:hAnsi="Times New Roman" w:cs="Times New Roman"/>
                <w:sz w:val="24"/>
                <w:szCs w:val="24"/>
              </w:rPr>
            </w:pPr>
          </w:p>
        </w:tc>
        <w:tc>
          <w:tcPr>
            <w:tcW w:w="1823" w:type="dxa"/>
            <w:tcMar>
              <w:top w:w="50" w:type="dxa"/>
              <w:left w:w="100" w:type="dxa"/>
            </w:tcMar>
            <w:vAlign w:val="center"/>
          </w:tcPr>
          <w:p w:rsidR="00816C84" w:rsidRPr="004B3F79" w:rsidRDefault="00721712" w:rsidP="00202E5E">
            <w:pPr>
              <w:spacing w:after="0" w:line="360" w:lineRule="auto"/>
              <w:jc w:val="center"/>
              <w:rPr>
                <w:rFonts w:ascii="Times New Roman" w:hAnsi="Times New Roman" w:cs="Times New Roman"/>
                <w:sz w:val="24"/>
                <w:szCs w:val="24"/>
              </w:rPr>
            </w:pPr>
            <w:r w:rsidRPr="004B3F79">
              <w:rPr>
                <w:rFonts w:ascii="Times New Roman" w:hAnsi="Times New Roman" w:cs="Times New Roman"/>
                <w:color w:val="000000"/>
                <w:sz w:val="24"/>
                <w:szCs w:val="24"/>
              </w:rPr>
              <w:t>0.5</w:t>
            </w:r>
          </w:p>
        </w:tc>
        <w:tc>
          <w:tcPr>
            <w:tcW w:w="2928" w:type="dxa"/>
            <w:tcMar>
              <w:top w:w="50" w:type="dxa"/>
              <w:left w:w="100" w:type="dxa"/>
            </w:tcMar>
            <w:vAlign w:val="center"/>
          </w:tcPr>
          <w:p w:rsidR="00816C84" w:rsidRPr="004B3F79" w:rsidRDefault="00721712" w:rsidP="00C7272F">
            <w:pPr>
              <w:spacing w:after="0" w:line="360" w:lineRule="auto"/>
              <w:rPr>
                <w:rFonts w:ascii="Times New Roman" w:hAnsi="Times New Roman" w:cs="Times New Roman"/>
                <w:sz w:val="24"/>
                <w:szCs w:val="24"/>
              </w:rPr>
            </w:pPr>
            <w:r w:rsidRPr="004B3F79">
              <w:rPr>
                <w:rFonts w:ascii="Times New Roman" w:hAnsi="Times New Roman" w:cs="Times New Roman"/>
                <w:color w:val="000000"/>
                <w:sz w:val="24"/>
                <w:szCs w:val="24"/>
              </w:rPr>
              <w:t xml:space="preserve">Библиотека ЦОК </w:t>
            </w:r>
            <w:hyperlink r:id="rId9">
              <w:r w:rsidRPr="004B3F79">
                <w:rPr>
                  <w:rFonts w:ascii="Times New Roman" w:hAnsi="Times New Roman" w:cs="Times New Roman"/>
                  <w:color w:val="0000FF"/>
                  <w:sz w:val="24"/>
                  <w:szCs w:val="24"/>
                  <w:u w:val="single"/>
                </w:rPr>
                <w:t>https://m.edsoo.ru/7f413b38</w:t>
              </w:r>
            </w:hyperlink>
          </w:p>
        </w:tc>
      </w:tr>
      <w:tr w:rsidR="00816C84" w:rsidRPr="00D41AEE" w:rsidTr="00202E5E">
        <w:trPr>
          <w:trHeight w:val="144"/>
          <w:tblCellSpacing w:w="20" w:type="nil"/>
        </w:trPr>
        <w:tc>
          <w:tcPr>
            <w:tcW w:w="809" w:type="dxa"/>
            <w:tcMar>
              <w:top w:w="50" w:type="dxa"/>
              <w:left w:w="100" w:type="dxa"/>
            </w:tcMar>
            <w:vAlign w:val="center"/>
          </w:tcPr>
          <w:p w:rsidR="00816C84" w:rsidRPr="00202E5E" w:rsidRDefault="00721712" w:rsidP="00202E5E">
            <w:pPr>
              <w:spacing w:after="0" w:line="360" w:lineRule="auto"/>
              <w:jc w:val="both"/>
              <w:rPr>
                <w:rFonts w:ascii="Times New Roman" w:hAnsi="Times New Roman" w:cs="Times New Roman"/>
                <w:sz w:val="24"/>
                <w:szCs w:val="24"/>
              </w:rPr>
            </w:pPr>
            <w:r w:rsidRPr="00202E5E">
              <w:rPr>
                <w:rFonts w:ascii="Times New Roman" w:hAnsi="Times New Roman" w:cs="Times New Roman"/>
                <w:color w:val="000000"/>
                <w:sz w:val="24"/>
                <w:szCs w:val="24"/>
              </w:rPr>
              <w:t>1.2</w:t>
            </w:r>
          </w:p>
        </w:tc>
        <w:tc>
          <w:tcPr>
            <w:tcW w:w="4985" w:type="dxa"/>
            <w:tcMar>
              <w:top w:w="50" w:type="dxa"/>
              <w:left w:w="100" w:type="dxa"/>
            </w:tcMar>
            <w:vAlign w:val="center"/>
          </w:tcPr>
          <w:p w:rsidR="00816C84" w:rsidRPr="00202E5E" w:rsidRDefault="00721712" w:rsidP="00202E5E">
            <w:pPr>
              <w:spacing w:after="0" w:line="360" w:lineRule="auto"/>
              <w:jc w:val="both"/>
              <w:rPr>
                <w:rFonts w:ascii="Times New Roman" w:hAnsi="Times New Roman" w:cs="Times New Roman"/>
                <w:sz w:val="24"/>
                <w:szCs w:val="24"/>
              </w:rPr>
            </w:pPr>
            <w:r w:rsidRPr="00202E5E">
              <w:rPr>
                <w:rFonts w:ascii="Times New Roman" w:hAnsi="Times New Roman" w:cs="Times New Roman"/>
                <w:color w:val="000000"/>
                <w:sz w:val="24"/>
                <w:szCs w:val="24"/>
              </w:rPr>
              <w:t>История географических открытий</w:t>
            </w:r>
          </w:p>
        </w:tc>
        <w:tc>
          <w:tcPr>
            <w:tcW w:w="1583" w:type="dxa"/>
            <w:tcMar>
              <w:top w:w="50" w:type="dxa"/>
              <w:left w:w="100" w:type="dxa"/>
            </w:tcMar>
            <w:vAlign w:val="center"/>
          </w:tcPr>
          <w:p w:rsidR="00816C84" w:rsidRPr="004B3F79" w:rsidRDefault="00721712" w:rsidP="00202E5E">
            <w:pPr>
              <w:spacing w:after="0" w:line="360" w:lineRule="auto"/>
              <w:jc w:val="center"/>
              <w:rPr>
                <w:rFonts w:ascii="Times New Roman" w:hAnsi="Times New Roman" w:cs="Times New Roman"/>
                <w:sz w:val="24"/>
                <w:szCs w:val="24"/>
              </w:rPr>
            </w:pPr>
            <w:r w:rsidRPr="004B3F79">
              <w:rPr>
                <w:rFonts w:ascii="Times New Roman" w:hAnsi="Times New Roman" w:cs="Times New Roman"/>
                <w:color w:val="000000"/>
                <w:sz w:val="24"/>
                <w:szCs w:val="24"/>
              </w:rPr>
              <w:t>7</w:t>
            </w:r>
          </w:p>
        </w:tc>
        <w:tc>
          <w:tcPr>
            <w:tcW w:w="1738" w:type="dxa"/>
            <w:tcMar>
              <w:top w:w="50" w:type="dxa"/>
              <w:left w:w="100" w:type="dxa"/>
            </w:tcMar>
            <w:vAlign w:val="center"/>
          </w:tcPr>
          <w:p w:rsidR="00816C84" w:rsidRPr="004B3F79" w:rsidRDefault="00816C84" w:rsidP="004B3F79">
            <w:pPr>
              <w:spacing w:after="0" w:line="360" w:lineRule="auto"/>
              <w:ind w:firstLine="709"/>
              <w:jc w:val="both"/>
              <w:rPr>
                <w:rFonts w:ascii="Times New Roman" w:hAnsi="Times New Roman" w:cs="Times New Roman"/>
                <w:sz w:val="24"/>
                <w:szCs w:val="24"/>
              </w:rPr>
            </w:pPr>
          </w:p>
        </w:tc>
        <w:tc>
          <w:tcPr>
            <w:tcW w:w="1823" w:type="dxa"/>
            <w:tcMar>
              <w:top w:w="50" w:type="dxa"/>
              <w:left w:w="100" w:type="dxa"/>
            </w:tcMar>
            <w:vAlign w:val="center"/>
          </w:tcPr>
          <w:p w:rsidR="00816C84" w:rsidRPr="004B3F79" w:rsidRDefault="00721712" w:rsidP="00202E5E">
            <w:pPr>
              <w:spacing w:after="0" w:line="360" w:lineRule="auto"/>
              <w:jc w:val="center"/>
              <w:rPr>
                <w:rFonts w:ascii="Times New Roman" w:hAnsi="Times New Roman" w:cs="Times New Roman"/>
                <w:sz w:val="24"/>
                <w:szCs w:val="24"/>
              </w:rPr>
            </w:pPr>
            <w:r w:rsidRPr="004B3F79">
              <w:rPr>
                <w:rFonts w:ascii="Times New Roman" w:hAnsi="Times New Roman" w:cs="Times New Roman"/>
                <w:color w:val="000000"/>
                <w:sz w:val="24"/>
                <w:szCs w:val="24"/>
              </w:rPr>
              <w:t>1</w:t>
            </w:r>
          </w:p>
        </w:tc>
        <w:tc>
          <w:tcPr>
            <w:tcW w:w="2928" w:type="dxa"/>
            <w:tcMar>
              <w:top w:w="50" w:type="dxa"/>
              <w:left w:w="100" w:type="dxa"/>
            </w:tcMar>
            <w:vAlign w:val="center"/>
          </w:tcPr>
          <w:p w:rsidR="00816C84" w:rsidRPr="004B3F79" w:rsidRDefault="00721712" w:rsidP="00C7272F">
            <w:pPr>
              <w:spacing w:after="0" w:line="360" w:lineRule="auto"/>
              <w:rPr>
                <w:rFonts w:ascii="Times New Roman" w:hAnsi="Times New Roman" w:cs="Times New Roman"/>
                <w:sz w:val="24"/>
                <w:szCs w:val="24"/>
              </w:rPr>
            </w:pPr>
            <w:r w:rsidRPr="004B3F79">
              <w:rPr>
                <w:rFonts w:ascii="Times New Roman" w:hAnsi="Times New Roman" w:cs="Times New Roman"/>
                <w:color w:val="000000"/>
                <w:sz w:val="24"/>
                <w:szCs w:val="24"/>
              </w:rPr>
              <w:t xml:space="preserve">Библиотека ЦОК </w:t>
            </w:r>
            <w:hyperlink r:id="rId10">
              <w:r w:rsidRPr="004B3F79">
                <w:rPr>
                  <w:rFonts w:ascii="Times New Roman" w:hAnsi="Times New Roman" w:cs="Times New Roman"/>
                  <w:color w:val="0000FF"/>
                  <w:sz w:val="24"/>
                  <w:szCs w:val="24"/>
                  <w:u w:val="single"/>
                </w:rPr>
                <w:t>https://m.edsoo.ru/7f413b38</w:t>
              </w:r>
            </w:hyperlink>
          </w:p>
        </w:tc>
      </w:tr>
      <w:tr w:rsidR="00816C84" w:rsidRPr="004B3F79" w:rsidTr="00202E5E">
        <w:trPr>
          <w:trHeight w:val="144"/>
          <w:tblCellSpacing w:w="20" w:type="nil"/>
        </w:trPr>
        <w:tc>
          <w:tcPr>
            <w:tcW w:w="5794" w:type="dxa"/>
            <w:gridSpan w:val="2"/>
            <w:tcMar>
              <w:top w:w="50" w:type="dxa"/>
              <w:left w:w="100" w:type="dxa"/>
            </w:tcMar>
            <w:vAlign w:val="center"/>
          </w:tcPr>
          <w:p w:rsidR="00816C84" w:rsidRPr="00202E5E" w:rsidRDefault="00721712" w:rsidP="004B3F79">
            <w:pPr>
              <w:spacing w:after="0" w:line="360" w:lineRule="auto"/>
              <w:ind w:firstLine="709"/>
              <w:jc w:val="both"/>
              <w:rPr>
                <w:rFonts w:ascii="Times New Roman" w:hAnsi="Times New Roman" w:cs="Times New Roman"/>
                <w:sz w:val="24"/>
                <w:szCs w:val="24"/>
              </w:rPr>
            </w:pPr>
            <w:r w:rsidRPr="00202E5E">
              <w:rPr>
                <w:rFonts w:ascii="Times New Roman" w:hAnsi="Times New Roman" w:cs="Times New Roman"/>
                <w:color w:val="000000"/>
                <w:sz w:val="24"/>
                <w:szCs w:val="24"/>
              </w:rPr>
              <w:t>Итого по разделу</w:t>
            </w:r>
          </w:p>
        </w:tc>
        <w:tc>
          <w:tcPr>
            <w:tcW w:w="1583" w:type="dxa"/>
            <w:tcMar>
              <w:top w:w="50" w:type="dxa"/>
              <w:left w:w="100" w:type="dxa"/>
            </w:tcMar>
            <w:vAlign w:val="center"/>
          </w:tcPr>
          <w:p w:rsidR="00816C84" w:rsidRPr="004B3F79" w:rsidRDefault="00721712" w:rsidP="00202E5E">
            <w:pPr>
              <w:spacing w:after="0" w:line="360" w:lineRule="auto"/>
              <w:jc w:val="center"/>
              <w:rPr>
                <w:rFonts w:ascii="Times New Roman" w:hAnsi="Times New Roman" w:cs="Times New Roman"/>
                <w:sz w:val="24"/>
                <w:szCs w:val="24"/>
              </w:rPr>
            </w:pPr>
            <w:r w:rsidRPr="004B3F79">
              <w:rPr>
                <w:rFonts w:ascii="Times New Roman" w:hAnsi="Times New Roman" w:cs="Times New Roman"/>
                <w:color w:val="000000"/>
                <w:sz w:val="24"/>
                <w:szCs w:val="24"/>
              </w:rPr>
              <w:t>9</w:t>
            </w:r>
          </w:p>
        </w:tc>
        <w:tc>
          <w:tcPr>
            <w:tcW w:w="0" w:type="auto"/>
            <w:gridSpan w:val="3"/>
            <w:tcMar>
              <w:top w:w="50" w:type="dxa"/>
              <w:left w:w="100" w:type="dxa"/>
            </w:tcMar>
            <w:vAlign w:val="center"/>
          </w:tcPr>
          <w:p w:rsidR="00816C84" w:rsidRPr="004B3F79" w:rsidRDefault="00816C84" w:rsidP="004B3F79">
            <w:pPr>
              <w:spacing w:after="0" w:line="360" w:lineRule="auto"/>
              <w:ind w:firstLine="709"/>
              <w:jc w:val="both"/>
              <w:rPr>
                <w:rFonts w:ascii="Times New Roman" w:hAnsi="Times New Roman" w:cs="Times New Roman"/>
                <w:sz w:val="24"/>
                <w:szCs w:val="24"/>
              </w:rPr>
            </w:pPr>
          </w:p>
        </w:tc>
      </w:tr>
      <w:tr w:rsidR="00816C84" w:rsidRPr="004B3F79" w:rsidTr="00202E5E">
        <w:trPr>
          <w:trHeight w:val="144"/>
          <w:tblCellSpacing w:w="20" w:type="nil"/>
        </w:trPr>
        <w:tc>
          <w:tcPr>
            <w:tcW w:w="13866" w:type="dxa"/>
            <w:gridSpan w:val="6"/>
            <w:tcMar>
              <w:top w:w="50" w:type="dxa"/>
              <w:left w:w="100" w:type="dxa"/>
            </w:tcMar>
            <w:vAlign w:val="center"/>
          </w:tcPr>
          <w:p w:rsidR="00816C84" w:rsidRPr="00202E5E" w:rsidRDefault="00721712" w:rsidP="004B3F79">
            <w:pPr>
              <w:spacing w:after="0" w:line="360" w:lineRule="auto"/>
              <w:ind w:firstLine="709"/>
              <w:jc w:val="both"/>
              <w:rPr>
                <w:rFonts w:ascii="Times New Roman" w:hAnsi="Times New Roman" w:cs="Times New Roman"/>
                <w:sz w:val="24"/>
                <w:szCs w:val="24"/>
              </w:rPr>
            </w:pPr>
            <w:r w:rsidRPr="00202E5E">
              <w:rPr>
                <w:rFonts w:ascii="Times New Roman" w:hAnsi="Times New Roman" w:cs="Times New Roman"/>
                <w:b/>
                <w:color w:val="000000"/>
                <w:sz w:val="24"/>
                <w:szCs w:val="24"/>
              </w:rPr>
              <w:t>Раздел 2.</w:t>
            </w:r>
            <w:r w:rsidRPr="00202E5E">
              <w:rPr>
                <w:rFonts w:ascii="Times New Roman" w:hAnsi="Times New Roman" w:cs="Times New Roman"/>
                <w:color w:val="000000"/>
                <w:sz w:val="24"/>
                <w:szCs w:val="24"/>
              </w:rPr>
              <w:t xml:space="preserve"> </w:t>
            </w:r>
            <w:r w:rsidRPr="00202E5E">
              <w:rPr>
                <w:rFonts w:ascii="Times New Roman" w:hAnsi="Times New Roman" w:cs="Times New Roman"/>
                <w:b/>
                <w:color w:val="000000"/>
                <w:sz w:val="24"/>
                <w:szCs w:val="24"/>
              </w:rPr>
              <w:t>Изображения земной поверхности</w:t>
            </w:r>
          </w:p>
        </w:tc>
      </w:tr>
      <w:tr w:rsidR="00816C84" w:rsidRPr="00D41AEE" w:rsidTr="00202E5E">
        <w:trPr>
          <w:trHeight w:val="144"/>
          <w:tblCellSpacing w:w="20" w:type="nil"/>
        </w:trPr>
        <w:tc>
          <w:tcPr>
            <w:tcW w:w="809" w:type="dxa"/>
            <w:tcMar>
              <w:top w:w="50" w:type="dxa"/>
              <w:left w:w="100" w:type="dxa"/>
            </w:tcMar>
            <w:vAlign w:val="center"/>
          </w:tcPr>
          <w:p w:rsidR="00816C84" w:rsidRPr="00C7272F" w:rsidRDefault="00721712" w:rsidP="004B3F79">
            <w:pPr>
              <w:spacing w:after="0" w:line="360" w:lineRule="auto"/>
              <w:ind w:firstLine="709"/>
              <w:jc w:val="both"/>
              <w:rPr>
                <w:rFonts w:ascii="Times New Roman" w:hAnsi="Times New Roman" w:cs="Times New Roman"/>
                <w:sz w:val="24"/>
                <w:szCs w:val="24"/>
              </w:rPr>
            </w:pPr>
            <w:r w:rsidRPr="00C7272F">
              <w:rPr>
                <w:rFonts w:ascii="Times New Roman" w:hAnsi="Times New Roman" w:cs="Times New Roman"/>
                <w:color w:val="000000"/>
                <w:sz w:val="24"/>
                <w:szCs w:val="24"/>
              </w:rPr>
              <w:t>2</w:t>
            </w:r>
            <w:r w:rsidR="00C7272F" w:rsidRPr="00C7272F">
              <w:rPr>
                <w:rFonts w:ascii="Times New Roman" w:hAnsi="Times New Roman" w:cs="Times New Roman"/>
                <w:color w:val="000000"/>
                <w:sz w:val="24"/>
                <w:szCs w:val="24"/>
              </w:rPr>
              <w:t>2</w:t>
            </w:r>
            <w:r w:rsidRPr="00C7272F">
              <w:rPr>
                <w:rFonts w:ascii="Times New Roman" w:hAnsi="Times New Roman" w:cs="Times New Roman"/>
                <w:color w:val="000000"/>
                <w:sz w:val="24"/>
                <w:szCs w:val="24"/>
              </w:rPr>
              <w:t>.1</w:t>
            </w:r>
          </w:p>
        </w:tc>
        <w:tc>
          <w:tcPr>
            <w:tcW w:w="4985" w:type="dxa"/>
            <w:tcMar>
              <w:top w:w="50" w:type="dxa"/>
              <w:left w:w="100" w:type="dxa"/>
            </w:tcMar>
            <w:vAlign w:val="center"/>
          </w:tcPr>
          <w:p w:rsidR="00816C84" w:rsidRPr="00C7272F" w:rsidRDefault="00721712" w:rsidP="00C7272F">
            <w:pPr>
              <w:spacing w:after="0" w:line="360" w:lineRule="auto"/>
              <w:jc w:val="both"/>
              <w:rPr>
                <w:rFonts w:ascii="Times New Roman" w:hAnsi="Times New Roman" w:cs="Times New Roman"/>
                <w:sz w:val="24"/>
                <w:szCs w:val="24"/>
              </w:rPr>
            </w:pPr>
            <w:r w:rsidRPr="00C7272F">
              <w:rPr>
                <w:rFonts w:ascii="Times New Roman" w:hAnsi="Times New Roman" w:cs="Times New Roman"/>
                <w:color w:val="000000"/>
                <w:sz w:val="24"/>
                <w:szCs w:val="24"/>
              </w:rPr>
              <w:t>Планы местности</w:t>
            </w:r>
          </w:p>
        </w:tc>
        <w:tc>
          <w:tcPr>
            <w:tcW w:w="1583" w:type="dxa"/>
            <w:tcMar>
              <w:top w:w="50" w:type="dxa"/>
              <w:left w:w="100" w:type="dxa"/>
            </w:tcMar>
            <w:vAlign w:val="center"/>
          </w:tcPr>
          <w:p w:rsidR="00816C84" w:rsidRPr="00C7272F" w:rsidRDefault="00721712" w:rsidP="00C7272F">
            <w:pPr>
              <w:spacing w:after="0" w:line="360" w:lineRule="auto"/>
              <w:jc w:val="center"/>
              <w:rPr>
                <w:rFonts w:ascii="Times New Roman" w:hAnsi="Times New Roman" w:cs="Times New Roman"/>
                <w:sz w:val="24"/>
                <w:szCs w:val="24"/>
              </w:rPr>
            </w:pPr>
            <w:r w:rsidRPr="00C7272F">
              <w:rPr>
                <w:rFonts w:ascii="Times New Roman" w:hAnsi="Times New Roman" w:cs="Times New Roman"/>
                <w:color w:val="000000"/>
                <w:sz w:val="24"/>
                <w:szCs w:val="24"/>
              </w:rPr>
              <w:t>5</w:t>
            </w:r>
          </w:p>
        </w:tc>
        <w:tc>
          <w:tcPr>
            <w:tcW w:w="1738" w:type="dxa"/>
            <w:tcMar>
              <w:top w:w="50" w:type="dxa"/>
              <w:left w:w="100" w:type="dxa"/>
            </w:tcMar>
            <w:vAlign w:val="center"/>
          </w:tcPr>
          <w:p w:rsidR="00816C84" w:rsidRPr="00C7272F" w:rsidRDefault="00816C84" w:rsidP="004B3F79">
            <w:pPr>
              <w:spacing w:after="0" w:line="360" w:lineRule="auto"/>
              <w:ind w:firstLine="709"/>
              <w:jc w:val="both"/>
              <w:rPr>
                <w:rFonts w:ascii="Times New Roman" w:hAnsi="Times New Roman" w:cs="Times New Roman"/>
                <w:sz w:val="24"/>
                <w:szCs w:val="24"/>
              </w:rPr>
            </w:pPr>
          </w:p>
        </w:tc>
        <w:tc>
          <w:tcPr>
            <w:tcW w:w="1823" w:type="dxa"/>
            <w:tcMar>
              <w:top w:w="50" w:type="dxa"/>
              <w:left w:w="100" w:type="dxa"/>
            </w:tcMar>
            <w:vAlign w:val="center"/>
          </w:tcPr>
          <w:p w:rsidR="00816C84" w:rsidRPr="00C7272F" w:rsidRDefault="00721712" w:rsidP="00C7272F">
            <w:pPr>
              <w:spacing w:after="0" w:line="360" w:lineRule="auto"/>
              <w:jc w:val="center"/>
              <w:rPr>
                <w:rFonts w:ascii="Times New Roman" w:hAnsi="Times New Roman" w:cs="Times New Roman"/>
                <w:sz w:val="24"/>
                <w:szCs w:val="24"/>
              </w:rPr>
            </w:pPr>
            <w:r w:rsidRPr="00C7272F">
              <w:rPr>
                <w:rFonts w:ascii="Times New Roman" w:hAnsi="Times New Roman" w:cs="Times New Roman"/>
                <w:color w:val="000000"/>
                <w:sz w:val="24"/>
                <w:szCs w:val="24"/>
              </w:rPr>
              <w:t>1</w:t>
            </w:r>
          </w:p>
        </w:tc>
        <w:tc>
          <w:tcPr>
            <w:tcW w:w="2928" w:type="dxa"/>
            <w:tcMar>
              <w:top w:w="50" w:type="dxa"/>
              <w:left w:w="100" w:type="dxa"/>
            </w:tcMar>
            <w:vAlign w:val="center"/>
          </w:tcPr>
          <w:p w:rsidR="00816C84" w:rsidRPr="00C7272F" w:rsidRDefault="00721712" w:rsidP="00C7272F">
            <w:pPr>
              <w:spacing w:after="0" w:line="360" w:lineRule="auto"/>
              <w:rPr>
                <w:rFonts w:ascii="Times New Roman" w:hAnsi="Times New Roman" w:cs="Times New Roman"/>
                <w:sz w:val="24"/>
                <w:szCs w:val="24"/>
              </w:rPr>
            </w:pPr>
            <w:r w:rsidRPr="00C7272F">
              <w:rPr>
                <w:rFonts w:ascii="Times New Roman" w:hAnsi="Times New Roman" w:cs="Times New Roman"/>
                <w:color w:val="000000"/>
                <w:sz w:val="24"/>
                <w:szCs w:val="24"/>
              </w:rPr>
              <w:t xml:space="preserve">Библиотека ЦОК </w:t>
            </w:r>
            <w:hyperlink r:id="rId11">
              <w:r w:rsidRPr="00C7272F">
                <w:rPr>
                  <w:rFonts w:ascii="Times New Roman" w:hAnsi="Times New Roman" w:cs="Times New Roman"/>
                  <w:color w:val="0000FF"/>
                  <w:sz w:val="24"/>
                  <w:szCs w:val="24"/>
                  <w:u w:val="single"/>
                </w:rPr>
                <w:t>https://m.edsoo.ru/7f413b38</w:t>
              </w:r>
            </w:hyperlink>
          </w:p>
        </w:tc>
      </w:tr>
      <w:tr w:rsidR="00816C84" w:rsidRPr="00D41AEE" w:rsidTr="00202E5E">
        <w:trPr>
          <w:trHeight w:val="144"/>
          <w:tblCellSpacing w:w="20" w:type="nil"/>
        </w:trPr>
        <w:tc>
          <w:tcPr>
            <w:tcW w:w="809" w:type="dxa"/>
            <w:tcMar>
              <w:top w:w="50" w:type="dxa"/>
              <w:left w:w="100" w:type="dxa"/>
            </w:tcMar>
            <w:vAlign w:val="center"/>
          </w:tcPr>
          <w:p w:rsidR="00816C84" w:rsidRPr="00C7272F" w:rsidRDefault="00721712" w:rsidP="004B3F79">
            <w:pPr>
              <w:spacing w:after="0" w:line="360" w:lineRule="auto"/>
              <w:ind w:firstLine="709"/>
              <w:jc w:val="both"/>
              <w:rPr>
                <w:rFonts w:ascii="Times New Roman" w:hAnsi="Times New Roman" w:cs="Times New Roman"/>
                <w:sz w:val="24"/>
                <w:szCs w:val="24"/>
              </w:rPr>
            </w:pPr>
            <w:r w:rsidRPr="00C7272F">
              <w:rPr>
                <w:rFonts w:ascii="Times New Roman" w:hAnsi="Times New Roman" w:cs="Times New Roman"/>
                <w:color w:val="000000"/>
                <w:sz w:val="24"/>
                <w:szCs w:val="24"/>
              </w:rPr>
              <w:t>2</w:t>
            </w:r>
            <w:r w:rsidR="00C7272F" w:rsidRPr="00C7272F">
              <w:rPr>
                <w:rFonts w:ascii="Times New Roman" w:hAnsi="Times New Roman" w:cs="Times New Roman"/>
                <w:color w:val="000000"/>
                <w:sz w:val="24"/>
                <w:szCs w:val="24"/>
              </w:rPr>
              <w:t>2</w:t>
            </w:r>
            <w:r w:rsidRPr="00C7272F">
              <w:rPr>
                <w:rFonts w:ascii="Times New Roman" w:hAnsi="Times New Roman" w:cs="Times New Roman"/>
                <w:color w:val="000000"/>
                <w:sz w:val="24"/>
                <w:szCs w:val="24"/>
              </w:rPr>
              <w:t>.2</w:t>
            </w:r>
          </w:p>
        </w:tc>
        <w:tc>
          <w:tcPr>
            <w:tcW w:w="4985" w:type="dxa"/>
            <w:tcMar>
              <w:top w:w="50" w:type="dxa"/>
              <w:left w:w="100" w:type="dxa"/>
            </w:tcMar>
            <w:vAlign w:val="center"/>
          </w:tcPr>
          <w:p w:rsidR="00816C84" w:rsidRPr="00C7272F" w:rsidRDefault="00721712" w:rsidP="00C7272F">
            <w:pPr>
              <w:spacing w:after="0" w:line="360" w:lineRule="auto"/>
              <w:ind w:firstLine="42"/>
              <w:jc w:val="both"/>
              <w:rPr>
                <w:rFonts w:ascii="Times New Roman" w:hAnsi="Times New Roman" w:cs="Times New Roman"/>
                <w:sz w:val="24"/>
                <w:szCs w:val="24"/>
              </w:rPr>
            </w:pPr>
            <w:r w:rsidRPr="00C7272F">
              <w:rPr>
                <w:rFonts w:ascii="Times New Roman" w:hAnsi="Times New Roman" w:cs="Times New Roman"/>
                <w:color w:val="000000"/>
                <w:sz w:val="24"/>
                <w:szCs w:val="24"/>
              </w:rPr>
              <w:t>Географические карты</w:t>
            </w:r>
          </w:p>
        </w:tc>
        <w:tc>
          <w:tcPr>
            <w:tcW w:w="1583" w:type="dxa"/>
            <w:tcMar>
              <w:top w:w="50" w:type="dxa"/>
              <w:left w:w="100" w:type="dxa"/>
            </w:tcMar>
            <w:vAlign w:val="center"/>
          </w:tcPr>
          <w:p w:rsidR="00816C84" w:rsidRPr="00C7272F" w:rsidRDefault="00721712" w:rsidP="00C7272F">
            <w:pPr>
              <w:spacing w:after="0" w:line="360" w:lineRule="auto"/>
              <w:jc w:val="center"/>
              <w:rPr>
                <w:rFonts w:ascii="Times New Roman" w:hAnsi="Times New Roman" w:cs="Times New Roman"/>
                <w:sz w:val="24"/>
                <w:szCs w:val="24"/>
              </w:rPr>
            </w:pPr>
            <w:r w:rsidRPr="00C7272F">
              <w:rPr>
                <w:rFonts w:ascii="Times New Roman" w:hAnsi="Times New Roman" w:cs="Times New Roman"/>
                <w:color w:val="000000"/>
                <w:sz w:val="24"/>
                <w:szCs w:val="24"/>
              </w:rPr>
              <w:t>5</w:t>
            </w:r>
          </w:p>
        </w:tc>
        <w:tc>
          <w:tcPr>
            <w:tcW w:w="1738" w:type="dxa"/>
            <w:tcMar>
              <w:top w:w="50" w:type="dxa"/>
              <w:left w:w="100" w:type="dxa"/>
            </w:tcMar>
            <w:vAlign w:val="center"/>
          </w:tcPr>
          <w:p w:rsidR="00816C84" w:rsidRPr="00C7272F" w:rsidRDefault="00816C84" w:rsidP="004B3F79">
            <w:pPr>
              <w:spacing w:after="0" w:line="360" w:lineRule="auto"/>
              <w:ind w:firstLine="709"/>
              <w:jc w:val="both"/>
              <w:rPr>
                <w:rFonts w:ascii="Times New Roman" w:hAnsi="Times New Roman" w:cs="Times New Roman"/>
                <w:sz w:val="24"/>
                <w:szCs w:val="24"/>
              </w:rPr>
            </w:pPr>
          </w:p>
        </w:tc>
        <w:tc>
          <w:tcPr>
            <w:tcW w:w="1823" w:type="dxa"/>
            <w:tcMar>
              <w:top w:w="50" w:type="dxa"/>
              <w:left w:w="100" w:type="dxa"/>
            </w:tcMar>
            <w:vAlign w:val="center"/>
          </w:tcPr>
          <w:p w:rsidR="00816C84" w:rsidRPr="00C7272F" w:rsidRDefault="00721712" w:rsidP="00C7272F">
            <w:pPr>
              <w:spacing w:after="0" w:line="360" w:lineRule="auto"/>
              <w:jc w:val="center"/>
              <w:rPr>
                <w:rFonts w:ascii="Times New Roman" w:hAnsi="Times New Roman" w:cs="Times New Roman"/>
                <w:sz w:val="24"/>
                <w:szCs w:val="24"/>
              </w:rPr>
            </w:pPr>
            <w:r w:rsidRPr="00C7272F">
              <w:rPr>
                <w:rFonts w:ascii="Times New Roman" w:hAnsi="Times New Roman" w:cs="Times New Roman"/>
                <w:color w:val="000000"/>
                <w:sz w:val="24"/>
                <w:szCs w:val="24"/>
              </w:rPr>
              <w:t>1</w:t>
            </w:r>
          </w:p>
        </w:tc>
        <w:tc>
          <w:tcPr>
            <w:tcW w:w="2928" w:type="dxa"/>
            <w:tcMar>
              <w:top w:w="50" w:type="dxa"/>
              <w:left w:w="100" w:type="dxa"/>
            </w:tcMar>
            <w:vAlign w:val="center"/>
          </w:tcPr>
          <w:p w:rsidR="00816C84" w:rsidRPr="00C7272F" w:rsidRDefault="00721712" w:rsidP="00C7272F">
            <w:pPr>
              <w:spacing w:after="0" w:line="360" w:lineRule="auto"/>
              <w:rPr>
                <w:rFonts w:ascii="Times New Roman" w:hAnsi="Times New Roman" w:cs="Times New Roman"/>
                <w:sz w:val="24"/>
                <w:szCs w:val="24"/>
              </w:rPr>
            </w:pPr>
            <w:r w:rsidRPr="00C7272F">
              <w:rPr>
                <w:rFonts w:ascii="Times New Roman" w:hAnsi="Times New Roman" w:cs="Times New Roman"/>
                <w:color w:val="000000"/>
                <w:sz w:val="24"/>
                <w:szCs w:val="24"/>
              </w:rPr>
              <w:t xml:space="preserve">Библиотека ЦОК </w:t>
            </w:r>
            <w:hyperlink r:id="rId12">
              <w:r w:rsidRPr="00C7272F">
                <w:rPr>
                  <w:rFonts w:ascii="Times New Roman" w:hAnsi="Times New Roman" w:cs="Times New Roman"/>
                  <w:color w:val="0000FF"/>
                  <w:sz w:val="24"/>
                  <w:szCs w:val="24"/>
                  <w:u w:val="single"/>
                </w:rPr>
                <w:t>https://m.edsoo.ru/7f413b38</w:t>
              </w:r>
            </w:hyperlink>
          </w:p>
        </w:tc>
      </w:tr>
      <w:tr w:rsidR="00816C84" w:rsidRPr="004B3F79" w:rsidTr="00202E5E">
        <w:trPr>
          <w:trHeight w:val="144"/>
          <w:tblCellSpacing w:w="20" w:type="nil"/>
        </w:trPr>
        <w:tc>
          <w:tcPr>
            <w:tcW w:w="5794" w:type="dxa"/>
            <w:gridSpan w:val="2"/>
            <w:tcMar>
              <w:top w:w="50" w:type="dxa"/>
              <w:left w:w="100" w:type="dxa"/>
            </w:tcMar>
            <w:vAlign w:val="center"/>
          </w:tcPr>
          <w:p w:rsidR="00816C84" w:rsidRPr="00C7272F" w:rsidRDefault="00721712" w:rsidP="00C7272F">
            <w:pPr>
              <w:spacing w:after="0" w:line="360" w:lineRule="auto"/>
              <w:jc w:val="both"/>
              <w:rPr>
                <w:rFonts w:ascii="Times New Roman" w:hAnsi="Times New Roman" w:cs="Times New Roman"/>
                <w:sz w:val="24"/>
                <w:szCs w:val="24"/>
              </w:rPr>
            </w:pPr>
            <w:r w:rsidRPr="00C7272F">
              <w:rPr>
                <w:rFonts w:ascii="Times New Roman" w:hAnsi="Times New Roman" w:cs="Times New Roman"/>
                <w:color w:val="000000"/>
                <w:sz w:val="24"/>
                <w:szCs w:val="24"/>
              </w:rPr>
              <w:t>Итого по разделу</w:t>
            </w:r>
          </w:p>
        </w:tc>
        <w:tc>
          <w:tcPr>
            <w:tcW w:w="1583" w:type="dxa"/>
            <w:tcMar>
              <w:top w:w="50" w:type="dxa"/>
              <w:left w:w="100" w:type="dxa"/>
            </w:tcMar>
            <w:vAlign w:val="center"/>
          </w:tcPr>
          <w:p w:rsidR="00816C84" w:rsidRPr="00C7272F" w:rsidRDefault="00721712" w:rsidP="00C7272F">
            <w:pPr>
              <w:spacing w:after="0" w:line="360" w:lineRule="auto"/>
              <w:jc w:val="center"/>
              <w:rPr>
                <w:rFonts w:ascii="Times New Roman" w:hAnsi="Times New Roman" w:cs="Times New Roman"/>
                <w:sz w:val="24"/>
                <w:szCs w:val="24"/>
              </w:rPr>
            </w:pPr>
            <w:r w:rsidRPr="00C7272F">
              <w:rPr>
                <w:rFonts w:ascii="Times New Roman" w:hAnsi="Times New Roman" w:cs="Times New Roman"/>
                <w:color w:val="000000"/>
                <w:sz w:val="24"/>
                <w:szCs w:val="24"/>
              </w:rPr>
              <w:t>10</w:t>
            </w:r>
          </w:p>
        </w:tc>
        <w:tc>
          <w:tcPr>
            <w:tcW w:w="0" w:type="auto"/>
            <w:gridSpan w:val="3"/>
            <w:tcMar>
              <w:top w:w="50" w:type="dxa"/>
              <w:left w:w="100" w:type="dxa"/>
            </w:tcMar>
            <w:vAlign w:val="center"/>
          </w:tcPr>
          <w:p w:rsidR="00816C84" w:rsidRPr="00C7272F" w:rsidRDefault="00816C84" w:rsidP="004B3F79">
            <w:pPr>
              <w:spacing w:after="0" w:line="360" w:lineRule="auto"/>
              <w:ind w:firstLine="709"/>
              <w:jc w:val="both"/>
              <w:rPr>
                <w:rFonts w:ascii="Times New Roman" w:hAnsi="Times New Roman" w:cs="Times New Roman"/>
                <w:sz w:val="24"/>
                <w:szCs w:val="24"/>
              </w:rPr>
            </w:pPr>
          </w:p>
        </w:tc>
      </w:tr>
      <w:tr w:rsidR="00816C84" w:rsidRPr="00D41AEE" w:rsidTr="00202E5E">
        <w:trPr>
          <w:trHeight w:val="144"/>
          <w:tblCellSpacing w:w="20" w:type="nil"/>
        </w:trPr>
        <w:tc>
          <w:tcPr>
            <w:tcW w:w="5794" w:type="dxa"/>
            <w:gridSpan w:val="2"/>
            <w:tcMar>
              <w:top w:w="50" w:type="dxa"/>
              <w:left w:w="100" w:type="dxa"/>
            </w:tcMar>
            <w:vAlign w:val="center"/>
          </w:tcPr>
          <w:p w:rsidR="00816C84" w:rsidRPr="00C7272F" w:rsidRDefault="00721712" w:rsidP="00C7272F">
            <w:pPr>
              <w:spacing w:after="0" w:line="360" w:lineRule="auto"/>
              <w:jc w:val="both"/>
              <w:rPr>
                <w:rFonts w:ascii="Times New Roman" w:hAnsi="Times New Roman" w:cs="Times New Roman"/>
                <w:sz w:val="24"/>
                <w:szCs w:val="24"/>
              </w:rPr>
            </w:pPr>
            <w:r w:rsidRPr="00C7272F">
              <w:rPr>
                <w:rFonts w:ascii="Times New Roman" w:hAnsi="Times New Roman" w:cs="Times New Roman"/>
                <w:color w:val="000000"/>
                <w:sz w:val="24"/>
                <w:szCs w:val="24"/>
              </w:rPr>
              <w:t>Земля - планета Солнечной системы</w:t>
            </w:r>
          </w:p>
        </w:tc>
        <w:tc>
          <w:tcPr>
            <w:tcW w:w="1583" w:type="dxa"/>
            <w:tcMar>
              <w:top w:w="50" w:type="dxa"/>
              <w:left w:w="100" w:type="dxa"/>
            </w:tcMar>
            <w:vAlign w:val="center"/>
          </w:tcPr>
          <w:p w:rsidR="00816C84" w:rsidRPr="00C7272F" w:rsidRDefault="00721712" w:rsidP="00C7272F">
            <w:pPr>
              <w:spacing w:after="0" w:line="360" w:lineRule="auto"/>
              <w:jc w:val="center"/>
              <w:rPr>
                <w:rFonts w:ascii="Times New Roman" w:hAnsi="Times New Roman" w:cs="Times New Roman"/>
                <w:sz w:val="24"/>
                <w:szCs w:val="24"/>
              </w:rPr>
            </w:pPr>
            <w:r w:rsidRPr="00C7272F">
              <w:rPr>
                <w:rFonts w:ascii="Times New Roman" w:hAnsi="Times New Roman" w:cs="Times New Roman"/>
                <w:color w:val="000000"/>
                <w:sz w:val="24"/>
                <w:szCs w:val="24"/>
              </w:rPr>
              <w:t>4</w:t>
            </w:r>
          </w:p>
        </w:tc>
        <w:tc>
          <w:tcPr>
            <w:tcW w:w="1738" w:type="dxa"/>
            <w:tcMar>
              <w:top w:w="50" w:type="dxa"/>
              <w:left w:w="100" w:type="dxa"/>
            </w:tcMar>
            <w:vAlign w:val="center"/>
          </w:tcPr>
          <w:p w:rsidR="00816C84" w:rsidRPr="00C7272F" w:rsidRDefault="00816C84" w:rsidP="004B3F79">
            <w:pPr>
              <w:spacing w:after="0" w:line="360" w:lineRule="auto"/>
              <w:ind w:firstLine="709"/>
              <w:jc w:val="both"/>
              <w:rPr>
                <w:rFonts w:ascii="Times New Roman" w:hAnsi="Times New Roman" w:cs="Times New Roman"/>
                <w:sz w:val="24"/>
                <w:szCs w:val="24"/>
              </w:rPr>
            </w:pPr>
          </w:p>
        </w:tc>
        <w:tc>
          <w:tcPr>
            <w:tcW w:w="1823" w:type="dxa"/>
            <w:tcMar>
              <w:top w:w="50" w:type="dxa"/>
              <w:left w:w="100" w:type="dxa"/>
            </w:tcMar>
            <w:vAlign w:val="center"/>
          </w:tcPr>
          <w:p w:rsidR="00816C84" w:rsidRPr="00C7272F" w:rsidRDefault="00721712" w:rsidP="00C7272F">
            <w:pPr>
              <w:spacing w:after="0" w:line="360" w:lineRule="auto"/>
              <w:jc w:val="center"/>
              <w:rPr>
                <w:rFonts w:ascii="Times New Roman" w:hAnsi="Times New Roman" w:cs="Times New Roman"/>
                <w:sz w:val="24"/>
                <w:szCs w:val="24"/>
              </w:rPr>
            </w:pPr>
            <w:r w:rsidRPr="00C7272F">
              <w:rPr>
                <w:rFonts w:ascii="Times New Roman" w:hAnsi="Times New Roman" w:cs="Times New Roman"/>
                <w:color w:val="000000"/>
                <w:sz w:val="24"/>
                <w:szCs w:val="24"/>
              </w:rPr>
              <w:t>0.5</w:t>
            </w:r>
          </w:p>
        </w:tc>
        <w:tc>
          <w:tcPr>
            <w:tcW w:w="2928" w:type="dxa"/>
            <w:tcMar>
              <w:top w:w="50" w:type="dxa"/>
              <w:left w:w="100" w:type="dxa"/>
            </w:tcMar>
            <w:vAlign w:val="center"/>
          </w:tcPr>
          <w:p w:rsidR="00816C84" w:rsidRPr="00C7272F" w:rsidRDefault="00721712" w:rsidP="00C7272F">
            <w:pPr>
              <w:spacing w:after="0" w:line="360" w:lineRule="auto"/>
              <w:rPr>
                <w:rFonts w:ascii="Times New Roman" w:hAnsi="Times New Roman" w:cs="Times New Roman"/>
                <w:sz w:val="24"/>
                <w:szCs w:val="24"/>
              </w:rPr>
            </w:pPr>
            <w:r w:rsidRPr="00C7272F">
              <w:rPr>
                <w:rFonts w:ascii="Times New Roman" w:hAnsi="Times New Roman" w:cs="Times New Roman"/>
                <w:color w:val="000000"/>
                <w:sz w:val="24"/>
                <w:szCs w:val="24"/>
              </w:rPr>
              <w:t xml:space="preserve">Библиотека ЦОК </w:t>
            </w:r>
            <w:hyperlink r:id="rId13">
              <w:r w:rsidRPr="00C7272F">
                <w:rPr>
                  <w:rFonts w:ascii="Times New Roman" w:hAnsi="Times New Roman" w:cs="Times New Roman"/>
                  <w:color w:val="0000FF"/>
                  <w:sz w:val="24"/>
                  <w:szCs w:val="24"/>
                  <w:u w:val="single"/>
                </w:rPr>
                <w:t>https://m.edsoo.ru/7f413b38</w:t>
              </w:r>
            </w:hyperlink>
          </w:p>
        </w:tc>
      </w:tr>
      <w:tr w:rsidR="00816C84" w:rsidRPr="00D41AEE" w:rsidTr="00202E5E">
        <w:trPr>
          <w:trHeight w:val="144"/>
          <w:tblCellSpacing w:w="20" w:type="nil"/>
        </w:trPr>
        <w:tc>
          <w:tcPr>
            <w:tcW w:w="5794" w:type="dxa"/>
            <w:gridSpan w:val="2"/>
            <w:tcMar>
              <w:top w:w="50" w:type="dxa"/>
              <w:left w:w="100" w:type="dxa"/>
            </w:tcMar>
            <w:vAlign w:val="center"/>
          </w:tcPr>
          <w:p w:rsidR="00816C84" w:rsidRPr="00C7272F" w:rsidRDefault="00721712" w:rsidP="00C7272F">
            <w:pPr>
              <w:spacing w:after="0" w:line="360" w:lineRule="auto"/>
              <w:jc w:val="both"/>
              <w:rPr>
                <w:rFonts w:ascii="Times New Roman" w:hAnsi="Times New Roman" w:cs="Times New Roman"/>
                <w:sz w:val="24"/>
                <w:szCs w:val="24"/>
              </w:rPr>
            </w:pPr>
            <w:r w:rsidRPr="00C7272F">
              <w:rPr>
                <w:rFonts w:ascii="Times New Roman" w:hAnsi="Times New Roman" w:cs="Times New Roman"/>
                <w:color w:val="000000"/>
                <w:sz w:val="24"/>
                <w:szCs w:val="24"/>
              </w:rPr>
              <w:lastRenderedPageBreak/>
              <w:t>Оболочки Земли. Литосфера - каменная оболочка Земли</w:t>
            </w:r>
          </w:p>
        </w:tc>
        <w:tc>
          <w:tcPr>
            <w:tcW w:w="1583" w:type="dxa"/>
            <w:tcMar>
              <w:top w:w="50" w:type="dxa"/>
              <w:left w:w="100" w:type="dxa"/>
            </w:tcMar>
            <w:vAlign w:val="center"/>
          </w:tcPr>
          <w:p w:rsidR="00816C84" w:rsidRPr="004B3F79" w:rsidRDefault="00721712" w:rsidP="00C7272F">
            <w:pPr>
              <w:spacing w:after="0" w:line="360" w:lineRule="auto"/>
              <w:ind w:firstLine="18"/>
              <w:jc w:val="center"/>
              <w:rPr>
                <w:rFonts w:ascii="Times New Roman" w:hAnsi="Times New Roman" w:cs="Times New Roman"/>
                <w:sz w:val="24"/>
                <w:szCs w:val="24"/>
              </w:rPr>
            </w:pPr>
            <w:r w:rsidRPr="004B3F79">
              <w:rPr>
                <w:rFonts w:ascii="Times New Roman" w:hAnsi="Times New Roman" w:cs="Times New Roman"/>
                <w:color w:val="000000"/>
                <w:sz w:val="24"/>
                <w:szCs w:val="24"/>
              </w:rPr>
              <w:t>7</w:t>
            </w:r>
          </w:p>
        </w:tc>
        <w:tc>
          <w:tcPr>
            <w:tcW w:w="1738" w:type="dxa"/>
            <w:tcMar>
              <w:top w:w="50" w:type="dxa"/>
              <w:left w:w="100" w:type="dxa"/>
            </w:tcMar>
            <w:vAlign w:val="center"/>
          </w:tcPr>
          <w:p w:rsidR="00816C84" w:rsidRPr="004B3F79" w:rsidRDefault="00816C84" w:rsidP="004B3F79">
            <w:pPr>
              <w:spacing w:after="0" w:line="360" w:lineRule="auto"/>
              <w:ind w:firstLine="709"/>
              <w:jc w:val="both"/>
              <w:rPr>
                <w:rFonts w:ascii="Times New Roman" w:hAnsi="Times New Roman" w:cs="Times New Roman"/>
                <w:sz w:val="24"/>
                <w:szCs w:val="24"/>
              </w:rPr>
            </w:pPr>
          </w:p>
        </w:tc>
        <w:tc>
          <w:tcPr>
            <w:tcW w:w="1823" w:type="dxa"/>
            <w:tcMar>
              <w:top w:w="50" w:type="dxa"/>
              <w:left w:w="100" w:type="dxa"/>
            </w:tcMar>
            <w:vAlign w:val="center"/>
          </w:tcPr>
          <w:p w:rsidR="00816C84" w:rsidRPr="004B3F79" w:rsidRDefault="00721712" w:rsidP="00C7272F">
            <w:pPr>
              <w:spacing w:after="0" w:line="360" w:lineRule="auto"/>
              <w:jc w:val="center"/>
              <w:rPr>
                <w:rFonts w:ascii="Times New Roman" w:hAnsi="Times New Roman" w:cs="Times New Roman"/>
                <w:sz w:val="24"/>
                <w:szCs w:val="24"/>
              </w:rPr>
            </w:pPr>
            <w:r w:rsidRPr="004B3F79">
              <w:rPr>
                <w:rFonts w:ascii="Times New Roman" w:hAnsi="Times New Roman" w:cs="Times New Roman"/>
                <w:color w:val="000000"/>
                <w:sz w:val="24"/>
                <w:szCs w:val="24"/>
              </w:rPr>
              <w:t>0.5</w:t>
            </w:r>
          </w:p>
        </w:tc>
        <w:tc>
          <w:tcPr>
            <w:tcW w:w="2928" w:type="dxa"/>
            <w:tcMar>
              <w:top w:w="50" w:type="dxa"/>
              <w:left w:w="100" w:type="dxa"/>
            </w:tcMar>
            <w:vAlign w:val="center"/>
          </w:tcPr>
          <w:p w:rsidR="00816C84" w:rsidRPr="004B3F79" w:rsidRDefault="00721712" w:rsidP="00C7272F">
            <w:pPr>
              <w:spacing w:after="0" w:line="360" w:lineRule="auto"/>
              <w:rPr>
                <w:rFonts w:ascii="Times New Roman" w:hAnsi="Times New Roman" w:cs="Times New Roman"/>
                <w:sz w:val="24"/>
                <w:szCs w:val="24"/>
              </w:rPr>
            </w:pPr>
            <w:r w:rsidRPr="004B3F79">
              <w:rPr>
                <w:rFonts w:ascii="Times New Roman" w:hAnsi="Times New Roman" w:cs="Times New Roman"/>
                <w:color w:val="000000"/>
                <w:sz w:val="24"/>
                <w:szCs w:val="24"/>
              </w:rPr>
              <w:t xml:space="preserve">Библиотека ЦОК </w:t>
            </w:r>
            <w:hyperlink r:id="rId14">
              <w:r w:rsidRPr="004B3F79">
                <w:rPr>
                  <w:rFonts w:ascii="Times New Roman" w:hAnsi="Times New Roman" w:cs="Times New Roman"/>
                  <w:color w:val="0000FF"/>
                  <w:sz w:val="24"/>
                  <w:szCs w:val="24"/>
                  <w:u w:val="single"/>
                </w:rPr>
                <w:t>https://m.edsoo.ru/7f413b38</w:t>
              </w:r>
            </w:hyperlink>
          </w:p>
        </w:tc>
      </w:tr>
      <w:tr w:rsidR="00816C84" w:rsidRPr="00D41AEE" w:rsidTr="00202E5E">
        <w:trPr>
          <w:trHeight w:val="144"/>
          <w:tblCellSpacing w:w="20" w:type="nil"/>
        </w:trPr>
        <w:tc>
          <w:tcPr>
            <w:tcW w:w="5794" w:type="dxa"/>
            <w:gridSpan w:val="2"/>
            <w:tcMar>
              <w:top w:w="50" w:type="dxa"/>
              <w:left w:w="100" w:type="dxa"/>
            </w:tcMar>
            <w:vAlign w:val="center"/>
          </w:tcPr>
          <w:p w:rsidR="00816C84" w:rsidRPr="00C7272F" w:rsidRDefault="00721712" w:rsidP="00C7272F">
            <w:pPr>
              <w:spacing w:after="0" w:line="360" w:lineRule="auto"/>
              <w:jc w:val="both"/>
              <w:rPr>
                <w:rFonts w:ascii="Times New Roman" w:hAnsi="Times New Roman" w:cs="Times New Roman"/>
                <w:sz w:val="24"/>
                <w:szCs w:val="24"/>
              </w:rPr>
            </w:pPr>
            <w:r w:rsidRPr="00C7272F">
              <w:rPr>
                <w:rFonts w:ascii="Times New Roman" w:hAnsi="Times New Roman" w:cs="Times New Roman"/>
                <w:color w:val="000000"/>
                <w:sz w:val="24"/>
                <w:szCs w:val="24"/>
              </w:rPr>
              <w:t>Заключение</w:t>
            </w:r>
          </w:p>
        </w:tc>
        <w:tc>
          <w:tcPr>
            <w:tcW w:w="1583" w:type="dxa"/>
            <w:tcMar>
              <w:top w:w="50" w:type="dxa"/>
              <w:left w:w="100" w:type="dxa"/>
            </w:tcMar>
            <w:vAlign w:val="center"/>
          </w:tcPr>
          <w:p w:rsidR="00816C84" w:rsidRPr="004B3F79" w:rsidRDefault="00721712" w:rsidP="00C7272F">
            <w:pPr>
              <w:spacing w:after="0" w:line="360" w:lineRule="auto"/>
              <w:ind w:firstLine="18"/>
              <w:jc w:val="center"/>
              <w:rPr>
                <w:rFonts w:ascii="Times New Roman" w:hAnsi="Times New Roman" w:cs="Times New Roman"/>
                <w:sz w:val="24"/>
                <w:szCs w:val="24"/>
              </w:rPr>
            </w:pPr>
            <w:r w:rsidRPr="004B3F79">
              <w:rPr>
                <w:rFonts w:ascii="Times New Roman" w:hAnsi="Times New Roman" w:cs="Times New Roman"/>
                <w:color w:val="000000"/>
                <w:sz w:val="24"/>
                <w:szCs w:val="24"/>
              </w:rPr>
              <w:t>1</w:t>
            </w:r>
          </w:p>
        </w:tc>
        <w:tc>
          <w:tcPr>
            <w:tcW w:w="1738" w:type="dxa"/>
            <w:tcMar>
              <w:top w:w="50" w:type="dxa"/>
              <w:left w:w="100" w:type="dxa"/>
            </w:tcMar>
            <w:vAlign w:val="center"/>
          </w:tcPr>
          <w:p w:rsidR="00816C84" w:rsidRPr="004B3F79" w:rsidRDefault="00816C84" w:rsidP="00C7272F">
            <w:pPr>
              <w:spacing w:after="0" w:line="360" w:lineRule="auto"/>
              <w:jc w:val="center"/>
              <w:rPr>
                <w:rFonts w:ascii="Times New Roman" w:hAnsi="Times New Roman" w:cs="Times New Roman"/>
                <w:sz w:val="24"/>
                <w:szCs w:val="24"/>
              </w:rPr>
            </w:pPr>
          </w:p>
        </w:tc>
        <w:tc>
          <w:tcPr>
            <w:tcW w:w="1823" w:type="dxa"/>
            <w:tcMar>
              <w:top w:w="50" w:type="dxa"/>
              <w:left w:w="100" w:type="dxa"/>
            </w:tcMar>
            <w:vAlign w:val="center"/>
          </w:tcPr>
          <w:p w:rsidR="00816C84" w:rsidRPr="004B3F79" w:rsidRDefault="00721712" w:rsidP="00C7272F">
            <w:pPr>
              <w:spacing w:after="0" w:line="360" w:lineRule="auto"/>
              <w:jc w:val="center"/>
              <w:rPr>
                <w:rFonts w:ascii="Times New Roman" w:hAnsi="Times New Roman" w:cs="Times New Roman"/>
                <w:sz w:val="24"/>
                <w:szCs w:val="24"/>
              </w:rPr>
            </w:pPr>
            <w:r w:rsidRPr="004B3F79">
              <w:rPr>
                <w:rFonts w:ascii="Times New Roman" w:hAnsi="Times New Roman" w:cs="Times New Roman"/>
                <w:color w:val="000000"/>
                <w:sz w:val="24"/>
                <w:szCs w:val="24"/>
              </w:rPr>
              <w:t>0.5</w:t>
            </w:r>
          </w:p>
        </w:tc>
        <w:tc>
          <w:tcPr>
            <w:tcW w:w="2928" w:type="dxa"/>
            <w:tcMar>
              <w:top w:w="50" w:type="dxa"/>
              <w:left w:w="100" w:type="dxa"/>
            </w:tcMar>
            <w:vAlign w:val="center"/>
          </w:tcPr>
          <w:p w:rsidR="00816C84" w:rsidRPr="004B3F79" w:rsidRDefault="00721712" w:rsidP="00C7272F">
            <w:pPr>
              <w:spacing w:after="0" w:line="360" w:lineRule="auto"/>
              <w:rPr>
                <w:rFonts w:ascii="Times New Roman" w:hAnsi="Times New Roman" w:cs="Times New Roman"/>
                <w:sz w:val="24"/>
                <w:szCs w:val="24"/>
              </w:rPr>
            </w:pPr>
            <w:r w:rsidRPr="004B3F79">
              <w:rPr>
                <w:rFonts w:ascii="Times New Roman" w:hAnsi="Times New Roman" w:cs="Times New Roman"/>
                <w:color w:val="000000"/>
                <w:sz w:val="24"/>
                <w:szCs w:val="24"/>
              </w:rPr>
              <w:t xml:space="preserve">Библиотека ЦОК </w:t>
            </w:r>
            <w:hyperlink r:id="rId15">
              <w:r w:rsidRPr="004B3F79">
                <w:rPr>
                  <w:rFonts w:ascii="Times New Roman" w:hAnsi="Times New Roman" w:cs="Times New Roman"/>
                  <w:color w:val="0000FF"/>
                  <w:sz w:val="24"/>
                  <w:szCs w:val="24"/>
                  <w:u w:val="single"/>
                </w:rPr>
                <w:t>https://m.edsoo.ru/7f413b38</w:t>
              </w:r>
            </w:hyperlink>
          </w:p>
        </w:tc>
      </w:tr>
      <w:tr w:rsidR="00816C84" w:rsidRPr="00D41AEE" w:rsidTr="00202E5E">
        <w:trPr>
          <w:trHeight w:val="144"/>
          <w:tblCellSpacing w:w="20" w:type="nil"/>
        </w:trPr>
        <w:tc>
          <w:tcPr>
            <w:tcW w:w="5794" w:type="dxa"/>
            <w:gridSpan w:val="2"/>
            <w:tcMar>
              <w:top w:w="50" w:type="dxa"/>
              <w:left w:w="100" w:type="dxa"/>
            </w:tcMar>
            <w:vAlign w:val="center"/>
          </w:tcPr>
          <w:p w:rsidR="00816C84" w:rsidRPr="00C7272F" w:rsidRDefault="00721712" w:rsidP="00C7272F">
            <w:pPr>
              <w:spacing w:after="0" w:line="360" w:lineRule="auto"/>
              <w:jc w:val="both"/>
              <w:rPr>
                <w:rFonts w:ascii="Times New Roman" w:hAnsi="Times New Roman" w:cs="Times New Roman"/>
                <w:sz w:val="24"/>
                <w:szCs w:val="24"/>
              </w:rPr>
            </w:pPr>
            <w:r w:rsidRPr="00C7272F">
              <w:rPr>
                <w:rFonts w:ascii="Times New Roman" w:hAnsi="Times New Roman" w:cs="Times New Roman"/>
                <w:color w:val="000000"/>
                <w:sz w:val="24"/>
                <w:szCs w:val="24"/>
              </w:rPr>
              <w:t>Резервное время</w:t>
            </w:r>
          </w:p>
        </w:tc>
        <w:tc>
          <w:tcPr>
            <w:tcW w:w="1583" w:type="dxa"/>
            <w:tcMar>
              <w:top w:w="50" w:type="dxa"/>
              <w:left w:w="100" w:type="dxa"/>
            </w:tcMar>
            <w:vAlign w:val="center"/>
          </w:tcPr>
          <w:p w:rsidR="00816C84" w:rsidRPr="004B3F79" w:rsidRDefault="00721712" w:rsidP="00C7272F">
            <w:pPr>
              <w:spacing w:after="0" w:line="360" w:lineRule="auto"/>
              <w:ind w:firstLine="18"/>
              <w:jc w:val="center"/>
              <w:rPr>
                <w:rFonts w:ascii="Times New Roman" w:hAnsi="Times New Roman" w:cs="Times New Roman"/>
                <w:sz w:val="24"/>
                <w:szCs w:val="24"/>
              </w:rPr>
            </w:pPr>
            <w:r w:rsidRPr="004B3F79">
              <w:rPr>
                <w:rFonts w:ascii="Times New Roman" w:hAnsi="Times New Roman" w:cs="Times New Roman"/>
                <w:color w:val="000000"/>
                <w:sz w:val="24"/>
                <w:szCs w:val="24"/>
              </w:rPr>
              <w:t>3</w:t>
            </w:r>
          </w:p>
        </w:tc>
        <w:tc>
          <w:tcPr>
            <w:tcW w:w="1738" w:type="dxa"/>
            <w:tcMar>
              <w:top w:w="50" w:type="dxa"/>
              <w:left w:w="100" w:type="dxa"/>
            </w:tcMar>
            <w:vAlign w:val="center"/>
          </w:tcPr>
          <w:p w:rsidR="00816C84" w:rsidRPr="004B3F79" w:rsidRDefault="00721712" w:rsidP="00C7272F">
            <w:pPr>
              <w:spacing w:after="0" w:line="360" w:lineRule="auto"/>
              <w:jc w:val="center"/>
              <w:rPr>
                <w:rFonts w:ascii="Times New Roman" w:hAnsi="Times New Roman" w:cs="Times New Roman"/>
                <w:sz w:val="24"/>
                <w:szCs w:val="24"/>
              </w:rPr>
            </w:pPr>
            <w:r w:rsidRPr="004B3F79">
              <w:rPr>
                <w:rFonts w:ascii="Times New Roman" w:hAnsi="Times New Roman" w:cs="Times New Roman"/>
                <w:color w:val="000000"/>
                <w:sz w:val="24"/>
                <w:szCs w:val="24"/>
              </w:rPr>
              <w:t>3</w:t>
            </w:r>
          </w:p>
        </w:tc>
        <w:tc>
          <w:tcPr>
            <w:tcW w:w="1823" w:type="dxa"/>
            <w:tcMar>
              <w:top w:w="50" w:type="dxa"/>
              <w:left w:w="100" w:type="dxa"/>
            </w:tcMar>
            <w:vAlign w:val="center"/>
          </w:tcPr>
          <w:p w:rsidR="00816C84" w:rsidRPr="004B3F79" w:rsidRDefault="00816C84" w:rsidP="00C7272F">
            <w:pPr>
              <w:spacing w:after="0" w:line="360" w:lineRule="auto"/>
              <w:jc w:val="center"/>
              <w:rPr>
                <w:rFonts w:ascii="Times New Roman" w:hAnsi="Times New Roman" w:cs="Times New Roman"/>
                <w:sz w:val="24"/>
                <w:szCs w:val="24"/>
              </w:rPr>
            </w:pPr>
          </w:p>
        </w:tc>
        <w:tc>
          <w:tcPr>
            <w:tcW w:w="2928" w:type="dxa"/>
            <w:tcMar>
              <w:top w:w="50" w:type="dxa"/>
              <w:left w:w="100" w:type="dxa"/>
            </w:tcMar>
            <w:vAlign w:val="center"/>
          </w:tcPr>
          <w:p w:rsidR="00816C84" w:rsidRPr="004B3F79" w:rsidRDefault="00721712" w:rsidP="00C7272F">
            <w:pPr>
              <w:spacing w:after="0" w:line="360" w:lineRule="auto"/>
              <w:rPr>
                <w:rFonts w:ascii="Times New Roman" w:hAnsi="Times New Roman" w:cs="Times New Roman"/>
                <w:sz w:val="24"/>
                <w:szCs w:val="24"/>
              </w:rPr>
            </w:pPr>
            <w:r w:rsidRPr="004B3F79">
              <w:rPr>
                <w:rFonts w:ascii="Times New Roman" w:hAnsi="Times New Roman" w:cs="Times New Roman"/>
                <w:color w:val="000000"/>
                <w:sz w:val="24"/>
                <w:szCs w:val="24"/>
              </w:rPr>
              <w:t xml:space="preserve">Библиотека ЦОК </w:t>
            </w:r>
            <w:hyperlink r:id="rId16">
              <w:r w:rsidRPr="004B3F79">
                <w:rPr>
                  <w:rFonts w:ascii="Times New Roman" w:hAnsi="Times New Roman" w:cs="Times New Roman"/>
                  <w:color w:val="0000FF"/>
                  <w:sz w:val="24"/>
                  <w:szCs w:val="24"/>
                  <w:u w:val="single"/>
                </w:rPr>
                <w:t>https://m.edsoo.ru/7f413b38</w:t>
              </w:r>
            </w:hyperlink>
          </w:p>
        </w:tc>
      </w:tr>
      <w:tr w:rsidR="00816C84" w:rsidRPr="004B3F79" w:rsidTr="00202E5E">
        <w:trPr>
          <w:trHeight w:val="144"/>
          <w:tblCellSpacing w:w="20" w:type="nil"/>
        </w:trPr>
        <w:tc>
          <w:tcPr>
            <w:tcW w:w="5794" w:type="dxa"/>
            <w:gridSpan w:val="2"/>
            <w:tcMar>
              <w:top w:w="50" w:type="dxa"/>
              <w:left w:w="100" w:type="dxa"/>
            </w:tcMar>
            <w:vAlign w:val="center"/>
          </w:tcPr>
          <w:p w:rsidR="00816C84" w:rsidRPr="00C7272F" w:rsidRDefault="00721712" w:rsidP="00C7272F">
            <w:pPr>
              <w:spacing w:after="0" w:line="360" w:lineRule="auto"/>
              <w:jc w:val="both"/>
              <w:rPr>
                <w:rFonts w:ascii="Times New Roman" w:hAnsi="Times New Roman" w:cs="Times New Roman"/>
                <w:sz w:val="24"/>
                <w:szCs w:val="24"/>
              </w:rPr>
            </w:pPr>
            <w:r w:rsidRPr="00C7272F">
              <w:rPr>
                <w:rFonts w:ascii="Times New Roman" w:hAnsi="Times New Roman" w:cs="Times New Roman"/>
                <w:color w:val="000000"/>
                <w:sz w:val="24"/>
                <w:szCs w:val="24"/>
              </w:rPr>
              <w:t>ОБЩЕЕ КОЛИЧЕСТВО ЧАСОВ ПО ПРОГРАММЕ</w:t>
            </w:r>
          </w:p>
        </w:tc>
        <w:tc>
          <w:tcPr>
            <w:tcW w:w="1583" w:type="dxa"/>
            <w:tcMar>
              <w:top w:w="50" w:type="dxa"/>
              <w:left w:w="100" w:type="dxa"/>
            </w:tcMar>
            <w:vAlign w:val="center"/>
          </w:tcPr>
          <w:p w:rsidR="00816C84" w:rsidRPr="004B3F79" w:rsidRDefault="00721712" w:rsidP="00C7272F">
            <w:pPr>
              <w:spacing w:after="0" w:line="360" w:lineRule="auto"/>
              <w:ind w:firstLine="18"/>
              <w:jc w:val="center"/>
              <w:rPr>
                <w:rFonts w:ascii="Times New Roman" w:hAnsi="Times New Roman" w:cs="Times New Roman"/>
                <w:sz w:val="24"/>
                <w:szCs w:val="24"/>
              </w:rPr>
            </w:pPr>
            <w:r w:rsidRPr="004B3F79">
              <w:rPr>
                <w:rFonts w:ascii="Times New Roman" w:hAnsi="Times New Roman" w:cs="Times New Roman"/>
                <w:color w:val="000000"/>
                <w:sz w:val="24"/>
                <w:szCs w:val="24"/>
              </w:rPr>
              <w:t>34</w:t>
            </w:r>
          </w:p>
        </w:tc>
        <w:tc>
          <w:tcPr>
            <w:tcW w:w="1738" w:type="dxa"/>
            <w:tcMar>
              <w:top w:w="50" w:type="dxa"/>
              <w:left w:w="100" w:type="dxa"/>
            </w:tcMar>
            <w:vAlign w:val="center"/>
          </w:tcPr>
          <w:p w:rsidR="00816C84" w:rsidRPr="004B3F79" w:rsidRDefault="00721712" w:rsidP="00C7272F">
            <w:pPr>
              <w:spacing w:after="0" w:line="360" w:lineRule="auto"/>
              <w:jc w:val="center"/>
              <w:rPr>
                <w:rFonts w:ascii="Times New Roman" w:hAnsi="Times New Roman" w:cs="Times New Roman"/>
                <w:sz w:val="24"/>
                <w:szCs w:val="24"/>
              </w:rPr>
            </w:pPr>
            <w:r w:rsidRPr="004B3F79">
              <w:rPr>
                <w:rFonts w:ascii="Times New Roman" w:hAnsi="Times New Roman" w:cs="Times New Roman"/>
                <w:color w:val="000000"/>
                <w:sz w:val="24"/>
                <w:szCs w:val="24"/>
              </w:rPr>
              <w:t>3</w:t>
            </w:r>
          </w:p>
        </w:tc>
        <w:tc>
          <w:tcPr>
            <w:tcW w:w="1823" w:type="dxa"/>
            <w:tcMar>
              <w:top w:w="50" w:type="dxa"/>
              <w:left w:w="100" w:type="dxa"/>
            </w:tcMar>
            <w:vAlign w:val="center"/>
          </w:tcPr>
          <w:p w:rsidR="00816C84" w:rsidRPr="004B3F79" w:rsidRDefault="00721712" w:rsidP="00C7272F">
            <w:pPr>
              <w:spacing w:after="0" w:line="360" w:lineRule="auto"/>
              <w:jc w:val="center"/>
              <w:rPr>
                <w:rFonts w:ascii="Times New Roman" w:hAnsi="Times New Roman" w:cs="Times New Roman"/>
                <w:sz w:val="24"/>
                <w:szCs w:val="24"/>
              </w:rPr>
            </w:pPr>
            <w:r w:rsidRPr="004B3F79">
              <w:rPr>
                <w:rFonts w:ascii="Times New Roman" w:hAnsi="Times New Roman" w:cs="Times New Roman"/>
                <w:color w:val="000000"/>
                <w:sz w:val="24"/>
                <w:szCs w:val="24"/>
              </w:rPr>
              <w:t>5</w:t>
            </w:r>
          </w:p>
        </w:tc>
        <w:tc>
          <w:tcPr>
            <w:tcW w:w="2928" w:type="dxa"/>
            <w:tcMar>
              <w:top w:w="50" w:type="dxa"/>
              <w:left w:w="100" w:type="dxa"/>
            </w:tcMar>
            <w:vAlign w:val="center"/>
          </w:tcPr>
          <w:p w:rsidR="00816C84" w:rsidRPr="004B3F79" w:rsidRDefault="00816C84" w:rsidP="004B3F79">
            <w:pPr>
              <w:spacing w:after="0" w:line="360" w:lineRule="auto"/>
              <w:ind w:firstLine="709"/>
              <w:jc w:val="both"/>
              <w:rPr>
                <w:rFonts w:ascii="Times New Roman" w:hAnsi="Times New Roman" w:cs="Times New Roman"/>
                <w:sz w:val="24"/>
                <w:szCs w:val="24"/>
              </w:rPr>
            </w:pPr>
          </w:p>
        </w:tc>
      </w:tr>
    </w:tbl>
    <w:p w:rsidR="00816C84" w:rsidRPr="004B3F79" w:rsidRDefault="00816C84" w:rsidP="004B3F79">
      <w:pPr>
        <w:spacing w:after="0" w:line="360" w:lineRule="auto"/>
        <w:ind w:firstLine="709"/>
        <w:jc w:val="both"/>
        <w:rPr>
          <w:rFonts w:ascii="Times New Roman" w:hAnsi="Times New Roman" w:cs="Times New Roman"/>
          <w:sz w:val="24"/>
          <w:szCs w:val="24"/>
        </w:rPr>
        <w:sectPr w:rsidR="00816C84" w:rsidRPr="004B3F79">
          <w:pgSz w:w="16383" w:h="11906" w:orient="landscape"/>
          <w:pgMar w:top="1134" w:right="850" w:bottom="1134" w:left="1701" w:header="720" w:footer="720" w:gutter="0"/>
          <w:cols w:space="720"/>
        </w:sectPr>
      </w:pPr>
    </w:p>
    <w:p w:rsidR="00816C84" w:rsidRPr="004B3F79" w:rsidRDefault="00721712" w:rsidP="004B3F79">
      <w:pPr>
        <w:spacing w:after="0" w:line="36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lastRenderedPageBreak/>
        <w:t xml:space="preserve"> 6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51"/>
        <w:gridCol w:w="4625"/>
        <w:gridCol w:w="1651"/>
        <w:gridCol w:w="1785"/>
        <w:gridCol w:w="1866"/>
        <w:gridCol w:w="2888"/>
      </w:tblGrid>
      <w:tr w:rsidR="00816C84" w:rsidRPr="004B3F79" w:rsidTr="00D378ED">
        <w:trPr>
          <w:trHeight w:val="144"/>
          <w:tblCellSpacing w:w="20" w:type="nil"/>
        </w:trPr>
        <w:tc>
          <w:tcPr>
            <w:tcW w:w="951" w:type="dxa"/>
            <w:vMerge w:val="restart"/>
            <w:tcMar>
              <w:top w:w="50" w:type="dxa"/>
              <w:left w:w="100" w:type="dxa"/>
            </w:tcMar>
            <w:vAlign w:val="center"/>
          </w:tcPr>
          <w:p w:rsidR="00816C84" w:rsidRPr="00D378ED" w:rsidRDefault="00721712" w:rsidP="00D378ED">
            <w:pPr>
              <w:spacing w:after="0" w:line="360" w:lineRule="auto"/>
              <w:jc w:val="both"/>
              <w:rPr>
                <w:rFonts w:ascii="Times New Roman" w:hAnsi="Times New Roman" w:cs="Times New Roman"/>
                <w:sz w:val="24"/>
                <w:szCs w:val="24"/>
              </w:rPr>
            </w:pPr>
            <w:r w:rsidRPr="00D378ED">
              <w:rPr>
                <w:rFonts w:ascii="Times New Roman" w:hAnsi="Times New Roman" w:cs="Times New Roman"/>
                <w:b/>
                <w:color w:val="000000"/>
                <w:sz w:val="24"/>
                <w:szCs w:val="24"/>
              </w:rPr>
              <w:t xml:space="preserve">№ п/п </w:t>
            </w:r>
          </w:p>
          <w:p w:rsidR="00816C84" w:rsidRPr="00D378ED" w:rsidRDefault="00816C84" w:rsidP="004B3F79">
            <w:pPr>
              <w:spacing w:after="0" w:line="360" w:lineRule="auto"/>
              <w:ind w:firstLine="709"/>
              <w:jc w:val="both"/>
              <w:rPr>
                <w:rFonts w:ascii="Times New Roman" w:hAnsi="Times New Roman" w:cs="Times New Roman"/>
                <w:sz w:val="24"/>
                <w:szCs w:val="24"/>
              </w:rPr>
            </w:pPr>
          </w:p>
        </w:tc>
        <w:tc>
          <w:tcPr>
            <w:tcW w:w="4625" w:type="dxa"/>
            <w:vMerge w:val="restart"/>
            <w:tcMar>
              <w:top w:w="50" w:type="dxa"/>
              <w:left w:w="100" w:type="dxa"/>
            </w:tcMar>
            <w:vAlign w:val="center"/>
          </w:tcPr>
          <w:p w:rsidR="00816C84" w:rsidRPr="00D378ED" w:rsidRDefault="00721712" w:rsidP="00D378ED">
            <w:pPr>
              <w:spacing w:after="0" w:line="360" w:lineRule="auto"/>
              <w:jc w:val="center"/>
              <w:rPr>
                <w:rFonts w:ascii="Times New Roman" w:hAnsi="Times New Roman" w:cs="Times New Roman"/>
                <w:sz w:val="24"/>
                <w:szCs w:val="24"/>
              </w:rPr>
            </w:pPr>
            <w:r w:rsidRPr="00D378ED">
              <w:rPr>
                <w:rFonts w:ascii="Times New Roman" w:hAnsi="Times New Roman" w:cs="Times New Roman"/>
                <w:b/>
                <w:color w:val="000000"/>
                <w:sz w:val="24"/>
                <w:szCs w:val="24"/>
              </w:rPr>
              <w:t>Наименование разделов и тем программы</w:t>
            </w:r>
          </w:p>
          <w:p w:rsidR="00816C84" w:rsidRPr="00D378ED" w:rsidRDefault="00816C84" w:rsidP="00D378ED">
            <w:pPr>
              <w:spacing w:after="0" w:line="360" w:lineRule="auto"/>
              <w:jc w:val="both"/>
              <w:rPr>
                <w:rFonts w:ascii="Times New Roman" w:hAnsi="Times New Roman" w:cs="Times New Roman"/>
                <w:sz w:val="24"/>
                <w:szCs w:val="24"/>
              </w:rPr>
            </w:pPr>
          </w:p>
        </w:tc>
        <w:tc>
          <w:tcPr>
            <w:tcW w:w="0" w:type="auto"/>
            <w:gridSpan w:val="3"/>
            <w:tcMar>
              <w:top w:w="50" w:type="dxa"/>
              <w:left w:w="100" w:type="dxa"/>
            </w:tcMar>
            <w:vAlign w:val="center"/>
          </w:tcPr>
          <w:p w:rsidR="00816C84" w:rsidRPr="00D378ED" w:rsidRDefault="00721712" w:rsidP="00D378ED">
            <w:pPr>
              <w:spacing w:after="0" w:line="360" w:lineRule="auto"/>
              <w:jc w:val="center"/>
              <w:rPr>
                <w:rFonts w:ascii="Times New Roman" w:hAnsi="Times New Roman" w:cs="Times New Roman"/>
                <w:sz w:val="24"/>
                <w:szCs w:val="24"/>
              </w:rPr>
            </w:pPr>
            <w:r w:rsidRPr="00D378ED">
              <w:rPr>
                <w:rFonts w:ascii="Times New Roman" w:hAnsi="Times New Roman" w:cs="Times New Roman"/>
                <w:b/>
                <w:color w:val="000000"/>
                <w:sz w:val="24"/>
                <w:szCs w:val="24"/>
              </w:rPr>
              <w:t>Количество часов</w:t>
            </w:r>
          </w:p>
        </w:tc>
        <w:tc>
          <w:tcPr>
            <w:tcW w:w="2888" w:type="dxa"/>
            <w:vMerge w:val="restart"/>
            <w:tcMar>
              <w:top w:w="50" w:type="dxa"/>
              <w:left w:w="100" w:type="dxa"/>
            </w:tcMar>
            <w:vAlign w:val="center"/>
          </w:tcPr>
          <w:p w:rsidR="00816C84" w:rsidRPr="00D378ED" w:rsidRDefault="00721712" w:rsidP="00D378ED">
            <w:pPr>
              <w:spacing w:after="0" w:line="360" w:lineRule="auto"/>
              <w:jc w:val="center"/>
              <w:rPr>
                <w:rFonts w:ascii="Times New Roman" w:hAnsi="Times New Roman" w:cs="Times New Roman"/>
                <w:sz w:val="24"/>
                <w:szCs w:val="24"/>
              </w:rPr>
            </w:pPr>
            <w:r w:rsidRPr="00D378ED">
              <w:rPr>
                <w:rFonts w:ascii="Times New Roman" w:hAnsi="Times New Roman" w:cs="Times New Roman"/>
                <w:b/>
                <w:color w:val="000000"/>
                <w:sz w:val="24"/>
                <w:szCs w:val="24"/>
              </w:rPr>
              <w:t>Электронные (цифровые) образовательные ресурсы</w:t>
            </w:r>
          </w:p>
          <w:p w:rsidR="00816C84" w:rsidRPr="004B3F79" w:rsidRDefault="00816C84" w:rsidP="004B3F79">
            <w:pPr>
              <w:spacing w:after="0" w:line="360" w:lineRule="auto"/>
              <w:ind w:firstLine="709"/>
              <w:jc w:val="both"/>
              <w:rPr>
                <w:rFonts w:ascii="Times New Roman" w:hAnsi="Times New Roman" w:cs="Times New Roman"/>
                <w:sz w:val="24"/>
                <w:szCs w:val="24"/>
              </w:rPr>
            </w:pPr>
          </w:p>
        </w:tc>
      </w:tr>
      <w:tr w:rsidR="00816C84" w:rsidRPr="004B3F79" w:rsidTr="00D378ED">
        <w:trPr>
          <w:trHeight w:val="144"/>
          <w:tblCellSpacing w:w="20" w:type="nil"/>
        </w:trPr>
        <w:tc>
          <w:tcPr>
            <w:tcW w:w="951" w:type="dxa"/>
            <w:vMerge/>
            <w:tcBorders>
              <w:top w:val="nil"/>
            </w:tcBorders>
            <w:tcMar>
              <w:top w:w="50" w:type="dxa"/>
              <w:left w:w="100" w:type="dxa"/>
            </w:tcMar>
          </w:tcPr>
          <w:p w:rsidR="00816C84" w:rsidRPr="00D378ED" w:rsidRDefault="00816C84" w:rsidP="004B3F79">
            <w:pPr>
              <w:spacing w:after="0" w:line="360" w:lineRule="auto"/>
              <w:ind w:firstLine="709"/>
              <w:jc w:val="both"/>
              <w:rPr>
                <w:rFonts w:ascii="Times New Roman" w:hAnsi="Times New Roman" w:cs="Times New Roman"/>
                <w:sz w:val="24"/>
                <w:szCs w:val="24"/>
              </w:rPr>
            </w:pPr>
          </w:p>
        </w:tc>
        <w:tc>
          <w:tcPr>
            <w:tcW w:w="4625" w:type="dxa"/>
            <w:vMerge/>
            <w:tcBorders>
              <w:top w:val="nil"/>
            </w:tcBorders>
            <w:tcMar>
              <w:top w:w="50" w:type="dxa"/>
              <w:left w:w="100" w:type="dxa"/>
            </w:tcMar>
          </w:tcPr>
          <w:p w:rsidR="00816C84" w:rsidRPr="00D378ED" w:rsidRDefault="00816C84" w:rsidP="00D378ED">
            <w:pPr>
              <w:spacing w:after="0" w:line="360" w:lineRule="auto"/>
              <w:jc w:val="both"/>
              <w:rPr>
                <w:rFonts w:ascii="Times New Roman" w:hAnsi="Times New Roman" w:cs="Times New Roman"/>
                <w:sz w:val="24"/>
                <w:szCs w:val="24"/>
              </w:rPr>
            </w:pPr>
          </w:p>
        </w:tc>
        <w:tc>
          <w:tcPr>
            <w:tcW w:w="1651" w:type="dxa"/>
            <w:tcMar>
              <w:top w:w="50" w:type="dxa"/>
              <w:left w:w="100" w:type="dxa"/>
            </w:tcMar>
            <w:vAlign w:val="center"/>
          </w:tcPr>
          <w:p w:rsidR="00816C84" w:rsidRPr="00D378ED" w:rsidRDefault="00721712" w:rsidP="00D378ED">
            <w:pPr>
              <w:spacing w:after="0" w:line="360" w:lineRule="auto"/>
              <w:jc w:val="center"/>
              <w:rPr>
                <w:rFonts w:ascii="Times New Roman" w:hAnsi="Times New Roman" w:cs="Times New Roman"/>
                <w:sz w:val="24"/>
                <w:szCs w:val="24"/>
              </w:rPr>
            </w:pPr>
            <w:r w:rsidRPr="00D378ED">
              <w:rPr>
                <w:rFonts w:ascii="Times New Roman" w:hAnsi="Times New Roman" w:cs="Times New Roman"/>
                <w:b/>
                <w:color w:val="000000"/>
                <w:sz w:val="24"/>
                <w:szCs w:val="24"/>
              </w:rPr>
              <w:t>Всего</w:t>
            </w:r>
          </w:p>
          <w:p w:rsidR="00816C84" w:rsidRPr="00D378ED" w:rsidRDefault="00816C84" w:rsidP="00D378ED">
            <w:pPr>
              <w:spacing w:after="0" w:line="360" w:lineRule="auto"/>
              <w:jc w:val="center"/>
              <w:rPr>
                <w:rFonts w:ascii="Times New Roman" w:hAnsi="Times New Roman" w:cs="Times New Roman"/>
                <w:sz w:val="24"/>
                <w:szCs w:val="24"/>
              </w:rPr>
            </w:pPr>
          </w:p>
        </w:tc>
        <w:tc>
          <w:tcPr>
            <w:tcW w:w="1785" w:type="dxa"/>
            <w:tcMar>
              <w:top w:w="50" w:type="dxa"/>
              <w:left w:w="100" w:type="dxa"/>
            </w:tcMar>
            <w:vAlign w:val="center"/>
          </w:tcPr>
          <w:p w:rsidR="00816C84" w:rsidRPr="00D378ED" w:rsidRDefault="00721712" w:rsidP="00D378ED">
            <w:pPr>
              <w:spacing w:after="0" w:line="360" w:lineRule="auto"/>
              <w:jc w:val="center"/>
              <w:rPr>
                <w:rFonts w:ascii="Times New Roman" w:hAnsi="Times New Roman" w:cs="Times New Roman"/>
                <w:sz w:val="24"/>
                <w:szCs w:val="24"/>
              </w:rPr>
            </w:pPr>
            <w:r w:rsidRPr="00D378ED">
              <w:rPr>
                <w:rFonts w:ascii="Times New Roman" w:hAnsi="Times New Roman" w:cs="Times New Roman"/>
                <w:b/>
                <w:color w:val="000000"/>
                <w:sz w:val="24"/>
                <w:szCs w:val="24"/>
              </w:rPr>
              <w:t>Контрольные работы</w:t>
            </w:r>
          </w:p>
          <w:p w:rsidR="00816C84" w:rsidRPr="00D378ED" w:rsidRDefault="00816C84" w:rsidP="00D378ED">
            <w:pPr>
              <w:spacing w:after="0" w:line="360" w:lineRule="auto"/>
              <w:jc w:val="center"/>
              <w:rPr>
                <w:rFonts w:ascii="Times New Roman" w:hAnsi="Times New Roman" w:cs="Times New Roman"/>
                <w:sz w:val="24"/>
                <w:szCs w:val="24"/>
              </w:rPr>
            </w:pPr>
          </w:p>
        </w:tc>
        <w:tc>
          <w:tcPr>
            <w:tcW w:w="1866" w:type="dxa"/>
            <w:tcMar>
              <w:top w:w="50" w:type="dxa"/>
              <w:left w:w="100" w:type="dxa"/>
            </w:tcMar>
            <w:vAlign w:val="center"/>
          </w:tcPr>
          <w:p w:rsidR="00816C84" w:rsidRPr="00D378ED" w:rsidRDefault="00721712" w:rsidP="00D378ED">
            <w:pPr>
              <w:spacing w:after="0" w:line="360" w:lineRule="auto"/>
              <w:jc w:val="center"/>
              <w:rPr>
                <w:rFonts w:ascii="Times New Roman" w:hAnsi="Times New Roman" w:cs="Times New Roman"/>
                <w:sz w:val="24"/>
                <w:szCs w:val="24"/>
              </w:rPr>
            </w:pPr>
            <w:r w:rsidRPr="00D378ED">
              <w:rPr>
                <w:rFonts w:ascii="Times New Roman" w:hAnsi="Times New Roman" w:cs="Times New Roman"/>
                <w:b/>
                <w:color w:val="000000"/>
                <w:sz w:val="24"/>
                <w:szCs w:val="24"/>
              </w:rPr>
              <w:t>Практические работы</w:t>
            </w:r>
          </w:p>
          <w:p w:rsidR="00816C84" w:rsidRPr="00D378ED" w:rsidRDefault="00816C84" w:rsidP="00D378ED">
            <w:pPr>
              <w:spacing w:after="0" w:line="360" w:lineRule="auto"/>
              <w:jc w:val="center"/>
              <w:rPr>
                <w:rFonts w:ascii="Times New Roman" w:hAnsi="Times New Roman" w:cs="Times New Roman"/>
                <w:sz w:val="24"/>
                <w:szCs w:val="24"/>
              </w:rPr>
            </w:pPr>
          </w:p>
        </w:tc>
        <w:tc>
          <w:tcPr>
            <w:tcW w:w="0" w:type="auto"/>
            <w:vMerge/>
            <w:tcBorders>
              <w:top w:val="nil"/>
            </w:tcBorders>
            <w:tcMar>
              <w:top w:w="50" w:type="dxa"/>
              <w:left w:w="100" w:type="dxa"/>
            </w:tcMar>
          </w:tcPr>
          <w:p w:rsidR="00816C84" w:rsidRPr="004B3F79" w:rsidRDefault="00816C84" w:rsidP="004B3F79">
            <w:pPr>
              <w:spacing w:after="0" w:line="360" w:lineRule="auto"/>
              <w:ind w:firstLine="709"/>
              <w:jc w:val="both"/>
              <w:rPr>
                <w:rFonts w:ascii="Times New Roman" w:hAnsi="Times New Roman" w:cs="Times New Roman"/>
                <w:sz w:val="24"/>
                <w:szCs w:val="24"/>
              </w:rPr>
            </w:pPr>
          </w:p>
        </w:tc>
      </w:tr>
      <w:tr w:rsidR="00816C84" w:rsidRPr="00D41AEE" w:rsidTr="00D378ED">
        <w:trPr>
          <w:trHeight w:val="144"/>
          <w:tblCellSpacing w:w="20" w:type="nil"/>
        </w:trPr>
        <w:tc>
          <w:tcPr>
            <w:tcW w:w="951" w:type="dxa"/>
            <w:tcMar>
              <w:top w:w="50" w:type="dxa"/>
              <w:left w:w="100" w:type="dxa"/>
            </w:tcMar>
            <w:vAlign w:val="center"/>
          </w:tcPr>
          <w:p w:rsidR="00816C84" w:rsidRPr="00D378ED" w:rsidRDefault="00721712" w:rsidP="00D378ED">
            <w:pPr>
              <w:spacing w:after="0" w:line="360" w:lineRule="auto"/>
              <w:jc w:val="both"/>
              <w:rPr>
                <w:rFonts w:ascii="Times New Roman" w:hAnsi="Times New Roman" w:cs="Times New Roman"/>
                <w:sz w:val="24"/>
                <w:szCs w:val="24"/>
              </w:rPr>
            </w:pPr>
            <w:r w:rsidRPr="00D378ED">
              <w:rPr>
                <w:rFonts w:ascii="Times New Roman" w:hAnsi="Times New Roman" w:cs="Times New Roman"/>
                <w:color w:val="000000"/>
                <w:sz w:val="24"/>
                <w:szCs w:val="24"/>
              </w:rPr>
              <w:t>1</w:t>
            </w:r>
          </w:p>
        </w:tc>
        <w:tc>
          <w:tcPr>
            <w:tcW w:w="4625" w:type="dxa"/>
            <w:tcMar>
              <w:top w:w="50" w:type="dxa"/>
              <w:left w:w="100" w:type="dxa"/>
            </w:tcMar>
            <w:vAlign w:val="center"/>
          </w:tcPr>
          <w:p w:rsidR="00816C84" w:rsidRPr="00D378ED" w:rsidRDefault="00721712" w:rsidP="00D378ED">
            <w:pPr>
              <w:spacing w:after="0" w:line="360" w:lineRule="auto"/>
              <w:jc w:val="both"/>
              <w:rPr>
                <w:rFonts w:ascii="Times New Roman" w:hAnsi="Times New Roman" w:cs="Times New Roman"/>
                <w:sz w:val="24"/>
                <w:szCs w:val="24"/>
              </w:rPr>
            </w:pPr>
            <w:r w:rsidRPr="00D378ED">
              <w:rPr>
                <w:rFonts w:ascii="Times New Roman" w:hAnsi="Times New Roman" w:cs="Times New Roman"/>
                <w:color w:val="000000"/>
                <w:sz w:val="24"/>
                <w:szCs w:val="24"/>
              </w:rPr>
              <w:t>Гидросфера — водная оболочка Земли</w:t>
            </w:r>
          </w:p>
        </w:tc>
        <w:tc>
          <w:tcPr>
            <w:tcW w:w="1651" w:type="dxa"/>
            <w:tcMar>
              <w:top w:w="50" w:type="dxa"/>
              <w:left w:w="100" w:type="dxa"/>
            </w:tcMar>
            <w:vAlign w:val="center"/>
          </w:tcPr>
          <w:p w:rsidR="00816C84" w:rsidRPr="00D378ED" w:rsidRDefault="00721712" w:rsidP="00D378ED">
            <w:pPr>
              <w:spacing w:after="0" w:line="360" w:lineRule="auto"/>
              <w:ind w:firstLine="3"/>
              <w:jc w:val="center"/>
              <w:rPr>
                <w:rFonts w:ascii="Times New Roman" w:hAnsi="Times New Roman" w:cs="Times New Roman"/>
                <w:sz w:val="24"/>
                <w:szCs w:val="24"/>
              </w:rPr>
            </w:pPr>
            <w:r w:rsidRPr="00D378ED">
              <w:rPr>
                <w:rFonts w:ascii="Times New Roman" w:hAnsi="Times New Roman" w:cs="Times New Roman"/>
                <w:color w:val="000000"/>
                <w:sz w:val="24"/>
                <w:szCs w:val="24"/>
              </w:rPr>
              <w:t>9</w:t>
            </w:r>
          </w:p>
        </w:tc>
        <w:tc>
          <w:tcPr>
            <w:tcW w:w="1785" w:type="dxa"/>
            <w:tcMar>
              <w:top w:w="50" w:type="dxa"/>
              <w:left w:w="100" w:type="dxa"/>
            </w:tcMar>
            <w:vAlign w:val="center"/>
          </w:tcPr>
          <w:p w:rsidR="00816C84" w:rsidRPr="00D378ED" w:rsidRDefault="00816C84" w:rsidP="00D378ED">
            <w:pPr>
              <w:spacing w:after="0" w:line="360" w:lineRule="auto"/>
              <w:ind w:firstLine="60"/>
              <w:jc w:val="center"/>
              <w:rPr>
                <w:rFonts w:ascii="Times New Roman" w:hAnsi="Times New Roman" w:cs="Times New Roman"/>
                <w:sz w:val="24"/>
                <w:szCs w:val="24"/>
              </w:rPr>
            </w:pPr>
          </w:p>
        </w:tc>
        <w:tc>
          <w:tcPr>
            <w:tcW w:w="1866" w:type="dxa"/>
            <w:tcMar>
              <w:top w:w="50" w:type="dxa"/>
              <w:left w:w="100" w:type="dxa"/>
            </w:tcMar>
            <w:vAlign w:val="center"/>
          </w:tcPr>
          <w:p w:rsidR="00816C84" w:rsidRPr="00D378ED" w:rsidRDefault="00721712" w:rsidP="00D378ED">
            <w:pPr>
              <w:spacing w:after="0" w:line="360" w:lineRule="auto"/>
              <w:ind w:firstLine="37"/>
              <w:jc w:val="center"/>
              <w:rPr>
                <w:rFonts w:ascii="Times New Roman" w:hAnsi="Times New Roman" w:cs="Times New Roman"/>
                <w:sz w:val="24"/>
                <w:szCs w:val="24"/>
              </w:rPr>
            </w:pPr>
            <w:r w:rsidRPr="00D378ED">
              <w:rPr>
                <w:rFonts w:ascii="Times New Roman" w:hAnsi="Times New Roman" w:cs="Times New Roman"/>
                <w:color w:val="000000"/>
                <w:sz w:val="24"/>
                <w:szCs w:val="24"/>
              </w:rPr>
              <w:t>1.5</w:t>
            </w:r>
          </w:p>
        </w:tc>
        <w:tc>
          <w:tcPr>
            <w:tcW w:w="2888" w:type="dxa"/>
            <w:tcMar>
              <w:top w:w="50" w:type="dxa"/>
              <w:left w:w="100" w:type="dxa"/>
            </w:tcMar>
            <w:vAlign w:val="center"/>
          </w:tcPr>
          <w:p w:rsidR="00816C84" w:rsidRPr="004B3F79" w:rsidRDefault="00721712" w:rsidP="00D378ED">
            <w:pPr>
              <w:spacing w:after="0" w:line="360" w:lineRule="auto"/>
              <w:ind w:firstLine="37"/>
              <w:rPr>
                <w:rFonts w:ascii="Times New Roman" w:hAnsi="Times New Roman" w:cs="Times New Roman"/>
                <w:sz w:val="24"/>
                <w:szCs w:val="24"/>
              </w:rPr>
            </w:pPr>
            <w:r w:rsidRPr="004B3F79">
              <w:rPr>
                <w:rFonts w:ascii="Times New Roman" w:hAnsi="Times New Roman" w:cs="Times New Roman"/>
                <w:color w:val="000000"/>
                <w:sz w:val="24"/>
                <w:szCs w:val="24"/>
              </w:rPr>
              <w:t xml:space="preserve">Библиотека ЦОК </w:t>
            </w:r>
            <w:hyperlink r:id="rId17">
              <w:r w:rsidRPr="004B3F79">
                <w:rPr>
                  <w:rFonts w:ascii="Times New Roman" w:hAnsi="Times New Roman" w:cs="Times New Roman"/>
                  <w:color w:val="0000FF"/>
                  <w:sz w:val="24"/>
                  <w:szCs w:val="24"/>
                  <w:u w:val="single"/>
                </w:rPr>
                <w:t>https://m.edsoo.ru/7f414f38</w:t>
              </w:r>
            </w:hyperlink>
          </w:p>
        </w:tc>
      </w:tr>
      <w:tr w:rsidR="00816C84" w:rsidRPr="00D41AEE" w:rsidTr="00D378ED">
        <w:trPr>
          <w:trHeight w:val="144"/>
          <w:tblCellSpacing w:w="20" w:type="nil"/>
        </w:trPr>
        <w:tc>
          <w:tcPr>
            <w:tcW w:w="951" w:type="dxa"/>
            <w:tcMar>
              <w:top w:w="50" w:type="dxa"/>
              <w:left w:w="100" w:type="dxa"/>
            </w:tcMar>
            <w:vAlign w:val="center"/>
          </w:tcPr>
          <w:p w:rsidR="00816C84" w:rsidRPr="00D378ED" w:rsidRDefault="00721712" w:rsidP="00D378ED">
            <w:pPr>
              <w:spacing w:after="0" w:line="360" w:lineRule="auto"/>
              <w:jc w:val="both"/>
              <w:rPr>
                <w:rFonts w:ascii="Times New Roman" w:hAnsi="Times New Roman" w:cs="Times New Roman"/>
                <w:sz w:val="24"/>
                <w:szCs w:val="24"/>
              </w:rPr>
            </w:pPr>
            <w:r w:rsidRPr="00D378ED">
              <w:rPr>
                <w:rFonts w:ascii="Times New Roman" w:hAnsi="Times New Roman" w:cs="Times New Roman"/>
                <w:color w:val="000000"/>
                <w:sz w:val="24"/>
                <w:szCs w:val="24"/>
              </w:rPr>
              <w:t>2</w:t>
            </w:r>
          </w:p>
        </w:tc>
        <w:tc>
          <w:tcPr>
            <w:tcW w:w="4625" w:type="dxa"/>
            <w:tcMar>
              <w:top w:w="50" w:type="dxa"/>
              <w:left w:w="100" w:type="dxa"/>
            </w:tcMar>
            <w:vAlign w:val="center"/>
          </w:tcPr>
          <w:p w:rsidR="00816C84" w:rsidRPr="00D378ED" w:rsidRDefault="00721712" w:rsidP="00D378ED">
            <w:pPr>
              <w:spacing w:after="0" w:line="360" w:lineRule="auto"/>
              <w:jc w:val="both"/>
              <w:rPr>
                <w:rFonts w:ascii="Times New Roman" w:hAnsi="Times New Roman" w:cs="Times New Roman"/>
                <w:sz w:val="24"/>
                <w:szCs w:val="24"/>
              </w:rPr>
            </w:pPr>
            <w:r w:rsidRPr="00D378ED">
              <w:rPr>
                <w:rFonts w:ascii="Times New Roman" w:hAnsi="Times New Roman" w:cs="Times New Roman"/>
                <w:color w:val="000000"/>
                <w:sz w:val="24"/>
                <w:szCs w:val="24"/>
              </w:rPr>
              <w:t xml:space="preserve">Атмосфера — воздушная оболочка </w:t>
            </w:r>
          </w:p>
        </w:tc>
        <w:tc>
          <w:tcPr>
            <w:tcW w:w="1651" w:type="dxa"/>
            <w:tcMar>
              <w:top w:w="50" w:type="dxa"/>
              <w:left w:w="100" w:type="dxa"/>
            </w:tcMar>
            <w:vAlign w:val="center"/>
          </w:tcPr>
          <w:p w:rsidR="00816C84" w:rsidRPr="00D378ED" w:rsidRDefault="00721712" w:rsidP="00D378ED">
            <w:pPr>
              <w:spacing w:after="0" w:line="360" w:lineRule="auto"/>
              <w:ind w:firstLine="3"/>
              <w:jc w:val="center"/>
              <w:rPr>
                <w:rFonts w:ascii="Times New Roman" w:hAnsi="Times New Roman" w:cs="Times New Roman"/>
                <w:sz w:val="24"/>
                <w:szCs w:val="24"/>
              </w:rPr>
            </w:pPr>
            <w:r w:rsidRPr="00D378ED">
              <w:rPr>
                <w:rFonts w:ascii="Times New Roman" w:hAnsi="Times New Roman" w:cs="Times New Roman"/>
                <w:color w:val="000000"/>
                <w:sz w:val="24"/>
                <w:szCs w:val="24"/>
              </w:rPr>
              <w:t>11</w:t>
            </w:r>
          </w:p>
        </w:tc>
        <w:tc>
          <w:tcPr>
            <w:tcW w:w="1785" w:type="dxa"/>
            <w:tcMar>
              <w:top w:w="50" w:type="dxa"/>
              <w:left w:w="100" w:type="dxa"/>
            </w:tcMar>
            <w:vAlign w:val="center"/>
          </w:tcPr>
          <w:p w:rsidR="00816C84" w:rsidRPr="00D378ED" w:rsidRDefault="00816C84" w:rsidP="00D378ED">
            <w:pPr>
              <w:spacing w:after="0" w:line="360" w:lineRule="auto"/>
              <w:ind w:firstLine="60"/>
              <w:jc w:val="center"/>
              <w:rPr>
                <w:rFonts w:ascii="Times New Roman" w:hAnsi="Times New Roman" w:cs="Times New Roman"/>
                <w:sz w:val="24"/>
                <w:szCs w:val="24"/>
              </w:rPr>
            </w:pPr>
          </w:p>
        </w:tc>
        <w:tc>
          <w:tcPr>
            <w:tcW w:w="1866" w:type="dxa"/>
            <w:tcMar>
              <w:top w:w="50" w:type="dxa"/>
              <w:left w:w="100" w:type="dxa"/>
            </w:tcMar>
            <w:vAlign w:val="center"/>
          </w:tcPr>
          <w:p w:rsidR="00816C84" w:rsidRPr="00D378ED" w:rsidRDefault="00721712" w:rsidP="00D378ED">
            <w:pPr>
              <w:spacing w:after="0" w:line="360" w:lineRule="auto"/>
              <w:ind w:firstLine="37"/>
              <w:jc w:val="center"/>
              <w:rPr>
                <w:rFonts w:ascii="Times New Roman" w:hAnsi="Times New Roman" w:cs="Times New Roman"/>
                <w:sz w:val="24"/>
                <w:szCs w:val="24"/>
              </w:rPr>
            </w:pPr>
            <w:r w:rsidRPr="00D378ED">
              <w:rPr>
                <w:rFonts w:ascii="Times New Roman" w:hAnsi="Times New Roman" w:cs="Times New Roman"/>
                <w:color w:val="000000"/>
                <w:sz w:val="24"/>
                <w:szCs w:val="24"/>
              </w:rPr>
              <w:t>1</w:t>
            </w:r>
          </w:p>
        </w:tc>
        <w:tc>
          <w:tcPr>
            <w:tcW w:w="2888" w:type="dxa"/>
            <w:tcMar>
              <w:top w:w="50" w:type="dxa"/>
              <w:left w:w="100" w:type="dxa"/>
            </w:tcMar>
            <w:vAlign w:val="center"/>
          </w:tcPr>
          <w:p w:rsidR="00816C84" w:rsidRPr="004B3F79" w:rsidRDefault="00721712" w:rsidP="00D378ED">
            <w:pPr>
              <w:spacing w:after="0" w:line="360" w:lineRule="auto"/>
              <w:ind w:firstLine="37"/>
              <w:rPr>
                <w:rFonts w:ascii="Times New Roman" w:hAnsi="Times New Roman" w:cs="Times New Roman"/>
                <w:sz w:val="24"/>
                <w:szCs w:val="24"/>
              </w:rPr>
            </w:pPr>
            <w:r w:rsidRPr="004B3F79">
              <w:rPr>
                <w:rFonts w:ascii="Times New Roman" w:hAnsi="Times New Roman" w:cs="Times New Roman"/>
                <w:color w:val="000000"/>
                <w:sz w:val="24"/>
                <w:szCs w:val="24"/>
              </w:rPr>
              <w:t xml:space="preserve">Библиотека ЦОК </w:t>
            </w:r>
            <w:hyperlink r:id="rId18">
              <w:r w:rsidRPr="004B3F79">
                <w:rPr>
                  <w:rFonts w:ascii="Times New Roman" w:hAnsi="Times New Roman" w:cs="Times New Roman"/>
                  <w:color w:val="0000FF"/>
                  <w:sz w:val="24"/>
                  <w:szCs w:val="24"/>
                  <w:u w:val="single"/>
                </w:rPr>
                <w:t>https://m.edsoo.ru/7f414f38</w:t>
              </w:r>
            </w:hyperlink>
          </w:p>
        </w:tc>
      </w:tr>
      <w:tr w:rsidR="00816C84" w:rsidRPr="00D41AEE" w:rsidTr="00D378ED">
        <w:trPr>
          <w:trHeight w:val="144"/>
          <w:tblCellSpacing w:w="20" w:type="nil"/>
        </w:trPr>
        <w:tc>
          <w:tcPr>
            <w:tcW w:w="951" w:type="dxa"/>
            <w:tcMar>
              <w:top w:w="50" w:type="dxa"/>
              <w:left w:w="100" w:type="dxa"/>
            </w:tcMar>
            <w:vAlign w:val="center"/>
          </w:tcPr>
          <w:p w:rsidR="00816C84" w:rsidRPr="00D378ED" w:rsidRDefault="00721712" w:rsidP="00D378ED">
            <w:pPr>
              <w:spacing w:after="0" w:line="360" w:lineRule="auto"/>
              <w:jc w:val="both"/>
              <w:rPr>
                <w:rFonts w:ascii="Times New Roman" w:hAnsi="Times New Roman" w:cs="Times New Roman"/>
                <w:sz w:val="24"/>
                <w:szCs w:val="24"/>
              </w:rPr>
            </w:pPr>
            <w:r w:rsidRPr="00D378ED">
              <w:rPr>
                <w:rFonts w:ascii="Times New Roman" w:hAnsi="Times New Roman" w:cs="Times New Roman"/>
                <w:color w:val="000000"/>
                <w:sz w:val="24"/>
                <w:szCs w:val="24"/>
              </w:rPr>
              <w:t>3</w:t>
            </w:r>
          </w:p>
        </w:tc>
        <w:tc>
          <w:tcPr>
            <w:tcW w:w="4625" w:type="dxa"/>
            <w:tcMar>
              <w:top w:w="50" w:type="dxa"/>
              <w:left w:w="100" w:type="dxa"/>
            </w:tcMar>
            <w:vAlign w:val="center"/>
          </w:tcPr>
          <w:p w:rsidR="00816C84" w:rsidRPr="00D378ED" w:rsidRDefault="00721712" w:rsidP="00D378ED">
            <w:pPr>
              <w:spacing w:after="0" w:line="360" w:lineRule="auto"/>
              <w:jc w:val="both"/>
              <w:rPr>
                <w:rFonts w:ascii="Times New Roman" w:hAnsi="Times New Roman" w:cs="Times New Roman"/>
                <w:sz w:val="24"/>
                <w:szCs w:val="24"/>
              </w:rPr>
            </w:pPr>
            <w:r w:rsidRPr="00D378ED">
              <w:rPr>
                <w:rFonts w:ascii="Times New Roman" w:hAnsi="Times New Roman" w:cs="Times New Roman"/>
                <w:color w:val="000000"/>
                <w:sz w:val="24"/>
                <w:szCs w:val="24"/>
              </w:rPr>
              <w:t>Биосфера — оболочка жизни</w:t>
            </w:r>
          </w:p>
        </w:tc>
        <w:tc>
          <w:tcPr>
            <w:tcW w:w="1651" w:type="dxa"/>
            <w:tcMar>
              <w:top w:w="50" w:type="dxa"/>
              <w:left w:w="100" w:type="dxa"/>
            </w:tcMar>
            <w:vAlign w:val="center"/>
          </w:tcPr>
          <w:p w:rsidR="00816C84" w:rsidRPr="00D378ED" w:rsidRDefault="00721712" w:rsidP="00D378ED">
            <w:pPr>
              <w:spacing w:after="0" w:line="360" w:lineRule="auto"/>
              <w:ind w:firstLine="3"/>
              <w:jc w:val="center"/>
              <w:rPr>
                <w:rFonts w:ascii="Times New Roman" w:hAnsi="Times New Roman" w:cs="Times New Roman"/>
                <w:sz w:val="24"/>
                <w:szCs w:val="24"/>
              </w:rPr>
            </w:pPr>
            <w:r w:rsidRPr="00D378ED">
              <w:rPr>
                <w:rFonts w:ascii="Times New Roman" w:hAnsi="Times New Roman" w:cs="Times New Roman"/>
                <w:color w:val="000000"/>
                <w:sz w:val="24"/>
                <w:szCs w:val="24"/>
              </w:rPr>
              <w:t>5</w:t>
            </w:r>
          </w:p>
        </w:tc>
        <w:tc>
          <w:tcPr>
            <w:tcW w:w="1785" w:type="dxa"/>
            <w:tcMar>
              <w:top w:w="50" w:type="dxa"/>
              <w:left w:w="100" w:type="dxa"/>
            </w:tcMar>
            <w:vAlign w:val="center"/>
          </w:tcPr>
          <w:p w:rsidR="00816C84" w:rsidRPr="00D378ED" w:rsidRDefault="00816C84" w:rsidP="00D378ED">
            <w:pPr>
              <w:spacing w:after="0" w:line="360" w:lineRule="auto"/>
              <w:ind w:firstLine="60"/>
              <w:jc w:val="center"/>
              <w:rPr>
                <w:rFonts w:ascii="Times New Roman" w:hAnsi="Times New Roman" w:cs="Times New Roman"/>
                <w:sz w:val="24"/>
                <w:szCs w:val="24"/>
              </w:rPr>
            </w:pPr>
          </w:p>
        </w:tc>
        <w:tc>
          <w:tcPr>
            <w:tcW w:w="1866" w:type="dxa"/>
            <w:tcMar>
              <w:top w:w="50" w:type="dxa"/>
              <w:left w:w="100" w:type="dxa"/>
            </w:tcMar>
            <w:vAlign w:val="center"/>
          </w:tcPr>
          <w:p w:rsidR="00816C84" w:rsidRPr="00D378ED" w:rsidRDefault="00721712" w:rsidP="00D378ED">
            <w:pPr>
              <w:spacing w:after="0" w:line="360" w:lineRule="auto"/>
              <w:ind w:firstLine="37"/>
              <w:jc w:val="center"/>
              <w:rPr>
                <w:rFonts w:ascii="Times New Roman" w:hAnsi="Times New Roman" w:cs="Times New Roman"/>
                <w:sz w:val="24"/>
                <w:szCs w:val="24"/>
              </w:rPr>
            </w:pPr>
            <w:r w:rsidRPr="00D378ED">
              <w:rPr>
                <w:rFonts w:ascii="Times New Roman" w:hAnsi="Times New Roman" w:cs="Times New Roman"/>
                <w:color w:val="000000"/>
                <w:sz w:val="24"/>
                <w:szCs w:val="24"/>
              </w:rPr>
              <w:t>0.5</w:t>
            </w:r>
          </w:p>
        </w:tc>
        <w:tc>
          <w:tcPr>
            <w:tcW w:w="2888" w:type="dxa"/>
            <w:tcMar>
              <w:top w:w="50" w:type="dxa"/>
              <w:left w:w="100" w:type="dxa"/>
            </w:tcMar>
            <w:vAlign w:val="center"/>
          </w:tcPr>
          <w:p w:rsidR="00816C84" w:rsidRPr="004B3F79" w:rsidRDefault="00721712" w:rsidP="00D378ED">
            <w:pPr>
              <w:spacing w:after="0" w:line="360" w:lineRule="auto"/>
              <w:ind w:firstLine="37"/>
              <w:rPr>
                <w:rFonts w:ascii="Times New Roman" w:hAnsi="Times New Roman" w:cs="Times New Roman"/>
                <w:sz w:val="24"/>
                <w:szCs w:val="24"/>
              </w:rPr>
            </w:pPr>
            <w:r w:rsidRPr="004B3F79">
              <w:rPr>
                <w:rFonts w:ascii="Times New Roman" w:hAnsi="Times New Roman" w:cs="Times New Roman"/>
                <w:color w:val="000000"/>
                <w:sz w:val="24"/>
                <w:szCs w:val="24"/>
              </w:rPr>
              <w:t xml:space="preserve">Библиотека ЦОК </w:t>
            </w:r>
            <w:hyperlink r:id="rId19">
              <w:r w:rsidRPr="004B3F79">
                <w:rPr>
                  <w:rFonts w:ascii="Times New Roman" w:hAnsi="Times New Roman" w:cs="Times New Roman"/>
                  <w:color w:val="0000FF"/>
                  <w:sz w:val="24"/>
                  <w:szCs w:val="24"/>
                  <w:u w:val="single"/>
                </w:rPr>
                <w:t>https://m.edsoo.ru/7f414f38</w:t>
              </w:r>
            </w:hyperlink>
          </w:p>
        </w:tc>
      </w:tr>
      <w:tr w:rsidR="00816C84" w:rsidRPr="00D41AEE" w:rsidTr="00D378ED">
        <w:trPr>
          <w:trHeight w:val="144"/>
          <w:tblCellSpacing w:w="20" w:type="nil"/>
        </w:trPr>
        <w:tc>
          <w:tcPr>
            <w:tcW w:w="0" w:type="auto"/>
            <w:gridSpan w:val="2"/>
            <w:tcMar>
              <w:top w:w="50" w:type="dxa"/>
              <w:left w:w="100" w:type="dxa"/>
            </w:tcMar>
            <w:vAlign w:val="center"/>
          </w:tcPr>
          <w:p w:rsidR="00816C84" w:rsidRPr="00D378ED" w:rsidRDefault="00721712" w:rsidP="00D378ED">
            <w:pPr>
              <w:spacing w:after="0" w:line="360" w:lineRule="auto"/>
              <w:jc w:val="both"/>
              <w:rPr>
                <w:rFonts w:ascii="Times New Roman" w:hAnsi="Times New Roman" w:cs="Times New Roman"/>
                <w:sz w:val="24"/>
                <w:szCs w:val="24"/>
              </w:rPr>
            </w:pPr>
            <w:r w:rsidRPr="00D378ED">
              <w:rPr>
                <w:rFonts w:ascii="Times New Roman" w:hAnsi="Times New Roman" w:cs="Times New Roman"/>
                <w:color w:val="000000"/>
                <w:sz w:val="24"/>
                <w:szCs w:val="24"/>
              </w:rPr>
              <w:t>Заключение</w:t>
            </w:r>
          </w:p>
        </w:tc>
        <w:tc>
          <w:tcPr>
            <w:tcW w:w="1651" w:type="dxa"/>
            <w:tcMar>
              <w:top w:w="50" w:type="dxa"/>
              <w:left w:w="100" w:type="dxa"/>
            </w:tcMar>
            <w:vAlign w:val="center"/>
          </w:tcPr>
          <w:p w:rsidR="00816C84" w:rsidRPr="00D378ED" w:rsidRDefault="00721712" w:rsidP="00D378ED">
            <w:pPr>
              <w:spacing w:after="0" w:line="360" w:lineRule="auto"/>
              <w:ind w:firstLine="3"/>
              <w:jc w:val="center"/>
              <w:rPr>
                <w:rFonts w:ascii="Times New Roman" w:hAnsi="Times New Roman" w:cs="Times New Roman"/>
                <w:sz w:val="24"/>
                <w:szCs w:val="24"/>
              </w:rPr>
            </w:pPr>
            <w:r w:rsidRPr="00D378ED">
              <w:rPr>
                <w:rFonts w:ascii="Times New Roman" w:hAnsi="Times New Roman" w:cs="Times New Roman"/>
                <w:color w:val="000000"/>
                <w:sz w:val="24"/>
                <w:szCs w:val="24"/>
              </w:rPr>
              <w:t>4</w:t>
            </w:r>
          </w:p>
        </w:tc>
        <w:tc>
          <w:tcPr>
            <w:tcW w:w="1785" w:type="dxa"/>
            <w:tcMar>
              <w:top w:w="50" w:type="dxa"/>
              <w:left w:w="100" w:type="dxa"/>
            </w:tcMar>
            <w:vAlign w:val="center"/>
          </w:tcPr>
          <w:p w:rsidR="00816C84" w:rsidRPr="00D378ED" w:rsidRDefault="00816C84" w:rsidP="00D378ED">
            <w:pPr>
              <w:spacing w:after="0" w:line="360" w:lineRule="auto"/>
              <w:ind w:firstLine="60"/>
              <w:jc w:val="center"/>
              <w:rPr>
                <w:rFonts w:ascii="Times New Roman" w:hAnsi="Times New Roman" w:cs="Times New Roman"/>
                <w:sz w:val="24"/>
                <w:szCs w:val="24"/>
              </w:rPr>
            </w:pPr>
          </w:p>
        </w:tc>
        <w:tc>
          <w:tcPr>
            <w:tcW w:w="1866" w:type="dxa"/>
            <w:tcMar>
              <w:top w:w="50" w:type="dxa"/>
              <w:left w:w="100" w:type="dxa"/>
            </w:tcMar>
            <w:vAlign w:val="center"/>
          </w:tcPr>
          <w:p w:rsidR="00816C84" w:rsidRPr="00D378ED" w:rsidRDefault="00721712" w:rsidP="00D378ED">
            <w:pPr>
              <w:spacing w:after="0" w:line="360" w:lineRule="auto"/>
              <w:ind w:firstLine="37"/>
              <w:jc w:val="center"/>
              <w:rPr>
                <w:rFonts w:ascii="Times New Roman" w:hAnsi="Times New Roman" w:cs="Times New Roman"/>
                <w:sz w:val="24"/>
                <w:szCs w:val="24"/>
              </w:rPr>
            </w:pPr>
            <w:r w:rsidRPr="00D378ED">
              <w:rPr>
                <w:rFonts w:ascii="Times New Roman" w:hAnsi="Times New Roman" w:cs="Times New Roman"/>
                <w:color w:val="000000"/>
                <w:sz w:val="24"/>
                <w:szCs w:val="24"/>
              </w:rPr>
              <w:t>0.5</w:t>
            </w:r>
          </w:p>
        </w:tc>
        <w:tc>
          <w:tcPr>
            <w:tcW w:w="2888" w:type="dxa"/>
            <w:tcMar>
              <w:top w:w="50" w:type="dxa"/>
              <w:left w:w="100" w:type="dxa"/>
            </w:tcMar>
            <w:vAlign w:val="center"/>
          </w:tcPr>
          <w:p w:rsidR="00816C84" w:rsidRPr="004B3F79" w:rsidRDefault="00721712" w:rsidP="00D378ED">
            <w:pPr>
              <w:spacing w:after="0" w:line="360" w:lineRule="auto"/>
              <w:rPr>
                <w:rFonts w:ascii="Times New Roman" w:hAnsi="Times New Roman" w:cs="Times New Roman"/>
                <w:sz w:val="24"/>
                <w:szCs w:val="24"/>
              </w:rPr>
            </w:pPr>
            <w:r w:rsidRPr="004B3F79">
              <w:rPr>
                <w:rFonts w:ascii="Times New Roman" w:hAnsi="Times New Roman" w:cs="Times New Roman"/>
                <w:color w:val="000000"/>
                <w:sz w:val="24"/>
                <w:szCs w:val="24"/>
              </w:rPr>
              <w:t xml:space="preserve">Библиотека ЦОК </w:t>
            </w:r>
            <w:hyperlink r:id="rId20">
              <w:r w:rsidRPr="004B3F79">
                <w:rPr>
                  <w:rFonts w:ascii="Times New Roman" w:hAnsi="Times New Roman" w:cs="Times New Roman"/>
                  <w:color w:val="0000FF"/>
                  <w:sz w:val="24"/>
                  <w:szCs w:val="24"/>
                  <w:u w:val="single"/>
                </w:rPr>
                <w:t>https://m.edsoo.ru/7f414f38</w:t>
              </w:r>
            </w:hyperlink>
          </w:p>
        </w:tc>
      </w:tr>
      <w:tr w:rsidR="00816C84" w:rsidRPr="00D41AEE" w:rsidTr="00D378ED">
        <w:trPr>
          <w:trHeight w:val="144"/>
          <w:tblCellSpacing w:w="20" w:type="nil"/>
        </w:trPr>
        <w:tc>
          <w:tcPr>
            <w:tcW w:w="0" w:type="auto"/>
            <w:gridSpan w:val="2"/>
            <w:tcMar>
              <w:top w:w="50" w:type="dxa"/>
              <w:left w:w="100" w:type="dxa"/>
            </w:tcMar>
            <w:vAlign w:val="center"/>
          </w:tcPr>
          <w:p w:rsidR="00816C84" w:rsidRPr="00D378ED" w:rsidRDefault="00721712" w:rsidP="00D378ED">
            <w:pPr>
              <w:spacing w:after="0" w:line="360" w:lineRule="auto"/>
              <w:jc w:val="both"/>
              <w:rPr>
                <w:rFonts w:ascii="Times New Roman" w:hAnsi="Times New Roman" w:cs="Times New Roman"/>
                <w:sz w:val="24"/>
                <w:szCs w:val="24"/>
              </w:rPr>
            </w:pPr>
            <w:r w:rsidRPr="00D378ED">
              <w:rPr>
                <w:rFonts w:ascii="Times New Roman" w:hAnsi="Times New Roman" w:cs="Times New Roman"/>
                <w:color w:val="000000"/>
                <w:sz w:val="24"/>
                <w:szCs w:val="24"/>
              </w:rPr>
              <w:t>Резервное время</w:t>
            </w:r>
          </w:p>
        </w:tc>
        <w:tc>
          <w:tcPr>
            <w:tcW w:w="1651" w:type="dxa"/>
            <w:tcMar>
              <w:top w:w="50" w:type="dxa"/>
              <w:left w:w="100" w:type="dxa"/>
            </w:tcMar>
            <w:vAlign w:val="center"/>
          </w:tcPr>
          <w:p w:rsidR="00816C84" w:rsidRPr="00D378ED" w:rsidRDefault="00721712" w:rsidP="00D378ED">
            <w:pPr>
              <w:spacing w:after="0" w:line="360" w:lineRule="auto"/>
              <w:ind w:firstLine="3"/>
              <w:jc w:val="center"/>
              <w:rPr>
                <w:rFonts w:ascii="Times New Roman" w:hAnsi="Times New Roman" w:cs="Times New Roman"/>
                <w:sz w:val="24"/>
                <w:szCs w:val="24"/>
              </w:rPr>
            </w:pPr>
            <w:r w:rsidRPr="00D378ED">
              <w:rPr>
                <w:rFonts w:ascii="Times New Roman" w:hAnsi="Times New Roman" w:cs="Times New Roman"/>
                <w:color w:val="000000"/>
                <w:sz w:val="24"/>
                <w:szCs w:val="24"/>
              </w:rPr>
              <w:t>5</w:t>
            </w:r>
          </w:p>
        </w:tc>
        <w:tc>
          <w:tcPr>
            <w:tcW w:w="1785" w:type="dxa"/>
            <w:tcMar>
              <w:top w:w="50" w:type="dxa"/>
              <w:left w:w="100" w:type="dxa"/>
            </w:tcMar>
            <w:vAlign w:val="center"/>
          </w:tcPr>
          <w:p w:rsidR="00816C84" w:rsidRPr="00D378ED" w:rsidRDefault="00721712" w:rsidP="00D378ED">
            <w:pPr>
              <w:spacing w:after="0" w:line="360" w:lineRule="auto"/>
              <w:ind w:firstLine="60"/>
              <w:jc w:val="center"/>
              <w:rPr>
                <w:rFonts w:ascii="Times New Roman" w:hAnsi="Times New Roman" w:cs="Times New Roman"/>
                <w:sz w:val="24"/>
                <w:szCs w:val="24"/>
              </w:rPr>
            </w:pPr>
            <w:r w:rsidRPr="00D378ED">
              <w:rPr>
                <w:rFonts w:ascii="Times New Roman" w:hAnsi="Times New Roman" w:cs="Times New Roman"/>
                <w:color w:val="000000"/>
                <w:sz w:val="24"/>
                <w:szCs w:val="24"/>
              </w:rPr>
              <w:t>3</w:t>
            </w:r>
          </w:p>
        </w:tc>
        <w:tc>
          <w:tcPr>
            <w:tcW w:w="1866" w:type="dxa"/>
            <w:tcMar>
              <w:top w:w="50" w:type="dxa"/>
              <w:left w:w="100" w:type="dxa"/>
            </w:tcMar>
            <w:vAlign w:val="center"/>
          </w:tcPr>
          <w:p w:rsidR="00816C84" w:rsidRPr="00D378ED" w:rsidRDefault="00816C84" w:rsidP="00D378ED">
            <w:pPr>
              <w:spacing w:after="0" w:line="360" w:lineRule="auto"/>
              <w:ind w:firstLine="37"/>
              <w:jc w:val="center"/>
              <w:rPr>
                <w:rFonts w:ascii="Times New Roman" w:hAnsi="Times New Roman" w:cs="Times New Roman"/>
                <w:sz w:val="24"/>
                <w:szCs w:val="24"/>
              </w:rPr>
            </w:pPr>
          </w:p>
        </w:tc>
        <w:tc>
          <w:tcPr>
            <w:tcW w:w="2888" w:type="dxa"/>
            <w:tcMar>
              <w:top w:w="50" w:type="dxa"/>
              <w:left w:w="100" w:type="dxa"/>
            </w:tcMar>
            <w:vAlign w:val="center"/>
          </w:tcPr>
          <w:p w:rsidR="00816C84" w:rsidRPr="004B3F79" w:rsidRDefault="00721712" w:rsidP="00D378ED">
            <w:pPr>
              <w:spacing w:after="0" w:line="360" w:lineRule="auto"/>
              <w:rPr>
                <w:rFonts w:ascii="Times New Roman" w:hAnsi="Times New Roman" w:cs="Times New Roman"/>
                <w:sz w:val="24"/>
                <w:szCs w:val="24"/>
              </w:rPr>
            </w:pPr>
            <w:r w:rsidRPr="004B3F79">
              <w:rPr>
                <w:rFonts w:ascii="Times New Roman" w:hAnsi="Times New Roman" w:cs="Times New Roman"/>
                <w:color w:val="000000"/>
                <w:sz w:val="24"/>
                <w:szCs w:val="24"/>
              </w:rPr>
              <w:t xml:space="preserve">Библиотека ЦОК </w:t>
            </w:r>
            <w:hyperlink r:id="rId21">
              <w:r w:rsidRPr="004B3F79">
                <w:rPr>
                  <w:rFonts w:ascii="Times New Roman" w:hAnsi="Times New Roman" w:cs="Times New Roman"/>
                  <w:color w:val="0000FF"/>
                  <w:sz w:val="24"/>
                  <w:szCs w:val="24"/>
                  <w:u w:val="single"/>
                </w:rPr>
                <w:t>https://m.edsoo.ru/7f414f38</w:t>
              </w:r>
            </w:hyperlink>
          </w:p>
        </w:tc>
      </w:tr>
      <w:tr w:rsidR="00816C84" w:rsidRPr="004B3F79" w:rsidTr="00D378ED">
        <w:trPr>
          <w:trHeight w:val="144"/>
          <w:tblCellSpacing w:w="20" w:type="nil"/>
        </w:trPr>
        <w:tc>
          <w:tcPr>
            <w:tcW w:w="0" w:type="auto"/>
            <w:gridSpan w:val="2"/>
            <w:tcMar>
              <w:top w:w="50" w:type="dxa"/>
              <w:left w:w="100" w:type="dxa"/>
            </w:tcMar>
            <w:vAlign w:val="center"/>
          </w:tcPr>
          <w:p w:rsidR="00816C84" w:rsidRPr="00D378ED" w:rsidRDefault="00721712" w:rsidP="00D378ED">
            <w:pPr>
              <w:spacing w:after="0" w:line="360" w:lineRule="auto"/>
              <w:jc w:val="both"/>
              <w:rPr>
                <w:rFonts w:ascii="Times New Roman" w:hAnsi="Times New Roman" w:cs="Times New Roman"/>
                <w:sz w:val="24"/>
                <w:szCs w:val="24"/>
              </w:rPr>
            </w:pPr>
            <w:r w:rsidRPr="00D378ED">
              <w:rPr>
                <w:rFonts w:ascii="Times New Roman" w:hAnsi="Times New Roman" w:cs="Times New Roman"/>
                <w:color w:val="000000"/>
                <w:sz w:val="24"/>
                <w:szCs w:val="24"/>
              </w:rPr>
              <w:t>ОБЩЕЕ КОЛИЧЕСТВО ЧАСОВ ПО ПРОГРАММЕ</w:t>
            </w:r>
          </w:p>
        </w:tc>
        <w:tc>
          <w:tcPr>
            <w:tcW w:w="1651" w:type="dxa"/>
            <w:tcMar>
              <w:top w:w="50" w:type="dxa"/>
              <w:left w:w="100" w:type="dxa"/>
            </w:tcMar>
            <w:vAlign w:val="center"/>
          </w:tcPr>
          <w:p w:rsidR="00816C84" w:rsidRPr="00D378ED" w:rsidRDefault="00721712" w:rsidP="00D378ED">
            <w:pPr>
              <w:spacing w:after="0" w:line="360" w:lineRule="auto"/>
              <w:ind w:firstLine="3"/>
              <w:jc w:val="center"/>
              <w:rPr>
                <w:rFonts w:ascii="Times New Roman" w:hAnsi="Times New Roman" w:cs="Times New Roman"/>
                <w:sz w:val="24"/>
                <w:szCs w:val="24"/>
              </w:rPr>
            </w:pPr>
            <w:r w:rsidRPr="00D378ED">
              <w:rPr>
                <w:rFonts w:ascii="Times New Roman" w:hAnsi="Times New Roman" w:cs="Times New Roman"/>
                <w:color w:val="000000"/>
                <w:sz w:val="24"/>
                <w:szCs w:val="24"/>
              </w:rPr>
              <w:t>34</w:t>
            </w:r>
          </w:p>
        </w:tc>
        <w:tc>
          <w:tcPr>
            <w:tcW w:w="1785" w:type="dxa"/>
            <w:tcMar>
              <w:top w:w="50" w:type="dxa"/>
              <w:left w:w="100" w:type="dxa"/>
            </w:tcMar>
            <w:vAlign w:val="center"/>
          </w:tcPr>
          <w:p w:rsidR="00816C84" w:rsidRPr="00D378ED" w:rsidRDefault="00721712" w:rsidP="00D378ED">
            <w:pPr>
              <w:spacing w:after="0" w:line="360" w:lineRule="auto"/>
              <w:ind w:firstLine="60"/>
              <w:jc w:val="center"/>
              <w:rPr>
                <w:rFonts w:ascii="Times New Roman" w:hAnsi="Times New Roman" w:cs="Times New Roman"/>
                <w:sz w:val="24"/>
                <w:szCs w:val="24"/>
              </w:rPr>
            </w:pPr>
            <w:r w:rsidRPr="00D378ED">
              <w:rPr>
                <w:rFonts w:ascii="Times New Roman" w:hAnsi="Times New Roman" w:cs="Times New Roman"/>
                <w:color w:val="000000"/>
                <w:sz w:val="24"/>
                <w:szCs w:val="24"/>
              </w:rPr>
              <w:t>3</w:t>
            </w:r>
          </w:p>
        </w:tc>
        <w:tc>
          <w:tcPr>
            <w:tcW w:w="1866" w:type="dxa"/>
            <w:tcMar>
              <w:top w:w="50" w:type="dxa"/>
              <w:left w:w="100" w:type="dxa"/>
            </w:tcMar>
            <w:vAlign w:val="center"/>
          </w:tcPr>
          <w:p w:rsidR="00816C84" w:rsidRPr="00D378ED" w:rsidRDefault="00721712" w:rsidP="00D378ED">
            <w:pPr>
              <w:spacing w:after="0" w:line="360" w:lineRule="auto"/>
              <w:ind w:firstLine="37"/>
              <w:jc w:val="center"/>
              <w:rPr>
                <w:rFonts w:ascii="Times New Roman" w:hAnsi="Times New Roman" w:cs="Times New Roman"/>
                <w:sz w:val="24"/>
                <w:szCs w:val="24"/>
              </w:rPr>
            </w:pPr>
            <w:r w:rsidRPr="00D378ED">
              <w:rPr>
                <w:rFonts w:ascii="Times New Roman" w:hAnsi="Times New Roman" w:cs="Times New Roman"/>
                <w:color w:val="000000"/>
                <w:sz w:val="24"/>
                <w:szCs w:val="24"/>
              </w:rPr>
              <w:t>3.5</w:t>
            </w:r>
          </w:p>
        </w:tc>
        <w:tc>
          <w:tcPr>
            <w:tcW w:w="2888" w:type="dxa"/>
            <w:tcMar>
              <w:top w:w="50" w:type="dxa"/>
              <w:left w:w="100" w:type="dxa"/>
            </w:tcMar>
            <w:vAlign w:val="center"/>
          </w:tcPr>
          <w:p w:rsidR="00816C84" w:rsidRPr="004B3F79" w:rsidRDefault="00816C84" w:rsidP="004B3F79">
            <w:pPr>
              <w:spacing w:after="0" w:line="360" w:lineRule="auto"/>
              <w:ind w:firstLine="709"/>
              <w:jc w:val="both"/>
              <w:rPr>
                <w:rFonts w:ascii="Times New Roman" w:hAnsi="Times New Roman" w:cs="Times New Roman"/>
                <w:sz w:val="24"/>
                <w:szCs w:val="24"/>
              </w:rPr>
            </w:pPr>
          </w:p>
        </w:tc>
      </w:tr>
    </w:tbl>
    <w:p w:rsidR="00816C84" w:rsidRPr="004B3F79" w:rsidRDefault="00816C84" w:rsidP="004B3F79">
      <w:pPr>
        <w:spacing w:after="0" w:line="360" w:lineRule="auto"/>
        <w:ind w:firstLine="709"/>
        <w:jc w:val="both"/>
        <w:rPr>
          <w:rFonts w:ascii="Times New Roman" w:hAnsi="Times New Roman" w:cs="Times New Roman"/>
          <w:sz w:val="24"/>
          <w:szCs w:val="24"/>
        </w:rPr>
        <w:sectPr w:rsidR="00816C84" w:rsidRPr="004B3F79">
          <w:pgSz w:w="16383" w:h="11906" w:orient="landscape"/>
          <w:pgMar w:top="1134" w:right="850" w:bottom="1134" w:left="1701" w:header="720" w:footer="720" w:gutter="0"/>
          <w:cols w:space="720"/>
        </w:sectPr>
      </w:pPr>
    </w:p>
    <w:p w:rsidR="00816C84" w:rsidRPr="004B3F79" w:rsidRDefault="00721712" w:rsidP="004B3F79">
      <w:pPr>
        <w:spacing w:after="0" w:line="36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lastRenderedPageBreak/>
        <w:t xml:space="preserve"> 7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64"/>
        <w:gridCol w:w="4612"/>
        <w:gridCol w:w="1589"/>
        <w:gridCol w:w="1738"/>
        <w:gridCol w:w="1823"/>
        <w:gridCol w:w="2915"/>
      </w:tblGrid>
      <w:tr w:rsidR="00816C84" w:rsidRPr="004B3F79">
        <w:trPr>
          <w:trHeight w:val="144"/>
          <w:tblCellSpacing w:w="20" w:type="nil"/>
        </w:trPr>
        <w:tc>
          <w:tcPr>
            <w:tcW w:w="520" w:type="dxa"/>
            <w:vMerge w:val="restart"/>
            <w:tcMar>
              <w:top w:w="50" w:type="dxa"/>
              <w:left w:w="100" w:type="dxa"/>
            </w:tcMar>
            <w:vAlign w:val="center"/>
          </w:tcPr>
          <w:p w:rsidR="00816C84" w:rsidRPr="004B3F79" w:rsidRDefault="00721712" w:rsidP="0038132F">
            <w:pPr>
              <w:spacing w:after="0" w:line="360" w:lineRule="auto"/>
              <w:jc w:val="center"/>
              <w:rPr>
                <w:rFonts w:ascii="Times New Roman" w:hAnsi="Times New Roman" w:cs="Times New Roman"/>
                <w:sz w:val="24"/>
                <w:szCs w:val="24"/>
              </w:rPr>
            </w:pPr>
            <w:r w:rsidRPr="004B3F79">
              <w:rPr>
                <w:rFonts w:ascii="Times New Roman" w:hAnsi="Times New Roman" w:cs="Times New Roman"/>
                <w:b/>
                <w:color w:val="000000"/>
                <w:sz w:val="24"/>
                <w:szCs w:val="24"/>
              </w:rPr>
              <w:t>№ п/п</w:t>
            </w:r>
          </w:p>
          <w:p w:rsidR="00816C84" w:rsidRPr="004B3F79" w:rsidRDefault="00816C84" w:rsidP="004B3F79">
            <w:pPr>
              <w:spacing w:after="0" w:line="360" w:lineRule="auto"/>
              <w:ind w:firstLine="709"/>
              <w:jc w:val="both"/>
              <w:rPr>
                <w:rFonts w:ascii="Times New Roman" w:hAnsi="Times New Roman" w:cs="Times New Roman"/>
                <w:sz w:val="24"/>
                <w:szCs w:val="24"/>
              </w:rPr>
            </w:pPr>
          </w:p>
        </w:tc>
        <w:tc>
          <w:tcPr>
            <w:tcW w:w="2640" w:type="dxa"/>
            <w:vMerge w:val="restart"/>
            <w:tcMar>
              <w:top w:w="50" w:type="dxa"/>
              <w:left w:w="100" w:type="dxa"/>
            </w:tcMar>
            <w:vAlign w:val="center"/>
          </w:tcPr>
          <w:p w:rsidR="00816C84" w:rsidRPr="0038132F" w:rsidRDefault="00721712" w:rsidP="0038132F">
            <w:pPr>
              <w:spacing w:after="0" w:line="360" w:lineRule="auto"/>
              <w:jc w:val="center"/>
              <w:rPr>
                <w:rFonts w:ascii="Times New Roman" w:hAnsi="Times New Roman" w:cs="Times New Roman"/>
                <w:sz w:val="24"/>
                <w:szCs w:val="24"/>
              </w:rPr>
            </w:pPr>
            <w:r w:rsidRPr="0038132F">
              <w:rPr>
                <w:rFonts w:ascii="Times New Roman" w:hAnsi="Times New Roman" w:cs="Times New Roman"/>
                <w:b/>
                <w:color w:val="000000"/>
                <w:sz w:val="24"/>
                <w:szCs w:val="24"/>
              </w:rPr>
              <w:t>Наименование разделов и тем программы</w:t>
            </w:r>
          </w:p>
          <w:p w:rsidR="00816C84" w:rsidRPr="0038132F" w:rsidRDefault="00816C84" w:rsidP="0038132F">
            <w:pPr>
              <w:spacing w:after="0" w:line="360" w:lineRule="auto"/>
              <w:jc w:val="center"/>
              <w:rPr>
                <w:rFonts w:ascii="Times New Roman" w:hAnsi="Times New Roman" w:cs="Times New Roman"/>
                <w:sz w:val="24"/>
                <w:szCs w:val="24"/>
              </w:rPr>
            </w:pPr>
          </w:p>
        </w:tc>
        <w:tc>
          <w:tcPr>
            <w:tcW w:w="0" w:type="auto"/>
            <w:gridSpan w:val="3"/>
            <w:tcMar>
              <w:top w:w="50" w:type="dxa"/>
              <w:left w:w="100" w:type="dxa"/>
            </w:tcMar>
            <w:vAlign w:val="center"/>
          </w:tcPr>
          <w:p w:rsidR="00816C84" w:rsidRPr="0038132F" w:rsidRDefault="00721712" w:rsidP="0038132F">
            <w:pPr>
              <w:spacing w:after="0" w:line="360" w:lineRule="auto"/>
              <w:jc w:val="center"/>
              <w:rPr>
                <w:rFonts w:ascii="Times New Roman" w:hAnsi="Times New Roman" w:cs="Times New Roman"/>
                <w:sz w:val="24"/>
                <w:szCs w:val="24"/>
              </w:rPr>
            </w:pPr>
            <w:r w:rsidRPr="0038132F">
              <w:rPr>
                <w:rFonts w:ascii="Times New Roman" w:hAnsi="Times New Roman" w:cs="Times New Roman"/>
                <w:b/>
                <w:color w:val="000000"/>
                <w:sz w:val="24"/>
                <w:szCs w:val="24"/>
              </w:rPr>
              <w:t>Количество часов</w:t>
            </w:r>
          </w:p>
        </w:tc>
        <w:tc>
          <w:tcPr>
            <w:tcW w:w="2741" w:type="dxa"/>
            <w:vMerge w:val="restart"/>
            <w:tcMar>
              <w:top w:w="50" w:type="dxa"/>
              <w:left w:w="100" w:type="dxa"/>
            </w:tcMar>
            <w:vAlign w:val="center"/>
          </w:tcPr>
          <w:p w:rsidR="00816C84" w:rsidRPr="00990A5E" w:rsidRDefault="00721712" w:rsidP="004B3F79">
            <w:pPr>
              <w:spacing w:after="0" w:line="360" w:lineRule="auto"/>
              <w:ind w:firstLine="709"/>
              <w:jc w:val="both"/>
              <w:rPr>
                <w:rFonts w:ascii="Times New Roman" w:hAnsi="Times New Roman" w:cs="Times New Roman"/>
                <w:sz w:val="24"/>
                <w:szCs w:val="24"/>
              </w:rPr>
            </w:pPr>
            <w:r w:rsidRPr="00990A5E">
              <w:rPr>
                <w:rFonts w:ascii="Times New Roman" w:hAnsi="Times New Roman" w:cs="Times New Roman"/>
                <w:b/>
                <w:color w:val="000000"/>
                <w:sz w:val="24"/>
                <w:szCs w:val="24"/>
              </w:rPr>
              <w:t xml:space="preserve">Электронные (цифровые) образовательные ресурсы </w:t>
            </w:r>
          </w:p>
          <w:p w:rsidR="00816C84" w:rsidRPr="00990A5E" w:rsidRDefault="00816C84" w:rsidP="004B3F79">
            <w:pPr>
              <w:spacing w:after="0" w:line="360" w:lineRule="auto"/>
              <w:ind w:firstLine="709"/>
              <w:jc w:val="both"/>
              <w:rPr>
                <w:rFonts w:ascii="Times New Roman" w:hAnsi="Times New Roman" w:cs="Times New Roman"/>
                <w:sz w:val="24"/>
                <w:szCs w:val="24"/>
              </w:rPr>
            </w:pPr>
          </w:p>
        </w:tc>
      </w:tr>
      <w:tr w:rsidR="00816C84" w:rsidRPr="004B3F79">
        <w:trPr>
          <w:trHeight w:val="144"/>
          <w:tblCellSpacing w:w="20" w:type="nil"/>
        </w:trPr>
        <w:tc>
          <w:tcPr>
            <w:tcW w:w="0" w:type="auto"/>
            <w:vMerge/>
            <w:tcBorders>
              <w:top w:val="nil"/>
            </w:tcBorders>
            <w:tcMar>
              <w:top w:w="50" w:type="dxa"/>
              <w:left w:w="100" w:type="dxa"/>
            </w:tcMar>
          </w:tcPr>
          <w:p w:rsidR="00816C84" w:rsidRPr="004B3F79" w:rsidRDefault="00816C84" w:rsidP="004B3F79">
            <w:pPr>
              <w:spacing w:after="0" w:line="360" w:lineRule="auto"/>
              <w:ind w:firstLine="709"/>
              <w:jc w:val="both"/>
              <w:rPr>
                <w:rFonts w:ascii="Times New Roman" w:hAnsi="Times New Roman" w:cs="Times New Roman"/>
                <w:sz w:val="24"/>
                <w:szCs w:val="24"/>
              </w:rPr>
            </w:pPr>
          </w:p>
        </w:tc>
        <w:tc>
          <w:tcPr>
            <w:tcW w:w="0" w:type="auto"/>
            <w:vMerge/>
            <w:tcBorders>
              <w:top w:val="nil"/>
            </w:tcBorders>
            <w:tcMar>
              <w:top w:w="50" w:type="dxa"/>
              <w:left w:w="100" w:type="dxa"/>
            </w:tcMar>
          </w:tcPr>
          <w:p w:rsidR="00816C84" w:rsidRPr="0038132F" w:rsidRDefault="00816C84" w:rsidP="0038132F">
            <w:pPr>
              <w:spacing w:after="0" w:line="360" w:lineRule="auto"/>
              <w:jc w:val="center"/>
              <w:rPr>
                <w:rFonts w:ascii="Times New Roman" w:hAnsi="Times New Roman" w:cs="Times New Roman"/>
                <w:sz w:val="24"/>
                <w:szCs w:val="24"/>
              </w:rPr>
            </w:pPr>
          </w:p>
        </w:tc>
        <w:tc>
          <w:tcPr>
            <w:tcW w:w="1011" w:type="dxa"/>
            <w:tcMar>
              <w:top w:w="50" w:type="dxa"/>
              <w:left w:w="100" w:type="dxa"/>
            </w:tcMar>
            <w:vAlign w:val="center"/>
          </w:tcPr>
          <w:p w:rsidR="00816C84" w:rsidRPr="0038132F" w:rsidRDefault="00721712" w:rsidP="0038132F">
            <w:pPr>
              <w:spacing w:after="0" w:line="360" w:lineRule="auto"/>
              <w:jc w:val="center"/>
              <w:rPr>
                <w:rFonts w:ascii="Times New Roman" w:hAnsi="Times New Roman" w:cs="Times New Roman"/>
                <w:sz w:val="24"/>
                <w:szCs w:val="24"/>
              </w:rPr>
            </w:pPr>
            <w:r w:rsidRPr="0038132F">
              <w:rPr>
                <w:rFonts w:ascii="Times New Roman" w:hAnsi="Times New Roman" w:cs="Times New Roman"/>
                <w:b/>
                <w:color w:val="000000"/>
                <w:sz w:val="24"/>
                <w:szCs w:val="24"/>
              </w:rPr>
              <w:t>Всего</w:t>
            </w:r>
          </w:p>
          <w:p w:rsidR="00816C84" w:rsidRPr="0038132F" w:rsidRDefault="00816C84" w:rsidP="0038132F">
            <w:pPr>
              <w:spacing w:after="0" w:line="360" w:lineRule="auto"/>
              <w:jc w:val="center"/>
              <w:rPr>
                <w:rFonts w:ascii="Times New Roman" w:hAnsi="Times New Roman" w:cs="Times New Roman"/>
                <w:sz w:val="24"/>
                <w:szCs w:val="24"/>
              </w:rPr>
            </w:pPr>
          </w:p>
        </w:tc>
        <w:tc>
          <w:tcPr>
            <w:tcW w:w="1738" w:type="dxa"/>
            <w:tcMar>
              <w:top w:w="50" w:type="dxa"/>
              <w:left w:w="100" w:type="dxa"/>
            </w:tcMar>
            <w:vAlign w:val="center"/>
          </w:tcPr>
          <w:p w:rsidR="00816C84" w:rsidRPr="0038132F" w:rsidRDefault="00721712" w:rsidP="0038132F">
            <w:pPr>
              <w:spacing w:after="0" w:line="360" w:lineRule="auto"/>
              <w:jc w:val="center"/>
              <w:rPr>
                <w:rFonts w:ascii="Times New Roman" w:hAnsi="Times New Roman" w:cs="Times New Roman"/>
                <w:sz w:val="24"/>
                <w:szCs w:val="24"/>
              </w:rPr>
            </w:pPr>
            <w:r w:rsidRPr="0038132F">
              <w:rPr>
                <w:rFonts w:ascii="Times New Roman" w:hAnsi="Times New Roman" w:cs="Times New Roman"/>
                <w:b/>
                <w:color w:val="000000"/>
                <w:sz w:val="24"/>
                <w:szCs w:val="24"/>
              </w:rPr>
              <w:t>Контрольные работы</w:t>
            </w:r>
          </w:p>
          <w:p w:rsidR="00816C84" w:rsidRPr="0038132F" w:rsidRDefault="00816C84" w:rsidP="0038132F">
            <w:pPr>
              <w:spacing w:after="0" w:line="360" w:lineRule="auto"/>
              <w:jc w:val="center"/>
              <w:rPr>
                <w:rFonts w:ascii="Times New Roman" w:hAnsi="Times New Roman" w:cs="Times New Roman"/>
                <w:sz w:val="24"/>
                <w:szCs w:val="24"/>
              </w:rPr>
            </w:pPr>
          </w:p>
        </w:tc>
        <w:tc>
          <w:tcPr>
            <w:tcW w:w="1823" w:type="dxa"/>
            <w:tcMar>
              <w:top w:w="50" w:type="dxa"/>
              <w:left w:w="100" w:type="dxa"/>
            </w:tcMar>
            <w:vAlign w:val="center"/>
          </w:tcPr>
          <w:p w:rsidR="00816C84" w:rsidRPr="0038132F" w:rsidRDefault="00721712" w:rsidP="0038132F">
            <w:pPr>
              <w:spacing w:after="0" w:line="360" w:lineRule="auto"/>
              <w:jc w:val="center"/>
              <w:rPr>
                <w:rFonts w:ascii="Times New Roman" w:hAnsi="Times New Roman" w:cs="Times New Roman"/>
                <w:sz w:val="24"/>
                <w:szCs w:val="24"/>
              </w:rPr>
            </w:pPr>
            <w:r w:rsidRPr="0038132F">
              <w:rPr>
                <w:rFonts w:ascii="Times New Roman" w:hAnsi="Times New Roman" w:cs="Times New Roman"/>
                <w:b/>
                <w:color w:val="000000"/>
                <w:sz w:val="24"/>
                <w:szCs w:val="24"/>
              </w:rPr>
              <w:t>Практические работы</w:t>
            </w:r>
          </w:p>
          <w:p w:rsidR="00816C84" w:rsidRPr="0038132F" w:rsidRDefault="00816C84" w:rsidP="0038132F">
            <w:pPr>
              <w:spacing w:after="0" w:line="360" w:lineRule="auto"/>
              <w:jc w:val="center"/>
              <w:rPr>
                <w:rFonts w:ascii="Times New Roman" w:hAnsi="Times New Roman" w:cs="Times New Roman"/>
                <w:sz w:val="24"/>
                <w:szCs w:val="24"/>
              </w:rPr>
            </w:pPr>
          </w:p>
        </w:tc>
        <w:tc>
          <w:tcPr>
            <w:tcW w:w="0" w:type="auto"/>
            <w:vMerge/>
            <w:tcBorders>
              <w:top w:val="nil"/>
            </w:tcBorders>
            <w:tcMar>
              <w:top w:w="50" w:type="dxa"/>
              <w:left w:w="100" w:type="dxa"/>
            </w:tcMar>
          </w:tcPr>
          <w:p w:rsidR="00816C84" w:rsidRPr="00990A5E" w:rsidRDefault="00816C84" w:rsidP="004B3F79">
            <w:pPr>
              <w:spacing w:after="0" w:line="360" w:lineRule="auto"/>
              <w:ind w:firstLine="709"/>
              <w:jc w:val="both"/>
              <w:rPr>
                <w:rFonts w:ascii="Times New Roman" w:hAnsi="Times New Roman" w:cs="Times New Roman"/>
                <w:sz w:val="24"/>
                <w:szCs w:val="24"/>
              </w:rPr>
            </w:pPr>
          </w:p>
        </w:tc>
      </w:tr>
      <w:tr w:rsidR="00816C84" w:rsidRPr="00D41AEE">
        <w:trPr>
          <w:trHeight w:val="144"/>
          <w:tblCellSpacing w:w="20" w:type="nil"/>
        </w:trPr>
        <w:tc>
          <w:tcPr>
            <w:tcW w:w="0" w:type="auto"/>
            <w:gridSpan w:val="6"/>
            <w:tcMar>
              <w:top w:w="50" w:type="dxa"/>
              <w:left w:w="100" w:type="dxa"/>
            </w:tcMar>
            <w:vAlign w:val="center"/>
          </w:tcPr>
          <w:p w:rsidR="00816C84" w:rsidRPr="00990A5E" w:rsidRDefault="00721712" w:rsidP="004B3F79">
            <w:pPr>
              <w:spacing w:after="0" w:line="360" w:lineRule="auto"/>
              <w:ind w:firstLine="709"/>
              <w:jc w:val="both"/>
              <w:rPr>
                <w:rFonts w:ascii="Times New Roman" w:hAnsi="Times New Roman" w:cs="Times New Roman"/>
                <w:sz w:val="24"/>
                <w:szCs w:val="24"/>
              </w:rPr>
            </w:pPr>
            <w:r w:rsidRPr="00990A5E">
              <w:rPr>
                <w:rFonts w:ascii="Times New Roman" w:hAnsi="Times New Roman" w:cs="Times New Roman"/>
                <w:b/>
                <w:color w:val="000000"/>
                <w:sz w:val="24"/>
                <w:szCs w:val="24"/>
              </w:rPr>
              <w:t>Раздел 1.</w:t>
            </w:r>
            <w:r w:rsidRPr="00990A5E">
              <w:rPr>
                <w:rFonts w:ascii="Times New Roman" w:hAnsi="Times New Roman" w:cs="Times New Roman"/>
                <w:color w:val="000000"/>
                <w:sz w:val="24"/>
                <w:szCs w:val="24"/>
              </w:rPr>
              <w:t xml:space="preserve"> </w:t>
            </w:r>
            <w:r w:rsidRPr="00990A5E">
              <w:rPr>
                <w:rFonts w:ascii="Times New Roman" w:hAnsi="Times New Roman" w:cs="Times New Roman"/>
                <w:b/>
                <w:color w:val="000000"/>
                <w:sz w:val="24"/>
                <w:szCs w:val="24"/>
              </w:rPr>
              <w:t>Главные закономерности природы Земли</w:t>
            </w:r>
          </w:p>
        </w:tc>
      </w:tr>
      <w:tr w:rsidR="00816C84" w:rsidRPr="00D41AEE">
        <w:trPr>
          <w:trHeight w:val="144"/>
          <w:tblCellSpacing w:w="20" w:type="nil"/>
        </w:trPr>
        <w:tc>
          <w:tcPr>
            <w:tcW w:w="520" w:type="dxa"/>
            <w:tcMar>
              <w:top w:w="50" w:type="dxa"/>
              <w:left w:w="100" w:type="dxa"/>
            </w:tcMar>
            <w:vAlign w:val="center"/>
          </w:tcPr>
          <w:p w:rsidR="00816C84" w:rsidRPr="00990A5E" w:rsidRDefault="00721712" w:rsidP="0038132F">
            <w:pPr>
              <w:spacing w:after="0" w:line="360" w:lineRule="auto"/>
              <w:jc w:val="both"/>
              <w:rPr>
                <w:rFonts w:ascii="Times New Roman" w:hAnsi="Times New Roman" w:cs="Times New Roman"/>
                <w:sz w:val="24"/>
                <w:szCs w:val="24"/>
              </w:rPr>
            </w:pPr>
            <w:r w:rsidRPr="00990A5E">
              <w:rPr>
                <w:rFonts w:ascii="Times New Roman" w:hAnsi="Times New Roman" w:cs="Times New Roman"/>
                <w:color w:val="000000"/>
                <w:sz w:val="24"/>
                <w:szCs w:val="24"/>
              </w:rPr>
              <w:t>1.1</w:t>
            </w:r>
          </w:p>
        </w:tc>
        <w:tc>
          <w:tcPr>
            <w:tcW w:w="2640" w:type="dxa"/>
            <w:tcMar>
              <w:top w:w="50" w:type="dxa"/>
              <w:left w:w="100" w:type="dxa"/>
            </w:tcMar>
            <w:vAlign w:val="center"/>
          </w:tcPr>
          <w:p w:rsidR="00816C84" w:rsidRPr="00990A5E" w:rsidRDefault="00721712" w:rsidP="004B3F79">
            <w:pPr>
              <w:spacing w:after="0" w:line="360" w:lineRule="auto"/>
              <w:ind w:firstLine="709"/>
              <w:jc w:val="both"/>
              <w:rPr>
                <w:rFonts w:ascii="Times New Roman" w:hAnsi="Times New Roman" w:cs="Times New Roman"/>
                <w:sz w:val="24"/>
                <w:szCs w:val="24"/>
              </w:rPr>
            </w:pPr>
            <w:r w:rsidRPr="00990A5E">
              <w:rPr>
                <w:rFonts w:ascii="Times New Roman" w:hAnsi="Times New Roman" w:cs="Times New Roman"/>
                <w:color w:val="000000"/>
                <w:sz w:val="24"/>
                <w:szCs w:val="24"/>
              </w:rPr>
              <w:t>Географическая оболочка</w:t>
            </w:r>
          </w:p>
        </w:tc>
        <w:tc>
          <w:tcPr>
            <w:tcW w:w="1011" w:type="dxa"/>
            <w:tcMar>
              <w:top w:w="50" w:type="dxa"/>
              <w:left w:w="100" w:type="dxa"/>
            </w:tcMar>
            <w:vAlign w:val="center"/>
          </w:tcPr>
          <w:p w:rsidR="00816C84" w:rsidRPr="00990A5E" w:rsidRDefault="00721712" w:rsidP="00990A5E">
            <w:pPr>
              <w:spacing w:after="0" w:line="360" w:lineRule="auto"/>
              <w:ind w:firstLine="65"/>
              <w:jc w:val="center"/>
              <w:rPr>
                <w:rFonts w:ascii="Times New Roman" w:hAnsi="Times New Roman" w:cs="Times New Roman"/>
                <w:sz w:val="24"/>
                <w:szCs w:val="24"/>
              </w:rPr>
            </w:pPr>
            <w:r w:rsidRPr="00990A5E">
              <w:rPr>
                <w:rFonts w:ascii="Times New Roman" w:hAnsi="Times New Roman" w:cs="Times New Roman"/>
                <w:color w:val="000000"/>
                <w:sz w:val="24"/>
                <w:szCs w:val="24"/>
              </w:rPr>
              <w:t>4</w:t>
            </w:r>
          </w:p>
        </w:tc>
        <w:tc>
          <w:tcPr>
            <w:tcW w:w="1738" w:type="dxa"/>
            <w:tcMar>
              <w:top w:w="50" w:type="dxa"/>
              <w:left w:w="100" w:type="dxa"/>
            </w:tcMar>
            <w:vAlign w:val="center"/>
          </w:tcPr>
          <w:p w:rsidR="00816C84" w:rsidRPr="00990A5E" w:rsidRDefault="00721712" w:rsidP="00990A5E">
            <w:pPr>
              <w:spacing w:after="0" w:line="360" w:lineRule="auto"/>
              <w:jc w:val="center"/>
              <w:rPr>
                <w:rFonts w:ascii="Times New Roman" w:hAnsi="Times New Roman" w:cs="Times New Roman"/>
                <w:sz w:val="24"/>
                <w:szCs w:val="24"/>
              </w:rPr>
            </w:pPr>
            <w:r w:rsidRPr="00990A5E">
              <w:rPr>
                <w:rFonts w:ascii="Times New Roman" w:hAnsi="Times New Roman" w:cs="Times New Roman"/>
                <w:color w:val="000000"/>
                <w:sz w:val="24"/>
                <w:szCs w:val="24"/>
              </w:rPr>
              <w:t>1</w:t>
            </w:r>
          </w:p>
        </w:tc>
        <w:tc>
          <w:tcPr>
            <w:tcW w:w="1823" w:type="dxa"/>
            <w:tcMar>
              <w:top w:w="50" w:type="dxa"/>
              <w:left w:w="100" w:type="dxa"/>
            </w:tcMar>
            <w:vAlign w:val="center"/>
          </w:tcPr>
          <w:p w:rsidR="00816C84" w:rsidRPr="00990A5E" w:rsidRDefault="00721712" w:rsidP="00990A5E">
            <w:pPr>
              <w:spacing w:after="0" w:line="360" w:lineRule="auto"/>
              <w:ind w:firstLine="28"/>
              <w:jc w:val="center"/>
              <w:rPr>
                <w:rFonts w:ascii="Times New Roman" w:hAnsi="Times New Roman" w:cs="Times New Roman"/>
                <w:sz w:val="24"/>
                <w:szCs w:val="24"/>
              </w:rPr>
            </w:pPr>
            <w:r w:rsidRPr="00990A5E">
              <w:rPr>
                <w:rFonts w:ascii="Times New Roman" w:hAnsi="Times New Roman" w:cs="Times New Roman"/>
                <w:color w:val="000000"/>
                <w:sz w:val="24"/>
                <w:szCs w:val="24"/>
              </w:rPr>
              <w:t>0.5</w:t>
            </w:r>
          </w:p>
        </w:tc>
        <w:tc>
          <w:tcPr>
            <w:tcW w:w="2741" w:type="dxa"/>
            <w:tcMar>
              <w:top w:w="50" w:type="dxa"/>
              <w:left w:w="100" w:type="dxa"/>
            </w:tcMar>
            <w:vAlign w:val="center"/>
          </w:tcPr>
          <w:p w:rsidR="00816C84" w:rsidRPr="00990A5E" w:rsidRDefault="00721712" w:rsidP="00990A5E">
            <w:pPr>
              <w:spacing w:after="0" w:line="360" w:lineRule="auto"/>
              <w:ind w:firstLine="47"/>
              <w:rPr>
                <w:rFonts w:ascii="Times New Roman" w:hAnsi="Times New Roman" w:cs="Times New Roman"/>
                <w:sz w:val="24"/>
                <w:szCs w:val="24"/>
              </w:rPr>
            </w:pPr>
            <w:r w:rsidRPr="00990A5E">
              <w:rPr>
                <w:rFonts w:ascii="Times New Roman" w:hAnsi="Times New Roman" w:cs="Times New Roman"/>
                <w:color w:val="000000"/>
                <w:sz w:val="24"/>
                <w:szCs w:val="24"/>
              </w:rPr>
              <w:t xml:space="preserve">Библиотека ЦОК </w:t>
            </w:r>
            <w:hyperlink r:id="rId22">
              <w:r w:rsidRPr="00990A5E">
                <w:rPr>
                  <w:rFonts w:ascii="Times New Roman" w:hAnsi="Times New Roman" w:cs="Times New Roman"/>
                  <w:color w:val="0000FF"/>
                  <w:sz w:val="24"/>
                  <w:szCs w:val="24"/>
                  <w:u w:val="single"/>
                </w:rPr>
                <w:t>https://m.edsoo.ru/7f416c48</w:t>
              </w:r>
            </w:hyperlink>
          </w:p>
        </w:tc>
      </w:tr>
      <w:tr w:rsidR="00816C84" w:rsidRPr="00D41AEE">
        <w:trPr>
          <w:trHeight w:val="144"/>
          <w:tblCellSpacing w:w="20" w:type="nil"/>
        </w:trPr>
        <w:tc>
          <w:tcPr>
            <w:tcW w:w="520" w:type="dxa"/>
            <w:tcMar>
              <w:top w:w="50" w:type="dxa"/>
              <w:left w:w="100" w:type="dxa"/>
            </w:tcMar>
            <w:vAlign w:val="center"/>
          </w:tcPr>
          <w:p w:rsidR="00816C84" w:rsidRPr="00990A5E" w:rsidRDefault="00721712" w:rsidP="0038132F">
            <w:pPr>
              <w:spacing w:after="0" w:line="360" w:lineRule="auto"/>
              <w:jc w:val="both"/>
              <w:rPr>
                <w:rFonts w:ascii="Times New Roman" w:hAnsi="Times New Roman" w:cs="Times New Roman"/>
                <w:sz w:val="24"/>
                <w:szCs w:val="24"/>
              </w:rPr>
            </w:pPr>
            <w:r w:rsidRPr="00990A5E">
              <w:rPr>
                <w:rFonts w:ascii="Times New Roman" w:hAnsi="Times New Roman" w:cs="Times New Roman"/>
                <w:color w:val="000000"/>
                <w:sz w:val="24"/>
                <w:szCs w:val="24"/>
              </w:rPr>
              <w:t>1.2</w:t>
            </w:r>
          </w:p>
        </w:tc>
        <w:tc>
          <w:tcPr>
            <w:tcW w:w="2640" w:type="dxa"/>
            <w:tcMar>
              <w:top w:w="50" w:type="dxa"/>
              <w:left w:w="100" w:type="dxa"/>
            </w:tcMar>
            <w:vAlign w:val="center"/>
          </w:tcPr>
          <w:p w:rsidR="00816C84" w:rsidRPr="00990A5E" w:rsidRDefault="00721712" w:rsidP="004B3F79">
            <w:pPr>
              <w:spacing w:after="0" w:line="360" w:lineRule="auto"/>
              <w:ind w:firstLine="709"/>
              <w:jc w:val="both"/>
              <w:rPr>
                <w:rFonts w:ascii="Times New Roman" w:hAnsi="Times New Roman" w:cs="Times New Roman"/>
                <w:sz w:val="24"/>
                <w:szCs w:val="24"/>
              </w:rPr>
            </w:pPr>
            <w:r w:rsidRPr="00990A5E">
              <w:rPr>
                <w:rFonts w:ascii="Times New Roman" w:hAnsi="Times New Roman" w:cs="Times New Roman"/>
                <w:color w:val="000000"/>
                <w:sz w:val="24"/>
                <w:szCs w:val="24"/>
              </w:rPr>
              <w:t>Литосфера и рельеф Земли</w:t>
            </w:r>
          </w:p>
        </w:tc>
        <w:tc>
          <w:tcPr>
            <w:tcW w:w="1011" w:type="dxa"/>
            <w:tcMar>
              <w:top w:w="50" w:type="dxa"/>
              <w:left w:w="100" w:type="dxa"/>
            </w:tcMar>
            <w:vAlign w:val="center"/>
          </w:tcPr>
          <w:p w:rsidR="00816C84" w:rsidRPr="00990A5E" w:rsidRDefault="00721712" w:rsidP="00990A5E">
            <w:pPr>
              <w:spacing w:after="0" w:line="360" w:lineRule="auto"/>
              <w:ind w:firstLine="65"/>
              <w:jc w:val="center"/>
              <w:rPr>
                <w:rFonts w:ascii="Times New Roman" w:hAnsi="Times New Roman" w:cs="Times New Roman"/>
                <w:sz w:val="24"/>
                <w:szCs w:val="24"/>
              </w:rPr>
            </w:pPr>
            <w:r w:rsidRPr="00990A5E">
              <w:rPr>
                <w:rFonts w:ascii="Times New Roman" w:hAnsi="Times New Roman" w:cs="Times New Roman"/>
                <w:color w:val="000000"/>
                <w:sz w:val="24"/>
                <w:szCs w:val="24"/>
              </w:rPr>
              <w:t>6</w:t>
            </w:r>
          </w:p>
        </w:tc>
        <w:tc>
          <w:tcPr>
            <w:tcW w:w="1738" w:type="dxa"/>
            <w:tcMar>
              <w:top w:w="50" w:type="dxa"/>
              <w:left w:w="100" w:type="dxa"/>
            </w:tcMar>
            <w:vAlign w:val="center"/>
          </w:tcPr>
          <w:p w:rsidR="00816C84" w:rsidRPr="00990A5E" w:rsidRDefault="00816C84" w:rsidP="00990A5E">
            <w:pPr>
              <w:spacing w:after="0" w:line="360" w:lineRule="auto"/>
              <w:jc w:val="center"/>
              <w:rPr>
                <w:rFonts w:ascii="Times New Roman" w:hAnsi="Times New Roman" w:cs="Times New Roman"/>
                <w:sz w:val="24"/>
                <w:szCs w:val="24"/>
              </w:rPr>
            </w:pPr>
          </w:p>
        </w:tc>
        <w:tc>
          <w:tcPr>
            <w:tcW w:w="1823" w:type="dxa"/>
            <w:tcMar>
              <w:top w:w="50" w:type="dxa"/>
              <w:left w:w="100" w:type="dxa"/>
            </w:tcMar>
            <w:vAlign w:val="center"/>
          </w:tcPr>
          <w:p w:rsidR="00816C84" w:rsidRPr="00990A5E" w:rsidRDefault="00721712" w:rsidP="00990A5E">
            <w:pPr>
              <w:spacing w:after="0" w:line="360" w:lineRule="auto"/>
              <w:ind w:firstLine="28"/>
              <w:jc w:val="center"/>
              <w:rPr>
                <w:rFonts w:ascii="Times New Roman" w:hAnsi="Times New Roman" w:cs="Times New Roman"/>
                <w:sz w:val="24"/>
                <w:szCs w:val="24"/>
              </w:rPr>
            </w:pPr>
            <w:r w:rsidRPr="00990A5E">
              <w:rPr>
                <w:rFonts w:ascii="Times New Roman" w:hAnsi="Times New Roman" w:cs="Times New Roman"/>
                <w:color w:val="000000"/>
                <w:sz w:val="24"/>
                <w:szCs w:val="24"/>
              </w:rPr>
              <w:t>1</w:t>
            </w:r>
          </w:p>
        </w:tc>
        <w:tc>
          <w:tcPr>
            <w:tcW w:w="2741" w:type="dxa"/>
            <w:tcMar>
              <w:top w:w="50" w:type="dxa"/>
              <w:left w:w="100" w:type="dxa"/>
            </w:tcMar>
            <w:vAlign w:val="center"/>
          </w:tcPr>
          <w:p w:rsidR="00816C84" w:rsidRPr="00990A5E" w:rsidRDefault="00721712" w:rsidP="00990A5E">
            <w:pPr>
              <w:spacing w:after="0" w:line="360" w:lineRule="auto"/>
              <w:ind w:firstLine="47"/>
              <w:rPr>
                <w:rFonts w:ascii="Times New Roman" w:hAnsi="Times New Roman" w:cs="Times New Roman"/>
                <w:sz w:val="24"/>
                <w:szCs w:val="24"/>
              </w:rPr>
            </w:pPr>
            <w:r w:rsidRPr="00990A5E">
              <w:rPr>
                <w:rFonts w:ascii="Times New Roman" w:hAnsi="Times New Roman" w:cs="Times New Roman"/>
                <w:color w:val="000000"/>
                <w:sz w:val="24"/>
                <w:szCs w:val="24"/>
              </w:rPr>
              <w:t xml:space="preserve">Библиотека ЦОК </w:t>
            </w:r>
            <w:hyperlink r:id="rId23">
              <w:r w:rsidRPr="00990A5E">
                <w:rPr>
                  <w:rFonts w:ascii="Times New Roman" w:hAnsi="Times New Roman" w:cs="Times New Roman"/>
                  <w:color w:val="0000FF"/>
                  <w:sz w:val="24"/>
                  <w:szCs w:val="24"/>
                  <w:u w:val="single"/>
                </w:rPr>
                <w:t>https://m.edsoo.ru/7f416c48</w:t>
              </w:r>
            </w:hyperlink>
          </w:p>
        </w:tc>
      </w:tr>
      <w:tr w:rsidR="00816C84" w:rsidRPr="00D41AEE">
        <w:trPr>
          <w:trHeight w:val="144"/>
          <w:tblCellSpacing w:w="20" w:type="nil"/>
        </w:trPr>
        <w:tc>
          <w:tcPr>
            <w:tcW w:w="520" w:type="dxa"/>
            <w:tcMar>
              <w:top w:w="50" w:type="dxa"/>
              <w:left w:w="100" w:type="dxa"/>
            </w:tcMar>
            <w:vAlign w:val="center"/>
          </w:tcPr>
          <w:p w:rsidR="00816C84" w:rsidRPr="00990A5E" w:rsidRDefault="00721712" w:rsidP="0038132F">
            <w:pPr>
              <w:spacing w:after="0" w:line="360" w:lineRule="auto"/>
              <w:jc w:val="both"/>
              <w:rPr>
                <w:rFonts w:ascii="Times New Roman" w:hAnsi="Times New Roman" w:cs="Times New Roman"/>
                <w:sz w:val="24"/>
                <w:szCs w:val="24"/>
              </w:rPr>
            </w:pPr>
            <w:r w:rsidRPr="00990A5E">
              <w:rPr>
                <w:rFonts w:ascii="Times New Roman" w:hAnsi="Times New Roman" w:cs="Times New Roman"/>
                <w:color w:val="000000"/>
                <w:sz w:val="24"/>
                <w:szCs w:val="24"/>
              </w:rPr>
              <w:t>1.3</w:t>
            </w:r>
          </w:p>
        </w:tc>
        <w:tc>
          <w:tcPr>
            <w:tcW w:w="2640" w:type="dxa"/>
            <w:tcMar>
              <w:top w:w="50" w:type="dxa"/>
              <w:left w:w="100" w:type="dxa"/>
            </w:tcMar>
            <w:vAlign w:val="center"/>
          </w:tcPr>
          <w:p w:rsidR="00816C84" w:rsidRPr="00990A5E" w:rsidRDefault="00721712" w:rsidP="004B3F79">
            <w:pPr>
              <w:spacing w:after="0" w:line="360" w:lineRule="auto"/>
              <w:ind w:firstLine="709"/>
              <w:jc w:val="both"/>
              <w:rPr>
                <w:rFonts w:ascii="Times New Roman" w:hAnsi="Times New Roman" w:cs="Times New Roman"/>
                <w:sz w:val="24"/>
                <w:szCs w:val="24"/>
              </w:rPr>
            </w:pPr>
            <w:r w:rsidRPr="00990A5E">
              <w:rPr>
                <w:rFonts w:ascii="Times New Roman" w:hAnsi="Times New Roman" w:cs="Times New Roman"/>
                <w:color w:val="000000"/>
                <w:sz w:val="24"/>
                <w:szCs w:val="24"/>
              </w:rPr>
              <w:t>Атмосфера и климаты Земли</w:t>
            </w:r>
          </w:p>
        </w:tc>
        <w:tc>
          <w:tcPr>
            <w:tcW w:w="1011" w:type="dxa"/>
            <w:tcMar>
              <w:top w:w="50" w:type="dxa"/>
              <w:left w:w="100" w:type="dxa"/>
            </w:tcMar>
            <w:vAlign w:val="center"/>
          </w:tcPr>
          <w:p w:rsidR="00816C84" w:rsidRPr="00990A5E" w:rsidRDefault="00721712" w:rsidP="00990A5E">
            <w:pPr>
              <w:spacing w:after="0" w:line="360" w:lineRule="auto"/>
              <w:ind w:firstLine="65"/>
              <w:jc w:val="center"/>
              <w:rPr>
                <w:rFonts w:ascii="Times New Roman" w:hAnsi="Times New Roman" w:cs="Times New Roman"/>
                <w:sz w:val="24"/>
                <w:szCs w:val="24"/>
              </w:rPr>
            </w:pPr>
            <w:r w:rsidRPr="00990A5E">
              <w:rPr>
                <w:rFonts w:ascii="Times New Roman" w:hAnsi="Times New Roman" w:cs="Times New Roman"/>
                <w:color w:val="000000"/>
                <w:sz w:val="24"/>
                <w:szCs w:val="24"/>
              </w:rPr>
              <w:t>8</w:t>
            </w:r>
          </w:p>
        </w:tc>
        <w:tc>
          <w:tcPr>
            <w:tcW w:w="1738" w:type="dxa"/>
            <w:tcMar>
              <w:top w:w="50" w:type="dxa"/>
              <w:left w:w="100" w:type="dxa"/>
            </w:tcMar>
            <w:vAlign w:val="center"/>
          </w:tcPr>
          <w:p w:rsidR="00816C84" w:rsidRPr="00990A5E" w:rsidRDefault="00816C84" w:rsidP="00990A5E">
            <w:pPr>
              <w:spacing w:after="0" w:line="360" w:lineRule="auto"/>
              <w:jc w:val="center"/>
              <w:rPr>
                <w:rFonts w:ascii="Times New Roman" w:hAnsi="Times New Roman" w:cs="Times New Roman"/>
                <w:sz w:val="24"/>
                <w:szCs w:val="24"/>
              </w:rPr>
            </w:pPr>
          </w:p>
        </w:tc>
        <w:tc>
          <w:tcPr>
            <w:tcW w:w="1823" w:type="dxa"/>
            <w:tcMar>
              <w:top w:w="50" w:type="dxa"/>
              <w:left w:w="100" w:type="dxa"/>
            </w:tcMar>
            <w:vAlign w:val="center"/>
          </w:tcPr>
          <w:p w:rsidR="00816C84" w:rsidRPr="00990A5E" w:rsidRDefault="00721712" w:rsidP="00990A5E">
            <w:pPr>
              <w:spacing w:after="0" w:line="360" w:lineRule="auto"/>
              <w:ind w:firstLine="28"/>
              <w:jc w:val="center"/>
              <w:rPr>
                <w:rFonts w:ascii="Times New Roman" w:hAnsi="Times New Roman" w:cs="Times New Roman"/>
                <w:sz w:val="24"/>
                <w:szCs w:val="24"/>
              </w:rPr>
            </w:pPr>
            <w:r w:rsidRPr="00990A5E">
              <w:rPr>
                <w:rFonts w:ascii="Times New Roman" w:hAnsi="Times New Roman" w:cs="Times New Roman"/>
                <w:color w:val="000000"/>
                <w:sz w:val="24"/>
                <w:szCs w:val="24"/>
              </w:rPr>
              <w:t>0.5</w:t>
            </w:r>
          </w:p>
        </w:tc>
        <w:tc>
          <w:tcPr>
            <w:tcW w:w="2741" w:type="dxa"/>
            <w:tcMar>
              <w:top w:w="50" w:type="dxa"/>
              <w:left w:w="100" w:type="dxa"/>
            </w:tcMar>
            <w:vAlign w:val="center"/>
          </w:tcPr>
          <w:p w:rsidR="00816C84" w:rsidRPr="00990A5E" w:rsidRDefault="00721712" w:rsidP="00990A5E">
            <w:pPr>
              <w:spacing w:after="0" w:line="360" w:lineRule="auto"/>
              <w:ind w:firstLine="47"/>
              <w:rPr>
                <w:rFonts w:ascii="Times New Roman" w:hAnsi="Times New Roman" w:cs="Times New Roman"/>
                <w:sz w:val="24"/>
                <w:szCs w:val="24"/>
              </w:rPr>
            </w:pPr>
            <w:r w:rsidRPr="00990A5E">
              <w:rPr>
                <w:rFonts w:ascii="Times New Roman" w:hAnsi="Times New Roman" w:cs="Times New Roman"/>
                <w:color w:val="000000"/>
                <w:sz w:val="24"/>
                <w:szCs w:val="24"/>
              </w:rPr>
              <w:t xml:space="preserve">Библиотека ЦОК </w:t>
            </w:r>
            <w:hyperlink r:id="rId24">
              <w:r w:rsidRPr="00990A5E">
                <w:rPr>
                  <w:rFonts w:ascii="Times New Roman" w:hAnsi="Times New Roman" w:cs="Times New Roman"/>
                  <w:color w:val="0000FF"/>
                  <w:sz w:val="24"/>
                  <w:szCs w:val="24"/>
                  <w:u w:val="single"/>
                </w:rPr>
                <w:t>https://m.edsoo.ru/7f416c48</w:t>
              </w:r>
            </w:hyperlink>
          </w:p>
        </w:tc>
      </w:tr>
      <w:tr w:rsidR="00816C84" w:rsidRPr="00D41AEE">
        <w:trPr>
          <w:trHeight w:val="144"/>
          <w:tblCellSpacing w:w="20" w:type="nil"/>
        </w:trPr>
        <w:tc>
          <w:tcPr>
            <w:tcW w:w="520" w:type="dxa"/>
            <w:tcMar>
              <w:top w:w="50" w:type="dxa"/>
              <w:left w:w="100" w:type="dxa"/>
            </w:tcMar>
            <w:vAlign w:val="center"/>
          </w:tcPr>
          <w:p w:rsidR="00816C84" w:rsidRPr="00990A5E" w:rsidRDefault="00721712" w:rsidP="0038132F">
            <w:pPr>
              <w:spacing w:after="0" w:line="360" w:lineRule="auto"/>
              <w:jc w:val="both"/>
              <w:rPr>
                <w:rFonts w:ascii="Times New Roman" w:hAnsi="Times New Roman" w:cs="Times New Roman"/>
                <w:sz w:val="24"/>
                <w:szCs w:val="24"/>
              </w:rPr>
            </w:pPr>
            <w:r w:rsidRPr="00990A5E">
              <w:rPr>
                <w:rFonts w:ascii="Times New Roman" w:hAnsi="Times New Roman" w:cs="Times New Roman"/>
                <w:color w:val="000000"/>
                <w:sz w:val="24"/>
                <w:szCs w:val="24"/>
              </w:rPr>
              <w:t>1.4</w:t>
            </w:r>
          </w:p>
        </w:tc>
        <w:tc>
          <w:tcPr>
            <w:tcW w:w="2640" w:type="dxa"/>
            <w:tcMar>
              <w:top w:w="50" w:type="dxa"/>
              <w:left w:w="100" w:type="dxa"/>
            </w:tcMar>
            <w:vAlign w:val="center"/>
          </w:tcPr>
          <w:p w:rsidR="00816C84" w:rsidRPr="00990A5E" w:rsidRDefault="00721712" w:rsidP="004B3F79">
            <w:pPr>
              <w:spacing w:after="0" w:line="360" w:lineRule="auto"/>
              <w:ind w:firstLine="709"/>
              <w:jc w:val="both"/>
              <w:rPr>
                <w:rFonts w:ascii="Times New Roman" w:hAnsi="Times New Roman" w:cs="Times New Roman"/>
                <w:sz w:val="24"/>
                <w:szCs w:val="24"/>
              </w:rPr>
            </w:pPr>
            <w:r w:rsidRPr="00990A5E">
              <w:rPr>
                <w:rFonts w:ascii="Times New Roman" w:hAnsi="Times New Roman" w:cs="Times New Roman"/>
                <w:color w:val="000000"/>
                <w:sz w:val="24"/>
                <w:szCs w:val="24"/>
              </w:rPr>
              <w:t>Мировой океан — основная часть гидросферы</w:t>
            </w:r>
          </w:p>
        </w:tc>
        <w:tc>
          <w:tcPr>
            <w:tcW w:w="1011" w:type="dxa"/>
            <w:tcMar>
              <w:top w:w="50" w:type="dxa"/>
              <w:left w:w="100" w:type="dxa"/>
            </w:tcMar>
            <w:vAlign w:val="center"/>
          </w:tcPr>
          <w:p w:rsidR="00816C84" w:rsidRPr="00990A5E" w:rsidRDefault="00721712" w:rsidP="00990A5E">
            <w:pPr>
              <w:spacing w:after="0" w:line="360" w:lineRule="auto"/>
              <w:ind w:firstLine="65"/>
              <w:jc w:val="center"/>
              <w:rPr>
                <w:rFonts w:ascii="Times New Roman" w:hAnsi="Times New Roman" w:cs="Times New Roman"/>
                <w:sz w:val="24"/>
                <w:szCs w:val="24"/>
              </w:rPr>
            </w:pPr>
            <w:r w:rsidRPr="00990A5E">
              <w:rPr>
                <w:rFonts w:ascii="Times New Roman" w:hAnsi="Times New Roman" w:cs="Times New Roman"/>
                <w:color w:val="000000"/>
                <w:sz w:val="24"/>
                <w:szCs w:val="24"/>
              </w:rPr>
              <w:t>6</w:t>
            </w:r>
          </w:p>
        </w:tc>
        <w:tc>
          <w:tcPr>
            <w:tcW w:w="1738" w:type="dxa"/>
            <w:tcMar>
              <w:top w:w="50" w:type="dxa"/>
              <w:left w:w="100" w:type="dxa"/>
            </w:tcMar>
            <w:vAlign w:val="center"/>
          </w:tcPr>
          <w:p w:rsidR="00816C84" w:rsidRPr="00990A5E" w:rsidRDefault="00816C84" w:rsidP="00990A5E">
            <w:pPr>
              <w:spacing w:after="0" w:line="360" w:lineRule="auto"/>
              <w:jc w:val="center"/>
              <w:rPr>
                <w:rFonts w:ascii="Times New Roman" w:hAnsi="Times New Roman" w:cs="Times New Roman"/>
                <w:sz w:val="24"/>
                <w:szCs w:val="24"/>
              </w:rPr>
            </w:pPr>
          </w:p>
        </w:tc>
        <w:tc>
          <w:tcPr>
            <w:tcW w:w="1823" w:type="dxa"/>
            <w:tcMar>
              <w:top w:w="50" w:type="dxa"/>
              <w:left w:w="100" w:type="dxa"/>
            </w:tcMar>
            <w:vAlign w:val="center"/>
          </w:tcPr>
          <w:p w:rsidR="00816C84" w:rsidRPr="00990A5E" w:rsidRDefault="00721712" w:rsidP="00990A5E">
            <w:pPr>
              <w:spacing w:after="0" w:line="360" w:lineRule="auto"/>
              <w:ind w:firstLine="28"/>
              <w:jc w:val="center"/>
              <w:rPr>
                <w:rFonts w:ascii="Times New Roman" w:hAnsi="Times New Roman" w:cs="Times New Roman"/>
                <w:sz w:val="24"/>
                <w:szCs w:val="24"/>
              </w:rPr>
            </w:pPr>
            <w:r w:rsidRPr="00990A5E">
              <w:rPr>
                <w:rFonts w:ascii="Times New Roman" w:hAnsi="Times New Roman" w:cs="Times New Roman"/>
                <w:color w:val="000000"/>
                <w:sz w:val="24"/>
                <w:szCs w:val="24"/>
              </w:rPr>
              <w:t>1</w:t>
            </w:r>
          </w:p>
        </w:tc>
        <w:tc>
          <w:tcPr>
            <w:tcW w:w="2741" w:type="dxa"/>
            <w:tcMar>
              <w:top w:w="50" w:type="dxa"/>
              <w:left w:w="100" w:type="dxa"/>
            </w:tcMar>
            <w:vAlign w:val="center"/>
          </w:tcPr>
          <w:p w:rsidR="00816C84" w:rsidRPr="00990A5E" w:rsidRDefault="00721712" w:rsidP="00990A5E">
            <w:pPr>
              <w:spacing w:after="0" w:line="360" w:lineRule="auto"/>
              <w:ind w:firstLine="47"/>
              <w:rPr>
                <w:rFonts w:ascii="Times New Roman" w:hAnsi="Times New Roman" w:cs="Times New Roman"/>
                <w:sz w:val="24"/>
                <w:szCs w:val="24"/>
              </w:rPr>
            </w:pPr>
            <w:r w:rsidRPr="00990A5E">
              <w:rPr>
                <w:rFonts w:ascii="Times New Roman" w:hAnsi="Times New Roman" w:cs="Times New Roman"/>
                <w:color w:val="000000"/>
                <w:sz w:val="24"/>
                <w:szCs w:val="24"/>
              </w:rPr>
              <w:t xml:space="preserve">Библиотека ЦОК </w:t>
            </w:r>
            <w:hyperlink r:id="rId25">
              <w:r w:rsidRPr="00990A5E">
                <w:rPr>
                  <w:rFonts w:ascii="Times New Roman" w:hAnsi="Times New Roman" w:cs="Times New Roman"/>
                  <w:color w:val="0000FF"/>
                  <w:sz w:val="24"/>
                  <w:szCs w:val="24"/>
                  <w:u w:val="single"/>
                </w:rPr>
                <w:t>https://m.edsoo.ru/7f416c48</w:t>
              </w:r>
            </w:hyperlink>
          </w:p>
        </w:tc>
      </w:tr>
      <w:tr w:rsidR="00816C84" w:rsidRPr="004B3F79">
        <w:trPr>
          <w:trHeight w:val="144"/>
          <w:tblCellSpacing w:w="20" w:type="nil"/>
        </w:trPr>
        <w:tc>
          <w:tcPr>
            <w:tcW w:w="0" w:type="auto"/>
            <w:gridSpan w:val="2"/>
            <w:tcMar>
              <w:top w:w="50" w:type="dxa"/>
              <w:left w:w="100" w:type="dxa"/>
            </w:tcMar>
            <w:vAlign w:val="center"/>
          </w:tcPr>
          <w:p w:rsidR="00816C84" w:rsidRPr="00990A5E" w:rsidRDefault="00721712" w:rsidP="00990A5E">
            <w:pPr>
              <w:spacing w:after="0" w:line="360" w:lineRule="auto"/>
              <w:jc w:val="both"/>
              <w:rPr>
                <w:rFonts w:ascii="Times New Roman" w:hAnsi="Times New Roman" w:cs="Times New Roman"/>
                <w:sz w:val="24"/>
                <w:szCs w:val="24"/>
              </w:rPr>
            </w:pPr>
            <w:r w:rsidRPr="00990A5E">
              <w:rPr>
                <w:rFonts w:ascii="Times New Roman" w:hAnsi="Times New Roman" w:cs="Times New Roman"/>
                <w:color w:val="000000"/>
                <w:sz w:val="24"/>
                <w:szCs w:val="24"/>
              </w:rPr>
              <w:t>Итого по разделу</w:t>
            </w:r>
          </w:p>
        </w:tc>
        <w:tc>
          <w:tcPr>
            <w:tcW w:w="1589" w:type="dxa"/>
            <w:tcMar>
              <w:top w:w="50" w:type="dxa"/>
              <w:left w:w="100" w:type="dxa"/>
            </w:tcMar>
            <w:vAlign w:val="center"/>
          </w:tcPr>
          <w:p w:rsidR="00816C84" w:rsidRPr="00990A5E" w:rsidRDefault="00721712" w:rsidP="00990A5E">
            <w:pPr>
              <w:spacing w:after="0" w:line="360" w:lineRule="auto"/>
              <w:ind w:firstLine="65"/>
              <w:jc w:val="center"/>
              <w:rPr>
                <w:rFonts w:ascii="Times New Roman" w:hAnsi="Times New Roman" w:cs="Times New Roman"/>
                <w:sz w:val="24"/>
                <w:szCs w:val="24"/>
              </w:rPr>
            </w:pPr>
            <w:r w:rsidRPr="00990A5E">
              <w:rPr>
                <w:rFonts w:ascii="Times New Roman" w:hAnsi="Times New Roman" w:cs="Times New Roman"/>
                <w:color w:val="000000"/>
                <w:sz w:val="24"/>
                <w:szCs w:val="24"/>
              </w:rPr>
              <w:t>24</w:t>
            </w:r>
          </w:p>
        </w:tc>
        <w:tc>
          <w:tcPr>
            <w:tcW w:w="0" w:type="auto"/>
            <w:gridSpan w:val="3"/>
            <w:tcMar>
              <w:top w:w="50" w:type="dxa"/>
              <w:left w:w="100" w:type="dxa"/>
            </w:tcMar>
            <w:vAlign w:val="center"/>
          </w:tcPr>
          <w:p w:rsidR="00816C84" w:rsidRPr="00990A5E" w:rsidRDefault="00816C84" w:rsidP="004B3F79">
            <w:pPr>
              <w:spacing w:after="0" w:line="360" w:lineRule="auto"/>
              <w:ind w:firstLine="709"/>
              <w:jc w:val="both"/>
              <w:rPr>
                <w:rFonts w:ascii="Times New Roman" w:hAnsi="Times New Roman" w:cs="Times New Roman"/>
                <w:sz w:val="24"/>
                <w:szCs w:val="24"/>
              </w:rPr>
            </w:pPr>
          </w:p>
        </w:tc>
      </w:tr>
      <w:tr w:rsidR="00816C84" w:rsidRPr="004B3F79">
        <w:trPr>
          <w:trHeight w:val="144"/>
          <w:tblCellSpacing w:w="20" w:type="nil"/>
        </w:trPr>
        <w:tc>
          <w:tcPr>
            <w:tcW w:w="0" w:type="auto"/>
            <w:gridSpan w:val="6"/>
            <w:tcMar>
              <w:top w:w="50" w:type="dxa"/>
              <w:left w:w="100" w:type="dxa"/>
            </w:tcMar>
            <w:vAlign w:val="center"/>
          </w:tcPr>
          <w:p w:rsidR="00816C84" w:rsidRPr="00990A5E" w:rsidRDefault="00721712" w:rsidP="00990A5E">
            <w:pPr>
              <w:spacing w:after="0" w:line="360" w:lineRule="auto"/>
              <w:jc w:val="both"/>
              <w:rPr>
                <w:rFonts w:ascii="Times New Roman" w:hAnsi="Times New Roman" w:cs="Times New Roman"/>
                <w:sz w:val="24"/>
                <w:szCs w:val="24"/>
              </w:rPr>
            </w:pPr>
            <w:r w:rsidRPr="00990A5E">
              <w:rPr>
                <w:rFonts w:ascii="Times New Roman" w:hAnsi="Times New Roman" w:cs="Times New Roman"/>
                <w:b/>
                <w:color w:val="000000"/>
                <w:sz w:val="24"/>
                <w:szCs w:val="24"/>
              </w:rPr>
              <w:t>Раздел 2.</w:t>
            </w:r>
            <w:r w:rsidRPr="00990A5E">
              <w:rPr>
                <w:rFonts w:ascii="Times New Roman" w:hAnsi="Times New Roman" w:cs="Times New Roman"/>
                <w:color w:val="000000"/>
                <w:sz w:val="24"/>
                <w:szCs w:val="24"/>
              </w:rPr>
              <w:t xml:space="preserve"> </w:t>
            </w:r>
            <w:r w:rsidRPr="00990A5E">
              <w:rPr>
                <w:rFonts w:ascii="Times New Roman" w:hAnsi="Times New Roman" w:cs="Times New Roman"/>
                <w:b/>
                <w:color w:val="000000"/>
                <w:sz w:val="24"/>
                <w:szCs w:val="24"/>
              </w:rPr>
              <w:t>Человечество на Земле</w:t>
            </w:r>
          </w:p>
        </w:tc>
      </w:tr>
      <w:tr w:rsidR="00816C84" w:rsidRPr="00D41AEE">
        <w:trPr>
          <w:trHeight w:val="144"/>
          <w:tblCellSpacing w:w="20" w:type="nil"/>
        </w:trPr>
        <w:tc>
          <w:tcPr>
            <w:tcW w:w="520" w:type="dxa"/>
            <w:tcMar>
              <w:top w:w="50" w:type="dxa"/>
              <w:left w:w="100" w:type="dxa"/>
            </w:tcMar>
            <w:vAlign w:val="center"/>
          </w:tcPr>
          <w:p w:rsidR="00816C84" w:rsidRPr="00990A5E" w:rsidRDefault="00721712" w:rsidP="00990A5E">
            <w:pPr>
              <w:spacing w:after="0" w:line="360" w:lineRule="auto"/>
              <w:jc w:val="both"/>
              <w:rPr>
                <w:rFonts w:ascii="Times New Roman" w:hAnsi="Times New Roman" w:cs="Times New Roman"/>
                <w:sz w:val="24"/>
                <w:szCs w:val="24"/>
              </w:rPr>
            </w:pPr>
            <w:r w:rsidRPr="00990A5E">
              <w:rPr>
                <w:rFonts w:ascii="Times New Roman" w:hAnsi="Times New Roman" w:cs="Times New Roman"/>
                <w:color w:val="000000"/>
                <w:sz w:val="24"/>
                <w:szCs w:val="24"/>
              </w:rPr>
              <w:t>2.1</w:t>
            </w:r>
          </w:p>
        </w:tc>
        <w:tc>
          <w:tcPr>
            <w:tcW w:w="2640" w:type="dxa"/>
            <w:tcMar>
              <w:top w:w="50" w:type="dxa"/>
              <w:left w:w="100" w:type="dxa"/>
            </w:tcMar>
            <w:vAlign w:val="center"/>
          </w:tcPr>
          <w:p w:rsidR="00816C84" w:rsidRPr="00990A5E" w:rsidRDefault="00721712" w:rsidP="004B3F79">
            <w:pPr>
              <w:spacing w:after="0" w:line="360" w:lineRule="auto"/>
              <w:ind w:firstLine="709"/>
              <w:jc w:val="both"/>
              <w:rPr>
                <w:rFonts w:ascii="Times New Roman" w:hAnsi="Times New Roman" w:cs="Times New Roman"/>
                <w:sz w:val="24"/>
                <w:szCs w:val="24"/>
              </w:rPr>
            </w:pPr>
            <w:r w:rsidRPr="00990A5E">
              <w:rPr>
                <w:rFonts w:ascii="Times New Roman" w:hAnsi="Times New Roman" w:cs="Times New Roman"/>
                <w:color w:val="000000"/>
                <w:sz w:val="24"/>
                <w:szCs w:val="24"/>
              </w:rPr>
              <w:t>Численность населения</w:t>
            </w:r>
          </w:p>
        </w:tc>
        <w:tc>
          <w:tcPr>
            <w:tcW w:w="1011" w:type="dxa"/>
            <w:tcMar>
              <w:top w:w="50" w:type="dxa"/>
              <w:left w:w="100" w:type="dxa"/>
            </w:tcMar>
            <w:vAlign w:val="center"/>
          </w:tcPr>
          <w:p w:rsidR="00816C84" w:rsidRPr="00990A5E" w:rsidRDefault="00721712" w:rsidP="004B3F79">
            <w:pPr>
              <w:spacing w:after="0" w:line="360" w:lineRule="auto"/>
              <w:ind w:firstLine="709"/>
              <w:jc w:val="both"/>
              <w:rPr>
                <w:rFonts w:ascii="Times New Roman" w:hAnsi="Times New Roman" w:cs="Times New Roman"/>
                <w:sz w:val="24"/>
                <w:szCs w:val="24"/>
              </w:rPr>
            </w:pPr>
            <w:r w:rsidRPr="00990A5E">
              <w:rPr>
                <w:rFonts w:ascii="Times New Roman" w:hAnsi="Times New Roman" w:cs="Times New Roman"/>
                <w:color w:val="000000"/>
                <w:sz w:val="24"/>
                <w:szCs w:val="24"/>
              </w:rPr>
              <w:t xml:space="preserve"> 3 </w:t>
            </w:r>
          </w:p>
        </w:tc>
        <w:tc>
          <w:tcPr>
            <w:tcW w:w="1738" w:type="dxa"/>
            <w:tcMar>
              <w:top w:w="50" w:type="dxa"/>
              <w:left w:w="100" w:type="dxa"/>
            </w:tcMar>
            <w:vAlign w:val="center"/>
          </w:tcPr>
          <w:p w:rsidR="00816C84" w:rsidRPr="00990A5E" w:rsidRDefault="00816C84" w:rsidP="004B3F79">
            <w:pPr>
              <w:spacing w:after="0" w:line="360" w:lineRule="auto"/>
              <w:ind w:firstLine="709"/>
              <w:jc w:val="both"/>
              <w:rPr>
                <w:rFonts w:ascii="Times New Roman" w:hAnsi="Times New Roman" w:cs="Times New Roman"/>
                <w:sz w:val="24"/>
                <w:szCs w:val="24"/>
              </w:rPr>
            </w:pPr>
          </w:p>
        </w:tc>
        <w:tc>
          <w:tcPr>
            <w:tcW w:w="1823" w:type="dxa"/>
            <w:tcMar>
              <w:top w:w="50" w:type="dxa"/>
              <w:left w:w="100" w:type="dxa"/>
            </w:tcMar>
            <w:vAlign w:val="center"/>
          </w:tcPr>
          <w:p w:rsidR="00816C84" w:rsidRPr="00990A5E" w:rsidRDefault="00721712" w:rsidP="00990A5E">
            <w:pPr>
              <w:spacing w:after="0" w:line="360" w:lineRule="auto"/>
              <w:jc w:val="center"/>
              <w:rPr>
                <w:rFonts w:ascii="Times New Roman" w:hAnsi="Times New Roman" w:cs="Times New Roman"/>
                <w:sz w:val="24"/>
                <w:szCs w:val="24"/>
              </w:rPr>
            </w:pPr>
            <w:r w:rsidRPr="00990A5E">
              <w:rPr>
                <w:rFonts w:ascii="Times New Roman" w:hAnsi="Times New Roman" w:cs="Times New Roman"/>
                <w:color w:val="000000"/>
                <w:sz w:val="24"/>
                <w:szCs w:val="24"/>
              </w:rPr>
              <w:t>1</w:t>
            </w:r>
          </w:p>
        </w:tc>
        <w:tc>
          <w:tcPr>
            <w:tcW w:w="2741" w:type="dxa"/>
            <w:tcMar>
              <w:top w:w="50" w:type="dxa"/>
              <w:left w:w="100" w:type="dxa"/>
            </w:tcMar>
            <w:vAlign w:val="center"/>
          </w:tcPr>
          <w:p w:rsidR="00816C84" w:rsidRPr="00990A5E" w:rsidRDefault="00721712" w:rsidP="00990A5E">
            <w:pPr>
              <w:spacing w:after="0" w:line="360" w:lineRule="auto"/>
              <w:rPr>
                <w:rFonts w:ascii="Times New Roman" w:hAnsi="Times New Roman" w:cs="Times New Roman"/>
                <w:sz w:val="24"/>
                <w:szCs w:val="24"/>
              </w:rPr>
            </w:pPr>
            <w:r w:rsidRPr="00990A5E">
              <w:rPr>
                <w:rFonts w:ascii="Times New Roman" w:hAnsi="Times New Roman" w:cs="Times New Roman"/>
                <w:color w:val="000000"/>
                <w:sz w:val="24"/>
                <w:szCs w:val="24"/>
              </w:rPr>
              <w:t xml:space="preserve">Библиотека ЦОК </w:t>
            </w:r>
            <w:hyperlink r:id="rId26">
              <w:r w:rsidRPr="00990A5E">
                <w:rPr>
                  <w:rFonts w:ascii="Times New Roman" w:hAnsi="Times New Roman" w:cs="Times New Roman"/>
                  <w:color w:val="0000FF"/>
                  <w:sz w:val="24"/>
                  <w:szCs w:val="24"/>
                  <w:u w:val="single"/>
                </w:rPr>
                <w:t>https://m.edsoo.ru/7f416c48</w:t>
              </w:r>
            </w:hyperlink>
          </w:p>
        </w:tc>
      </w:tr>
      <w:tr w:rsidR="00816C84" w:rsidRPr="00D41AEE">
        <w:trPr>
          <w:trHeight w:val="144"/>
          <w:tblCellSpacing w:w="20" w:type="nil"/>
        </w:trPr>
        <w:tc>
          <w:tcPr>
            <w:tcW w:w="520" w:type="dxa"/>
            <w:tcMar>
              <w:top w:w="50" w:type="dxa"/>
              <w:left w:w="100" w:type="dxa"/>
            </w:tcMar>
            <w:vAlign w:val="center"/>
          </w:tcPr>
          <w:p w:rsidR="00816C84" w:rsidRPr="00990A5E" w:rsidRDefault="00721712" w:rsidP="00990A5E">
            <w:pPr>
              <w:spacing w:after="0" w:line="360" w:lineRule="auto"/>
              <w:jc w:val="both"/>
              <w:rPr>
                <w:rFonts w:ascii="Times New Roman" w:hAnsi="Times New Roman" w:cs="Times New Roman"/>
                <w:sz w:val="24"/>
                <w:szCs w:val="24"/>
              </w:rPr>
            </w:pPr>
            <w:r w:rsidRPr="00990A5E">
              <w:rPr>
                <w:rFonts w:ascii="Times New Roman" w:hAnsi="Times New Roman" w:cs="Times New Roman"/>
                <w:color w:val="000000"/>
                <w:sz w:val="24"/>
                <w:szCs w:val="24"/>
              </w:rPr>
              <w:t>2.2</w:t>
            </w:r>
          </w:p>
        </w:tc>
        <w:tc>
          <w:tcPr>
            <w:tcW w:w="2640" w:type="dxa"/>
            <w:tcMar>
              <w:top w:w="50" w:type="dxa"/>
              <w:left w:w="100" w:type="dxa"/>
            </w:tcMar>
            <w:vAlign w:val="center"/>
          </w:tcPr>
          <w:p w:rsidR="00816C84" w:rsidRPr="00990A5E" w:rsidRDefault="00721712" w:rsidP="004B3F79">
            <w:pPr>
              <w:spacing w:after="0" w:line="360" w:lineRule="auto"/>
              <w:ind w:firstLine="709"/>
              <w:jc w:val="both"/>
              <w:rPr>
                <w:rFonts w:ascii="Times New Roman" w:hAnsi="Times New Roman" w:cs="Times New Roman"/>
                <w:sz w:val="24"/>
                <w:szCs w:val="24"/>
              </w:rPr>
            </w:pPr>
            <w:r w:rsidRPr="00990A5E">
              <w:rPr>
                <w:rFonts w:ascii="Times New Roman" w:hAnsi="Times New Roman" w:cs="Times New Roman"/>
                <w:color w:val="000000"/>
                <w:sz w:val="24"/>
                <w:szCs w:val="24"/>
              </w:rPr>
              <w:t>Страны и народы мира</w:t>
            </w:r>
          </w:p>
        </w:tc>
        <w:tc>
          <w:tcPr>
            <w:tcW w:w="1011" w:type="dxa"/>
            <w:tcMar>
              <w:top w:w="50" w:type="dxa"/>
              <w:left w:w="100" w:type="dxa"/>
            </w:tcMar>
            <w:vAlign w:val="center"/>
          </w:tcPr>
          <w:p w:rsidR="00816C84" w:rsidRPr="00990A5E" w:rsidRDefault="00721712" w:rsidP="004B3F79">
            <w:pPr>
              <w:spacing w:after="0" w:line="360" w:lineRule="auto"/>
              <w:ind w:firstLine="709"/>
              <w:jc w:val="both"/>
              <w:rPr>
                <w:rFonts w:ascii="Times New Roman" w:hAnsi="Times New Roman" w:cs="Times New Roman"/>
                <w:sz w:val="24"/>
                <w:szCs w:val="24"/>
              </w:rPr>
            </w:pPr>
            <w:r w:rsidRPr="00990A5E">
              <w:rPr>
                <w:rFonts w:ascii="Times New Roman" w:hAnsi="Times New Roman" w:cs="Times New Roman"/>
                <w:color w:val="000000"/>
                <w:sz w:val="24"/>
                <w:szCs w:val="24"/>
              </w:rPr>
              <w:t xml:space="preserve"> 4 </w:t>
            </w:r>
          </w:p>
        </w:tc>
        <w:tc>
          <w:tcPr>
            <w:tcW w:w="1738" w:type="dxa"/>
            <w:tcMar>
              <w:top w:w="50" w:type="dxa"/>
              <w:left w:w="100" w:type="dxa"/>
            </w:tcMar>
            <w:vAlign w:val="center"/>
          </w:tcPr>
          <w:p w:rsidR="00816C84" w:rsidRPr="00990A5E" w:rsidRDefault="00816C84" w:rsidP="004B3F79">
            <w:pPr>
              <w:spacing w:after="0" w:line="360" w:lineRule="auto"/>
              <w:ind w:firstLine="709"/>
              <w:jc w:val="both"/>
              <w:rPr>
                <w:rFonts w:ascii="Times New Roman" w:hAnsi="Times New Roman" w:cs="Times New Roman"/>
                <w:sz w:val="24"/>
                <w:szCs w:val="24"/>
              </w:rPr>
            </w:pPr>
          </w:p>
        </w:tc>
        <w:tc>
          <w:tcPr>
            <w:tcW w:w="1823" w:type="dxa"/>
            <w:tcMar>
              <w:top w:w="50" w:type="dxa"/>
              <w:left w:w="100" w:type="dxa"/>
            </w:tcMar>
            <w:vAlign w:val="center"/>
          </w:tcPr>
          <w:p w:rsidR="00816C84" w:rsidRPr="00990A5E" w:rsidRDefault="00721712" w:rsidP="00990A5E">
            <w:pPr>
              <w:spacing w:after="0" w:line="360" w:lineRule="auto"/>
              <w:jc w:val="center"/>
              <w:rPr>
                <w:rFonts w:ascii="Times New Roman" w:hAnsi="Times New Roman" w:cs="Times New Roman"/>
                <w:sz w:val="24"/>
                <w:szCs w:val="24"/>
              </w:rPr>
            </w:pPr>
            <w:r w:rsidRPr="00990A5E">
              <w:rPr>
                <w:rFonts w:ascii="Times New Roman" w:hAnsi="Times New Roman" w:cs="Times New Roman"/>
                <w:color w:val="000000"/>
                <w:sz w:val="24"/>
                <w:szCs w:val="24"/>
              </w:rPr>
              <w:t>0.5</w:t>
            </w:r>
          </w:p>
        </w:tc>
        <w:tc>
          <w:tcPr>
            <w:tcW w:w="2741" w:type="dxa"/>
            <w:tcMar>
              <w:top w:w="50" w:type="dxa"/>
              <w:left w:w="100" w:type="dxa"/>
            </w:tcMar>
            <w:vAlign w:val="center"/>
          </w:tcPr>
          <w:p w:rsidR="00816C84" w:rsidRPr="00990A5E" w:rsidRDefault="00721712" w:rsidP="00990A5E">
            <w:pPr>
              <w:spacing w:after="0" w:line="360" w:lineRule="auto"/>
              <w:rPr>
                <w:rFonts w:ascii="Times New Roman" w:hAnsi="Times New Roman" w:cs="Times New Roman"/>
                <w:sz w:val="24"/>
                <w:szCs w:val="24"/>
              </w:rPr>
            </w:pPr>
            <w:r w:rsidRPr="00990A5E">
              <w:rPr>
                <w:rFonts w:ascii="Times New Roman" w:hAnsi="Times New Roman" w:cs="Times New Roman"/>
                <w:color w:val="000000"/>
                <w:sz w:val="24"/>
                <w:szCs w:val="24"/>
              </w:rPr>
              <w:t xml:space="preserve">Библиотека ЦОК </w:t>
            </w:r>
            <w:hyperlink r:id="rId27">
              <w:r w:rsidRPr="00990A5E">
                <w:rPr>
                  <w:rFonts w:ascii="Times New Roman" w:hAnsi="Times New Roman" w:cs="Times New Roman"/>
                  <w:color w:val="0000FF"/>
                  <w:sz w:val="24"/>
                  <w:szCs w:val="24"/>
                  <w:u w:val="single"/>
                </w:rPr>
                <w:t>https://m.edsoo.ru/7f416c48</w:t>
              </w:r>
            </w:hyperlink>
          </w:p>
        </w:tc>
      </w:tr>
      <w:tr w:rsidR="00816C84" w:rsidRPr="004B3F79">
        <w:trPr>
          <w:trHeight w:val="144"/>
          <w:tblCellSpacing w:w="20" w:type="nil"/>
        </w:trPr>
        <w:tc>
          <w:tcPr>
            <w:tcW w:w="0" w:type="auto"/>
            <w:gridSpan w:val="2"/>
            <w:tcMar>
              <w:top w:w="50" w:type="dxa"/>
              <w:left w:w="100" w:type="dxa"/>
            </w:tcMar>
            <w:vAlign w:val="center"/>
          </w:tcPr>
          <w:p w:rsidR="00816C84" w:rsidRPr="002A7E27" w:rsidRDefault="00721712" w:rsidP="002A7E27">
            <w:pPr>
              <w:spacing w:after="0" w:line="360" w:lineRule="auto"/>
              <w:jc w:val="both"/>
              <w:rPr>
                <w:rFonts w:ascii="Times New Roman" w:hAnsi="Times New Roman" w:cs="Times New Roman"/>
                <w:sz w:val="24"/>
                <w:szCs w:val="24"/>
              </w:rPr>
            </w:pPr>
            <w:r w:rsidRPr="002A7E27">
              <w:rPr>
                <w:rFonts w:ascii="Times New Roman" w:hAnsi="Times New Roman" w:cs="Times New Roman"/>
                <w:color w:val="000000"/>
                <w:sz w:val="24"/>
                <w:szCs w:val="24"/>
              </w:rPr>
              <w:lastRenderedPageBreak/>
              <w:t>Итого по разделу</w:t>
            </w:r>
          </w:p>
        </w:tc>
        <w:tc>
          <w:tcPr>
            <w:tcW w:w="1589" w:type="dxa"/>
            <w:tcMar>
              <w:top w:w="50" w:type="dxa"/>
              <w:left w:w="100" w:type="dxa"/>
            </w:tcMar>
            <w:vAlign w:val="center"/>
          </w:tcPr>
          <w:p w:rsidR="00816C84" w:rsidRPr="002A7E27" w:rsidRDefault="00721712" w:rsidP="002A7E27">
            <w:pPr>
              <w:spacing w:after="0" w:line="360" w:lineRule="auto"/>
              <w:jc w:val="center"/>
              <w:rPr>
                <w:rFonts w:ascii="Times New Roman" w:hAnsi="Times New Roman" w:cs="Times New Roman"/>
                <w:sz w:val="24"/>
                <w:szCs w:val="24"/>
              </w:rPr>
            </w:pPr>
            <w:r w:rsidRPr="002A7E27">
              <w:rPr>
                <w:rFonts w:ascii="Times New Roman" w:hAnsi="Times New Roman" w:cs="Times New Roman"/>
                <w:color w:val="000000"/>
                <w:sz w:val="24"/>
                <w:szCs w:val="24"/>
              </w:rPr>
              <w:t>7</w:t>
            </w:r>
          </w:p>
        </w:tc>
        <w:tc>
          <w:tcPr>
            <w:tcW w:w="0" w:type="auto"/>
            <w:gridSpan w:val="3"/>
            <w:tcMar>
              <w:top w:w="50" w:type="dxa"/>
              <w:left w:w="100" w:type="dxa"/>
            </w:tcMar>
            <w:vAlign w:val="center"/>
          </w:tcPr>
          <w:p w:rsidR="00816C84" w:rsidRPr="002A7E27" w:rsidRDefault="00816C84" w:rsidP="002A7E27">
            <w:pPr>
              <w:spacing w:after="0" w:line="360" w:lineRule="auto"/>
              <w:jc w:val="both"/>
              <w:rPr>
                <w:rFonts w:ascii="Times New Roman" w:hAnsi="Times New Roman" w:cs="Times New Roman"/>
                <w:sz w:val="24"/>
                <w:szCs w:val="24"/>
              </w:rPr>
            </w:pPr>
          </w:p>
        </w:tc>
      </w:tr>
      <w:tr w:rsidR="00816C84" w:rsidRPr="004B3F79">
        <w:trPr>
          <w:trHeight w:val="144"/>
          <w:tblCellSpacing w:w="20" w:type="nil"/>
        </w:trPr>
        <w:tc>
          <w:tcPr>
            <w:tcW w:w="0" w:type="auto"/>
            <w:gridSpan w:val="6"/>
            <w:tcMar>
              <w:top w:w="50" w:type="dxa"/>
              <w:left w:w="100" w:type="dxa"/>
            </w:tcMar>
            <w:vAlign w:val="center"/>
          </w:tcPr>
          <w:p w:rsidR="00816C84" w:rsidRPr="002A7E27" w:rsidRDefault="00721712" w:rsidP="002A7E27">
            <w:pPr>
              <w:spacing w:after="0" w:line="360" w:lineRule="auto"/>
              <w:jc w:val="both"/>
              <w:rPr>
                <w:rFonts w:ascii="Times New Roman" w:hAnsi="Times New Roman" w:cs="Times New Roman"/>
                <w:sz w:val="24"/>
                <w:szCs w:val="24"/>
              </w:rPr>
            </w:pPr>
            <w:r w:rsidRPr="002A7E27">
              <w:rPr>
                <w:rFonts w:ascii="Times New Roman" w:hAnsi="Times New Roman" w:cs="Times New Roman"/>
                <w:b/>
                <w:color w:val="000000"/>
                <w:sz w:val="24"/>
                <w:szCs w:val="24"/>
              </w:rPr>
              <w:t>Раздел 3.</w:t>
            </w:r>
            <w:r w:rsidRPr="002A7E27">
              <w:rPr>
                <w:rFonts w:ascii="Times New Roman" w:hAnsi="Times New Roman" w:cs="Times New Roman"/>
                <w:color w:val="000000"/>
                <w:sz w:val="24"/>
                <w:szCs w:val="24"/>
              </w:rPr>
              <w:t xml:space="preserve"> </w:t>
            </w:r>
            <w:r w:rsidRPr="002A7E27">
              <w:rPr>
                <w:rFonts w:ascii="Times New Roman" w:hAnsi="Times New Roman" w:cs="Times New Roman"/>
                <w:b/>
                <w:color w:val="000000"/>
                <w:sz w:val="24"/>
                <w:szCs w:val="24"/>
              </w:rPr>
              <w:t>Материки и страны</w:t>
            </w:r>
          </w:p>
        </w:tc>
      </w:tr>
      <w:tr w:rsidR="00816C84" w:rsidRPr="00D41AEE">
        <w:trPr>
          <w:trHeight w:val="144"/>
          <w:tblCellSpacing w:w="20" w:type="nil"/>
        </w:trPr>
        <w:tc>
          <w:tcPr>
            <w:tcW w:w="520" w:type="dxa"/>
            <w:tcMar>
              <w:top w:w="50" w:type="dxa"/>
              <w:left w:w="100" w:type="dxa"/>
            </w:tcMar>
            <w:vAlign w:val="center"/>
          </w:tcPr>
          <w:p w:rsidR="00816C84" w:rsidRPr="002A7E27" w:rsidRDefault="00721712" w:rsidP="002A7E27">
            <w:pPr>
              <w:spacing w:after="0" w:line="360" w:lineRule="auto"/>
              <w:jc w:val="both"/>
              <w:rPr>
                <w:rFonts w:ascii="Times New Roman" w:hAnsi="Times New Roman" w:cs="Times New Roman"/>
                <w:sz w:val="24"/>
                <w:szCs w:val="24"/>
              </w:rPr>
            </w:pPr>
            <w:r w:rsidRPr="002A7E27">
              <w:rPr>
                <w:rFonts w:ascii="Times New Roman" w:hAnsi="Times New Roman" w:cs="Times New Roman"/>
                <w:color w:val="000000"/>
                <w:sz w:val="24"/>
                <w:szCs w:val="24"/>
              </w:rPr>
              <w:t>3.1</w:t>
            </w:r>
          </w:p>
        </w:tc>
        <w:tc>
          <w:tcPr>
            <w:tcW w:w="2640" w:type="dxa"/>
            <w:tcMar>
              <w:top w:w="50" w:type="dxa"/>
              <w:left w:w="100" w:type="dxa"/>
            </w:tcMar>
            <w:vAlign w:val="center"/>
          </w:tcPr>
          <w:p w:rsidR="00816C84" w:rsidRPr="002A7E27" w:rsidRDefault="00721712" w:rsidP="002A7E27">
            <w:pPr>
              <w:spacing w:after="0" w:line="360" w:lineRule="auto"/>
              <w:ind w:firstLine="29"/>
              <w:jc w:val="both"/>
              <w:rPr>
                <w:rFonts w:ascii="Times New Roman" w:hAnsi="Times New Roman" w:cs="Times New Roman"/>
                <w:sz w:val="24"/>
                <w:szCs w:val="24"/>
              </w:rPr>
            </w:pPr>
            <w:r w:rsidRPr="002A7E27">
              <w:rPr>
                <w:rFonts w:ascii="Times New Roman" w:hAnsi="Times New Roman" w:cs="Times New Roman"/>
                <w:color w:val="000000"/>
                <w:sz w:val="24"/>
                <w:szCs w:val="24"/>
              </w:rPr>
              <w:t>Южные материки</w:t>
            </w:r>
          </w:p>
        </w:tc>
        <w:tc>
          <w:tcPr>
            <w:tcW w:w="1011" w:type="dxa"/>
            <w:tcMar>
              <w:top w:w="50" w:type="dxa"/>
              <w:left w:w="100" w:type="dxa"/>
            </w:tcMar>
            <w:vAlign w:val="center"/>
          </w:tcPr>
          <w:p w:rsidR="00816C84" w:rsidRPr="002A7E27" w:rsidRDefault="00721712" w:rsidP="002A7E27">
            <w:pPr>
              <w:spacing w:after="0" w:line="360" w:lineRule="auto"/>
              <w:jc w:val="center"/>
              <w:rPr>
                <w:rFonts w:ascii="Times New Roman" w:hAnsi="Times New Roman" w:cs="Times New Roman"/>
                <w:sz w:val="24"/>
                <w:szCs w:val="24"/>
              </w:rPr>
            </w:pPr>
            <w:r w:rsidRPr="002A7E27">
              <w:rPr>
                <w:rFonts w:ascii="Times New Roman" w:hAnsi="Times New Roman" w:cs="Times New Roman"/>
                <w:color w:val="000000"/>
                <w:sz w:val="24"/>
                <w:szCs w:val="24"/>
              </w:rPr>
              <w:t>14</w:t>
            </w:r>
          </w:p>
        </w:tc>
        <w:tc>
          <w:tcPr>
            <w:tcW w:w="1738" w:type="dxa"/>
            <w:tcMar>
              <w:top w:w="50" w:type="dxa"/>
              <w:left w:w="100" w:type="dxa"/>
            </w:tcMar>
            <w:vAlign w:val="center"/>
          </w:tcPr>
          <w:p w:rsidR="00816C84" w:rsidRPr="002A7E27" w:rsidRDefault="00721712" w:rsidP="002A7E27">
            <w:pPr>
              <w:spacing w:after="0" w:line="360" w:lineRule="auto"/>
              <w:ind w:firstLine="28"/>
              <w:jc w:val="center"/>
              <w:rPr>
                <w:rFonts w:ascii="Times New Roman" w:hAnsi="Times New Roman" w:cs="Times New Roman"/>
                <w:sz w:val="24"/>
                <w:szCs w:val="24"/>
              </w:rPr>
            </w:pPr>
            <w:r w:rsidRPr="002A7E27">
              <w:rPr>
                <w:rFonts w:ascii="Times New Roman" w:hAnsi="Times New Roman" w:cs="Times New Roman"/>
                <w:color w:val="000000"/>
                <w:sz w:val="24"/>
                <w:szCs w:val="24"/>
              </w:rPr>
              <w:t>1</w:t>
            </w:r>
          </w:p>
        </w:tc>
        <w:tc>
          <w:tcPr>
            <w:tcW w:w="1823" w:type="dxa"/>
            <w:tcMar>
              <w:top w:w="50" w:type="dxa"/>
              <w:left w:w="100" w:type="dxa"/>
            </w:tcMar>
            <w:vAlign w:val="center"/>
          </w:tcPr>
          <w:p w:rsidR="00816C84" w:rsidRPr="002A7E27" w:rsidRDefault="00721712" w:rsidP="002A7E27">
            <w:pPr>
              <w:spacing w:after="0" w:line="360" w:lineRule="auto"/>
              <w:ind w:firstLine="28"/>
              <w:jc w:val="center"/>
              <w:rPr>
                <w:rFonts w:ascii="Times New Roman" w:hAnsi="Times New Roman" w:cs="Times New Roman"/>
                <w:sz w:val="24"/>
                <w:szCs w:val="24"/>
              </w:rPr>
            </w:pPr>
            <w:r w:rsidRPr="002A7E27">
              <w:rPr>
                <w:rFonts w:ascii="Times New Roman" w:hAnsi="Times New Roman" w:cs="Times New Roman"/>
                <w:color w:val="000000"/>
                <w:sz w:val="24"/>
                <w:szCs w:val="24"/>
              </w:rPr>
              <w:t>4</w:t>
            </w:r>
          </w:p>
        </w:tc>
        <w:tc>
          <w:tcPr>
            <w:tcW w:w="2741" w:type="dxa"/>
            <w:tcMar>
              <w:top w:w="50" w:type="dxa"/>
              <w:left w:w="100" w:type="dxa"/>
            </w:tcMar>
            <w:vAlign w:val="center"/>
          </w:tcPr>
          <w:p w:rsidR="00816C84" w:rsidRPr="002A7E27" w:rsidRDefault="00721712" w:rsidP="002A7E27">
            <w:pPr>
              <w:spacing w:after="0" w:line="360" w:lineRule="auto"/>
              <w:ind w:firstLine="47"/>
              <w:rPr>
                <w:rFonts w:ascii="Times New Roman" w:hAnsi="Times New Roman" w:cs="Times New Roman"/>
                <w:sz w:val="24"/>
                <w:szCs w:val="24"/>
              </w:rPr>
            </w:pPr>
            <w:r w:rsidRPr="002A7E27">
              <w:rPr>
                <w:rFonts w:ascii="Times New Roman" w:hAnsi="Times New Roman" w:cs="Times New Roman"/>
                <w:color w:val="000000"/>
                <w:sz w:val="24"/>
                <w:szCs w:val="24"/>
              </w:rPr>
              <w:t xml:space="preserve">Библиотека ЦОК </w:t>
            </w:r>
            <w:hyperlink r:id="rId28">
              <w:r w:rsidRPr="002A7E27">
                <w:rPr>
                  <w:rFonts w:ascii="Times New Roman" w:hAnsi="Times New Roman" w:cs="Times New Roman"/>
                  <w:color w:val="0000FF"/>
                  <w:sz w:val="24"/>
                  <w:szCs w:val="24"/>
                  <w:u w:val="single"/>
                </w:rPr>
                <w:t>https://m.edsoo.ru/7f416c48</w:t>
              </w:r>
            </w:hyperlink>
          </w:p>
        </w:tc>
      </w:tr>
      <w:tr w:rsidR="00816C84" w:rsidRPr="00D41AEE">
        <w:trPr>
          <w:trHeight w:val="144"/>
          <w:tblCellSpacing w:w="20" w:type="nil"/>
        </w:trPr>
        <w:tc>
          <w:tcPr>
            <w:tcW w:w="520" w:type="dxa"/>
            <w:tcMar>
              <w:top w:w="50" w:type="dxa"/>
              <w:left w:w="100" w:type="dxa"/>
            </w:tcMar>
            <w:vAlign w:val="center"/>
          </w:tcPr>
          <w:p w:rsidR="00816C84" w:rsidRPr="002A7E27" w:rsidRDefault="00721712" w:rsidP="002A7E27">
            <w:pPr>
              <w:spacing w:after="0" w:line="360" w:lineRule="auto"/>
              <w:jc w:val="both"/>
              <w:rPr>
                <w:rFonts w:ascii="Times New Roman" w:hAnsi="Times New Roman" w:cs="Times New Roman"/>
                <w:sz w:val="24"/>
                <w:szCs w:val="24"/>
              </w:rPr>
            </w:pPr>
            <w:r w:rsidRPr="002A7E27">
              <w:rPr>
                <w:rFonts w:ascii="Times New Roman" w:hAnsi="Times New Roman" w:cs="Times New Roman"/>
                <w:color w:val="000000"/>
                <w:sz w:val="24"/>
                <w:szCs w:val="24"/>
              </w:rPr>
              <w:t>3.2</w:t>
            </w:r>
          </w:p>
        </w:tc>
        <w:tc>
          <w:tcPr>
            <w:tcW w:w="2640" w:type="dxa"/>
            <w:tcMar>
              <w:top w:w="50" w:type="dxa"/>
              <w:left w:w="100" w:type="dxa"/>
            </w:tcMar>
            <w:vAlign w:val="center"/>
          </w:tcPr>
          <w:p w:rsidR="00816C84" w:rsidRPr="002A7E27" w:rsidRDefault="00721712" w:rsidP="002A7E27">
            <w:pPr>
              <w:spacing w:after="0" w:line="360" w:lineRule="auto"/>
              <w:ind w:firstLine="29"/>
              <w:jc w:val="both"/>
              <w:rPr>
                <w:rFonts w:ascii="Times New Roman" w:hAnsi="Times New Roman" w:cs="Times New Roman"/>
                <w:sz w:val="24"/>
                <w:szCs w:val="24"/>
              </w:rPr>
            </w:pPr>
            <w:r w:rsidRPr="002A7E27">
              <w:rPr>
                <w:rFonts w:ascii="Times New Roman" w:hAnsi="Times New Roman" w:cs="Times New Roman"/>
                <w:color w:val="000000"/>
                <w:sz w:val="24"/>
                <w:szCs w:val="24"/>
              </w:rPr>
              <w:t>Северные материки</w:t>
            </w:r>
          </w:p>
        </w:tc>
        <w:tc>
          <w:tcPr>
            <w:tcW w:w="1011" w:type="dxa"/>
            <w:tcMar>
              <w:top w:w="50" w:type="dxa"/>
              <w:left w:w="100" w:type="dxa"/>
            </w:tcMar>
            <w:vAlign w:val="center"/>
          </w:tcPr>
          <w:p w:rsidR="00816C84" w:rsidRPr="002A7E27" w:rsidRDefault="00721712" w:rsidP="002A7E27">
            <w:pPr>
              <w:spacing w:after="0" w:line="360" w:lineRule="auto"/>
              <w:jc w:val="center"/>
              <w:rPr>
                <w:rFonts w:ascii="Times New Roman" w:hAnsi="Times New Roman" w:cs="Times New Roman"/>
                <w:sz w:val="24"/>
                <w:szCs w:val="24"/>
              </w:rPr>
            </w:pPr>
            <w:r w:rsidRPr="002A7E27">
              <w:rPr>
                <w:rFonts w:ascii="Times New Roman" w:hAnsi="Times New Roman" w:cs="Times New Roman"/>
                <w:color w:val="000000"/>
                <w:sz w:val="24"/>
                <w:szCs w:val="24"/>
              </w:rPr>
              <w:t>15</w:t>
            </w:r>
          </w:p>
        </w:tc>
        <w:tc>
          <w:tcPr>
            <w:tcW w:w="1738" w:type="dxa"/>
            <w:tcMar>
              <w:top w:w="50" w:type="dxa"/>
              <w:left w:w="100" w:type="dxa"/>
            </w:tcMar>
            <w:vAlign w:val="center"/>
          </w:tcPr>
          <w:p w:rsidR="00816C84" w:rsidRPr="002A7E27" w:rsidRDefault="00816C84" w:rsidP="002A7E27">
            <w:pPr>
              <w:spacing w:after="0" w:line="360" w:lineRule="auto"/>
              <w:ind w:firstLine="28"/>
              <w:jc w:val="center"/>
              <w:rPr>
                <w:rFonts w:ascii="Times New Roman" w:hAnsi="Times New Roman" w:cs="Times New Roman"/>
                <w:sz w:val="24"/>
                <w:szCs w:val="24"/>
              </w:rPr>
            </w:pPr>
          </w:p>
        </w:tc>
        <w:tc>
          <w:tcPr>
            <w:tcW w:w="1823" w:type="dxa"/>
            <w:tcMar>
              <w:top w:w="50" w:type="dxa"/>
              <w:left w:w="100" w:type="dxa"/>
            </w:tcMar>
            <w:vAlign w:val="center"/>
          </w:tcPr>
          <w:p w:rsidR="00816C84" w:rsidRPr="002A7E27" w:rsidRDefault="00721712" w:rsidP="002A7E27">
            <w:pPr>
              <w:spacing w:after="0" w:line="360" w:lineRule="auto"/>
              <w:ind w:firstLine="28"/>
              <w:jc w:val="center"/>
              <w:rPr>
                <w:rFonts w:ascii="Times New Roman" w:hAnsi="Times New Roman" w:cs="Times New Roman"/>
                <w:sz w:val="24"/>
                <w:szCs w:val="24"/>
              </w:rPr>
            </w:pPr>
            <w:r w:rsidRPr="002A7E27">
              <w:rPr>
                <w:rFonts w:ascii="Times New Roman" w:hAnsi="Times New Roman" w:cs="Times New Roman"/>
                <w:color w:val="000000"/>
                <w:sz w:val="24"/>
                <w:szCs w:val="24"/>
              </w:rPr>
              <w:t>3</w:t>
            </w:r>
          </w:p>
        </w:tc>
        <w:tc>
          <w:tcPr>
            <w:tcW w:w="2741" w:type="dxa"/>
            <w:tcMar>
              <w:top w:w="50" w:type="dxa"/>
              <w:left w:w="100" w:type="dxa"/>
            </w:tcMar>
            <w:vAlign w:val="center"/>
          </w:tcPr>
          <w:p w:rsidR="00816C84" w:rsidRPr="002A7E27" w:rsidRDefault="00721712" w:rsidP="002A7E27">
            <w:pPr>
              <w:spacing w:after="0" w:line="360" w:lineRule="auto"/>
              <w:ind w:firstLine="47"/>
              <w:rPr>
                <w:rFonts w:ascii="Times New Roman" w:hAnsi="Times New Roman" w:cs="Times New Roman"/>
                <w:sz w:val="24"/>
                <w:szCs w:val="24"/>
              </w:rPr>
            </w:pPr>
            <w:r w:rsidRPr="002A7E27">
              <w:rPr>
                <w:rFonts w:ascii="Times New Roman" w:hAnsi="Times New Roman" w:cs="Times New Roman"/>
                <w:color w:val="000000"/>
                <w:sz w:val="24"/>
                <w:szCs w:val="24"/>
              </w:rPr>
              <w:t xml:space="preserve">Библиотека ЦОК </w:t>
            </w:r>
            <w:hyperlink r:id="rId29">
              <w:r w:rsidRPr="002A7E27">
                <w:rPr>
                  <w:rFonts w:ascii="Times New Roman" w:hAnsi="Times New Roman" w:cs="Times New Roman"/>
                  <w:color w:val="0000FF"/>
                  <w:sz w:val="24"/>
                  <w:szCs w:val="24"/>
                  <w:u w:val="single"/>
                </w:rPr>
                <w:t>https://m.edsoo.ru/7f416c48</w:t>
              </w:r>
            </w:hyperlink>
          </w:p>
        </w:tc>
      </w:tr>
      <w:tr w:rsidR="00816C84" w:rsidRPr="00D41AEE">
        <w:trPr>
          <w:trHeight w:val="144"/>
          <w:tblCellSpacing w:w="20" w:type="nil"/>
        </w:trPr>
        <w:tc>
          <w:tcPr>
            <w:tcW w:w="520" w:type="dxa"/>
            <w:tcMar>
              <w:top w:w="50" w:type="dxa"/>
              <w:left w:w="100" w:type="dxa"/>
            </w:tcMar>
            <w:vAlign w:val="center"/>
          </w:tcPr>
          <w:p w:rsidR="00816C84" w:rsidRPr="002A7E27" w:rsidRDefault="00721712" w:rsidP="002A7E27">
            <w:pPr>
              <w:spacing w:after="0" w:line="360" w:lineRule="auto"/>
              <w:jc w:val="both"/>
              <w:rPr>
                <w:rFonts w:ascii="Times New Roman" w:hAnsi="Times New Roman" w:cs="Times New Roman"/>
                <w:sz w:val="24"/>
                <w:szCs w:val="24"/>
              </w:rPr>
            </w:pPr>
            <w:r w:rsidRPr="002A7E27">
              <w:rPr>
                <w:rFonts w:ascii="Times New Roman" w:hAnsi="Times New Roman" w:cs="Times New Roman"/>
                <w:color w:val="000000"/>
                <w:sz w:val="24"/>
                <w:szCs w:val="24"/>
              </w:rPr>
              <w:t>3.3</w:t>
            </w:r>
          </w:p>
        </w:tc>
        <w:tc>
          <w:tcPr>
            <w:tcW w:w="2640" w:type="dxa"/>
            <w:tcMar>
              <w:top w:w="50" w:type="dxa"/>
              <w:left w:w="100" w:type="dxa"/>
            </w:tcMar>
            <w:vAlign w:val="center"/>
          </w:tcPr>
          <w:p w:rsidR="00816C84" w:rsidRPr="002A7E27" w:rsidRDefault="00721712" w:rsidP="002A7E27">
            <w:pPr>
              <w:spacing w:after="0" w:line="360" w:lineRule="auto"/>
              <w:ind w:firstLine="29"/>
              <w:jc w:val="both"/>
              <w:rPr>
                <w:rFonts w:ascii="Times New Roman" w:hAnsi="Times New Roman" w:cs="Times New Roman"/>
                <w:sz w:val="24"/>
                <w:szCs w:val="24"/>
              </w:rPr>
            </w:pPr>
            <w:r w:rsidRPr="002A7E27">
              <w:rPr>
                <w:rFonts w:ascii="Times New Roman" w:hAnsi="Times New Roman" w:cs="Times New Roman"/>
                <w:color w:val="000000"/>
                <w:sz w:val="24"/>
                <w:szCs w:val="24"/>
              </w:rPr>
              <w:t>Взаимодействие природы и общества</w:t>
            </w:r>
          </w:p>
        </w:tc>
        <w:tc>
          <w:tcPr>
            <w:tcW w:w="1011" w:type="dxa"/>
            <w:tcMar>
              <w:top w:w="50" w:type="dxa"/>
              <w:left w:w="100" w:type="dxa"/>
            </w:tcMar>
            <w:vAlign w:val="center"/>
          </w:tcPr>
          <w:p w:rsidR="00816C84" w:rsidRPr="002A7E27" w:rsidRDefault="00721712" w:rsidP="002A7E27">
            <w:pPr>
              <w:spacing w:after="0" w:line="360" w:lineRule="auto"/>
              <w:jc w:val="center"/>
              <w:rPr>
                <w:rFonts w:ascii="Times New Roman" w:hAnsi="Times New Roman" w:cs="Times New Roman"/>
                <w:sz w:val="24"/>
                <w:szCs w:val="24"/>
              </w:rPr>
            </w:pPr>
            <w:r w:rsidRPr="002A7E27">
              <w:rPr>
                <w:rFonts w:ascii="Times New Roman" w:hAnsi="Times New Roman" w:cs="Times New Roman"/>
                <w:color w:val="000000"/>
                <w:sz w:val="24"/>
                <w:szCs w:val="24"/>
              </w:rPr>
              <w:t>5</w:t>
            </w:r>
          </w:p>
        </w:tc>
        <w:tc>
          <w:tcPr>
            <w:tcW w:w="1738" w:type="dxa"/>
            <w:tcMar>
              <w:top w:w="50" w:type="dxa"/>
              <w:left w:w="100" w:type="dxa"/>
            </w:tcMar>
            <w:vAlign w:val="center"/>
          </w:tcPr>
          <w:p w:rsidR="00816C84" w:rsidRPr="002A7E27" w:rsidRDefault="00816C84" w:rsidP="002A7E27">
            <w:pPr>
              <w:spacing w:after="0" w:line="360" w:lineRule="auto"/>
              <w:ind w:firstLine="28"/>
              <w:jc w:val="center"/>
              <w:rPr>
                <w:rFonts w:ascii="Times New Roman" w:hAnsi="Times New Roman" w:cs="Times New Roman"/>
                <w:sz w:val="24"/>
                <w:szCs w:val="24"/>
              </w:rPr>
            </w:pPr>
          </w:p>
        </w:tc>
        <w:tc>
          <w:tcPr>
            <w:tcW w:w="1823" w:type="dxa"/>
            <w:tcMar>
              <w:top w:w="50" w:type="dxa"/>
              <w:left w:w="100" w:type="dxa"/>
            </w:tcMar>
            <w:vAlign w:val="center"/>
          </w:tcPr>
          <w:p w:rsidR="00816C84" w:rsidRPr="002A7E27" w:rsidRDefault="00721712" w:rsidP="002A7E27">
            <w:pPr>
              <w:spacing w:after="0" w:line="360" w:lineRule="auto"/>
              <w:ind w:firstLine="28"/>
              <w:jc w:val="center"/>
              <w:rPr>
                <w:rFonts w:ascii="Times New Roman" w:hAnsi="Times New Roman" w:cs="Times New Roman"/>
                <w:sz w:val="24"/>
                <w:szCs w:val="24"/>
              </w:rPr>
            </w:pPr>
            <w:r w:rsidRPr="002A7E27">
              <w:rPr>
                <w:rFonts w:ascii="Times New Roman" w:hAnsi="Times New Roman" w:cs="Times New Roman"/>
                <w:color w:val="000000"/>
                <w:sz w:val="24"/>
                <w:szCs w:val="24"/>
              </w:rPr>
              <w:t>0.5</w:t>
            </w:r>
          </w:p>
        </w:tc>
        <w:tc>
          <w:tcPr>
            <w:tcW w:w="2741" w:type="dxa"/>
            <w:tcMar>
              <w:top w:w="50" w:type="dxa"/>
              <w:left w:w="100" w:type="dxa"/>
            </w:tcMar>
            <w:vAlign w:val="center"/>
          </w:tcPr>
          <w:p w:rsidR="00816C84" w:rsidRPr="002A7E27" w:rsidRDefault="00721712" w:rsidP="002A7E27">
            <w:pPr>
              <w:spacing w:after="0" w:line="360" w:lineRule="auto"/>
              <w:ind w:firstLine="47"/>
              <w:rPr>
                <w:rFonts w:ascii="Times New Roman" w:hAnsi="Times New Roman" w:cs="Times New Roman"/>
                <w:sz w:val="24"/>
                <w:szCs w:val="24"/>
              </w:rPr>
            </w:pPr>
            <w:r w:rsidRPr="002A7E27">
              <w:rPr>
                <w:rFonts w:ascii="Times New Roman" w:hAnsi="Times New Roman" w:cs="Times New Roman"/>
                <w:color w:val="000000"/>
                <w:sz w:val="24"/>
                <w:szCs w:val="24"/>
              </w:rPr>
              <w:t xml:space="preserve">Библиотека ЦОК </w:t>
            </w:r>
            <w:hyperlink r:id="rId30">
              <w:r w:rsidRPr="002A7E27">
                <w:rPr>
                  <w:rFonts w:ascii="Times New Roman" w:hAnsi="Times New Roman" w:cs="Times New Roman"/>
                  <w:color w:val="0000FF"/>
                  <w:sz w:val="24"/>
                  <w:szCs w:val="24"/>
                  <w:u w:val="single"/>
                </w:rPr>
                <w:t>https://m.edsoo.ru/7f416c48</w:t>
              </w:r>
            </w:hyperlink>
          </w:p>
        </w:tc>
      </w:tr>
      <w:tr w:rsidR="00816C84" w:rsidRPr="004B3F79">
        <w:trPr>
          <w:trHeight w:val="144"/>
          <w:tblCellSpacing w:w="20" w:type="nil"/>
        </w:trPr>
        <w:tc>
          <w:tcPr>
            <w:tcW w:w="0" w:type="auto"/>
            <w:gridSpan w:val="2"/>
            <w:tcMar>
              <w:top w:w="50" w:type="dxa"/>
              <w:left w:w="100" w:type="dxa"/>
            </w:tcMar>
            <w:vAlign w:val="center"/>
          </w:tcPr>
          <w:p w:rsidR="00816C84" w:rsidRPr="002A7E27" w:rsidRDefault="00721712" w:rsidP="002A7E27">
            <w:pPr>
              <w:spacing w:after="0" w:line="360" w:lineRule="auto"/>
              <w:jc w:val="both"/>
              <w:rPr>
                <w:rFonts w:ascii="Times New Roman" w:hAnsi="Times New Roman" w:cs="Times New Roman"/>
                <w:sz w:val="24"/>
                <w:szCs w:val="24"/>
              </w:rPr>
            </w:pPr>
            <w:r w:rsidRPr="002A7E27">
              <w:rPr>
                <w:rFonts w:ascii="Times New Roman" w:hAnsi="Times New Roman" w:cs="Times New Roman"/>
                <w:color w:val="000000"/>
                <w:sz w:val="24"/>
                <w:szCs w:val="24"/>
              </w:rPr>
              <w:t>Итого по разделу</w:t>
            </w:r>
          </w:p>
        </w:tc>
        <w:tc>
          <w:tcPr>
            <w:tcW w:w="1589" w:type="dxa"/>
            <w:tcMar>
              <w:top w:w="50" w:type="dxa"/>
              <w:left w:w="100" w:type="dxa"/>
            </w:tcMar>
            <w:vAlign w:val="center"/>
          </w:tcPr>
          <w:p w:rsidR="00816C84" w:rsidRPr="002A7E27" w:rsidRDefault="00721712" w:rsidP="002A7E27">
            <w:pPr>
              <w:spacing w:after="0" w:line="360" w:lineRule="auto"/>
              <w:jc w:val="center"/>
              <w:rPr>
                <w:rFonts w:ascii="Times New Roman" w:hAnsi="Times New Roman" w:cs="Times New Roman"/>
                <w:sz w:val="24"/>
                <w:szCs w:val="24"/>
              </w:rPr>
            </w:pPr>
            <w:r w:rsidRPr="002A7E27">
              <w:rPr>
                <w:rFonts w:ascii="Times New Roman" w:hAnsi="Times New Roman" w:cs="Times New Roman"/>
                <w:color w:val="000000"/>
                <w:sz w:val="24"/>
                <w:szCs w:val="24"/>
              </w:rPr>
              <w:t>34</w:t>
            </w:r>
          </w:p>
        </w:tc>
        <w:tc>
          <w:tcPr>
            <w:tcW w:w="0" w:type="auto"/>
            <w:gridSpan w:val="3"/>
            <w:tcMar>
              <w:top w:w="50" w:type="dxa"/>
              <w:left w:w="100" w:type="dxa"/>
            </w:tcMar>
            <w:vAlign w:val="center"/>
          </w:tcPr>
          <w:p w:rsidR="00816C84" w:rsidRPr="002A7E27" w:rsidRDefault="00816C84" w:rsidP="002A7E27">
            <w:pPr>
              <w:spacing w:after="0" w:line="360" w:lineRule="auto"/>
              <w:ind w:firstLine="28"/>
              <w:jc w:val="center"/>
              <w:rPr>
                <w:rFonts w:ascii="Times New Roman" w:hAnsi="Times New Roman" w:cs="Times New Roman"/>
                <w:sz w:val="24"/>
                <w:szCs w:val="24"/>
              </w:rPr>
            </w:pPr>
          </w:p>
        </w:tc>
      </w:tr>
      <w:tr w:rsidR="00816C84" w:rsidRPr="00D41AEE">
        <w:trPr>
          <w:trHeight w:val="144"/>
          <w:tblCellSpacing w:w="20" w:type="nil"/>
        </w:trPr>
        <w:tc>
          <w:tcPr>
            <w:tcW w:w="0" w:type="auto"/>
            <w:gridSpan w:val="2"/>
            <w:tcMar>
              <w:top w:w="50" w:type="dxa"/>
              <w:left w:w="100" w:type="dxa"/>
            </w:tcMar>
            <w:vAlign w:val="center"/>
          </w:tcPr>
          <w:p w:rsidR="00816C84" w:rsidRPr="002A7E27" w:rsidRDefault="00721712" w:rsidP="002A7E27">
            <w:pPr>
              <w:spacing w:after="0" w:line="360" w:lineRule="auto"/>
              <w:jc w:val="both"/>
              <w:rPr>
                <w:rFonts w:ascii="Times New Roman" w:hAnsi="Times New Roman" w:cs="Times New Roman"/>
                <w:sz w:val="24"/>
                <w:szCs w:val="24"/>
              </w:rPr>
            </w:pPr>
            <w:r w:rsidRPr="002A7E27">
              <w:rPr>
                <w:rFonts w:ascii="Times New Roman" w:hAnsi="Times New Roman" w:cs="Times New Roman"/>
                <w:color w:val="000000"/>
                <w:sz w:val="24"/>
                <w:szCs w:val="24"/>
              </w:rPr>
              <w:t>Резервное время</w:t>
            </w:r>
          </w:p>
        </w:tc>
        <w:tc>
          <w:tcPr>
            <w:tcW w:w="1589" w:type="dxa"/>
            <w:tcMar>
              <w:top w:w="50" w:type="dxa"/>
              <w:left w:w="100" w:type="dxa"/>
            </w:tcMar>
            <w:vAlign w:val="center"/>
          </w:tcPr>
          <w:p w:rsidR="00816C84" w:rsidRPr="002A7E27" w:rsidRDefault="00721712" w:rsidP="002A7E27">
            <w:pPr>
              <w:spacing w:after="0" w:line="360" w:lineRule="auto"/>
              <w:jc w:val="center"/>
              <w:rPr>
                <w:rFonts w:ascii="Times New Roman" w:hAnsi="Times New Roman" w:cs="Times New Roman"/>
                <w:sz w:val="24"/>
                <w:szCs w:val="24"/>
              </w:rPr>
            </w:pPr>
            <w:r w:rsidRPr="002A7E27">
              <w:rPr>
                <w:rFonts w:ascii="Times New Roman" w:hAnsi="Times New Roman" w:cs="Times New Roman"/>
                <w:color w:val="000000"/>
                <w:sz w:val="24"/>
                <w:szCs w:val="24"/>
              </w:rPr>
              <w:t>3</w:t>
            </w:r>
          </w:p>
        </w:tc>
        <w:tc>
          <w:tcPr>
            <w:tcW w:w="1738" w:type="dxa"/>
            <w:tcMar>
              <w:top w:w="50" w:type="dxa"/>
              <w:left w:w="100" w:type="dxa"/>
            </w:tcMar>
            <w:vAlign w:val="center"/>
          </w:tcPr>
          <w:p w:rsidR="00816C84" w:rsidRPr="002A7E27" w:rsidRDefault="00721712" w:rsidP="002A7E27">
            <w:pPr>
              <w:spacing w:after="0" w:line="360" w:lineRule="auto"/>
              <w:ind w:firstLine="28"/>
              <w:jc w:val="center"/>
              <w:rPr>
                <w:rFonts w:ascii="Times New Roman" w:hAnsi="Times New Roman" w:cs="Times New Roman"/>
                <w:sz w:val="24"/>
                <w:szCs w:val="24"/>
              </w:rPr>
            </w:pPr>
            <w:r w:rsidRPr="002A7E27">
              <w:rPr>
                <w:rFonts w:ascii="Times New Roman" w:hAnsi="Times New Roman" w:cs="Times New Roman"/>
                <w:color w:val="000000"/>
                <w:sz w:val="24"/>
                <w:szCs w:val="24"/>
              </w:rPr>
              <w:t>2</w:t>
            </w:r>
          </w:p>
        </w:tc>
        <w:tc>
          <w:tcPr>
            <w:tcW w:w="1823" w:type="dxa"/>
            <w:tcMar>
              <w:top w:w="50" w:type="dxa"/>
              <w:left w:w="100" w:type="dxa"/>
            </w:tcMar>
            <w:vAlign w:val="center"/>
          </w:tcPr>
          <w:p w:rsidR="00816C84" w:rsidRPr="002A7E27" w:rsidRDefault="00816C84" w:rsidP="002A7E27">
            <w:pPr>
              <w:spacing w:after="0" w:line="360" w:lineRule="auto"/>
              <w:ind w:firstLine="28"/>
              <w:jc w:val="center"/>
              <w:rPr>
                <w:rFonts w:ascii="Times New Roman" w:hAnsi="Times New Roman" w:cs="Times New Roman"/>
                <w:sz w:val="24"/>
                <w:szCs w:val="24"/>
              </w:rPr>
            </w:pPr>
          </w:p>
        </w:tc>
        <w:tc>
          <w:tcPr>
            <w:tcW w:w="2741" w:type="dxa"/>
            <w:tcMar>
              <w:top w:w="50" w:type="dxa"/>
              <w:left w:w="100" w:type="dxa"/>
            </w:tcMar>
            <w:vAlign w:val="center"/>
          </w:tcPr>
          <w:p w:rsidR="00816C84" w:rsidRPr="002A7E27" w:rsidRDefault="00721712" w:rsidP="002A7E27">
            <w:pPr>
              <w:spacing w:after="0" w:line="360" w:lineRule="auto"/>
              <w:rPr>
                <w:rFonts w:ascii="Times New Roman" w:hAnsi="Times New Roman" w:cs="Times New Roman"/>
                <w:sz w:val="24"/>
                <w:szCs w:val="24"/>
              </w:rPr>
            </w:pPr>
            <w:r w:rsidRPr="002A7E27">
              <w:rPr>
                <w:rFonts w:ascii="Times New Roman" w:hAnsi="Times New Roman" w:cs="Times New Roman"/>
                <w:color w:val="000000"/>
                <w:sz w:val="24"/>
                <w:szCs w:val="24"/>
              </w:rPr>
              <w:t xml:space="preserve">Библиотека ЦОК </w:t>
            </w:r>
            <w:hyperlink r:id="rId31">
              <w:r w:rsidRPr="002A7E27">
                <w:rPr>
                  <w:rFonts w:ascii="Times New Roman" w:hAnsi="Times New Roman" w:cs="Times New Roman"/>
                  <w:color w:val="0000FF"/>
                  <w:sz w:val="24"/>
                  <w:szCs w:val="24"/>
                  <w:u w:val="single"/>
                </w:rPr>
                <w:t>https://m.edsoo.ru/7f416c48</w:t>
              </w:r>
            </w:hyperlink>
          </w:p>
        </w:tc>
      </w:tr>
      <w:tr w:rsidR="00816C84" w:rsidRPr="004B3F79">
        <w:trPr>
          <w:trHeight w:val="144"/>
          <w:tblCellSpacing w:w="20" w:type="nil"/>
        </w:trPr>
        <w:tc>
          <w:tcPr>
            <w:tcW w:w="0" w:type="auto"/>
            <w:gridSpan w:val="2"/>
            <w:tcMar>
              <w:top w:w="50" w:type="dxa"/>
              <w:left w:w="100" w:type="dxa"/>
            </w:tcMar>
            <w:vAlign w:val="center"/>
          </w:tcPr>
          <w:p w:rsidR="00816C84" w:rsidRPr="002A7E27" w:rsidRDefault="00721712" w:rsidP="002A7E27">
            <w:pPr>
              <w:spacing w:after="0" w:line="360" w:lineRule="auto"/>
              <w:jc w:val="both"/>
              <w:rPr>
                <w:rFonts w:ascii="Times New Roman" w:hAnsi="Times New Roman" w:cs="Times New Roman"/>
                <w:sz w:val="24"/>
                <w:szCs w:val="24"/>
              </w:rPr>
            </w:pPr>
            <w:r w:rsidRPr="002A7E27">
              <w:rPr>
                <w:rFonts w:ascii="Times New Roman" w:hAnsi="Times New Roman" w:cs="Times New Roman"/>
                <w:color w:val="000000"/>
                <w:sz w:val="24"/>
                <w:szCs w:val="24"/>
              </w:rPr>
              <w:t>ОБЩЕЕ КОЛИЧЕСТВО ЧАСОВ ПО ПРОГРАММЕ</w:t>
            </w:r>
          </w:p>
        </w:tc>
        <w:tc>
          <w:tcPr>
            <w:tcW w:w="1589" w:type="dxa"/>
            <w:tcMar>
              <w:top w:w="50" w:type="dxa"/>
              <w:left w:w="100" w:type="dxa"/>
            </w:tcMar>
            <w:vAlign w:val="center"/>
          </w:tcPr>
          <w:p w:rsidR="00816C84" w:rsidRPr="002A7E27" w:rsidRDefault="00721712" w:rsidP="002A7E27">
            <w:pPr>
              <w:spacing w:after="0" w:line="360" w:lineRule="auto"/>
              <w:jc w:val="center"/>
              <w:rPr>
                <w:rFonts w:ascii="Times New Roman" w:hAnsi="Times New Roman" w:cs="Times New Roman"/>
                <w:sz w:val="24"/>
                <w:szCs w:val="24"/>
              </w:rPr>
            </w:pPr>
            <w:r w:rsidRPr="002A7E27">
              <w:rPr>
                <w:rFonts w:ascii="Times New Roman" w:hAnsi="Times New Roman" w:cs="Times New Roman"/>
                <w:color w:val="000000"/>
                <w:sz w:val="24"/>
                <w:szCs w:val="24"/>
              </w:rPr>
              <w:t>68</w:t>
            </w:r>
          </w:p>
        </w:tc>
        <w:tc>
          <w:tcPr>
            <w:tcW w:w="1738" w:type="dxa"/>
            <w:tcMar>
              <w:top w:w="50" w:type="dxa"/>
              <w:left w:w="100" w:type="dxa"/>
            </w:tcMar>
            <w:vAlign w:val="center"/>
          </w:tcPr>
          <w:p w:rsidR="00816C84" w:rsidRPr="002A7E27" w:rsidRDefault="00721712" w:rsidP="002A7E27">
            <w:pPr>
              <w:spacing w:after="0" w:line="360" w:lineRule="auto"/>
              <w:ind w:firstLine="28"/>
              <w:jc w:val="center"/>
              <w:rPr>
                <w:rFonts w:ascii="Times New Roman" w:hAnsi="Times New Roman" w:cs="Times New Roman"/>
                <w:sz w:val="24"/>
                <w:szCs w:val="24"/>
              </w:rPr>
            </w:pPr>
            <w:r w:rsidRPr="002A7E27">
              <w:rPr>
                <w:rFonts w:ascii="Times New Roman" w:hAnsi="Times New Roman" w:cs="Times New Roman"/>
                <w:color w:val="000000"/>
                <w:sz w:val="24"/>
                <w:szCs w:val="24"/>
              </w:rPr>
              <w:t>4</w:t>
            </w:r>
          </w:p>
        </w:tc>
        <w:tc>
          <w:tcPr>
            <w:tcW w:w="1823" w:type="dxa"/>
            <w:tcMar>
              <w:top w:w="50" w:type="dxa"/>
              <w:left w:w="100" w:type="dxa"/>
            </w:tcMar>
            <w:vAlign w:val="center"/>
          </w:tcPr>
          <w:p w:rsidR="00816C84" w:rsidRPr="002A7E27" w:rsidRDefault="00721712" w:rsidP="002A7E27">
            <w:pPr>
              <w:spacing w:after="0" w:line="360" w:lineRule="auto"/>
              <w:ind w:firstLine="28"/>
              <w:jc w:val="center"/>
              <w:rPr>
                <w:rFonts w:ascii="Times New Roman" w:hAnsi="Times New Roman" w:cs="Times New Roman"/>
                <w:sz w:val="24"/>
                <w:szCs w:val="24"/>
              </w:rPr>
            </w:pPr>
            <w:r w:rsidRPr="002A7E27">
              <w:rPr>
                <w:rFonts w:ascii="Times New Roman" w:hAnsi="Times New Roman" w:cs="Times New Roman"/>
                <w:color w:val="000000"/>
                <w:sz w:val="24"/>
                <w:szCs w:val="24"/>
              </w:rPr>
              <w:t>12</w:t>
            </w:r>
          </w:p>
        </w:tc>
        <w:tc>
          <w:tcPr>
            <w:tcW w:w="2741" w:type="dxa"/>
            <w:tcMar>
              <w:top w:w="50" w:type="dxa"/>
              <w:left w:w="100" w:type="dxa"/>
            </w:tcMar>
            <w:vAlign w:val="center"/>
          </w:tcPr>
          <w:p w:rsidR="00816C84" w:rsidRPr="002A7E27" w:rsidRDefault="00816C84" w:rsidP="004B3F79">
            <w:pPr>
              <w:spacing w:after="0" w:line="360" w:lineRule="auto"/>
              <w:ind w:firstLine="709"/>
              <w:jc w:val="both"/>
              <w:rPr>
                <w:rFonts w:ascii="Times New Roman" w:hAnsi="Times New Roman" w:cs="Times New Roman"/>
                <w:sz w:val="24"/>
                <w:szCs w:val="24"/>
              </w:rPr>
            </w:pPr>
          </w:p>
        </w:tc>
      </w:tr>
    </w:tbl>
    <w:p w:rsidR="00816C84" w:rsidRPr="004B3F79" w:rsidRDefault="00816C84" w:rsidP="004B3F79">
      <w:pPr>
        <w:spacing w:after="0" w:line="360" w:lineRule="auto"/>
        <w:ind w:firstLine="709"/>
        <w:jc w:val="both"/>
        <w:rPr>
          <w:rFonts w:ascii="Times New Roman" w:hAnsi="Times New Roman" w:cs="Times New Roman"/>
          <w:sz w:val="24"/>
          <w:szCs w:val="24"/>
        </w:rPr>
        <w:sectPr w:rsidR="00816C84" w:rsidRPr="004B3F79">
          <w:pgSz w:w="16383" w:h="11906" w:orient="landscape"/>
          <w:pgMar w:top="1134" w:right="850" w:bottom="1134" w:left="1701" w:header="720" w:footer="720" w:gutter="0"/>
          <w:cols w:space="720"/>
        </w:sectPr>
      </w:pPr>
    </w:p>
    <w:p w:rsidR="00816C84" w:rsidRPr="004B3F79" w:rsidRDefault="00721712" w:rsidP="004B3F79">
      <w:pPr>
        <w:spacing w:after="0" w:line="36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lastRenderedPageBreak/>
        <w:t xml:space="preserve"> 8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51"/>
        <w:gridCol w:w="4625"/>
        <w:gridCol w:w="1402"/>
        <w:gridCol w:w="1706"/>
        <w:gridCol w:w="1775"/>
        <w:gridCol w:w="2928"/>
      </w:tblGrid>
      <w:tr w:rsidR="00816C84" w:rsidRPr="004B3F79" w:rsidTr="00A15771">
        <w:trPr>
          <w:trHeight w:val="144"/>
          <w:tblCellSpacing w:w="20" w:type="nil"/>
        </w:trPr>
        <w:tc>
          <w:tcPr>
            <w:tcW w:w="951" w:type="dxa"/>
            <w:vMerge w:val="restart"/>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b/>
                <w:color w:val="000000"/>
                <w:sz w:val="24"/>
                <w:szCs w:val="24"/>
              </w:rPr>
              <w:t>№ п/п</w:t>
            </w:r>
          </w:p>
          <w:p w:rsidR="00816C84" w:rsidRPr="00D632BA" w:rsidRDefault="00816C84" w:rsidP="00D632BA">
            <w:pPr>
              <w:spacing w:after="0" w:line="360" w:lineRule="auto"/>
              <w:jc w:val="center"/>
              <w:rPr>
                <w:rFonts w:ascii="Times New Roman" w:hAnsi="Times New Roman" w:cs="Times New Roman"/>
                <w:sz w:val="24"/>
                <w:szCs w:val="24"/>
              </w:rPr>
            </w:pPr>
          </w:p>
        </w:tc>
        <w:tc>
          <w:tcPr>
            <w:tcW w:w="4625" w:type="dxa"/>
            <w:vMerge w:val="restart"/>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b/>
                <w:color w:val="000000"/>
                <w:sz w:val="24"/>
                <w:szCs w:val="24"/>
              </w:rPr>
              <w:t>Наименование разделов и тем программы</w:t>
            </w:r>
          </w:p>
          <w:p w:rsidR="00816C84" w:rsidRPr="00D632BA" w:rsidRDefault="00816C84" w:rsidP="00D632BA">
            <w:pPr>
              <w:spacing w:after="0" w:line="360" w:lineRule="auto"/>
              <w:jc w:val="center"/>
              <w:rPr>
                <w:rFonts w:ascii="Times New Roman" w:hAnsi="Times New Roman" w:cs="Times New Roman"/>
                <w:sz w:val="24"/>
                <w:szCs w:val="24"/>
              </w:rPr>
            </w:pPr>
          </w:p>
        </w:tc>
        <w:tc>
          <w:tcPr>
            <w:tcW w:w="0" w:type="auto"/>
            <w:gridSpan w:val="3"/>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b/>
                <w:color w:val="000000"/>
                <w:sz w:val="24"/>
                <w:szCs w:val="24"/>
              </w:rPr>
              <w:t>Количество часов</w:t>
            </w:r>
          </w:p>
        </w:tc>
        <w:tc>
          <w:tcPr>
            <w:tcW w:w="2928" w:type="dxa"/>
            <w:vMerge w:val="restart"/>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b/>
                <w:color w:val="000000"/>
                <w:sz w:val="24"/>
                <w:szCs w:val="24"/>
              </w:rPr>
              <w:t>Электронные (цифровые) образовательные ресурсы</w:t>
            </w:r>
          </w:p>
          <w:p w:rsidR="00816C84" w:rsidRPr="00D632BA" w:rsidRDefault="00816C84" w:rsidP="00D632BA">
            <w:pPr>
              <w:spacing w:after="0" w:line="360" w:lineRule="auto"/>
              <w:jc w:val="both"/>
              <w:rPr>
                <w:rFonts w:ascii="Times New Roman" w:hAnsi="Times New Roman" w:cs="Times New Roman"/>
                <w:sz w:val="24"/>
                <w:szCs w:val="24"/>
              </w:rPr>
            </w:pPr>
          </w:p>
        </w:tc>
      </w:tr>
      <w:tr w:rsidR="00816C84" w:rsidRPr="004B3F79" w:rsidTr="00A15771">
        <w:trPr>
          <w:trHeight w:val="144"/>
          <w:tblCellSpacing w:w="20" w:type="nil"/>
        </w:trPr>
        <w:tc>
          <w:tcPr>
            <w:tcW w:w="951" w:type="dxa"/>
            <w:vMerge/>
            <w:tcBorders>
              <w:top w:val="nil"/>
            </w:tcBorders>
            <w:tcMar>
              <w:top w:w="50" w:type="dxa"/>
              <w:left w:w="100" w:type="dxa"/>
            </w:tcMar>
          </w:tcPr>
          <w:p w:rsidR="00816C84" w:rsidRPr="00D632BA" w:rsidRDefault="00816C84" w:rsidP="00D632BA">
            <w:pPr>
              <w:spacing w:after="0" w:line="360" w:lineRule="auto"/>
              <w:jc w:val="center"/>
              <w:rPr>
                <w:rFonts w:ascii="Times New Roman" w:hAnsi="Times New Roman" w:cs="Times New Roman"/>
                <w:sz w:val="24"/>
                <w:szCs w:val="24"/>
              </w:rPr>
            </w:pPr>
          </w:p>
        </w:tc>
        <w:tc>
          <w:tcPr>
            <w:tcW w:w="4625" w:type="dxa"/>
            <w:vMerge/>
            <w:tcBorders>
              <w:top w:val="nil"/>
            </w:tcBorders>
            <w:tcMar>
              <w:top w:w="50" w:type="dxa"/>
              <w:left w:w="100" w:type="dxa"/>
            </w:tcMar>
          </w:tcPr>
          <w:p w:rsidR="00816C84" w:rsidRPr="00D632BA" w:rsidRDefault="00816C84" w:rsidP="00D632BA">
            <w:pPr>
              <w:spacing w:after="0" w:line="360" w:lineRule="auto"/>
              <w:jc w:val="center"/>
              <w:rPr>
                <w:rFonts w:ascii="Times New Roman" w:hAnsi="Times New Roman" w:cs="Times New Roman"/>
                <w:sz w:val="24"/>
                <w:szCs w:val="24"/>
              </w:rPr>
            </w:pPr>
          </w:p>
        </w:tc>
        <w:tc>
          <w:tcPr>
            <w:tcW w:w="1402"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b/>
                <w:color w:val="000000"/>
                <w:sz w:val="24"/>
                <w:szCs w:val="24"/>
              </w:rPr>
              <w:t>Всего</w:t>
            </w:r>
          </w:p>
          <w:p w:rsidR="00816C84" w:rsidRPr="00D632BA" w:rsidRDefault="00816C84" w:rsidP="00D632BA">
            <w:pPr>
              <w:spacing w:after="0" w:line="360" w:lineRule="auto"/>
              <w:jc w:val="center"/>
              <w:rPr>
                <w:rFonts w:ascii="Times New Roman" w:hAnsi="Times New Roman" w:cs="Times New Roman"/>
                <w:sz w:val="24"/>
                <w:szCs w:val="24"/>
              </w:rPr>
            </w:pPr>
          </w:p>
        </w:tc>
        <w:tc>
          <w:tcPr>
            <w:tcW w:w="1706"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b/>
                <w:color w:val="000000"/>
                <w:sz w:val="24"/>
                <w:szCs w:val="24"/>
              </w:rPr>
              <w:t>Контрольные работы</w:t>
            </w:r>
          </w:p>
          <w:p w:rsidR="00816C84" w:rsidRPr="00D632BA" w:rsidRDefault="00816C84" w:rsidP="00D632BA">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b/>
                <w:color w:val="000000"/>
                <w:sz w:val="24"/>
                <w:szCs w:val="24"/>
              </w:rPr>
              <w:t>Практические работы</w:t>
            </w:r>
          </w:p>
          <w:p w:rsidR="00816C84" w:rsidRPr="00D632BA" w:rsidRDefault="00816C84" w:rsidP="00D632BA">
            <w:pPr>
              <w:spacing w:after="0" w:line="360" w:lineRule="auto"/>
              <w:jc w:val="center"/>
              <w:rPr>
                <w:rFonts w:ascii="Times New Roman" w:hAnsi="Times New Roman" w:cs="Times New Roman"/>
                <w:sz w:val="24"/>
                <w:szCs w:val="24"/>
              </w:rPr>
            </w:pPr>
          </w:p>
        </w:tc>
        <w:tc>
          <w:tcPr>
            <w:tcW w:w="0" w:type="auto"/>
            <w:vMerge/>
            <w:tcBorders>
              <w:top w:val="nil"/>
            </w:tcBorders>
            <w:tcMar>
              <w:top w:w="50" w:type="dxa"/>
              <w:left w:w="100" w:type="dxa"/>
            </w:tcMar>
          </w:tcPr>
          <w:p w:rsidR="00816C84" w:rsidRPr="00D632BA" w:rsidRDefault="00816C84" w:rsidP="00D632BA">
            <w:pPr>
              <w:spacing w:after="0" w:line="360" w:lineRule="auto"/>
              <w:jc w:val="both"/>
              <w:rPr>
                <w:rFonts w:ascii="Times New Roman" w:hAnsi="Times New Roman" w:cs="Times New Roman"/>
                <w:sz w:val="24"/>
                <w:szCs w:val="24"/>
              </w:rPr>
            </w:pPr>
          </w:p>
        </w:tc>
      </w:tr>
      <w:tr w:rsidR="00816C84" w:rsidRPr="004B3F79">
        <w:trPr>
          <w:trHeight w:val="144"/>
          <w:tblCellSpacing w:w="20" w:type="nil"/>
        </w:trPr>
        <w:tc>
          <w:tcPr>
            <w:tcW w:w="0" w:type="auto"/>
            <w:gridSpan w:val="6"/>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b/>
                <w:color w:val="000000"/>
                <w:sz w:val="24"/>
                <w:szCs w:val="24"/>
              </w:rPr>
              <w:t>Раздел 1.</w:t>
            </w:r>
            <w:r w:rsidRPr="00D632BA">
              <w:rPr>
                <w:rFonts w:ascii="Times New Roman" w:hAnsi="Times New Roman" w:cs="Times New Roman"/>
                <w:color w:val="000000"/>
                <w:sz w:val="24"/>
                <w:szCs w:val="24"/>
              </w:rPr>
              <w:t xml:space="preserve"> </w:t>
            </w:r>
            <w:r w:rsidRPr="00D632BA">
              <w:rPr>
                <w:rFonts w:ascii="Times New Roman" w:hAnsi="Times New Roman" w:cs="Times New Roman"/>
                <w:b/>
                <w:color w:val="000000"/>
                <w:sz w:val="24"/>
                <w:szCs w:val="24"/>
              </w:rPr>
              <w:t>Географическое пространство России</w:t>
            </w:r>
          </w:p>
        </w:tc>
      </w:tr>
      <w:tr w:rsidR="00816C84" w:rsidRPr="00D41AEE" w:rsidTr="00A15771">
        <w:trPr>
          <w:trHeight w:val="144"/>
          <w:tblCellSpacing w:w="20" w:type="nil"/>
        </w:trPr>
        <w:tc>
          <w:tcPr>
            <w:tcW w:w="951"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1.1</w:t>
            </w:r>
          </w:p>
        </w:tc>
        <w:tc>
          <w:tcPr>
            <w:tcW w:w="4625"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История формирования и освоения территории России</w:t>
            </w:r>
          </w:p>
        </w:tc>
        <w:tc>
          <w:tcPr>
            <w:tcW w:w="1402"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2</w:t>
            </w:r>
          </w:p>
        </w:tc>
        <w:tc>
          <w:tcPr>
            <w:tcW w:w="1706" w:type="dxa"/>
            <w:tcMar>
              <w:top w:w="50" w:type="dxa"/>
              <w:left w:w="100" w:type="dxa"/>
            </w:tcMar>
            <w:vAlign w:val="center"/>
          </w:tcPr>
          <w:p w:rsidR="00816C84" w:rsidRPr="00D632BA" w:rsidRDefault="00816C84" w:rsidP="00D632B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0.5</w:t>
            </w:r>
          </w:p>
        </w:tc>
        <w:tc>
          <w:tcPr>
            <w:tcW w:w="2928" w:type="dxa"/>
            <w:tcMar>
              <w:top w:w="50" w:type="dxa"/>
              <w:left w:w="100" w:type="dxa"/>
            </w:tcMar>
            <w:vAlign w:val="center"/>
          </w:tcPr>
          <w:p w:rsidR="00816C84" w:rsidRPr="00D632BA" w:rsidRDefault="00721712" w:rsidP="00D632BA">
            <w:pPr>
              <w:spacing w:after="0" w:line="360" w:lineRule="auto"/>
              <w:rPr>
                <w:rFonts w:ascii="Times New Roman" w:hAnsi="Times New Roman" w:cs="Times New Roman"/>
                <w:sz w:val="24"/>
                <w:szCs w:val="24"/>
              </w:rPr>
            </w:pPr>
            <w:r w:rsidRPr="00D632BA">
              <w:rPr>
                <w:rFonts w:ascii="Times New Roman" w:hAnsi="Times New Roman" w:cs="Times New Roman"/>
                <w:color w:val="000000"/>
                <w:sz w:val="24"/>
                <w:szCs w:val="24"/>
              </w:rPr>
              <w:t xml:space="preserve">Библиотека ЦОК </w:t>
            </w:r>
            <w:hyperlink r:id="rId32">
              <w:r w:rsidRPr="00D632BA">
                <w:rPr>
                  <w:rFonts w:ascii="Times New Roman" w:hAnsi="Times New Roman" w:cs="Times New Roman"/>
                  <w:color w:val="0000FF"/>
                  <w:sz w:val="24"/>
                  <w:szCs w:val="24"/>
                  <w:u w:val="single"/>
                </w:rPr>
                <w:t>https://m.edsoo.ru/7f418d72</w:t>
              </w:r>
            </w:hyperlink>
          </w:p>
        </w:tc>
      </w:tr>
      <w:tr w:rsidR="00816C84" w:rsidRPr="00D41AEE" w:rsidTr="00A15771">
        <w:trPr>
          <w:trHeight w:val="144"/>
          <w:tblCellSpacing w:w="20" w:type="nil"/>
        </w:trPr>
        <w:tc>
          <w:tcPr>
            <w:tcW w:w="951"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1.2</w:t>
            </w:r>
          </w:p>
        </w:tc>
        <w:tc>
          <w:tcPr>
            <w:tcW w:w="4625"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Географическое положение и границы России</w:t>
            </w:r>
          </w:p>
        </w:tc>
        <w:tc>
          <w:tcPr>
            <w:tcW w:w="1402"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4</w:t>
            </w:r>
          </w:p>
        </w:tc>
        <w:tc>
          <w:tcPr>
            <w:tcW w:w="1706" w:type="dxa"/>
            <w:tcMar>
              <w:top w:w="50" w:type="dxa"/>
              <w:left w:w="100" w:type="dxa"/>
            </w:tcMar>
            <w:vAlign w:val="center"/>
          </w:tcPr>
          <w:p w:rsidR="00816C84" w:rsidRPr="00D632BA" w:rsidRDefault="00816C84" w:rsidP="00D632B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D632BA" w:rsidRDefault="00816C84" w:rsidP="00D632BA">
            <w:pPr>
              <w:spacing w:after="0" w:line="360" w:lineRule="auto"/>
              <w:jc w:val="center"/>
              <w:rPr>
                <w:rFonts w:ascii="Times New Roman" w:hAnsi="Times New Roman" w:cs="Times New Roman"/>
                <w:sz w:val="24"/>
                <w:szCs w:val="24"/>
              </w:rPr>
            </w:pPr>
          </w:p>
        </w:tc>
        <w:tc>
          <w:tcPr>
            <w:tcW w:w="2928" w:type="dxa"/>
            <w:tcMar>
              <w:top w:w="50" w:type="dxa"/>
              <w:left w:w="100" w:type="dxa"/>
            </w:tcMar>
            <w:vAlign w:val="center"/>
          </w:tcPr>
          <w:p w:rsidR="00816C84" w:rsidRPr="00D632BA" w:rsidRDefault="00721712" w:rsidP="00D632BA">
            <w:pPr>
              <w:spacing w:after="0" w:line="360" w:lineRule="auto"/>
              <w:rPr>
                <w:rFonts w:ascii="Times New Roman" w:hAnsi="Times New Roman" w:cs="Times New Roman"/>
                <w:sz w:val="24"/>
                <w:szCs w:val="24"/>
              </w:rPr>
            </w:pPr>
            <w:r w:rsidRPr="00D632BA">
              <w:rPr>
                <w:rFonts w:ascii="Times New Roman" w:hAnsi="Times New Roman" w:cs="Times New Roman"/>
                <w:color w:val="000000"/>
                <w:sz w:val="24"/>
                <w:szCs w:val="24"/>
              </w:rPr>
              <w:t xml:space="preserve">Библиотека ЦОК </w:t>
            </w:r>
            <w:hyperlink r:id="rId33">
              <w:r w:rsidRPr="00D632BA">
                <w:rPr>
                  <w:rFonts w:ascii="Times New Roman" w:hAnsi="Times New Roman" w:cs="Times New Roman"/>
                  <w:color w:val="0000FF"/>
                  <w:sz w:val="24"/>
                  <w:szCs w:val="24"/>
                  <w:u w:val="single"/>
                </w:rPr>
                <w:t>https://m.edsoo.ru/7f418d72</w:t>
              </w:r>
            </w:hyperlink>
          </w:p>
        </w:tc>
      </w:tr>
      <w:tr w:rsidR="00816C84" w:rsidRPr="00D41AEE" w:rsidTr="00A15771">
        <w:trPr>
          <w:trHeight w:val="144"/>
          <w:tblCellSpacing w:w="20" w:type="nil"/>
        </w:trPr>
        <w:tc>
          <w:tcPr>
            <w:tcW w:w="951"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1.3</w:t>
            </w:r>
          </w:p>
        </w:tc>
        <w:tc>
          <w:tcPr>
            <w:tcW w:w="4625"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Время на территории России</w:t>
            </w:r>
          </w:p>
        </w:tc>
        <w:tc>
          <w:tcPr>
            <w:tcW w:w="1402"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2</w:t>
            </w:r>
          </w:p>
        </w:tc>
        <w:tc>
          <w:tcPr>
            <w:tcW w:w="1706" w:type="dxa"/>
            <w:tcMar>
              <w:top w:w="50" w:type="dxa"/>
              <w:left w:w="100" w:type="dxa"/>
            </w:tcMar>
            <w:vAlign w:val="center"/>
          </w:tcPr>
          <w:p w:rsidR="00816C84" w:rsidRPr="00D632BA" w:rsidRDefault="00816C84" w:rsidP="00D632B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1</w:t>
            </w:r>
          </w:p>
        </w:tc>
        <w:tc>
          <w:tcPr>
            <w:tcW w:w="2928" w:type="dxa"/>
            <w:tcMar>
              <w:top w:w="50" w:type="dxa"/>
              <w:left w:w="100" w:type="dxa"/>
            </w:tcMar>
            <w:vAlign w:val="center"/>
          </w:tcPr>
          <w:p w:rsidR="00816C84" w:rsidRPr="00D632BA" w:rsidRDefault="00721712" w:rsidP="00D632BA">
            <w:pPr>
              <w:spacing w:after="0" w:line="360" w:lineRule="auto"/>
              <w:rPr>
                <w:rFonts w:ascii="Times New Roman" w:hAnsi="Times New Roman" w:cs="Times New Roman"/>
                <w:sz w:val="24"/>
                <w:szCs w:val="24"/>
              </w:rPr>
            </w:pPr>
            <w:r w:rsidRPr="00D632BA">
              <w:rPr>
                <w:rFonts w:ascii="Times New Roman" w:hAnsi="Times New Roman" w:cs="Times New Roman"/>
                <w:color w:val="000000"/>
                <w:sz w:val="24"/>
                <w:szCs w:val="24"/>
              </w:rPr>
              <w:t xml:space="preserve">Библиотека ЦОК </w:t>
            </w:r>
            <w:hyperlink r:id="rId34">
              <w:r w:rsidRPr="00D632BA">
                <w:rPr>
                  <w:rFonts w:ascii="Times New Roman" w:hAnsi="Times New Roman" w:cs="Times New Roman"/>
                  <w:color w:val="0000FF"/>
                  <w:sz w:val="24"/>
                  <w:szCs w:val="24"/>
                  <w:u w:val="single"/>
                </w:rPr>
                <w:t>https://m.edsoo.ru/7f418d72</w:t>
              </w:r>
            </w:hyperlink>
          </w:p>
        </w:tc>
      </w:tr>
      <w:tr w:rsidR="00816C84" w:rsidRPr="00D41AEE" w:rsidTr="00A15771">
        <w:trPr>
          <w:trHeight w:val="144"/>
          <w:tblCellSpacing w:w="20" w:type="nil"/>
        </w:trPr>
        <w:tc>
          <w:tcPr>
            <w:tcW w:w="951"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1.4</w:t>
            </w:r>
          </w:p>
        </w:tc>
        <w:tc>
          <w:tcPr>
            <w:tcW w:w="4625"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Административно территориальное устройство России. Районирование территории</w:t>
            </w:r>
          </w:p>
        </w:tc>
        <w:tc>
          <w:tcPr>
            <w:tcW w:w="1402"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3</w:t>
            </w:r>
          </w:p>
        </w:tc>
        <w:tc>
          <w:tcPr>
            <w:tcW w:w="1706" w:type="dxa"/>
            <w:tcMar>
              <w:top w:w="50" w:type="dxa"/>
              <w:left w:w="100" w:type="dxa"/>
            </w:tcMar>
            <w:vAlign w:val="center"/>
          </w:tcPr>
          <w:p w:rsidR="00816C84" w:rsidRPr="00D632BA" w:rsidRDefault="00816C84" w:rsidP="00D632B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D632BA" w:rsidRDefault="00816C84" w:rsidP="00D632BA">
            <w:pPr>
              <w:spacing w:after="0" w:line="360" w:lineRule="auto"/>
              <w:jc w:val="center"/>
              <w:rPr>
                <w:rFonts w:ascii="Times New Roman" w:hAnsi="Times New Roman" w:cs="Times New Roman"/>
                <w:sz w:val="24"/>
                <w:szCs w:val="24"/>
              </w:rPr>
            </w:pPr>
          </w:p>
        </w:tc>
        <w:tc>
          <w:tcPr>
            <w:tcW w:w="2928" w:type="dxa"/>
            <w:tcMar>
              <w:top w:w="50" w:type="dxa"/>
              <w:left w:w="100" w:type="dxa"/>
            </w:tcMar>
            <w:vAlign w:val="center"/>
          </w:tcPr>
          <w:p w:rsidR="00816C84" w:rsidRPr="00D632BA" w:rsidRDefault="00721712" w:rsidP="00D632BA">
            <w:pPr>
              <w:spacing w:after="0" w:line="360" w:lineRule="auto"/>
              <w:rPr>
                <w:rFonts w:ascii="Times New Roman" w:hAnsi="Times New Roman" w:cs="Times New Roman"/>
                <w:sz w:val="24"/>
                <w:szCs w:val="24"/>
              </w:rPr>
            </w:pPr>
            <w:r w:rsidRPr="00D632BA">
              <w:rPr>
                <w:rFonts w:ascii="Times New Roman" w:hAnsi="Times New Roman" w:cs="Times New Roman"/>
                <w:color w:val="000000"/>
                <w:sz w:val="24"/>
                <w:szCs w:val="24"/>
              </w:rPr>
              <w:t xml:space="preserve">Библиотека ЦОК </w:t>
            </w:r>
            <w:hyperlink r:id="rId35">
              <w:r w:rsidRPr="00D632BA">
                <w:rPr>
                  <w:rFonts w:ascii="Times New Roman" w:hAnsi="Times New Roman" w:cs="Times New Roman"/>
                  <w:color w:val="0000FF"/>
                  <w:sz w:val="24"/>
                  <w:szCs w:val="24"/>
                  <w:u w:val="single"/>
                </w:rPr>
                <w:t>https://m.edsoo.ru/7f418d72</w:t>
              </w:r>
            </w:hyperlink>
          </w:p>
        </w:tc>
      </w:tr>
      <w:tr w:rsidR="00816C84" w:rsidRPr="004B3F79">
        <w:trPr>
          <w:trHeight w:val="144"/>
          <w:tblCellSpacing w:w="20" w:type="nil"/>
        </w:trPr>
        <w:tc>
          <w:tcPr>
            <w:tcW w:w="0" w:type="auto"/>
            <w:gridSpan w:val="2"/>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Итого по разделу</w:t>
            </w:r>
          </w:p>
        </w:tc>
        <w:tc>
          <w:tcPr>
            <w:tcW w:w="1402"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11</w:t>
            </w:r>
          </w:p>
        </w:tc>
        <w:tc>
          <w:tcPr>
            <w:tcW w:w="0" w:type="auto"/>
            <w:gridSpan w:val="3"/>
            <w:tcMar>
              <w:top w:w="50" w:type="dxa"/>
              <w:left w:w="100" w:type="dxa"/>
            </w:tcMar>
            <w:vAlign w:val="center"/>
          </w:tcPr>
          <w:p w:rsidR="00816C84" w:rsidRPr="00D632BA" w:rsidRDefault="00816C84" w:rsidP="00D632BA">
            <w:pPr>
              <w:spacing w:after="0" w:line="360" w:lineRule="auto"/>
              <w:jc w:val="both"/>
              <w:rPr>
                <w:rFonts w:ascii="Times New Roman" w:hAnsi="Times New Roman" w:cs="Times New Roman"/>
                <w:sz w:val="24"/>
                <w:szCs w:val="24"/>
              </w:rPr>
            </w:pPr>
          </w:p>
        </w:tc>
      </w:tr>
      <w:tr w:rsidR="00816C84" w:rsidRPr="004B3F79">
        <w:trPr>
          <w:trHeight w:val="144"/>
          <w:tblCellSpacing w:w="20" w:type="nil"/>
        </w:trPr>
        <w:tc>
          <w:tcPr>
            <w:tcW w:w="0" w:type="auto"/>
            <w:gridSpan w:val="6"/>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b/>
                <w:color w:val="000000"/>
                <w:sz w:val="24"/>
                <w:szCs w:val="24"/>
              </w:rPr>
              <w:t>Раздел 2.</w:t>
            </w:r>
            <w:r w:rsidRPr="00D632BA">
              <w:rPr>
                <w:rFonts w:ascii="Times New Roman" w:hAnsi="Times New Roman" w:cs="Times New Roman"/>
                <w:color w:val="000000"/>
                <w:sz w:val="24"/>
                <w:szCs w:val="24"/>
              </w:rPr>
              <w:t xml:space="preserve"> </w:t>
            </w:r>
            <w:r w:rsidRPr="00D632BA">
              <w:rPr>
                <w:rFonts w:ascii="Times New Roman" w:hAnsi="Times New Roman" w:cs="Times New Roman"/>
                <w:b/>
                <w:color w:val="000000"/>
                <w:sz w:val="24"/>
                <w:szCs w:val="24"/>
              </w:rPr>
              <w:t>Природа России</w:t>
            </w:r>
          </w:p>
        </w:tc>
      </w:tr>
      <w:tr w:rsidR="00816C84" w:rsidRPr="00D41AEE" w:rsidTr="00A15771">
        <w:trPr>
          <w:trHeight w:val="144"/>
          <w:tblCellSpacing w:w="20" w:type="nil"/>
        </w:trPr>
        <w:tc>
          <w:tcPr>
            <w:tcW w:w="951"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2.1</w:t>
            </w:r>
          </w:p>
        </w:tc>
        <w:tc>
          <w:tcPr>
            <w:tcW w:w="4625"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Природные условия и ресурсы России</w:t>
            </w:r>
          </w:p>
        </w:tc>
        <w:tc>
          <w:tcPr>
            <w:tcW w:w="1402"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4</w:t>
            </w:r>
          </w:p>
        </w:tc>
        <w:tc>
          <w:tcPr>
            <w:tcW w:w="1706" w:type="dxa"/>
            <w:tcMar>
              <w:top w:w="50" w:type="dxa"/>
              <w:left w:w="100" w:type="dxa"/>
            </w:tcMar>
            <w:vAlign w:val="center"/>
          </w:tcPr>
          <w:p w:rsidR="00816C84" w:rsidRPr="00D632BA" w:rsidRDefault="00816C84" w:rsidP="00D632B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1</w:t>
            </w:r>
          </w:p>
        </w:tc>
        <w:tc>
          <w:tcPr>
            <w:tcW w:w="2928" w:type="dxa"/>
            <w:tcMar>
              <w:top w:w="50" w:type="dxa"/>
              <w:left w:w="100" w:type="dxa"/>
            </w:tcMar>
            <w:vAlign w:val="center"/>
          </w:tcPr>
          <w:p w:rsidR="00816C84" w:rsidRPr="00D632BA" w:rsidRDefault="00721712" w:rsidP="00D632BA">
            <w:pPr>
              <w:spacing w:after="0" w:line="360" w:lineRule="auto"/>
              <w:rPr>
                <w:rFonts w:ascii="Times New Roman" w:hAnsi="Times New Roman" w:cs="Times New Roman"/>
                <w:sz w:val="24"/>
                <w:szCs w:val="24"/>
              </w:rPr>
            </w:pPr>
            <w:r w:rsidRPr="00D632BA">
              <w:rPr>
                <w:rFonts w:ascii="Times New Roman" w:hAnsi="Times New Roman" w:cs="Times New Roman"/>
                <w:color w:val="000000"/>
                <w:sz w:val="24"/>
                <w:szCs w:val="24"/>
              </w:rPr>
              <w:t xml:space="preserve">Библиотека ЦОК </w:t>
            </w:r>
            <w:hyperlink r:id="rId36">
              <w:r w:rsidRPr="00D632BA">
                <w:rPr>
                  <w:rFonts w:ascii="Times New Roman" w:hAnsi="Times New Roman" w:cs="Times New Roman"/>
                  <w:color w:val="0000FF"/>
                  <w:sz w:val="24"/>
                  <w:szCs w:val="24"/>
                  <w:u w:val="single"/>
                </w:rPr>
                <w:t>https://m.edsoo.ru/7f418d72</w:t>
              </w:r>
            </w:hyperlink>
          </w:p>
        </w:tc>
      </w:tr>
      <w:tr w:rsidR="00816C84" w:rsidRPr="00D41AEE" w:rsidTr="00A15771">
        <w:trPr>
          <w:trHeight w:val="144"/>
          <w:tblCellSpacing w:w="20" w:type="nil"/>
        </w:trPr>
        <w:tc>
          <w:tcPr>
            <w:tcW w:w="951"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2.2</w:t>
            </w:r>
          </w:p>
        </w:tc>
        <w:tc>
          <w:tcPr>
            <w:tcW w:w="4625"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Геологическое строение, рельеф и полезные ископаемые</w:t>
            </w:r>
          </w:p>
        </w:tc>
        <w:tc>
          <w:tcPr>
            <w:tcW w:w="1402"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8</w:t>
            </w:r>
          </w:p>
        </w:tc>
        <w:tc>
          <w:tcPr>
            <w:tcW w:w="1706" w:type="dxa"/>
            <w:tcMar>
              <w:top w:w="50" w:type="dxa"/>
              <w:left w:w="100" w:type="dxa"/>
            </w:tcMar>
            <w:vAlign w:val="center"/>
          </w:tcPr>
          <w:p w:rsidR="00816C84" w:rsidRPr="00D632BA" w:rsidRDefault="00816C84" w:rsidP="00D632B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1</w:t>
            </w:r>
          </w:p>
        </w:tc>
        <w:tc>
          <w:tcPr>
            <w:tcW w:w="2928" w:type="dxa"/>
            <w:tcMar>
              <w:top w:w="50" w:type="dxa"/>
              <w:left w:w="100" w:type="dxa"/>
            </w:tcMar>
            <w:vAlign w:val="center"/>
          </w:tcPr>
          <w:p w:rsidR="00816C84" w:rsidRPr="00D632BA" w:rsidRDefault="00721712" w:rsidP="00D632BA">
            <w:pPr>
              <w:spacing w:after="0" w:line="360" w:lineRule="auto"/>
              <w:rPr>
                <w:rFonts w:ascii="Times New Roman" w:hAnsi="Times New Roman" w:cs="Times New Roman"/>
                <w:sz w:val="24"/>
                <w:szCs w:val="24"/>
              </w:rPr>
            </w:pPr>
            <w:r w:rsidRPr="00D632BA">
              <w:rPr>
                <w:rFonts w:ascii="Times New Roman" w:hAnsi="Times New Roman" w:cs="Times New Roman"/>
                <w:color w:val="000000"/>
                <w:sz w:val="24"/>
                <w:szCs w:val="24"/>
              </w:rPr>
              <w:t xml:space="preserve">Библиотека ЦОК </w:t>
            </w:r>
            <w:hyperlink r:id="rId37">
              <w:r w:rsidRPr="00D632BA">
                <w:rPr>
                  <w:rFonts w:ascii="Times New Roman" w:hAnsi="Times New Roman" w:cs="Times New Roman"/>
                  <w:color w:val="0000FF"/>
                  <w:sz w:val="24"/>
                  <w:szCs w:val="24"/>
                  <w:u w:val="single"/>
                </w:rPr>
                <w:t>https://m.edsoo.ru/7f418d72</w:t>
              </w:r>
            </w:hyperlink>
          </w:p>
        </w:tc>
      </w:tr>
      <w:tr w:rsidR="00816C84" w:rsidRPr="00D41AEE" w:rsidTr="00A15771">
        <w:trPr>
          <w:trHeight w:val="144"/>
          <w:tblCellSpacing w:w="20" w:type="nil"/>
        </w:trPr>
        <w:tc>
          <w:tcPr>
            <w:tcW w:w="951"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lastRenderedPageBreak/>
              <w:t>2.3</w:t>
            </w:r>
          </w:p>
        </w:tc>
        <w:tc>
          <w:tcPr>
            <w:tcW w:w="4625"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Климат и климатические условия</w:t>
            </w:r>
          </w:p>
        </w:tc>
        <w:tc>
          <w:tcPr>
            <w:tcW w:w="1402"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7</w:t>
            </w:r>
          </w:p>
        </w:tc>
        <w:tc>
          <w:tcPr>
            <w:tcW w:w="1706" w:type="dxa"/>
            <w:tcMar>
              <w:top w:w="50" w:type="dxa"/>
              <w:left w:w="100" w:type="dxa"/>
            </w:tcMar>
            <w:vAlign w:val="center"/>
          </w:tcPr>
          <w:p w:rsidR="00816C84" w:rsidRPr="00D632BA" w:rsidRDefault="00816C84" w:rsidP="00D632B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1.5</w:t>
            </w:r>
          </w:p>
        </w:tc>
        <w:tc>
          <w:tcPr>
            <w:tcW w:w="2928" w:type="dxa"/>
            <w:tcMar>
              <w:top w:w="50" w:type="dxa"/>
              <w:left w:w="100" w:type="dxa"/>
            </w:tcMar>
            <w:vAlign w:val="center"/>
          </w:tcPr>
          <w:p w:rsidR="00816C84" w:rsidRPr="00D632BA" w:rsidRDefault="00721712" w:rsidP="00D632BA">
            <w:pPr>
              <w:spacing w:after="0" w:line="360" w:lineRule="auto"/>
              <w:rPr>
                <w:rFonts w:ascii="Times New Roman" w:hAnsi="Times New Roman" w:cs="Times New Roman"/>
                <w:sz w:val="24"/>
                <w:szCs w:val="24"/>
              </w:rPr>
            </w:pPr>
            <w:r w:rsidRPr="00D632BA">
              <w:rPr>
                <w:rFonts w:ascii="Times New Roman" w:hAnsi="Times New Roman" w:cs="Times New Roman"/>
                <w:color w:val="000000"/>
                <w:sz w:val="24"/>
                <w:szCs w:val="24"/>
              </w:rPr>
              <w:t xml:space="preserve">Библиотека ЦОК </w:t>
            </w:r>
            <w:hyperlink r:id="rId38">
              <w:r w:rsidRPr="00D632BA">
                <w:rPr>
                  <w:rFonts w:ascii="Times New Roman" w:hAnsi="Times New Roman" w:cs="Times New Roman"/>
                  <w:color w:val="0000FF"/>
                  <w:sz w:val="24"/>
                  <w:szCs w:val="24"/>
                  <w:u w:val="single"/>
                </w:rPr>
                <w:t>https://m.edsoo.ru/7f418d72</w:t>
              </w:r>
            </w:hyperlink>
          </w:p>
        </w:tc>
      </w:tr>
      <w:tr w:rsidR="00816C84" w:rsidRPr="00D41AEE" w:rsidTr="00A15771">
        <w:trPr>
          <w:trHeight w:val="144"/>
          <w:tblCellSpacing w:w="20" w:type="nil"/>
        </w:trPr>
        <w:tc>
          <w:tcPr>
            <w:tcW w:w="951"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2.4</w:t>
            </w:r>
          </w:p>
        </w:tc>
        <w:tc>
          <w:tcPr>
            <w:tcW w:w="4625"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Моря России. Внутренние воды и водные ресурсы</w:t>
            </w:r>
          </w:p>
        </w:tc>
        <w:tc>
          <w:tcPr>
            <w:tcW w:w="1402"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6</w:t>
            </w:r>
          </w:p>
        </w:tc>
        <w:tc>
          <w:tcPr>
            <w:tcW w:w="1706" w:type="dxa"/>
            <w:tcMar>
              <w:top w:w="50" w:type="dxa"/>
              <w:left w:w="100" w:type="dxa"/>
            </w:tcMar>
            <w:vAlign w:val="center"/>
          </w:tcPr>
          <w:p w:rsidR="00816C84" w:rsidRPr="00D632BA" w:rsidRDefault="00816C84" w:rsidP="00D632B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1</w:t>
            </w:r>
          </w:p>
        </w:tc>
        <w:tc>
          <w:tcPr>
            <w:tcW w:w="2928" w:type="dxa"/>
            <w:tcMar>
              <w:top w:w="50" w:type="dxa"/>
              <w:left w:w="100" w:type="dxa"/>
            </w:tcMar>
            <w:vAlign w:val="center"/>
          </w:tcPr>
          <w:p w:rsidR="00816C84" w:rsidRPr="00D632BA" w:rsidRDefault="00721712" w:rsidP="00D632BA">
            <w:pPr>
              <w:spacing w:after="0" w:line="360" w:lineRule="auto"/>
              <w:rPr>
                <w:rFonts w:ascii="Times New Roman" w:hAnsi="Times New Roman" w:cs="Times New Roman"/>
                <w:sz w:val="24"/>
                <w:szCs w:val="24"/>
              </w:rPr>
            </w:pPr>
            <w:r w:rsidRPr="00D632BA">
              <w:rPr>
                <w:rFonts w:ascii="Times New Roman" w:hAnsi="Times New Roman" w:cs="Times New Roman"/>
                <w:color w:val="000000"/>
                <w:sz w:val="24"/>
                <w:szCs w:val="24"/>
              </w:rPr>
              <w:t xml:space="preserve">Библиотека ЦОК </w:t>
            </w:r>
            <w:hyperlink r:id="rId39">
              <w:r w:rsidRPr="00D632BA">
                <w:rPr>
                  <w:rFonts w:ascii="Times New Roman" w:hAnsi="Times New Roman" w:cs="Times New Roman"/>
                  <w:color w:val="0000FF"/>
                  <w:sz w:val="24"/>
                  <w:szCs w:val="24"/>
                  <w:u w:val="single"/>
                </w:rPr>
                <w:t>https://m.edsoo.ru/7f418d72</w:t>
              </w:r>
            </w:hyperlink>
          </w:p>
        </w:tc>
      </w:tr>
      <w:tr w:rsidR="00816C84" w:rsidRPr="00D41AEE" w:rsidTr="00A15771">
        <w:trPr>
          <w:trHeight w:val="144"/>
          <w:tblCellSpacing w:w="20" w:type="nil"/>
        </w:trPr>
        <w:tc>
          <w:tcPr>
            <w:tcW w:w="951"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2.5</w:t>
            </w:r>
          </w:p>
        </w:tc>
        <w:tc>
          <w:tcPr>
            <w:tcW w:w="4625"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Природнохозяйственные зоны</w:t>
            </w:r>
          </w:p>
        </w:tc>
        <w:tc>
          <w:tcPr>
            <w:tcW w:w="1402"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15</w:t>
            </w:r>
          </w:p>
        </w:tc>
        <w:tc>
          <w:tcPr>
            <w:tcW w:w="1706" w:type="dxa"/>
            <w:tcMar>
              <w:top w:w="50" w:type="dxa"/>
              <w:left w:w="100" w:type="dxa"/>
            </w:tcMar>
            <w:vAlign w:val="center"/>
          </w:tcPr>
          <w:p w:rsidR="00816C84" w:rsidRPr="00D632BA" w:rsidRDefault="00816C84" w:rsidP="00D632B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1</w:t>
            </w:r>
          </w:p>
        </w:tc>
        <w:tc>
          <w:tcPr>
            <w:tcW w:w="2928" w:type="dxa"/>
            <w:tcMar>
              <w:top w:w="50" w:type="dxa"/>
              <w:left w:w="100" w:type="dxa"/>
            </w:tcMar>
            <w:vAlign w:val="center"/>
          </w:tcPr>
          <w:p w:rsidR="00816C84" w:rsidRPr="00D632BA" w:rsidRDefault="00721712" w:rsidP="00D632BA">
            <w:pPr>
              <w:spacing w:after="0" w:line="360" w:lineRule="auto"/>
              <w:rPr>
                <w:rFonts w:ascii="Times New Roman" w:hAnsi="Times New Roman" w:cs="Times New Roman"/>
                <w:sz w:val="24"/>
                <w:szCs w:val="24"/>
              </w:rPr>
            </w:pPr>
            <w:r w:rsidRPr="00D632BA">
              <w:rPr>
                <w:rFonts w:ascii="Times New Roman" w:hAnsi="Times New Roman" w:cs="Times New Roman"/>
                <w:color w:val="000000"/>
                <w:sz w:val="24"/>
                <w:szCs w:val="24"/>
              </w:rPr>
              <w:t xml:space="preserve">Библиотека ЦОК </w:t>
            </w:r>
            <w:hyperlink r:id="rId40">
              <w:r w:rsidRPr="00D632BA">
                <w:rPr>
                  <w:rFonts w:ascii="Times New Roman" w:hAnsi="Times New Roman" w:cs="Times New Roman"/>
                  <w:color w:val="0000FF"/>
                  <w:sz w:val="24"/>
                  <w:szCs w:val="24"/>
                  <w:u w:val="single"/>
                </w:rPr>
                <w:t>https://m.edsoo.ru/7f418d72</w:t>
              </w:r>
            </w:hyperlink>
          </w:p>
        </w:tc>
      </w:tr>
      <w:tr w:rsidR="00816C84" w:rsidRPr="004B3F79">
        <w:trPr>
          <w:trHeight w:val="144"/>
          <w:tblCellSpacing w:w="20" w:type="nil"/>
        </w:trPr>
        <w:tc>
          <w:tcPr>
            <w:tcW w:w="0" w:type="auto"/>
            <w:gridSpan w:val="2"/>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Итого по разделу</w:t>
            </w:r>
          </w:p>
        </w:tc>
        <w:tc>
          <w:tcPr>
            <w:tcW w:w="1402"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40</w:t>
            </w:r>
          </w:p>
        </w:tc>
        <w:tc>
          <w:tcPr>
            <w:tcW w:w="0" w:type="auto"/>
            <w:gridSpan w:val="3"/>
            <w:tcMar>
              <w:top w:w="50" w:type="dxa"/>
              <w:left w:w="100" w:type="dxa"/>
            </w:tcMar>
            <w:vAlign w:val="center"/>
          </w:tcPr>
          <w:p w:rsidR="00816C84" w:rsidRPr="00D632BA" w:rsidRDefault="00816C84" w:rsidP="00D632BA">
            <w:pPr>
              <w:spacing w:after="0" w:line="360" w:lineRule="auto"/>
              <w:jc w:val="both"/>
              <w:rPr>
                <w:rFonts w:ascii="Times New Roman" w:hAnsi="Times New Roman" w:cs="Times New Roman"/>
                <w:sz w:val="24"/>
                <w:szCs w:val="24"/>
              </w:rPr>
            </w:pPr>
          </w:p>
        </w:tc>
      </w:tr>
      <w:tr w:rsidR="00816C84" w:rsidRPr="004B3F79">
        <w:trPr>
          <w:trHeight w:val="144"/>
          <w:tblCellSpacing w:w="20" w:type="nil"/>
        </w:trPr>
        <w:tc>
          <w:tcPr>
            <w:tcW w:w="0" w:type="auto"/>
            <w:gridSpan w:val="6"/>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b/>
                <w:color w:val="000000"/>
                <w:sz w:val="24"/>
                <w:szCs w:val="24"/>
              </w:rPr>
              <w:t>Раздел 3.</w:t>
            </w:r>
            <w:r w:rsidRPr="00D632BA">
              <w:rPr>
                <w:rFonts w:ascii="Times New Roman" w:hAnsi="Times New Roman" w:cs="Times New Roman"/>
                <w:color w:val="000000"/>
                <w:sz w:val="24"/>
                <w:szCs w:val="24"/>
              </w:rPr>
              <w:t xml:space="preserve"> </w:t>
            </w:r>
            <w:r w:rsidRPr="00D632BA">
              <w:rPr>
                <w:rFonts w:ascii="Times New Roman" w:hAnsi="Times New Roman" w:cs="Times New Roman"/>
                <w:b/>
                <w:color w:val="000000"/>
                <w:sz w:val="24"/>
                <w:szCs w:val="24"/>
              </w:rPr>
              <w:t>Население России</w:t>
            </w:r>
          </w:p>
        </w:tc>
      </w:tr>
      <w:tr w:rsidR="00816C84" w:rsidRPr="00D41AEE" w:rsidTr="00A15771">
        <w:trPr>
          <w:trHeight w:val="144"/>
          <w:tblCellSpacing w:w="20" w:type="nil"/>
        </w:trPr>
        <w:tc>
          <w:tcPr>
            <w:tcW w:w="951"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3.1</w:t>
            </w:r>
          </w:p>
        </w:tc>
        <w:tc>
          <w:tcPr>
            <w:tcW w:w="4625"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Численность населения России</w:t>
            </w:r>
          </w:p>
        </w:tc>
        <w:tc>
          <w:tcPr>
            <w:tcW w:w="1402"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3</w:t>
            </w:r>
          </w:p>
        </w:tc>
        <w:tc>
          <w:tcPr>
            <w:tcW w:w="1706" w:type="dxa"/>
            <w:tcMar>
              <w:top w:w="50" w:type="dxa"/>
              <w:left w:w="100" w:type="dxa"/>
            </w:tcMar>
            <w:vAlign w:val="center"/>
          </w:tcPr>
          <w:p w:rsidR="00816C84" w:rsidRPr="00D632BA" w:rsidRDefault="00816C84" w:rsidP="00D632BA">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0.5</w:t>
            </w:r>
          </w:p>
        </w:tc>
        <w:tc>
          <w:tcPr>
            <w:tcW w:w="2928" w:type="dxa"/>
            <w:tcMar>
              <w:top w:w="50" w:type="dxa"/>
              <w:left w:w="100" w:type="dxa"/>
            </w:tcMar>
            <w:vAlign w:val="center"/>
          </w:tcPr>
          <w:p w:rsidR="00816C84" w:rsidRPr="00D632BA" w:rsidRDefault="00721712" w:rsidP="00D632BA">
            <w:pPr>
              <w:spacing w:after="0" w:line="360" w:lineRule="auto"/>
              <w:rPr>
                <w:rFonts w:ascii="Times New Roman" w:hAnsi="Times New Roman" w:cs="Times New Roman"/>
                <w:sz w:val="24"/>
                <w:szCs w:val="24"/>
              </w:rPr>
            </w:pPr>
            <w:r w:rsidRPr="00D632BA">
              <w:rPr>
                <w:rFonts w:ascii="Times New Roman" w:hAnsi="Times New Roman" w:cs="Times New Roman"/>
                <w:color w:val="000000"/>
                <w:sz w:val="24"/>
                <w:szCs w:val="24"/>
              </w:rPr>
              <w:t xml:space="preserve">Библиотека ЦОК </w:t>
            </w:r>
            <w:hyperlink r:id="rId41">
              <w:r w:rsidRPr="00D632BA">
                <w:rPr>
                  <w:rFonts w:ascii="Times New Roman" w:hAnsi="Times New Roman" w:cs="Times New Roman"/>
                  <w:color w:val="0000FF"/>
                  <w:sz w:val="24"/>
                  <w:szCs w:val="24"/>
                  <w:u w:val="single"/>
                </w:rPr>
                <w:t>https://m.edsoo.ru/7f418d72</w:t>
              </w:r>
            </w:hyperlink>
          </w:p>
        </w:tc>
      </w:tr>
      <w:tr w:rsidR="00816C84" w:rsidRPr="00D41AEE" w:rsidTr="00A15771">
        <w:trPr>
          <w:trHeight w:val="144"/>
          <w:tblCellSpacing w:w="20" w:type="nil"/>
        </w:trPr>
        <w:tc>
          <w:tcPr>
            <w:tcW w:w="951"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3.2</w:t>
            </w:r>
          </w:p>
        </w:tc>
        <w:tc>
          <w:tcPr>
            <w:tcW w:w="4625"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Территориальные особенности размещения населения России</w:t>
            </w:r>
          </w:p>
        </w:tc>
        <w:tc>
          <w:tcPr>
            <w:tcW w:w="1402"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3</w:t>
            </w:r>
          </w:p>
        </w:tc>
        <w:tc>
          <w:tcPr>
            <w:tcW w:w="1706" w:type="dxa"/>
            <w:tcMar>
              <w:top w:w="50" w:type="dxa"/>
              <w:left w:w="100" w:type="dxa"/>
            </w:tcMar>
            <w:vAlign w:val="center"/>
          </w:tcPr>
          <w:p w:rsidR="00816C84" w:rsidRPr="00D632BA" w:rsidRDefault="00816C84" w:rsidP="00D632BA">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D632BA" w:rsidRDefault="00816C84" w:rsidP="00D632BA">
            <w:pPr>
              <w:spacing w:after="0" w:line="360" w:lineRule="auto"/>
              <w:jc w:val="center"/>
              <w:rPr>
                <w:rFonts w:ascii="Times New Roman" w:hAnsi="Times New Roman" w:cs="Times New Roman"/>
                <w:sz w:val="24"/>
                <w:szCs w:val="24"/>
              </w:rPr>
            </w:pPr>
          </w:p>
        </w:tc>
        <w:tc>
          <w:tcPr>
            <w:tcW w:w="2928" w:type="dxa"/>
            <w:tcMar>
              <w:top w:w="50" w:type="dxa"/>
              <w:left w:w="100" w:type="dxa"/>
            </w:tcMar>
            <w:vAlign w:val="center"/>
          </w:tcPr>
          <w:p w:rsidR="00816C84" w:rsidRPr="00D632BA" w:rsidRDefault="00721712" w:rsidP="00D632BA">
            <w:pPr>
              <w:spacing w:after="0" w:line="360" w:lineRule="auto"/>
              <w:rPr>
                <w:rFonts w:ascii="Times New Roman" w:hAnsi="Times New Roman" w:cs="Times New Roman"/>
                <w:sz w:val="24"/>
                <w:szCs w:val="24"/>
              </w:rPr>
            </w:pPr>
            <w:r w:rsidRPr="00D632BA">
              <w:rPr>
                <w:rFonts w:ascii="Times New Roman" w:hAnsi="Times New Roman" w:cs="Times New Roman"/>
                <w:color w:val="000000"/>
                <w:sz w:val="24"/>
                <w:szCs w:val="24"/>
              </w:rPr>
              <w:t xml:space="preserve">Библиотека ЦОК </w:t>
            </w:r>
            <w:hyperlink r:id="rId42">
              <w:r w:rsidRPr="00D632BA">
                <w:rPr>
                  <w:rFonts w:ascii="Times New Roman" w:hAnsi="Times New Roman" w:cs="Times New Roman"/>
                  <w:color w:val="0000FF"/>
                  <w:sz w:val="24"/>
                  <w:szCs w:val="24"/>
                  <w:u w:val="single"/>
                </w:rPr>
                <w:t>https://m.edsoo.ru/7f418d72</w:t>
              </w:r>
            </w:hyperlink>
          </w:p>
        </w:tc>
      </w:tr>
      <w:tr w:rsidR="00816C84" w:rsidRPr="00D41AEE" w:rsidTr="00A15771">
        <w:trPr>
          <w:trHeight w:val="144"/>
          <w:tblCellSpacing w:w="20" w:type="nil"/>
        </w:trPr>
        <w:tc>
          <w:tcPr>
            <w:tcW w:w="951"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3.3</w:t>
            </w:r>
          </w:p>
        </w:tc>
        <w:tc>
          <w:tcPr>
            <w:tcW w:w="4625"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Народы и религии России</w:t>
            </w:r>
          </w:p>
        </w:tc>
        <w:tc>
          <w:tcPr>
            <w:tcW w:w="1402"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2</w:t>
            </w:r>
          </w:p>
        </w:tc>
        <w:tc>
          <w:tcPr>
            <w:tcW w:w="1706" w:type="dxa"/>
            <w:tcMar>
              <w:top w:w="50" w:type="dxa"/>
              <w:left w:w="100" w:type="dxa"/>
            </w:tcMar>
            <w:vAlign w:val="center"/>
          </w:tcPr>
          <w:p w:rsidR="00816C84" w:rsidRPr="00D632BA" w:rsidRDefault="00816C84" w:rsidP="00D632BA">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0.5</w:t>
            </w:r>
          </w:p>
        </w:tc>
        <w:tc>
          <w:tcPr>
            <w:tcW w:w="2928" w:type="dxa"/>
            <w:tcMar>
              <w:top w:w="50" w:type="dxa"/>
              <w:left w:w="100" w:type="dxa"/>
            </w:tcMar>
            <w:vAlign w:val="center"/>
          </w:tcPr>
          <w:p w:rsidR="00816C84" w:rsidRPr="00D632BA" w:rsidRDefault="00721712" w:rsidP="00D632BA">
            <w:pPr>
              <w:spacing w:after="0" w:line="360" w:lineRule="auto"/>
              <w:rPr>
                <w:rFonts w:ascii="Times New Roman" w:hAnsi="Times New Roman" w:cs="Times New Roman"/>
                <w:sz w:val="24"/>
                <w:szCs w:val="24"/>
              </w:rPr>
            </w:pPr>
            <w:r w:rsidRPr="00D632BA">
              <w:rPr>
                <w:rFonts w:ascii="Times New Roman" w:hAnsi="Times New Roman" w:cs="Times New Roman"/>
                <w:color w:val="000000"/>
                <w:sz w:val="24"/>
                <w:szCs w:val="24"/>
              </w:rPr>
              <w:t xml:space="preserve">Библиотека ЦОК </w:t>
            </w:r>
            <w:hyperlink r:id="rId43">
              <w:r w:rsidRPr="00D632BA">
                <w:rPr>
                  <w:rFonts w:ascii="Times New Roman" w:hAnsi="Times New Roman" w:cs="Times New Roman"/>
                  <w:color w:val="0000FF"/>
                  <w:sz w:val="24"/>
                  <w:szCs w:val="24"/>
                  <w:u w:val="single"/>
                </w:rPr>
                <w:t>https://m.edsoo.ru/7f418d72</w:t>
              </w:r>
            </w:hyperlink>
          </w:p>
        </w:tc>
      </w:tr>
      <w:tr w:rsidR="00816C84" w:rsidRPr="00D41AEE" w:rsidTr="00A15771">
        <w:trPr>
          <w:trHeight w:val="144"/>
          <w:tblCellSpacing w:w="20" w:type="nil"/>
        </w:trPr>
        <w:tc>
          <w:tcPr>
            <w:tcW w:w="951"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3.4</w:t>
            </w:r>
          </w:p>
        </w:tc>
        <w:tc>
          <w:tcPr>
            <w:tcW w:w="4625"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Половой и возрастной состав населения России</w:t>
            </w:r>
          </w:p>
        </w:tc>
        <w:tc>
          <w:tcPr>
            <w:tcW w:w="1402"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2</w:t>
            </w:r>
          </w:p>
        </w:tc>
        <w:tc>
          <w:tcPr>
            <w:tcW w:w="1706" w:type="dxa"/>
            <w:tcMar>
              <w:top w:w="50" w:type="dxa"/>
              <w:left w:w="100" w:type="dxa"/>
            </w:tcMar>
            <w:vAlign w:val="center"/>
          </w:tcPr>
          <w:p w:rsidR="00816C84" w:rsidRPr="00D632BA" w:rsidRDefault="00816C84" w:rsidP="00D632BA">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0.5</w:t>
            </w:r>
          </w:p>
        </w:tc>
        <w:tc>
          <w:tcPr>
            <w:tcW w:w="2928" w:type="dxa"/>
            <w:tcMar>
              <w:top w:w="50" w:type="dxa"/>
              <w:left w:w="100" w:type="dxa"/>
            </w:tcMar>
            <w:vAlign w:val="center"/>
          </w:tcPr>
          <w:p w:rsidR="00816C84" w:rsidRPr="00D632BA" w:rsidRDefault="00721712" w:rsidP="00D632BA">
            <w:pPr>
              <w:spacing w:after="0" w:line="360" w:lineRule="auto"/>
              <w:rPr>
                <w:rFonts w:ascii="Times New Roman" w:hAnsi="Times New Roman" w:cs="Times New Roman"/>
                <w:sz w:val="24"/>
                <w:szCs w:val="24"/>
              </w:rPr>
            </w:pPr>
            <w:r w:rsidRPr="00D632BA">
              <w:rPr>
                <w:rFonts w:ascii="Times New Roman" w:hAnsi="Times New Roman" w:cs="Times New Roman"/>
                <w:color w:val="000000"/>
                <w:sz w:val="24"/>
                <w:szCs w:val="24"/>
              </w:rPr>
              <w:t xml:space="preserve">Библиотека ЦОК </w:t>
            </w:r>
            <w:hyperlink r:id="rId44">
              <w:r w:rsidRPr="00D632BA">
                <w:rPr>
                  <w:rFonts w:ascii="Times New Roman" w:hAnsi="Times New Roman" w:cs="Times New Roman"/>
                  <w:color w:val="0000FF"/>
                  <w:sz w:val="24"/>
                  <w:szCs w:val="24"/>
                  <w:u w:val="single"/>
                </w:rPr>
                <w:t>https://m.edsoo.ru/7f418d72</w:t>
              </w:r>
            </w:hyperlink>
          </w:p>
        </w:tc>
      </w:tr>
      <w:tr w:rsidR="00816C84" w:rsidRPr="00D41AEE" w:rsidTr="00A15771">
        <w:trPr>
          <w:trHeight w:val="144"/>
          <w:tblCellSpacing w:w="20" w:type="nil"/>
        </w:trPr>
        <w:tc>
          <w:tcPr>
            <w:tcW w:w="951"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3.5</w:t>
            </w:r>
          </w:p>
        </w:tc>
        <w:tc>
          <w:tcPr>
            <w:tcW w:w="4625" w:type="dxa"/>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Человеческий капитал</w:t>
            </w:r>
          </w:p>
        </w:tc>
        <w:tc>
          <w:tcPr>
            <w:tcW w:w="1402"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1</w:t>
            </w:r>
          </w:p>
        </w:tc>
        <w:tc>
          <w:tcPr>
            <w:tcW w:w="1706" w:type="dxa"/>
            <w:tcMar>
              <w:top w:w="50" w:type="dxa"/>
              <w:left w:w="100" w:type="dxa"/>
            </w:tcMar>
            <w:vAlign w:val="center"/>
          </w:tcPr>
          <w:p w:rsidR="00816C84" w:rsidRPr="00D632BA" w:rsidRDefault="00816C84" w:rsidP="00D632BA">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0.5</w:t>
            </w:r>
          </w:p>
        </w:tc>
        <w:tc>
          <w:tcPr>
            <w:tcW w:w="2928" w:type="dxa"/>
            <w:tcMar>
              <w:top w:w="50" w:type="dxa"/>
              <w:left w:w="100" w:type="dxa"/>
            </w:tcMar>
            <w:vAlign w:val="center"/>
          </w:tcPr>
          <w:p w:rsidR="00816C84" w:rsidRPr="00D632BA" w:rsidRDefault="00721712" w:rsidP="00D632BA">
            <w:pPr>
              <w:spacing w:after="0" w:line="360" w:lineRule="auto"/>
              <w:rPr>
                <w:rFonts w:ascii="Times New Roman" w:hAnsi="Times New Roman" w:cs="Times New Roman"/>
                <w:sz w:val="24"/>
                <w:szCs w:val="24"/>
              </w:rPr>
            </w:pPr>
            <w:r w:rsidRPr="00D632BA">
              <w:rPr>
                <w:rFonts w:ascii="Times New Roman" w:hAnsi="Times New Roman" w:cs="Times New Roman"/>
                <w:color w:val="000000"/>
                <w:sz w:val="24"/>
                <w:szCs w:val="24"/>
              </w:rPr>
              <w:t xml:space="preserve">Библиотека ЦОК </w:t>
            </w:r>
            <w:hyperlink r:id="rId45">
              <w:r w:rsidRPr="00D632BA">
                <w:rPr>
                  <w:rFonts w:ascii="Times New Roman" w:hAnsi="Times New Roman" w:cs="Times New Roman"/>
                  <w:color w:val="0000FF"/>
                  <w:sz w:val="24"/>
                  <w:szCs w:val="24"/>
                  <w:u w:val="single"/>
                </w:rPr>
                <w:t>https://m.edsoo.ru/7f418d72</w:t>
              </w:r>
            </w:hyperlink>
          </w:p>
        </w:tc>
      </w:tr>
      <w:tr w:rsidR="00816C84" w:rsidRPr="004B3F79">
        <w:trPr>
          <w:trHeight w:val="144"/>
          <w:tblCellSpacing w:w="20" w:type="nil"/>
        </w:trPr>
        <w:tc>
          <w:tcPr>
            <w:tcW w:w="0" w:type="auto"/>
            <w:gridSpan w:val="2"/>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Итого по разделу</w:t>
            </w:r>
          </w:p>
        </w:tc>
        <w:tc>
          <w:tcPr>
            <w:tcW w:w="1402"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11</w:t>
            </w:r>
          </w:p>
        </w:tc>
        <w:tc>
          <w:tcPr>
            <w:tcW w:w="0" w:type="auto"/>
            <w:gridSpan w:val="3"/>
            <w:tcMar>
              <w:top w:w="50" w:type="dxa"/>
              <w:left w:w="100" w:type="dxa"/>
            </w:tcMar>
            <w:vAlign w:val="center"/>
          </w:tcPr>
          <w:p w:rsidR="00816C84" w:rsidRPr="00D632BA" w:rsidRDefault="00816C84" w:rsidP="00D632BA">
            <w:pPr>
              <w:spacing w:after="0" w:line="360" w:lineRule="auto"/>
              <w:jc w:val="center"/>
              <w:rPr>
                <w:rFonts w:ascii="Times New Roman" w:hAnsi="Times New Roman" w:cs="Times New Roman"/>
                <w:sz w:val="24"/>
                <w:szCs w:val="24"/>
              </w:rPr>
            </w:pPr>
          </w:p>
        </w:tc>
      </w:tr>
      <w:tr w:rsidR="00816C84" w:rsidRPr="00D41AEE" w:rsidTr="00A15771">
        <w:trPr>
          <w:trHeight w:val="144"/>
          <w:tblCellSpacing w:w="20" w:type="nil"/>
        </w:trPr>
        <w:tc>
          <w:tcPr>
            <w:tcW w:w="0" w:type="auto"/>
            <w:gridSpan w:val="2"/>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t>Резервное время</w:t>
            </w:r>
          </w:p>
        </w:tc>
        <w:tc>
          <w:tcPr>
            <w:tcW w:w="1402"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6</w:t>
            </w:r>
          </w:p>
        </w:tc>
        <w:tc>
          <w:tcPr>
            <w:tcW w:w="1706"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2</w:t>
            </w:r>
          </w:p>
        </w:tc>
        <w:tc>
          <w:tcPr>
            <w:tcW w:w="1775"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1</w:t>
            </w:r>
          </w:p>
        </w:tc>
        <w:tc>
          <w:tcPr>
            <w:tcW w:w="2928" w:type="dxa"/>
            <w:tcMar>
              <w:top w:w="50" w:type="dxa"/>
              <w:left w:w="100" w:type="dxa"/>
            </w:tcMar>
            <w:vAlign w:val="center"/>
          </w:tcPr>
          <w:p w:rsidR="00816C84" w:rsidRPr="00D632BA" w:rsidRDefault="00721712" w:rsidP="00D632BA">
            <w:pPr>
              <w:spacing w:after="0" w:line="360" w:lineRule="auto"/>
              <w:rPr>
                <w:rFonts w:ascii="Times New Roman" w:hAnsi="Times New Roman" w:cs="Times New Roman"/>
                <w:sz w:val="24"/>
                <w:szCs w:val="24"/>
              </w:rPr>
            </w:pPr>
            <w:r w:rsidRPr="00D632BA">
              <w:rPr>
                <w:rFonts w:ascii="Times New Roman" w:hAnsi="Times New Roman" w:cs="Times New Roman"/>
                <w:color w:val="000000"/>
                <w:sz w:val="24"/>
                <w:szCs w:val="24"/>
              </w:rPr>
              <w:t xml:space="preserve">Библиотека ЦОК </w:t>
            </w:r>
            <w:hyperlink r:id="rId46">
              <w:r w:rsidRPr="00D632BA">
                <w:rPr>
                  <w:rFonts w:ascii="Times New Roman" w:hAnsi="Times New Roman" w:cs="Times New Roman"/>
                  <w:color w:val="0000FF"/>
                  <w:sz w:val="24"/>
                  <w:szCs w:val="24"/>
                  <w:u w:val="single"/>
                </w:rPr>
                <w:t>https://m.edsoo.ru/7f418d72</w:t>
              </w:r>
            </w:hyperlink>
          </w:p>
        </w:tc>
      </w:tr>
      <w:tr w:rsidR="00816C84" w:rsidRPr="004B3F79" w:rsidTr="00A15771">
        <w:trPr>
          <w:trHeight w:val="144"/>
          <w:tblCellSpacing w:w="20" w:type="nil"/>
        </w:trPr>
        <w:tc>
          <w:tcPr>
            <w:tcW w:w="0" w:type="auto"/>
            <w:gridSpan w:val="2"/>
            <w:tcMar>
              <w:top w:w="50" w:type="dxa"/>
              <w:left w:w="100" w:type="dxa"/>
            </w:tcMar>
            <w:vAlign w:val="center"/>
          </w:tcPr>
          <w:p w:rsidR="00816C84" w:rsidRPr="00D632BA" w:rsidRDefault="00721712" w:rsidP="00D632BA">
            <w:pPr>
              <w:spacing w:after="0" w:line="360" w:lineRule="auto"/>
              <w:jc w:val="both"/>
              <w:rPr>
                <w:rFonts w:ascii="Times New Roman" w:hAnsi="Times New Roman" w:cs="Times New Roman"/>
                <w:sz w:val="24"/>
                <w:szCs w:val="24"/>
              </w:rPr>
            </w:pPr>
            <w:r w:rsidRPr="00D632BA">
              <w:rPr>
                <w:rFonts w:ascii="Times New Roman" w:hAnsi="Times New Roman" w:cs="Times New Roman"/>
                <w:color w:val="000000"/>
                <w:sz w:val="24"/>
                <w:szCs w:val="24"/>
              </w:rPr>
              <w:lastRenderedPageBreak/>
              <w:t>ОБЩЕЕ КОЛИЧЕСТВО ЧАСОВ ПО ПРОГРАММЕ</w:t>
            </w:r>
          </w:p>
        </w:tc>
        <w:tc>
          <w:tcPr>
            <w:tcW w:w="1402"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68</w:t>
            </w:r>
          </w:p>
        </w:tc>
        <w:tc>
          <w:tcPr>
            <w:tcW w:w="1706"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2</w:t>
            </w:r>
          </w:p>
        </w:tc>
        <w:tc>
          <w:tcPr>
            <w:tcW w:w="1775" w:type="dxa"/>
            <w:tcMar>
              <w:top w:w="50" w:type="dxa"/>
              <w:left w:w="100" w:type="dxa"/>
            </w:tcMar>
            <w:vAlign w:val="center"/>
          </w:tcPr>
          <w:p w:rsidR="00816C84" w:rsidRPr="00D632BA" w:rsidRDefault="00721712" w:rsidP="00D632BA">
            <w:pPr>
              <w:spacing w:after="0" w:line="360" w:lineRule="auto"/>
              <w:jc w:val="center"/>
              <w:rPr>
                <w:rFonts w:ascii="Times New Roman" w:hAnsi="Times New Roman" w:cs="Times New Roman"/>
                <w:sz w:val="24"/>
                <w:szCs w:val="24"/>
              </w:rPr>
            </w:pPr>
            <w:r w:rsidRPr="00D632BA">
              <w:rPr>
                <w:rFonts w:ascii="Times New Roman" w:hAnsi="Times New Roman" w:cs="Times New Roman"/>
                <w:color w:val="000000"/>
                <w:sz w:val="24"/>
                <w:szCs w:val="24"/>
              </w:rPr>
              <w:t>10</w:t>
            </w:r>
          </w:p>
        </w:tc>
        <w:tc>
          <w:tcPr>
            <w:tcW w:w="2928" w:type="dxa"/>
            <w:tcMar>
              <w:top w:w="50" w:type="dxa"/>
              <w:left w:w="100" w:type="dxa"/>
            </w:tcMar>
            <w:vAlign w:val="center"/>
          </w:tcPr>
          <w:p w:rsidR="00816C84" w:rsidRPr="00D632BA" w:rsidRDefault="00816C84" w:rsidP="00D632BA">
            <w:pPr>
              <w:spacing w:after="0" w:line="360" w:lineRule="auto"/>
              <w:jc w:val="both"/>
              <w:rPr>
                <w:rFonts w:ascii="Times New Roman" w:hAnsi="Times New Roman" w:cs="Times New Roman"/>
                <w:sz w:val="24"/>
                <w:szCs w:val="24"/>
              </w:rPr>
            </w:pPr>
          </w:p>
        </w:tc>
      </w:tr>
    </w:tbl>
    <w:p w:rsidR="00816C84" w:rsidRPr="004B3F79" w:rsidRDefault="00816C84" w:rsidP="004B3F79">
      <w:pPr>
        <w:spacing w:after="0" w:line="360" w:lineRule="auto"/>
        <w:ind w:firstLine="709"/>
        <w:jc w:val="both"/>
        <w:rPr>
          <w:rFonts w:ascii="Times New Roman" w:hAnsi="Times New Roman" w:cs="Times New Roman"/>
          <w:sz w:val="24"/>
          <w:szCs w:val="24"/>
        </w:rPr>
        <w:sectPr w:rsidR="00816C84" w:rsidRPr="004B3F79">
          <w:pgSz w:w="16383" w:h="11906" w:orient="landscape"/>
          <w:pgMar w:top="1134" w:right="850" w:bottom="1134" w:left="1701" w:header="720" w:footer="720" w:gutter="0"/>
          <w:cols w:space="720"/>
        </w:sectPr>
      </w:pPr>
    </w:p>
    <w:p w:rsidR="00816C84" w:rsidRPr="004B3F79" w:rsidRDefault="00721712" w:rsidP="004B3F79">
      <w:pPr>
        <w:spacing w:after="0" w:line="36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lastRenderedPageBreak/>
        <w:t xml:space="preserve"> 9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51"/>
        <w:gridCol w:w="4625"/>
        <w:gridCol w:w="1482"/>
        <w:gridCol w:w="1706"/>
        <w:gridCol w:w="1775"/>
        <w:gridCol w:w="2928"/>
      </w:tblGrid>
      <w:tr w:rsidR="00816C84" w:rsidRPr="004B3F79" w:rsidTr="00A15771">
        <w:trPr>
          <w:trHeight w:val="144"/>
          <w:tblCellSpacing w:w="20" w:type="nil"/>
        </w:trPr>
        <w:tc>
          <w:tcPr>
            <w:tcW w:w="951" w:type="dxa"/>
            <w:vMerge w:val="restart"/>
            <w:tcMar>
              <w:top w:w="50" w:type="dxa"/>
              <w:left w:w="100" w:type="dxa"/>
            </w:tcMar>
            <w:vAlign w:val="center"/>
          </w:tcPr>
          <w:p w:rsidR="00816C84" w:rsidRPr="00A15771" w:rsidRDefault="00721712" w:rsidP="00A15771">
            <w:pPr>
              <w:spacing w:after="0" w:line="360" w:lineRule="auto"/>
              <w:jc w:val="center"/>
              <w:rPr>
                <w:rFonts w:ascii="Times New Roman" w:hAnsi="Times New Roman" w:cs="Times New Roman"/>
                <w:sz w:val="24"/>
                <w:szCs w:val="24"/>
              </w:rPr>
            </w:pPr>
            <w:r w:rsidRPr="00A15771">
              <w:rPr>
                <w:rFonts w:ascii="Times New Roman" w:hAnsi="Times New Roman" w:cs="Times New Roman"/>
                <w:b/>
                <w:color w:val="000000"/>
                <w:sz w:val="24"/>
                <w:szCs w:val="24"/>
              </w:rPr>
              <w:t>№ п/п</w:t>
            </w:r>
          </w:p>
          <w:p w:rsidR="00816C84" w:rsidRPr="00A15771" w:rsidRDefault="00816C84" w:rsidP="00A15771">
            <w:pPr>
              <w:spacing w:after="0" w:line="360" w:lineRule="auto"/>
              <w:jc w:val="center"/>
              <w:rPr>
                <w:rFonts w:ascii="Times New Roman" w:hAnsi="Times New Roman" w:cs="Times New Roman"/>
                <w:sz w:val="24"/>
                <w:szCs w:val="24"/>
              </w:rPr>
            </w:pPr>
          </w:p>
        </w:tc>
        <w:tc>
          <w:tcPr>
            <w:tcW w:w="4625" w:type="dxa"/>
            <w:vMerge w:val="restart"/>
            <w:tcMar>
              <w:top w:w="50" w:type="dxa"/>
              <w:left w:w="100" w:type="dxa"/>
            </w:tcMar>
            <w:vAlign w:val="center"/>
          </w:tcPr>
          <w:p w:rsidR="00816C84" w:rsidRPr="00A15771" w:rsidRDefault="00721712" w:rsidP="00A15771">
            <w:pPr>
              <w:spacing w:after="0" w:line="360" w:lineRule="auto"/>
              <w:jc w:val="center"/>
              <w:rPr>
                <w:rFonts w:ascii="Times New Roman" w:hAnsi="Times New Roman" w:cs="Times New Roman"/>
                <w:sz w:val="24"/>
                <w:szCs w:val="24"/>
              </w:rPr>
            </w:pPr>
            <w:r w:rsidRPr="00A15771">
              <w:rPr>
                <w:rFonts w:ascii="Times New Roman" w:hAnsi="Times New Roman" w:cs="Times New Roman"/>
                <w:b/>
                <w:color w:val="000000"/>
                <w:sz w:val="24"/>
                <w:szCs w:val="24"/>
              </w:rPr>
              <w:t>Наименование разделов и тем программы</w:t>
            </w:r>
          </w:p>
          <w:p w:rsidR="00816C84" w:rsidRPr="00A15771" w:rsidRDefault="00816C84" w:rsidP="00A15771">
            <w:pPr>
              <w:spacing w:after="0" w:line="360" w:lineRule="auto"/>
              <w:jc w:val="center"/>
              <w:rPr>
                <w:rFonts w:ascii="Times New Roman" w:hAnsi="Times New Roman" w:cs="Times New Roman"/>
                <w:sz w:val="24"/>
                <w:szCs w:val="24"/>
              </w:rPr>
            </w:pPr>
          </w:p>
        </w:tc>
        <w:tc>
          <w:tcPr>
            <w:tcW w:w="0" w:type="auto"/>
            <w:gridSpan w:val="3"/>
            <w:tcMar>
              <w:top w:w="50" w:type="dxa"/>
              <w:left w:w="100" w:type="dxa"/>
            </w:tcMar>
            <w:vAlign w:val="center"/>
          </w:tcPr>
          <w:p w:rsidR="00816C84" w:rsidRPr="00A15771" w:rsidRDefault="00721712" w:rsidP="00A15771">
            <w:pPr>
              <w:spacing w:after="0" w:line="360" w:lineRule="auto"/>
              <w:jc w:val="center"/>
              <w:rPr>
                <w:rFonts w:ascii="Times New Roman" w:hAnsi="Times New Roman" w:cs="Times New Roman"/>
                <w:sz w:val="24"/>
                <w:szCs w:val="24"/>
              </w:rPr>
            </w:pPr>
            <w:r w:rsidRPr="00A15771">
              <w:rPr>
                <w:rFonts w:ascii="Times New Roman" w:hAnsi="Times New Roman" w:cs="Times New Roman"/>
                <w:b/>
                <w:color w:val="000000"/>
                <w:sz w:val="24"/>
                <w:szCs w:val="24"/>
              </w:rPr>
              <w:t>Количество часов</w:t>
            </w:r>
          </w:p>
        </w:tc>
        <w:tc>
          <w:tcPr>
            <w:tcW w:w="2928" w:type="dxa"/>
            <w:vMerge w:val="restart"/>
            <w:tcMar>
              <w:top w:w="50" w:type="dxa"/>
              <w:left w:w="100" w:type="dxa"/>
            </w:tcMar>
            <w:vAlign w:val="center"/>
          </w:tcPr>
          <w:p w:rsidR="00816C84" w:rsidRPr="00A15771" w:rsidRDefault="00721712" w:rsidP="00A15771">
            <w:pPr>
              <w:spacing w:after="0" w:line="360" w:lineRule="auto"/>
              <w:jc w:val="center"/>
              <w:rPr>
                <w:rFonts w:ascii="Times New Roman" w:hAnsi="Times New Roman" w:cs="Times New Roman"/>
                <w:sz w:val="24"/>
                <w:szCs w:val="24"/>
              </w:rPr>
            </w:pPr>
            <w:r w:rsidRPr="00A15771">
              <w:rPr>
                <w:rFonts w:ascii="Times New Roman" w:hAnsi="Times New Roman" w:cs="Times New Roman"/>
                <w:b/>
                <w:color w:val="000000"/>
                <w:sz w:val="24"/>
                <w:szCs w:val="24"/>
              </w:rPr>
              <w:t>Электронные (цифровые) образовательные ресурсы</w:t>
            </w:r>
          </w:p>
          <w:p w:rsidR="00816C84" w:rsidRPr="00A15771" w:rsidRDefault="00816C84" w:rsidP="00A15771">
            <w:pPr>
              <w:spacing w:after="0" w:line="360" w:lineRule="auto"/>
              <w:jc w:val="center"/>
              <w:rPr>
                <w:rFonts w:ascii="Times New Roman" w:hAnsi="Times New Roman" w:cs="Times New Roman"/>
                <w:sz w:val="24"/>
                <w:szCs w:val="24"/>
              </w:rPr>
            </w:pPr>
          </w:p>
        </w:tc>
      </w:tr>
      <w:tr w:rsidR="00816C84" w:rsidRPr="004B3F79" w:rsidTr="00A15771">
        <w:trPr>
          <w:trHeight w:val="144"/>
          <w:tblCellSpacing w:w="20" w:type="nil"/>
        </w:trPr>
        <w:tc>
          <w:tcPr>
            <w:tcW w:w="951" w:type="dxa"/>
            <w:vMerge/>
            <w:tcBorders>
              <w:top w:val="nil"/>
            </w:tcBorders>
            <w:tcMar>
              <w:top w:w="50" w:type="dxa"/>
              <w:left w:w="100" w:type="dxa"/>
            </w:tcMar>
          </w:tcPr>
          <w:p w:rsidR="00816C84" w:rsidRPr="00A15771" w:rsidRDefault="00816C84" w:rsidP="00A15771">
            <w:pPr>
              <w:spacing w:after="0" w:line="360" w:lineRule="auto"/>
              <w:jc w:val="both"/>
              <w:rPr>
                <w:rFonts w:ascii="Times New Roman" w:hAnsi="Times New Roman" w:cs="Times New Roman"/>
                <w:sz w:val="24"/>
                <w:szCs w:val="24"/>
              </w:rPr>
            </w:pPr>
          </w:p>
        </w:tc>
        <w:tc>
          <w:tcPr>
            <w:tcW w:w="4625" w:type="dxa"/>
            <w:vMerge/>
            <w:tcBorders>
              <w:top w:val="nil"/>
            </w:tcBorders>
            <w:tcMar>
              <w:top w:w="50" w:type="dxa"/>
              <w:left w:w="100" w:type="dxa"/>
            </w:tcMar>
          </w:tcPr>
          <w:p w:rsidR="00816C84" w:rsidRPr="00A15771" w:rsidRDefault="00816C84" w:rsidP="00A15771">
            <w:pPr>
              <w:spacing w:after="0" w:line="360" w:lineRule="auto"/>
              <w:jc w:val="both"/>
              <w:rPr>
                <w:rFonts w:ascii="Times New Roman" w:hAnsi="Times New Roman" w:cs="Times New Roman"/>
                <w:sz w:val="24"/>
                <w:szCs w:val="24"/>
              </w:rPr>
            </w:pPr>
          </w:p>
        </w:tc>
        <w:tc>
          <w:tcPr>
            <w:tcW w:w="1482" w:type="dxa"/>
            <w:tcMar>
              <w:top w:w="50" w:type="dxa"/>
              <w:left w:w="100" w:type="dxa"/>
            </w:tcMar>
            <w:vAlign w:val="center"/>
          </w:tcPr>
          <w:p w:rsidR="00816C84" w:rsidRPr="00A15771" w:rsidRDefault="00721712" w:rsidP="00A15771">
            <w:pPr>
              <w:spacing w:after="0" w:line="360" w:lineRule="auto"/>
              <w:jc w:val="center"/>
              <w:rPr>
                <w:rFonts w:ascii="Times New Roman" w:hAnsi="Times New Roman" w:cs="Times New Roman"/>
                <w:sz w:val="24"/>
                <w:szCs w:val="24"/>
              </w:rPr>
            </w:pPr>
            <w:r w:rsidRPr="00A15771">
              <w:rPr>
                <w:rFonts w:ascii="Times New Roman" w:hAnsi="Times New Roman" w:cs="Times New Roman"/>
                <w:b/>
                <w:color w:val="000000"/>
                <w:sz w:val="24"/>
                <w:szCs w:val="24"/>
              </w:rPr>
              <w:t>Всего</w:t>
            </w:r>
          </w:p>
          <w:p w:rsidR="00816C84" w:rsidRPr="00A15771" w:rsidRDefault="00816C84" w:rsidP="00A15771">
            <w:pPr>
              <w:spacing w:after="0" w:line="360" w:lineRule="auto"/>
              <w:jc w:val="center"/>
              <w:rPr>
                <w:rFonts w:ascii="Times New Roman" w:hAnsi="Times New Roman" w:cs="Times New Roman"/>
                <w:sz w:val="24"/>
                <w:szCs w:val="24"/>
              </w:rPr>
            </w:pPr>
          </w:p>
        </w:tc>
        <w:tc>
          <w:tcPr>
            <w:tcW w:w="1706" w:type="dxa"/>
            <w:tcMar>
              <w:top w:w="50" w:type="dxa"/>
              <w:left w:w="100" w:type="dxa"/>
            </w:tcMar>
            <w:vAlign w:val="center"/>
          </w:tcPr>
          <w:p w:rsidR="00816C84" w:rsidRPr="00A15771" w:rsidRDefault="00721712" w:rsidP="00A15771">
            <w:pPr>
              <w:spacing w:after="0" w:line="360" w:lineRule="auto"/>
              <w:jc w:val="center"/>
              <w:rPr>
                <w:rFonts w:ascii="Times New Roman" w:hAnsi="Times New Roman" w:cs="Times New Roman"/>
                <w:sz w:val="24"/>
                <w:szCs w:val="24"/>
              </w:rPr>
            </w:pPr>
            <w:r w:rsidRPr="00A15771">
              <w:rPr>
                <w:rFonts w:ascii="Times New Roman" w:hAnsi="Times New Roman" w:cs="Times New Roman"/>
                <w:b/>
                <w:color w:val="000000"/>
                <w:sz w:val="24"/>
                <w:szCs w:val="24"/>
              </w:rPr>
              <w:t>Контрольные работы</w:t>
            </w:r>
          </w:p>
          <w:p w:rsidR="00816C84" w:rsidRPr="00A15771" w:rsidRDefault="00816C84" w:rsidP="00A15771">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A15771" w:rsidRDefault="00721712" w:rsidP="00A15771">
            <w:pPr>
              <w:spacing w:after="0" w:line="360" w:lineRule="auto"/>
              <w:jc w:val="center"/>
              <w:rPr>
                <w:rFonts w:ascii="Times New Roman" w:hAnsi="Times New Roman" w:cs="Times New Roman"/>
                <w:sz w:val="24"/>
                <w:szCs w:val="24"/>
              </w:rPr>
            </w:pPr>
            <w:r w:rsidRPr="00A15771">
              <w:rPr>
                <w:rFonts w:ascii="Times New Roman" w:hAnsi="Times New Roman" w:cs="Times New Roman"/>
                <w:b/>
                <w:color w:val="000000"/>
                <w:sz w:val="24"/>
                <w:szCs w:val="24"/>
              </w:rPr>
              <w:t>Практические работы</w:t>
            </w:r>
          </w:p>
          <w:p w:rsidR="00816C84" w:rsidRPr="00A15771" w:rsidRDefault="00816C84" w:rsidP="00A15771">
            <w:pPr>
              <w:spacing w:after="0" w:line="360" w:lineRule="auto"/>
              <w:jc w:val="center"/>
              <w:rPr>
                <w:rFonts w:ascii="Times New Roman" w:hAnsi="Times New Roman" w:cs="Times New Roman"/>
                <w:sz w:val="24"/>
                <w:szCs w:val="24"/>
              </w:rPr>
            </w:pPr>
          </w:p>
        </w:tc>
        <w:tc>
          <w:tcPr>
            <w:tcW w:w="0" w:type="auto"/>
            <w:vMerge/>
            <w:tcBorders>
              <w:top w:val="nil"/>
            </w:tcBorders>
            <w:tcMar>
              <w:top w:w="50" w:type="dxa"/>
              <w:left w:w="100" w:type="dxa"/>
            </w:tcMar>
          </w:tcPr>
          <w:p w:rsidR="00816C84" w:rsidRPr="00A15771" w:rsidRDefault="00816C84" w:rsidP="00A15771">
            <w:pPr>
              <w:spacing w:after="0" w:line="360" w:lineRule="auto"/>
              <w:jc w:val="both"/>
              <w:rPr>
                <w:rFonts w:ascii="Times New Roman" w:hAnsi="Times New Roman" w:cs="Times New Roman"/>
                <w:sz w:val="24"/>
                <w:szCs w:val="24"/>
              </w:rPr>
            </w:pPr>
          </w:p>
        </w:tc>
      </w:tr>
      <w:tr w:rsidR="00816C84" w:rsidRPr="004B3F79">
        <w:trPr>
          <w:trHeight w:val="144"/>
          <w:tblCellSpacing w:w="20" w:type="nil"/>
        </w:trPr>
        <w:tc>
          <w:tcPr>
            <w:tcW w:w="0" w:type="auto"/>
            <w:gridSpan w:val="6"/>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b/>
                <w:color w:val="000000"/>
                <w:sz w:val="24"/>
                <w:szCs w:val="24"/>
              </w:rPr>
              <w:t>Раздел 1.</w:t>
            </w:r>
            <w:r w:rsidRPr="00A15771">
              <w:rPr>
                <w:rFonts w:ascii="Times New Roman" w:hAnsi="Times New Roman" w:cs="Times New Roman"/>
                <w:color w:val="000000"/>
                <w:sz w:val="24"/>
                <w:szCs w:val="24"/>
              </w:rPr>
              <w:t xml:space="preserve"> </w:t>
            </w:r>
            <w:r w:rsidRPr="00A15771">
              <w:rPr>
                <w:rFonts w:ascii="Times New Roman" w:hAnsi="Times New Roman" w:cs="Times New Roman"/>
                <w:b/>
                <w:color w:val="000000"/>
                <w:sz w:val="24"/>
                <w:szCs w:val="24"/>
              </w:rPr>
              <w:t>Хозяйство России</w:t>
            </w:r>
          </w:p>
        </w:tc>
      </w:tr>
      <w:tr w:rsidR="00816C84" w:rsidRPr="00D41AEE" w:rsidTr="00A15771">
        <w:trPr>
          <w:trHeight w:val="144"/>
          <w:tblCellSpacing w:w="20" w:type="nil"/>
        </w:trPr>
        <w:tc>
          <w:tcPr>
            <w:tcW w:w="951"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1.1</w:t>
            </w:r>
          </w:p>
        </w:tc>
        <w:tc>
          <w:tcPr>
            <w:tcW w:w="4625"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Общая характеристика хозяйства России</w:t>
            </w:r>
          </w:p>
        </w:tc>
        <w:tc>
          <w:tcPr>
            <w:tcW w:w="1482" w:type="dxa"/>
            <w:tcMar>
              <w:top w:w="50" w:type="dxa"/>
              <w:left w:w="100" w:type="dxa"/>
            </w:tcMar>
            <w:vAlign w:val="center"/>
          </w:tcPr>
          <w:p w:rsidR="00816C84" w:rsidRPr="00A15771" w:rsidRDefault="00721712" w:rsidP="00A15771">
            <w:pPr>
              <w:spacing w:after="0" w:line="360" w:lineRule="auto"/>
              <w:jc w:val="center"/>
              <w:rPr>
                <w:rFonts w:ascii="Times New Roman" w:hAnsi="Times New Roman" w:cs="Times New Roman"/>
                <w:sz w:val="24"/>
                <w:szCs w:val="24"/>
              </w:rPr>
            </w:pPr>
            <w:r w:rsidRPr="00A15771">
              <w:rPr>
                <w:rFonts w:ascii="Times New Roman" w:hAnsi="Times New Roman" w:cs="Times New Roman"/>
                <w:color w:val="000000"/>
                <w:sz w:val="24"/>
                <w:szCs w:val="24"/>
              </w:rPr>
              <w:t>3</w:t>
            </w:r>
          </w:p>
        </w:tc>
        <w:tc>
          <w:tcPr>
            <w:tcW w:w="1706" w:type="dxa"/>
            <w:tcMar>
              <w:top w:w="50" w:type="dxa"/>
              <w:left w:w="100" w:type="dxa"/>
            </w:tcMar>
            <w:vAlign w:val="center"/>
          </w:tcPr>
          <w:p w:rsidR="00816C84" w:rsidRPr="00A15771" w:rsidRDefault="00816C84" w:rsidP="00A15771">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 xml:space="preserve"> 1 </w:t>
            </w:r>
          </w:p>
        </w:tc>
        <w:tc>
          <w:tcPr>
            <w:tcW w:w="2928"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 xml:space="preserve">Библиотека ЦОК </w:t>
            </w:r>
            <w:hyperlink r:id="rId47">
              <w:r w:rsidRPr="00A15771">
                <w:rPr>
                  <w:rFonts w:ascii="Times New Roman" w:hAnsi="Times New Roman" w:cs="Times New Roman"/>
                  <w:color w:val="0000FF"/>
                  <w:sz w:val="24"/>
                  <w:szCs w:val="24"/>
                  <w:u w:val="single"/>
                </w:rPr>
                <w:t>https://m.edsoo.ru/7f41b112</w:t>
              </w:r>
            </w:hyperlink>
          </w:p>
        </w:tc>
      </w:tr>
      <w:tr w:rsidR="00816C84" w:rsidRPr="00D41AEE" w:rsidTr="00A15771">
        <w:trPr>
          <w:trHeight w:val="144"/>
          <w:tblCellSpacing w:w="20" w:type="nil"/>
        </w:trPr>
        <w:tc>
          <w:tcPr>
            <w:tcW w:w="951"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1.2</w:t>
            </w:r>
          </w:p>
        </w:tc>
        <w:tc>
          <w:tcPr>
            <w:tcW w:w="4625"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 xml:space="preserve">Топливно-энергетический комплекс (ТЭК) </w:t>
            </w:r>
          </w:p>
        </w:tc>
        <w:tc>
          <w:tcPr>
            <w:tcW w:w="1482" w:type="dxa"/>
            <w:tcMar>
              <w:top w:w="50" w:type="dxa"/>
              <w:left w:w="100" w:type="dxa"/>
            </w:tcMar>
            <w:vAlign w:val="center"/>
          </w:tcPr>
          <w:p w:rsidR="00816C84" w:rsidRPr="00A15771" w:rsidRDefault="00721712" w:rsidP="00A15771">
            <w:pPr>
              <w:spacing w:after="0" w:line="360" w:lineRule="auto"/>
              <w:jc w:val="center"/>
              <w:rPr>
                <w:rFonts w:ascii="Times New Roman" w:hAnsi="Times New Roman" w:cs="Times New Roman"/>
                <w:sz w:val="24"/>
                <w:szCs w:val="24"/>
              </w:rPr>
            </w:pPr>
            <w:r w:rsidRPr="00A15771">
              <w:rPr>
                <w:rFonts w:ascii="Times New Roman" w:hAnsi="Times New Roman" w:cs="Times New Roman"/>
                <w:color w:val="000000"/>
                <w:sz w:val="24"/>
                <w:szCs w:val="24"/>
              </w:rPr>
              <w:t>5</w:t>
            </w:r>
          </w:p>
        </w:tc>
        <w:tc>
          <w:tcPr>
            <w:tcW w:w="1706" w:type="dxa"/>
            <w:tcMar>
              <w:top w:w="50" w:type="dxa"/>
              <w:left w:w="100" w:type="dxa"/>
            </w:tcMar>
            <w:vAlign w:val="center"/>
          </w:tcPr>
          <w:p w:rsidR="00816C84" w:rsidRPr="00A15771" w:rsidRDefault="00816C84" w:rsidP="00A15771">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 xml:space="preserve"> 1 </w:t>
            </w:r>
          </w:p>
        </w:tc>
        <w:tc>
          <w:tcPr>
            <w:tcW w:w="2928"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 xml:space="preserve">Библиотека ЦОК </w:t>
            </w:r>
            <w:hyperlink r:id="rId48">
              <w:r w:rsidRPr="00A15771">
                <w:rPr>
                  <w:rFonts w:ascii="Times New Roman" w:hAnsi="Times New Roman" w:cs="Times New Roman"/>
                  <w:color w:val="0000FF"/>
                  <w:sz w:val="24"/>
                  <w:szCs w:val="24"/>
                  <w:u w:val="single"/>
                </w:rPr>
                <w:t>https://m.edsoo.ru/7f41b112</w:t>
              </w:r>
            </w:hyperlink>
          </w:p>
        </w:tc>
      </w:tr>
      <w:tr w:rsidR="00816C84" w:rsidRPr="00D41AEE" w:rsidTr="00A15771">
        <w:trPr>
          <w:trHeight w:val="144"/>
          <w:tblCellSpacing w:w="20" w:type="nil"/>
        </w:trPr>
        <w:tc>
          <w:tcPr>
            <w:tcW w:w="951"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1.3</w:t>
            </w:r>
          </w:p>
        </w:tc>
        <w:tc>
          <w:tcPr>
            <w:tcW w:w="4625"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Металлургический комплекс</w:t>
            </w:r>
          </w:p>
        </w:tc>
        <w:tc>
          <w:tcPr>
            <w:tcW w:w="1482" w:type="dxa"/>
            <w:tcMar>
              <w:top w:w="50" w:type="dxa"/>
              <w:left w:w="100" w:type="dxa"/>
            </w:tcMar>
            <w:vAlign w:val="center"/>
          </w:tcPr>
          <w:p w:rsidR="00816C84" w:rsidRPr="00A15771" w:rsidRDefault="00721712" w:rsidP="00A15771">
            <w:pPr>
              <w:spacing w:after="0" w:line="360" w:lineRule="auto"/>
              <w:jc w:val="center"/>
              <w:rPr>
                <w:rFonts w:ascii="Times New Roman" w:hAnsi="Times New Roman" w:cs="Times New Roman"/>
                <w:sz w:val="24"/>
                <w:szCs w:val="24"/>
              </w:rPr>
            </w:pPr>
            <w:r w:rsidRPr="00A15771">
              <w:rPr>
                <w:rFonts w:ascii="Times New Roman" w:hAnsi="Times New Roman" w:cs="Times New Roman"/>
                <w:color w:val="000000"/>
                <w:sz w:val="24"/>
                <w:szCs w:val="24"/>
              </w:rPr>
              <w:t>3</w:t>
            </w:r>
          </w:p>
        </w:tc>
        <w:tc>
          <w:tcPr>
            <w:tcW w:w="1706" w:type="dxa"/>
            <w:tcMar>
              <w:top w:w="50" w:type="dxa"/>
              <w:left w:w="100" w:type="dxa"/>
            </w:tcMar>
            <w:vAlign w:val="center"/>
          </w:tcPr>
          <w:p w:rsidR="00816C84" w:rsidRPr="00A15771" w:rsidRDefault="00816C84" w:rsidP="00A15771">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 xml:space="preserve"> 0.5 </w:t>
            </w:r>
          </w:p>
        </w:tc>
        <w:tc>
          <w:tcPr>
            <w:tcW w:w="2928"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 xml:space="preserve">Библиотека ЦОК </w:t>
            </w:r>
            <w:hyperlink r:id="rId49">
              <w:r w:rsidRPr="00A15771">
                <w:rPr>
                  <w:rFonts w:ascii="Times New Roman" w:hAnsi="Times New Roman" w:cs="Times New Roman"/>
                  <w:color w:val="0000FF"/>
                  <w:sz w:val="24"/>
                  <w:szCs w:val="24"/>
                  <w:u w:val="single"/>
                </w:rPr>
                <w:t>https://m.edsoo.ru/7f41b112</w:t>
              </w:r>
            </w:hyperlink>
          </w:p>
        </w:tc>
      </w:tr>
      <w:tr w:rsidR="00816C84" w:rsidRPr="00D41AEE" w:rsidTr="00A15771">
        <w:trPr>
          <w:trHeight w:val="144"/>
          <w:tblCellSpacing w:w="20" w:type="nil"/>
        </w:trPr>
        <w:tc>
          <w:tcPr>
            <w:tcW w:w="951"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1.4</w:t>
            </w:r>
          </w:p>
        </w:tc>
        <w:tc>
          <w:tcPr>
            <w:tcW w:w="4625"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Машиностроительный комплекс</w:t>
            </w:r>
          </w:p>
        </w:tc>
        <w:tc>
          <w:tcPr>
            <w:tcW w:w="1482" w:type="dxa"/>
            <w:tcMar>
              <w:top w:w="50" w:type="dxa"/>
              <w:left w:w="100" w:type="dxa"/>
            </w:tcMar>
            <w:vAlign w:val="center"/>
          </w:tcPr>
          <w:p w:rsidR="00816C84" w:rsidRPr="00A15771" w:rsidRDefault="00721712" w:rsidP="00A15771">
            <w:pPr>
              <w:spacing w:after="0" w:line="360" w:lineRule="auto"/>
              <w:jc w:val="center"/>
              <w:rPr>
                <w:rFonts w:ascii="Times New Roman" w:hAnsi="Times New Roman" w:cs="Times New Roman"/>
                <w:sz w:val="24"/>
                <w:szCs w:val="24"/>
              </w:rPr>
            </w:pPr>
            <w:r w:rsidRPr="00A15771">
              <w:rPr>
                <w:rFonts w:ascii="Times New Roman" w:hAnsi="Times New Roman" w:cs="Times New Roman"/>
                <w:color w:val="000000"/>
                <w:sz w:val="24"/>
                <w:szCs w:val="24"/>
              </w:rPr>
              <w:t>3</w:t>
            </w:r>
          </w:p>
        </w:tc>
        <w:tc>
          <w:tcPr>
            <w:tcW w:w="1706" w:type="dxa"/>
            <w:tcMar>
              <w:top w:w="50" w:type="dxa"/>
              <w:left w:w="100" w:type="dxa"/>
            </w:tcMar>
            <w:vAlign w:val="center"/>
          </w:tcPr>
          <w:p w:rsidR="00816C84" w:rsidRPr="00A15771" w:rsidRDefault="00816C84" w:rsidP="00A15771">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 xml:space="preserve"> 0.5 </w:t>
            </w:r>
          </w:p>
        </w:tc>
        <w:tc>
          <w:tcPr>
            <w:tcW w:w="2928"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 xml:space="preserve">Библиотека ЦОК </w:t>
            </w:r>
            <w:hyperlink r:id="rId50">
              <w:r w:rsidRPr="00A15771">
                <w:rPr>
                  <w:rFonts w:ascii="Times New Roman" w:hAnsi="Times New Roman" w:cs="Times New Roman"/>
                  <w:color w:val="0000FF"/>
                  <w:sz w:val="24"/>
                  <w:szCs w:val="24"/>
                  <w:u w:val="single"/>
                </w:rPr>
                <w:t>https://m.edsoo.ru/7f41b112</w:t>
              </w:r>
            </w:hyperlink>
          </w:p>
        </w:tc>
      </w:tr>
      <w:tr w:rsidR="00816C84" w:rsidRPr="00D41AEE" w:rsidTr="00A15771">
        <w:trPr>
          <w:trHeight w:val="144"/>
          <w:tblCellSpacing w:w="20" w:type="nil"/>
        </w:trPr>
        <w:tc>
          <w:tcPr>
            <w:tcW w:w="951"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1.5</w:t>
            </w:r>
          </w:p>
        </w:tc>
        <w:tc>
          <w:tcPr>
            <w:tcW w:w="4625"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Химико-лесной комплекс</w:t>
            </w:r>
          </w:p>
        </w:tc>
        <w:tc>
          <w:tcPr>
            <w:tcW w:w="1482" w:type="dxa"/>
            <w:tcMar>
              <w:top w:w="50" w:type="dxa"/>
              <w:left w:w="100" w:type="dxa"/>
            </w:tcMar>
            <w:vAlign w:val="center"/>
          </w:tcPr>
          <w:p w:rsidR="00816C84" w:rsidRPr="00A15771" w:rsidRDefault="00721712" w:rsidP="00A15771">
            <w:pPr>
              <w:spacing w:after="0" w:line="360" w:lineRule="auto"/>
              <w:jc w:val="center"/>
              <w:rPr>
                <w:rFonts w:ascii="Times New Roman" w:hAnsi="Times New Roman" w:cs="Times New Roman"/>
                <w:sz w:val="24"/>
                <w:szCs w:val="24"/>
              </w:rPr>
            </w:pPr>
            <w:r w:rsidRPr="00A15771">
              <w:rPr>
                <w:rFonts w:ascii="Times New Roman" w:hAnsi="Times New Roman" w:cs="Times New Roman"/>
                <w:color w:val="000000"/>
                <w:sz w:val="24"/>
                <w:szCs w:val="24"/>
              </w:rPr>
              <w:t>4</w:t>
            </w:r>
          </w:p>
        </w:tc>
        <w:tc>
          <w:tcPr>
            <w:tcW w:w="1706" w:type="dxa"/>
            <w:tcMar>
              <w:top w:w="50" w:type="dxa"/>
              <w:left w:w="100" w:type="dxa"/>
            </w:tcMar>
            <w:vAlign w:val="center"/>
          </w:tcPr>
          <w:p w:rsidR="00816C84" w:rsidRPr="00A15771" w:rsidRDefault="00816C84" w:rsidP="00A15771">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 xml:space="preserve"> 0.5 </w:t>
            </w:r>
          </w:p>
        </w:tc>
        <w:tc>
          <w:tcPr>
            <w:tcW w:w="2928"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 xml:space="preserve">Библиотека ЦОК </w:t>
            </w:r>
            <w:hyperlink r:id="rId51">
              <w:r w:rsidRPr="00A15771">
                <w:rPr>
                  <w:rFonts w:ascii="Times New Roman" w:hAnsi="Times New Roman" w:cs="Times New Roman"/>
                  <w:color w:val="0000FF"/>
                  <w:sz w:val="24"/>
                  <w:szCs w:val="24"/>
                  <w:u w:val="single"/>
                </w:rPr>
                <w:t>https://m.edsoo.ru/7f41b112</w:t>
              </w:r>
            </w:hyperlink>
          </w:p>
        </w:tc>
      </w:tr>
      <w:tr w:rsidR="00816C84" w:rsidRPr="00D41AEE" w:rsidTr="00A15771">
        <w:trPr>
          <w:trHeight w:val="144"/>
          <w:tblCellSpacing w:w="20" w:type="nil"/>
        </w:trPr>
        <w:tc>
          <w:tcPr>
            <w:tcW w:w="951"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1.6</w:t>
            </w:r>
          </w:p>
        </w:tc>
        <w:tc>
          <w:tcPr>
            <w:tcW w:w="4625"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Агропромышленный комплекс (АПК)</w:t>
            </w:r>
          </w:p>
        </w:tc>
        <w:tc>
          <w:tcPr>
            <w:tcW w:w="1482" w:type="dxa"/>
            <w:tcMar>
              <w:top w:w="50" w:type="dxa"/>
              <w:left w:w="100" w:type="dxa"/>
            </w:tcMar>
            <w:vAlign w:val="center"/>
          </w:tcPr>
          <w:p w:rsidR="00816C84" w:rsidRPr="00A15771" w:rsidRDefault="00721712" w:rsidP="00A15771">
            <w:pPr>
              <w:spacing w:after="0" w:line="360" w:lineRule="auto"/>
              <w:jc w:val="center"/>
              <w:rPr>
                <w:rFonts w:ascii="Times New Roman" w:hAnsi="Times New Roman" w:cs="Times New Roman"/>
                <w:sz w:val="24"/>
                <w:szCs w:val="24"/>
              </w:rPr>
            </w:pPr>
            <w:r w:rsidRPr="00A15771">
              <w:rPr>
                <w:rFonts w:ascii="Times New Roman" w:hAnsi="Times New Roman" w:cs="Times New Roman"/>
                <w:color w:val="000000"/>
                <w:sz w:val="24"/>
                <w:szCs w:val="24"/>
              </w:rPr>
              <w:t>4</w:t>
            </w:r>
          </w:p>
        </w:tc>
        <w:tc>
          <w:tcPr>
            <w:tcW w:w="1706" w:type="dxa"/>
            <w:tcMar>
              <w:top w:w="50" w:type="dxa"/>
              <w:left w:w="100" w:type="dxa"/>
            </w:tcMar>
            <w:vAlign w:val="center"/>
          </w:tcPr>
          <w:p w:rsidR="00816C84" w:rsidRPr="00A15771" w:rsidRDefault="00816C84" w:rsidP="00A15771">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 xml:space="preserve"> 0.5 </w:t>
            </w:r>
          </w:p>
        </w:tc>
        <w:tc>
          <w:tcPr>
            <w:tcW w:w="2928"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 xml:space="preserve">Библиотека ЦОК </w:t>
            </w:r>
            <w:hyperlink r:id="rId52">
              <w:r w:rsidRPr="00A15771">
                <w:rPr>
                  <w:rFonts w:ascii="Times New Roman" w:hAnsi="Times New Roman" w:cs="Times New Roman"/>
                  <w:color w:val="0000FF"/>
                  <w:sz w:val="24"/>
                  <w:szCs w:val="24"/>
                  <w:u w:val="single"/>
                </w:rPr>
                <w:t>https://m.edsoo.ru/7f41b112</w:t>
              </w:r>
            </w:hyperlink>
          </w:p>
        </w:tc>
      </w:tr>
      <w:tr w:rsidR="00816C84" w:rsidRPr="00D41AEE" w:rsidTr="00A15771">
        <w:trPr>
          <w:trHeight w:val="144"/>
          <w:tblCellSpacing w:w="20" w:type="nil"/>
        </w:trPr>
        <w:tc>
          <w:tcPr>
            <w:tcW w:w="951"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1.7</w:t>
            </w:r>
          </w:p>
        </w:tc>
        <w:tc>
          <w:tcPr>
            <w:tcW w:w="4625"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 xml:space="preserve">Инфраструктурный комплекс </w:t>
            </w:r>
          </w:p>
        </w:tc>
        <w:tc>
          <w:tcPr>
            <w:tcW w:w="1482" w:type="dxa"/>
            <w:tcMar>
              <w:top w:w="50" w:type="dxa"/>
              <w:left w:w="100" w:type="dxa"/>
            </w:tcMar>
            <w:vAlign w:val="center"/>
          </w:tcPr>
          <w:p w:rsidR="00816C84" w:rsidRPr="00A15771" w:rsidRDefault="00721712" w:rsidP="00A15771">
            <w:pPr>
              <w:spacing w:after="0" w:line="360" w:lineRule="auto"/>
              <w:jc w:val="center"/>
              <w:rPr>
                <w:rFonts w:ascii="Times New Roman" w:hAnsi="Times New Roman" w:cs="Times New Roman"/>
                <w:sz w:val="24"/>
                <w:szCs w:val="24"/>
              </w:rPr>
            </w:pPr>
            <w:r w:rsidRPr="00A15771">
              <w:rPr>
                <w:rFonts w:ascii="Times New Roman" w:hAnsi="Times New Roman" w:cs="Times New Roman"/>
                <w:color w:val="000000"/>
                <w:sz w:val="24"/>
                <w:szCs w:val="24"/>
              </w:rPr>
              <w:t>5</w:t>
            </w:r>
          </w:p>
        </w:tc>
        <w:tc>
          <w:tcPr>
            <w:tcW w:w="1706" w:type="dxa"/>
            <w:tcMar>
              <w:top w:w="50" w:type="dxa"/>
              <w:left w:w="100" w:type="dxa"/>
            </w:tcMar>
            <w:vAlign w:val="center"/>
          </w:tcPr>
          <w:p w:rsidR="00816C84" w:rsidRPr="00A15771" w:rsidRDefault="00816C84" w:rsidP="00A15771">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 xml:space="preserve"> 1 </w:t>
            </w:r>
          </w:p>
        </w:tc>
        <w:tc>
          <w:tcPr>
            <w:tcW w:w="2928"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 xml:space="preserve">Библиотека ЦОК </w:t>
            </w:r>
            <w:hyperlink r:id="rId53">
              <w:r w:rsidRPr="00A15771">
                <w:rPr>
                  <w:rFonts w:ascii="Times New Roman" w:hAnsi="Times New Roman" w:cs="Times New Roman"/>
                  <w:color w:val="0000FF"/>
                  <w:sz w:val="24"/>
                  <w:szCs w:val="24"/>
                  <w:u w:val="single"/>
                </w:rPr>
                <w:t>https://m.edsoo.ru/7f41b112</w:t>
              </w:r>
            </w:hyperlink>
          </w:p>
        </w:tc>
      </w:tr>
      <w:tr w:rsidR="00816C84" w:rsidRPr="00D41AEE" w:rsidTr="00A15771">
        <w:trPr>
          <w:trHeight w:val="144"/>
          <w:tblCellSpacing w:w="20" w:type="nil"/>
        </w:trPr>
        <w:tc>
          <w:tcPr>
            <w:tcW w:w="951"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1.8</w:t>
            </w:r>
          </w:p>
        </w:tc>
        <w:tc>
          <w:tcPr>
            <w:tcW w:w="4625"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 xml:space="preserve">Обобщение знаний </w:t>
            </w:r>
          </w:p>
        </w:tc>
        <w:tc>
          <w:tcPr>
            <w:tcW w:w="1482" w:type="dxa"/>
            <w:tcMar>
              <w:top w:w="50" w:type="dxa"/>
              <w:left w:w="100" w:type="dxa"/>
            </w:tcMar>
            <w:vAlign w:val="center"/>
          </w:tcPr>
          <w:p w:rsidR="00816C84" w:rsidRPr="00A15771" w:rsidRDefault="00721712" w:rsidP="00A15771">
            <w:pPr>
              <w:spacing w:after="0" w:line="360" w:lineRule="auto"/>
              <w:jc w:val="center"/>
              <w:rPr>
                <w:rFonts w:ascii="Times New Roman" w:hAnsi="Times New Roman" w:cs="Times New Roman"/>
                <w:sz w:val="24"/>
                <w:szCs w:val="24"/>
              </w:rPr>
            </w:pPr>
            <w:r w:rsidRPr="00A15771">
              <w:rPr>
                <w:rFonts w:ascii="Times New Roman" w:hAnsi="Times New Roman" w:cs="Times New Roman"/>
                <w:color w:val="000000"/>
                <w:sz w:val="24"/>
                <w:szCs w:val="24"/>
              </w:rPr>
              <w:t>2</w:t>
            </w:r>
          </w:p>
        </w:tc>
        <w:tc>
          <w:tcPr>
            <w:tcW w:w="1706" w:type="dxa"/>
            <w:tcMar>
              <w:top w:w="50" w:type="dxa"/>
              <w:left w:w="100" w:type="dxa"/>
            </w:tcMar>
            <w:vAlign w:val="center"/>
          </w:tcPr>
          <w:p w:rsidR="00816C84" w:rsidRPr="00A15771" w:rsidRDefault="00816C84" w:rsidP="00A15771">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 xml:space="preserve"> 0.5 </w:t>
            </w:r>
          </w:p>
        </w:tc>
        <w:tc>
          <w:tcPr>
            <w:tcW w:w="2928"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 xml:space="preserve">Библиотека ЦОК </w:t>
            </w:r>
            <w:hyperlink r:id="rId54">
              <w:r w:rsidRPr="00A15771">
                <w:rPr>
                  <w:rFonts w:ascii="Times New Roman" w:hAnsi="Times New Roman" w:cs="Times New Roman"/>
                  <w:color w:val="0000FF"/>
                  <w:sz w:val="24"/>
                  <w:szCs w:val="24"/>
                  <w:u w:val="single"/>
                </w:rPr>
                <w:t>https://m.edsoo.ru/7f41b112</w:t>
              </w:r>
            </w:hyperlink>
          </w:p>
        </w:tc>
      </w:tr>
      <w:tr w:rsidR="00816C84" w:rsidRPr="004B3F79">
        <w:trPr>
          <w:trHeight w:val="144"/>
          <w:tblCellSpacing w:w="20" w:type="nil"/>
        </w:trPr>
        <w:tc>
          <w:tcPr>
            <w:tcW w:w="0" w:type="auto"/>
            <w:gridSpan w:val="2"/>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lastRenderedPageBreak/>
              <w:t>Итого по разделу</w:t>
            </w:r>
          </w:p>
        </w:tc>
        <w:tc>
          <w:tcPr>
            <w:tcW w:w="1482" w:type="dxa"/>
            <w:tcMar>
              <w:top w:w="50" w:type="dxa"/>
              <w:left w:w="100" w:type="dxa"/>
            </w:tcMar>
            <w:vAlign w:val="center"/>
          </w:tcPr>
          <w:p w:rsidR="00816C84" w:rsidRPr="00A15771" w:rsidRDefault="00721712" w:rsidP="00A15771">
            <w:pPr>
              <w:spacing w:after="0" w:line="360" w:lineRule="auto"/>
              <w:jc w:val="center"/>
              <w:rPr>
                <w:rFonts w:ascii="Times New Roman" w:hAnsi="Times New Roman" w:cs="Times New Roman"/>
                <w:sz w:val="24"/>
                <w:szCs w:val="24"/>
              </w:rPr>
            </w:pPr>
            <w:r w:rsidRPr="00A15771">
              <w:rPr>
                <w:rFonts w:ascii="Times New Roman" w:hAnsi="Times New Roman" w:cs="Times New Roman"/>
                <w:color w:val="000000"/>
                <w:sz w:val="24"/>
                <w:szCs w:val="24"/>
              </w:rPr>
              <w:t>29</w:t>
            </w:r>
          </w:p>
        </w:tc>
        <w:tc>
          <w:tcPr>
            <w:tcW w:w="0" w:type="auto"/>
            <w:gridSpan w:val="3"/>
            <w:tcMar>
              <w:top w:w="50" w:type="dxa"/>
              <w:left w:w="100" w:type="dxa"/>
            </w:tcMar>
            <w:vAlign w:val="center"/>
          </w:tcPr>
          <w:p w:rsidR="00816C84" w:rsidRPr="00A15771" w:rsidRDefault="00816C84" w:rsidP="00A15771">
            <w:pPr>
              <w:spacing w:after="0" w:line="360" w:lineRule="auto"/>
              <w:jc w:val="both"/>
              <w:rPr>
                <w:rFonts w:ascii="Times New Roman" w:hAnsi="Times New Roman" w:cs="Times New Roman"/>
                <w:sz w:val="24"/>
                <w:szCs w:val="24"/>
              </w:rPr>
            </w:pPr>
          </w:p>
        </w:tc>
      </w:tr>
      <w:tr w:rsidR="00816C84" w:rsidRPr="004B3F79">
        <w:trPr>
          <w:trHeight w:val="144"/>
          <w:tblCellSpacing w:w="20" w:type="nil"/>
        </w:trPr>
        <w:tc>
          <w:tcPr>
            <w:tcW w:w="0" w:type="auto"/>
            <w:gridSpan w:val="6"/>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b/>
                <w:color w:val="000000"/>
                <w:sz w:val="24"/>
                <w:szCs w:val="24"/>
              </w:rPr>
              <w:t>Раздел 2.</w:t>
            </w:r>
            <w:r w:rsidRPr="00A15771">
              <w:rPr>
                <w:rFonts w:ascii="Times New Roman" w:hAnsi="Times New Roman" w:cs="Times New Roman"/>
                <w:color w:val="000000"/>
                <w:sz w:val="24"/>
                <w:szCs w:val="24"/>
              </w:rPr>
              <w:t xml:space="preserve"> </w:t>
            </w:r>
            <w:r w:rsidRPr="00A15771">
              <w:rPr>
                <w:rFonts w:ascii="Times New Roman" w:hAnsi="Times New Roman" w:cs="Times New Roman"/>
                <w:b/>
                <w:color w:val="000000"/>
                <w:sz w:val="24"/>
                <w:szCs w:val="24"/>
              </w:rPr>
              <w:t>Регионы России</w:t>
            </w:r>
          </w:p>
        </w:tc>
      </w:tr>
      <w:tr w:rsidR="00816C84" w:rsidRPr="00D41AEE" w:rsidTr="00A15771">
        <w:trPr>
          <w:trHeight w:val="144"/>
          <w:tblCellSpacing w:w="20" w:type="nil"/>
        </w:trPr>
        <w:tc>
          <w:tcPr>
            <w:tcW w:w="951"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2.1</w:t>
            </w:r>
          </w:p>
        </w:tc>
        <w:tc>
          <w:tcPr>
            <w:tcW w:w="4625"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Западный макрорегион (Европейская часть) России</w:t>
            </w:r>
          </w:p>
        </w:tc>
        <w:tc>
          <w:tcPr>
            <w:tcW w:w="1482" w:type="dxa"/>
            <w:tcMar>
              <w:top w:w="50" w:type="dxa"/>
              <w:left w:w="100" w:type="dxa"/>
            </w:tcMar>
            <w:vAlign w:val="center"/>
          </w:tcPr>
          <w:p w:rsidR="00816C84" w:rsidRPr="00A15771" w:rsidRDefault="00721712" w:rsidP="00A15771">
            <w:pPr>
              <w:spacing w:after="0" w:line="360" w:lineRule="auto"/>
              <w:jc w:val="center"/>
              <w:rPr>
                <w:rFonts w:ascii="Times New Roman" w:hAnsi="Times New Roman" w:cs="Times New Roman"/>
                <w:sz w:val="24"/>
                <w:szCs w:val="24"/>
              </w:rPr>
            </w:pPr>
            <w:r w:rsidRPr="00A15771">
              <w:rPr>
                <w:rFonts w:ascii="Times New Roman" w:hAnsi="Times New Roman" w:cs="Times New Roman"/>
                <w:color w:val="000000"/>
                <w:sz w:val="24"/>
                <w:szCs w:val="24"/>
              </w:rPr>
              <w:t>17</w:t>
            </w:r>
          </w:p>
        </w:tc>
        <w:tc>
          <w:tcPr>
            <w:tcW w:w="1706" w:type="dxa"/>
            <w:tcMar>
              <w:top w:w="50" w:type="dxa"/>
              <w:left w:w="100" w:type="dxa"/>
            </w:tcMar>
            <w:vAlign w:val="center"/>
          </w:tcPr>
          <w:p w:rsidR="00816C84" w:rsidRPr="00A15771" w:rsidRDefault="00816C84" w:rsidP="00A15771">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 xml:space="preserve"> 1 </w:t>
            </w:r>
          </w:p>
        </w:tc>
        <w:tc>
          <w:tcPr>
            <w:tcW w:w="2928"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 xml:space="preserve">Библиотека ЦОК </w:t>
            </w:r>
            <w:hyperlink r:id="rId55">
              <w:r w:rsidRPr="00A15771">
                <w:rPr>
                  <w:rFonts w:ascii="Times New Roman" w:hAnsi="Times New Roman" w:cs="Times New Roman"/>
                  <w:color w:val="0000FF"/>
                  <w:sz w:val="24"/>
                  <w:szCs w:val="24"/>
                  <w:u w:val="single"/>
                </w:rPr>
                <w:t>https://m.edsoo.ru/7f41b112</w:t>
              </w:r>
            </w:hyperlink>
          </w:p>
        </w:tc>
      </w:tr>
      <w:tr w:rsidR="00816C84" w:rsidRPr="00D41AEE" w:rsidTr="00A15771">
        <w:trPr>
          <w:trHeight w:val="144"/>
          <w:tblCellSpacing w:w="20" w:type="nil"/>
        </w:trPr>
        <w:tc>
          <w:tcPr>
            <w:tcW w:w="951"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2.2</w:t>
            </w:r>
          </w:p>
        </w:tc>
        <w:tc>
          <w:tcPr>
            <w:tcW w:w="4625"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Восточный макрорегион (Азиатская часть) России</w:t>
            </w:r>
          </w:p>
        </w:tc>
        <w:tc>
          <w:tcPr>
            <w:tcW w:w="1482" w:type="dxa"/>
            <w:tcMar>
              <w:top w:w="50" w:type="dxa"/>
              <w:left w:w="100" w:type="dxa"/>
            </w:tcMar>
            <w:vAlign w:val="center"/>
          </w:tcPr>
          <w:p w:rsidR="00816C84" w:rsidRPr="00A15771" w:rsidRDefault="00721712" w:rsidP="00A15771">
            <w:pPr>
              <w:spacing w:after="0" w:line="360" w:lineRule="auto"/>
              <w:jc w:val="center"/>
              <w:rPr>
                <w:rFonts w:ascii="Times New Roman" w:hAnsi="Times New Roman" w:cs="Times New Roman"/>
                <w:sz w:val="24"/>
                <w:szCs w:val="24"/>
              </w:rPr>
            </w:pPr>
            <w:r w:rsidRPr="00A15771">
              <w:rPr>
                <w:rFonts w:ascii="Times New Roman" w:hAnsi="Times New Roman" w:cs="Times New Roman"/>
                <w:color w:val="000000"/>
                <w:sz w:val="24"/>
                <w:szCs w:val="24"/>
              </w:rPr>
              <w:t>11</w:t>
            </w:r>
          </w:p>
        </w:tc>
        <w:tc>
          <w:tcPr>
            <w:tcW w:w="1706" w:type="dxa"/>
            <w:tcMar>
              <w:top w:w="50" w:type="dxa"/>
              <w:left w:w="100" w:type="dxa"/>
            </w:tcMar>
            <w:vAlign w:val="center"/>
          </w:tcPr>
          <w:p w:rsidR="00816C84" w:rsidRPr="00A15771" w:rsidRDefault="00816C84" w:rsidP="00A15771">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 xml:space="preserve"> 1 </w:t>
            </w:r>
          </w:p>
        </w:tc>
        <w:tc>
          <w:tcPr>
            <w:tcW w:w="2928"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 xml:space="preserve">Библиотека ЦОК </w:t>
            </w:r>
            <w:hyperlink r:id="rId56">
              <w:r w:rsidRPr="00A15771">
                <w:rPr>
                  <w:rFonts w:ascii="Times New Roman" w:hAnsi="Times New Roman" w:cs="Times New Roman"/>
                  <w:color w:val="0000FF"/>
                  <w:sz w:val="24"/>
                  <w:szCs w:val="24"/>
                  <w:u w:val="single"/>
                </w:rPr>
                <w:t>https://m.edsoo.ru/7f41b112</w:t>
              </w:r>
            </w:hyperlink>
          </w:p>
        </w:tc>
      </w:tr>
      <w:tr w:rsidR="00816C84" w:rsidRPr="00D41AEE" w:rsidTr="00A15771">
        <w:trPr>
          <w:trHeight w:val="144"/>
          <w:tblCellSpacing w:w="20" w:type="nil"/>
        </w:trPr>
        <w:tc>
          <w:tcPr>
            <w:tcW w:w="951"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2.3</w:t>
            </w:r>
          </w:p>
        </w:tc>
        <w:tc>
          <w:tcPr>
            <w:tcW w:w="4625"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Обобщение знаний</w:t>
            </w:r>
          </w:p>
        </w:tc>
        <w:tc>
          <w:tcPr>
            <w:tcW w:w="1482" w:type="dxa"/>
            <w:tcMar>
              <w:top w:w="50" w:type="dxa"/>
              <w:left w:w="100" w:type="dxa"/>
            </w:tcMar>
            <w:vAlign w:val="center"/>
          </w:tcPr>
          <w:p w:rsidR="00816C84" w:rsidRPr="00A15771" w:rsidRDefault="00721712" w:rsidP="00A15771">
            <w:pPr>
              <w:spacing w:after="0" w:line="360" w:lineRule="auto"/>
              <w:jc w:val="center"/>
              <w:rPr>
                <w:rFonts w:ascii="Times New Roman" w:hAnsi="Times New Roman" w:cs="Times New Roman"/>
                <w:sz w:val="24"/>
                <w:szCs w:val="24"/>
              </w:rPr>
            </w:pPr>
            <w:r w:rsidRPr="00A15771">
              <w:rPr>
                <w:rFonts w:ascii="Times New Roman" w:hAnsi="Times New Roman" w:cs="Times New Roman"/>
                <w:color w:val="000000"/>
                <w:sz w:val="24"/>
                <w:szCs w:val="24"/>
              </w:rPr>
              <w:t>2</w:t>
            </w:r>
          </w:p>
        </w:tc>
        <w:tc>
          <w:tcPr>
            <w:tcW w:w="1706" w:type="dxa"/>
            <w:tcMar>
              <w:top w:w="50" w:type="dxa"/>
              <w:left w:w="100" w:type="dxa"/>
            </w:tcMar>
            <w:vAlign w:val="center"/>
          </w:tcPr>
          <w:p w:rsidR="00816C84" w:rsidRPr="00A15771" w:rsidRDefault="00816C84" w:rsidP="00A15771">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15771" w:rsidRDefault="00816C84" w:rsidP="00A15771">
            <w:pPr>
              <w:spacing w:after="0" w:line="360" w:lineRule="auto"/>
              <w:jc w:val="both"/>
              <w:rPr>
                <w:rFonts w:ascii="Times New Roman" w:hAnsi="Times New Roman" w:cs="Times New Roman"/>
                <w:sz w:val="24"/>
                <w:szCs w:val="24"/>
              </w:rPr>
            </w:pPr>
          </w:p>
        </w:tc>
        <w:tc>
          <w:tcPr>
            <w:tcW w:w="2928" w:type="dxa"/>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 xml:space="preserve">Библиотека ЦОК </w:t>
            </w:r>
            <w:hyperlink r:id="rId57">
              <w:r w:rsidRPr="00A15771">
                <w:rPr>
                  <w:rFonts w:ascii="Times New Roman" w:hAnsi="Times New Roman" w:cs="Times New Roman"/>
                  <w:color w:val="0000FF"/>
                  <w:sz w:val="24"/>
                  <w:szCs w:val="24"/>
                  <w:u w:val="single"/>
                </w:rPr>
                <w:t>https://m.edsoo.ru/7f41b112</w:t>
              </w:r>
            </w:hyperlink>
          </w:p>
        </w:tc>
      </w:tr>
      <w:tr w:rsidR="00816C84" w:rsidRPr="004B3F79">
        <w:trPr>
          <w:trHeight w:val="144"/>
          <w:tblCellSpacing w:w="20" w:type="nil"/>
        </w:trPr>
        <w:tc>
          <w:tcPr>
            <w:tcW w:w="0" w:type="auto"/>
            <w:gridSpan w:val="2"/>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Итого по разделу</w:t>
            </w:r>
          </w:p>
        </w:tc>
        <w:tc>
          <w:tcPr>
            <w:tcW w:w="1482" w:type="dxa"/>
            <w:tcMar>
              <w:top w:w="50" w:type="dxa"/>
              <w:left w:w="100" w:type="dxa"/>
            </w:tcMar>
            <w:vAlign w:val="center"/>
          </w:tcPr>
          <w:p w:rsidR="00816C84" w:rsidRPr="00A15771" w:rsidRDefault="00721712" w:rsidP="00A15771">
            <w:pPr>
              <w:spacing w:after="0" w:line="360" w:lineRule="auto"/>
              <w:jc w:val="center"/>
              <w:rPr>
                <w:rFonts w:ascii="Times New Roman" w:hAnsi="Times New Roman" w:cs="Times New Roman"/>
                <w:sz w:val="24"/>
                <w:szCs w:val="24"/>
              </w:rPr>
            </w:pPr>
            <w:r w:rsidRPr="00A15771">
              <w:rPr>
                <w:rFonts w:ascii="Times New Roman" w:hAnsi="Times New Roman" w:cs="Times New Roman"/>
                <w:color w:val="000000"/>
                <w:sz w:val="24"/>
                <w:szCs w:val="24"/>
              </w:rPr>
              <w:t>30</w:t>
            </w:r>
          </w:p>
        </w:tc>
        <w:tc>
          <w:tcPr>
            <w:tcW w:w="0" w:type="auto"/>
            <w:gridSpan w:val="3"/>
            <w:tcMar>
              <w:top w:w="50" w:type="dxa"/>
              <w:left w:w="100" w:type="dxa"/>
            </w:tcMar>
            <w:vAlign w:val="center"/>
          </w:tcPr>
          <w:p w:rsidR="00816C84" w:rsidRPr="00A15771" w:rsidRDefault="00816C84" w:rsidP="00A15771">
            <w:pPr>
              <w:spacing w:after="0" w:line="360" w:lineRule="auto"/>
              <w:jc w:val="both"/>
              <w:rPr>
                <w:rFonts w:ascii="Times New Roman" w:hAnsi="Times New Roman" w:cs="Times New Roman"/>
                <w:sz w:val="24"/>
                <w:szCs w:val="24"/>
              </w:rPr>
            </w:pPr>
          </w:p>
        </w:tc>
      </w:tr>
      <w:tr w:rsidR="00816C84" w:rsidRPr="00D41AEE" w:rsidTr="00A15771">
        <w:trPr>
          <w:trHeight w:val="144"/>
          <w:tblCellSpacing w:w="20" w:type="nil"/>
        </w:trPr>
        <w:tc>
          <w:tcPr>
            <w:tcW w:w="0" w:type="auto"/>
            <w:gridSpan w:val="2"/>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Россия в современном мире</w:t>
            </w:r>
          </w:p>
        </w:tc>
        <w:tc>
          <w:tcPr>
            <w:tcW w:w="1482" w:type="dxa"/>
            <w:tcMar>
              <w:top w:w="50" w:type="dxa"/>
              <w:left w:w="100" w:type="dxa"/>
            </w:tcMar>
            <w:vAlign w:val="center"/>
          </w:tcPr>
          <w:p w:rsidR="00816C84" w:rsidRPr="00A15771" w:rsidRDefault="00721712" w:rsidP="00A15771">
            <w:pPr>
              <w:spacing w:after="0" w:line="360" w:lineRule="auto"/>
              <w:jc w:val="center"/>
              <w:rPr>
                <w:rFonts w:ascii="Times New Roman" w:hAnsi="Times New Roman" w:cs="Times New Roman"/>
                <w:sz w:val="24"/>
                <w:szCs w:val="24"/>
              </w:rPr>
            </w:pPr>
            <w:r w:rsidRPr="00A15771">
              <w:rPr>
                <w:rFonts w:ascii="Times New Roman" w:hAnsi="Times New Roman" w:cs="Times New Roman"/>
                <w:color w:val="000000"/>
                <w:sz w:val="24"/>
                <w:szCs w:val="24"/>
              </w:rPr>
              <w:t>2</w:t>
            </w:r>
          </w:p>
        </w:tc>
        <w:tc>
          <w:tcPr>
            <w:tcW w:w="1706" w:type="dxa"/>
            <w:tcMar>
              <w:top w:w="50" w:type="dxa"/>
              <w:left w:w="100" w:type="dxa"/>
            </w:tcMar>
            <w:vAlign w:val="center"/>
          </w:tcPr>
          <w:p w:rsidR="00816C84" w:rsidRPr="00A15771" w:rsidRDefault="00816C84" w:rsidP="00A15771">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A15771" w:rsidRDefault="00816C84" w:rsidP="00A15771">
            <w:pPr>
              <w:spacing w:after="0" w:line="360" w:lineRule="auto"/>
              <w:jc w:val="center"/>
              <w:rPr>
                <w:rFonts w:ascii="Times New Roman" w:hAnsi="Times New Roman" w:cs="Times New Roman"/>
                <w:sz w:val="24"/>
                <w:szCs w:val="24"/>
              </w:rPr>
            </w:pPr>
          </w:p>
        </w:tc>
        <w:tc>
          <w:tcPr>
            <w:tcW w:w="2928" w:type="dxa"/>
            <w:tcMar>
              <w:top w:w="50" w:type="dxa"/>
              <w:left w:w="100" w:type="dxa"/>
            </w:tcMar>
            <w:vAlign w:val="center"/>
          </w:tcPr>
          <w:p w:rsidR="00816C84" w:rsidRPr="00A15771" w:rsidRDefault="00721712" w:rsidP="00A15771">
            <w:pPr>
              <w:spacing w:after="0" w:line="360" w:lineRule="auto"/>
              <w:rPr>
                <w:rFonts w:ascii="Times New Roman" w:hAnsi="Times New Roman" w:cs="Times New Roman"/>
                <w:sz w:val="24"/>
                <w:szCs w:val="24"/>
              </w:rPr>
            </w:pPr>
            <w:r w:rsidRPr="00A15771">
              <w:rPr>
                <w:rFonts w:ascii="Times New Roman" w:hAnsi="Times New Roman" w:cs="Times New Roman"/>
                <w:color w:val="000000"/>
                <w:sz w:val="24"/>
                <w:szCs w:val="24"/>
              </w:rPr>
              <w:t xml:space="preserve">Библиотека ЦОК </w:t>
            </w:r>
            <w:hyperlink r:id="rId58">
              <w:r w:rsidRPr="00A15771">
                <w:rPr>
                  <w:rFonts w:ascii="Times New Roman" w:hAnsi="Times New Roman" w:cs="Times New Roman"/>
                  <w:color w:val="0000FF"/>
                  <w:sz w:val="24"/>
                  <w:szCs w:val="24"/>
                  <w:u w:val="single"/>
                </w:rPr>
                <w:t>https://m.edsoo.ru/7f41b112</w:t>
              </w:r>
            </w:hyperlink>
          </w:p>
        </w:tc>
      </w:tr>
      <w:tr w:rsidR="00816C84" w:rsidRPr="00D41AEE" w:rsidTr="00A15771">
        <w:trPr>
          <w:trHeight w:val="144"/>
          <w:tblCellSpacing w:w="20" w:type="nil"/>
        </w:trPr>
        <w:tc>
          <w:tcPr>
            <w:tcW w:w="0" w:type="auto"/>
            <w:gridSpan w:val="2"/>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Резервное время</w:t>
            </w:r>
          </w:p>
        </w:tc>
        <w:tc>
          <w:tcPr>
            <w:tcW w:w="1482" w:type="dxa"/>
            <w:tcMar>
              <w:top w:w="50" w:type="dxa"/>
              <w:left w:w="100" w:type="dxa"/>
            </w:tcMar>
            <w:vAlign w:val="center"/>
          </w:tcPr>
          <w:p w:rsidR="00816C84" w:rsidRPr="00A15771" w:rsidRDefault="00721712" w:rsidP="00A15771">
            <w:pPr>
              <w:spacing w:after="0" w:line="360" w:lineRule="auto"/>
              <w:jc w:val="center"/>
              <w:rPr>
                <w:rFonts w:ascii="Times New Roman" w:hAnsi="Times New Roman" w:cs="Times New Roman"/>
                <w:sz w:val="24"/>
                <w:szCs w:val="24"/>
              </w:rPr>
            </w:pPr>
            <w:r w:rsidRPr="00A15771">
              <w:rPr>
                <w:rFonts w:ascii="Times New Roman" w:hAnsi="Times New Roman" w:cs="Times New Roman"/>
                <w:color w:val="000000"/>
                <w:sz w:val="24"/>
                <w:szCs w:val="24"/>
              </w:rPr>
              <w:t>7</w:t>
            </w:r>
          </w:p>
        </w:tc>
        <w:tc>
          <w:tcPr>
            <w:tcW w:w="1706" w:type="dxa"/>
            <w:tcMar>
              <w:top w:w="50" w:type="dxa"/>
              <w:left w:w="100" w:type="dxa"/>
            </w:tcMar>
            <w:vAlign w:val="center"/>
          </w:tcPr>
          <w:p w:rsidR="00816C84" w:rsidRPr="00A15771" w:rsidRDefault="00721712" w:rsidP="00A15771">
            <w:pPr>
              <w:spacing w:after="0" w:line="360" w:lineRule="auto"/>
              <w:jc w:val="center"/>
              <w:rPr>
                <w:rFonts w:ascii="Times New Roman" w:hAnsi="Times New Roman" w:cs="Times New Roman"/>
                <w:sz w:val="24"/>
                <w:szCs w:val="24"/>
              </w:rPr>
            </w:pPr>
            <w:r w:rsidRPr="00A15771">
              <w:rPr>
                <w:rFonts w:ascii="Times New Roman" w:hAnsi="Times New Roman" w:cs="Times New Roman"/>
                <w:color w:val="000000"/>
                <w:sz w:val="24"/>
                <w:szCs w:val="24"/>
              </w:rPr>
              <w:t>4</w:t>
            </w:r>
          </w:p>
        </w:tc>
        <w:tc>
          <w:tcPr>
            <w:tcW w:w="1775" w:type="dxa"/>
            <w:tcMar>
              <w:top w:w="50" w:type="dxa"/>
              <w:left w:w="100" w:type="dxa"/>
            </w:tcMar>
            <w:vAlign w:val="center"/>
          </w:tcPr>
          <w:p w:rsidR="00816C84" w:rsidRPr="00A15771" w:rsidRDefault="00816C84" w:rsidP="00A15771">
            <w:pPr>
              <w:spacing w:after="0" w:line="360" w:lineRule="auto"/>
              <w:jc w:val="center"/>
              <w:rPr>
                <w:rFonts w:ascii="Times New Roman" w:hAnsi="Times New Roman" w:cs="Times New Roman"/>
                <w:sz w:val="24"/>
                <w:szCs w:val="24"/>
              </w:rPr>
            </w:pPr>
          </w:p>
        </w:tc>
        <w:tc>
          <w:tcPr>
            <w:tcW w:w="2928" w:type="dxa"/>
            <w:tcMar>
              <w:top w:w="50" w:type="dxa"/>
              <w:left w:w="100" w:type="dxa"/>
            </w:tcMar>
            <w:vAlign w:val="center"/>
          </w:tcPr>
          <w:p w:rsidR="00816C84" w:rsidRPr="00A15771" w:rsidRDefault="00721712" w:rsidP="00A15771">
            <w:pPr>
              <w:spacing w:after="0" w:line="360" w:lineRule="auto"/>
              <w:rPr>
                <w:rFonts w:ascii="Times New Roman" w:hAnsi="Times New Roman" w:cs="Times New Roman"/>
                <w:sz w:val="24"/>
                <w:szCs w:val="24"/>
              </w:rPr>
            </w:pPr>
            <w:r w:rsidRPr="00A15771">
              <w:rPr>
                <w:rFonts w:ascii="Times New Roman" w:hAnsi="Times New Roman" w:cs="Times New Roman"/>
                <w:color w:val="000000"/>
                <w:sz w:val="24"/>
                <w:szCs w:val="24"/>
              </w:rPr>
              <w:t xml:space="preserve">Библиотека ЦОК </w:t>
            </w:r>
            <w:hyperlink r:id="rId59">
              <w:r w:rsidRPr="00A15771">
                <w:rPr>
                  <w:rFonts w:ascii="Times New Roman" w:hAnsi="Times New Roman" w:cs="Times New Roman"/>
                  <w:color w:val="0000FF"/>
                  <w:sz w:val="24"/>
                  <w:szCs w:val="24"/>
                  <w:u w:val="single"/>
                </w:rPr>
                <w:t>https://m.edsoo.ru/7f41b112</w:t>
              </w:r>
            </w:hyperlink>
          </w:p>
        </w:tc>
      </w:tr>
      <w:tr w:rsidR="00816C84" w:rsidRPr="004B3F79" w:rsidTr="00A15771">
        <w:trPr>
          <w:trHeight w:val="144"/>
          <w:tblCellSpacing w:w="20" w:type="nil"/>
        </w:trPr>
        <w:tc>
          <w:tcPr>
            <w:tcW w:w="0" w:type="auto"/>
            <w:gridSpan w:val="2"/>
            <w:tcMar>
              <w:top w:w="50" w:type="dxa"/>
              <w:left w:w="100" w:type="dxa"/>
            </w:tcMar>
            <w:vAlign w:val="center"/>
          </w:tcPr>
          <w:p w:rsidR="00816C84" w:rsidRPr="00A15771" w:rsidRDefault="00721712" w:rsidP="00A15771">
            <w:pPr>
              <w:spacing w:after="0" w:line="360" w:lineRule="auto"/>
              <w:jc w:val="both"/>
              <w:rPr>
                <w:rFonts w:ascii="Times New Roman" w:hAnsi="Times New Roman" w:cs="Times New Roman"/>
                <w:sz w:val="24"/>
                <w:szCs w:val="24"/>
              </w:rPr>
            </w:pPr>
            <w:r w:rsidRPr="00A15771">
              <w:rPr>
                <w:rFonts w:ascii="Times New Roman" w:hAnsi="Times New Roman" w:cs="Times New Roman"/>
                <w:color w:val="000000"/>
                <w:sz w:val="24"/>
                <w:szCs w:val="24"/>
              </w:rPr>
              <w:t>ОБЩЕЕ КОЛИЧЕСТВО ЧАСОВ ПО ПРОГРАММЕ</w:t>
            </w:r>
          </w:p>
        </w:tc>
        <w:tc>
          <w:tcPr>
            <w:tcW w:w="1482" w:type="dxa"/>
            <w:tcMar>
              <w:top w:w="50" w:type="dxa"/>
              <w:left w:w="100" w:type="dxa"/>
            </w:tcMar>
            <w:vAlign w:val="center"/>
          </w:tcPr>
          <w:p w:rsidR="00816C84" w:rsidRPr="00A15771" w:rsidRDefault="00721712" w:rsidP="00A15771">
            <w:pPr>
              <w:spacing w:after="0" w:line="360" w:lineRule="auto"/>
              <w:jc w:val="center"/>
              <w:rPr>
                <w:rFonts w:ascii="Times New Roman" w:hAnsi="Times New Roman" w:cs="Times New Roman"/>
                <w:sz w:val="24"/>
                <w:szCs w:val="24"/>
              </w:rPr>
            </w:pPr>
            <w:r w:rsidRPr="00A15771">
              <w:rPr>
                <w:rFonts w:ascii="Times New Roman" w:hAnsi="Times New Roman" w:cs="Times New Roman"/>
                <w:color w:val="000000"/>
                <w:sz w:val="24"/>
                <w:szCs w:val="24"/>
              </w:rPr>
              <w:t>68</w:t>
            </w:r>
          </w:p>
        </w:tc>
        <w:tc>
          <w:tcPr>
            <w:tcW w:w="1706" w:type="dxa"/>
            <w:tcMar>
              <w:top w:w="50" w:type="dxa"/>
              <w:left w:w="100" w:type="dxa"/>
            </w:tcMar>
            <w:vAlign w:val="center"/>
          </w:tcPr>
          <w:p w:rsidR="00816C84" w:rsidRPr="00A15771" w:rsidRDefault="00721712" w:rsidP="00A15771">
            <w:pPr>
              <w:spacing w:after="0" w:line="360" w:lineRule="auto"/>
              <w:jc w:val="center"/>
              <w:rPr>
                <w:rFonts w:ascii="Times New Roman" w:hAnsi="Times New Roman" w:cs="Times New Roman"/>
                <w:sz w:val="24"/>
                <w:szCs w:val="24"/>
              </w:rPr>
            </w:pPr>
            <w:r w:rsidRPr="00A15771">
              <w:rPr>
                <w:rFonts w:ascii="Times New Roman" w:hAnsi="Times New Roman" w:cs="Times New Roman"/>
                <w:color w:val="000000"/>
                <w:sz w:val="24"/>
                <w:szCs w:val="24"/>
              </w:rPr>
              <w:t>4</w:t>
            </w:r>
          </w:p>
        </w:tc>
        <w:tc>
          <w:tcPr>
            <w:tcW w:w="1775" w:type="dxa"/>
            <w:tcMar>
              <w:top w:w="50" w:type="dxa"/>
              <w:left w:w="100" w:type="dxa"/>
            </w:tcMar>
            <w:vAlign w:val="center"/>
          </w:tcPr>
          <w:p w:rsidR="00816C84" w:rsidRPr="00A15771" w:rsidRDefault="00721712" w:rsidP="00A15771">
            <w:pPr>
              <w:spacing w:after="0" w:line="360" w:lineRule="auto"/>
              <w:jc w:val="center"/>
              <w:rPr>
                <w:rFonts w:ascii="Times New Roman" w:hAnsi="Times New Roman" w:cs="Times New Roman"/>
                <w:sz w:val="24"/>
                <w:szCs w:val="24"/>
              </w:rPr>
            </w:pPr>
            <w:r w:rsidRPr="00A15771">
              <w:rPr>
                <w:rFonts w:ascii="Times New Roman" w:hAnsi="Times New Roman" w:cs="Times New Roman"/>
                <w:color w:val="000000"/>
                <w:sz w:val="24"/>
                <w:szCs w:val="24"/>
              </w:rPr>
              <w:t>7.5</w:t>
            </w:r>
          </w:p>
        </w:tc>
        <w:tc>
          <w:tcPr>
            <w:tcW w:w="2928" w:type="dxa"/>
            <w:tcMar>
              <w:top w:w="50" w:type="dxa"/>
              <w:left w:w="100" w:type="dxa"/>
            </w:tcMar>
            <w:vAlign w:val="center"/>
          </w:tcPr>
          <w:p w:rsidR="00816C84" w:rsidRPr="00A15771" w:rsidRDefault="00816C84" w:rsidP="00A15771">
            <w:pPr>
              <w:spacing w:after="0" w:line="360" w:lineRule="auto"/>
              <w:rPr>
                <w:rFonts w:ascii="Times New Roman" w:hAnsi="Times New Roman" w:cs="Times New Roman"/>
                <w:sz w:val="24"/>
                <w:szCs w:val="24"/>
              </w:rPr>
            </w:pPr>
          </w:p>
        </w:tc>
      </w:tr>
    </w:tbl>
    <w:p w:rsidR="00816C84" w:rsidRPr="00B40AAD" w:rsidRDefault="00816C84" w:rsidP="00B40AAD">
      <w:pPr>
        <w:spacing w:after="0" w:line="360" w:lineRule="auto"/>
        <w:jc w:val="both"/>
        <w:rPr>
          <w:rFonts w:ascii="Times New Roman" w:hAnsi="Times New Roman" w:cs="Times New Roman"/>
          <w:sz w:val="24"/>
          <w:szCs w:val="24"/>
        </w:rPr>
        <w:sectPr w:rsidR="00816C84" w:rsidRPr="00B40AAD">
          <w:pgSz w:w="16383" w:h="11906" w:orient="landscape"/>
          <w:pgMar w:top="1134" w:right="850" w:bottom="1134" w:left="1701" w:header="720" w:footer="720" w:gutter="0"/>
          <w:cols w:space="720"/>
        </w:sectPr>
      </w:pPr>
    </w:p>
    <w:p w:rsidR="00816C84" w:rsidRPr="00B40AAD" w:rsidRDefault="00816C84" w:rsidP="00B40AAD">
      <w:pPr>
        <w:spacing w:after="0" w:line="360" w:lineRule="auto"/>
        <w:jc w:val="both"/>
        <w:rPr>
          <w:rFonts w:ascii="Times New Roman" w:hAnsi="Times New Roman" w:cs="Times New Roman"/>
          <w:sz w:val="24"/>
          <w:szCs w:val="24"/>
        </w:rPr>
        <w:sectPr w:rsidR="00816C84" w:rsidRPr="00B40AAD">
          <w:pgSz w:w="16383" w:h="11906" w:orient="landscape"/>
          <w:pgMar w:top="1134" w:right="850" w:bottom="1134" w:left="1701" w:header="720" w:footer="720" w:gutter="0"/>
          <w:cols w:space="720"/>
        </w:sectPr>
      </w:pPr>
    </w:p>
    <w:p w:rsidR="00816C84" w:rsidRPr="004B3F79" w:rsidRDefault="00721712" w:rsidP="004B3F79">
      <w:pPr>
        <w:spacing w:after="0" w:line="360" w:lineRule="auto"/>
        <w:ind w:firstLine="709"/>
        <w:jc w:val="both"/>
        <w:rPr>
          <w:rFonts w:ascii="Times New Roman" w:hAnsi="Times New Roman" w:cs="Times New Roman"/>
          <w:sz w:val="24"/>
          <w:szCs w:val="24"/>
        </w:rPr>
      </w:pPr>
      <w:bookmarkStart w:id="5" w:name="block-1028246"/>
      <w:bookmarkEnd w:id="4"/>
      <w:r w:rsidRPr="004B3F79">
        <w:rPr>
          <w:rFonts w:ascii="Times New Roman" w:hAnsi="Times New Roman" w:cs="Times New Roman"/>
          <w:b/>
          <w:color w:val="000000"/>
          <w:sz w:val="24"/>
          <w:szCs w:val="24"/>
        </w:rPr>
        <w:lastRenderedPageBreak/>
        <w:t xml:space="preserve"> ПОУРОЧНОЕ ПЛАНИРОВАНИЕ </w:t>
      </w:r>
    </w:p>
    <w:p w:rsidR="00816C84" w:rsidRPr="004B3F79" w:rsidRDefault="00721712" w:rsidP="004B3F79">
      <w:pPr>
        <w:spacing w:after="0" w:line="36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t xml:space="preserve"> 5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62"/>
        <w:gridCol w:w="4248"/>
        <w:gridCol w:w="1169"/>
        <w:gridCol w:w="1706"/>
        <w:gridCol w:w="1775"/>
        <w:gridCol w:w="1212"/>
        <w:gridCol w:w="2968"/>
      </w:tblGrid>
      <w:tr w:rsidR="00816C84" w:rsidRPr="004B3F79" w:rsidTr="00B40AAD">
        <w:trPr>
          <w:trHeight w:val="144"/>
          <w:tblCellSpacing w:w="20" w:type="nil"/>
        </w:trPr>
        <w:tc>
          <w:tcPr>
            <w:tcW w:w="951" w:type="dxa"/>
            <w:vMerge w:val="restart"/>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b/>
                <w:color w:val="000000"/>
                <w:sz w:val="24"/>
                <w:szCs w:val="24"/>
              </w:rPr>
              <w:t>№ п/п</w:t>
            </w:r>
          </w:p>
          <w:p w:rsidR="00816C84" w:rsidRPr="00B40AAD" w:rsidRDefault="00816C84" w:rsidP="00B40AAD">
            <w:pPr>
              <w:spacing w:after="0" w:line="360" w:lineRule="auto"/>
              <w:jc w:val="center"/>
              <w:rPr>
                <w:rFonts w:ascii="Times New Roman" w:hAnsi="Times New Roman" w:cs="Times New Roman"/>
                <w:sz w:val="24"/>
                <w:szCs w:val="24"/>
              </w:rPr>
            </w:pPr>
          </w:p>
        </w:tc>
        <w:tc>
          <w:tcPr>
            <w:tcW w:w="4202" w:type="dxa"/>
            <w:vMerge w:val="restart"/>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b/>
                <w:color w:val="000000"/>
                <w:sz w:val="24"/>
                <w:szCs w:val="24"/>
              </w:rPr>
              <w:t>Тема урока</w:t>
            </w:r>
          </w:p>
          <w:p w:rsidR="00816C84" w:rsidRPr="00B40AAD" w:rsidRDefault="00816C84" w:rsidP="00B40AAD">
            <w:pPr>
              <w:spacing w:after="0" w:line="360" w:lineRule="auto"/>
              <w:jc w:val="center"/>
              <w:rPr>
                <w:rFonts w:ascii="Times New Roman" w:hAnsi="Times New Roman" w:cs="Times New Roman"/>
                <w:sz w:val="24"/>
                <w:szCs w:val="24"/>
              </w:rPr>
            </w:pPr>
          </w:p>
        </w:tc>
        <w:tc>
          <w:tcPr>
            <w:tcW w:w="0" w:type="auto"/>
            <w:gridSpan w:val="3"/>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b/>
                <w:color w:val="000000"/>
                <w:sz w:val="24"/>
                <w:szCs w:val="24"/>
              </w:rPr>
              <w:t>Количество часов</w:t>
            </w:r>
          </w:p>
        </w:tc>
        <w:tc>
          <w:tcPr>
            <w:tcW w:w="1212" w:type="dxa"/>
            <w:vMerge w:val="restart"/>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b/>
                <w:color w:val="000000"/>
                <w:sz w:val="24"/>
                <w:szCs w:val="24"/>
              </w:rPr>
              <w:t>Дата изучения</w:t>
            </w:r>
          </w:p>
          <w:p w:rsidR="00816C84" w:rsidRPr="00B40AAD" w:rsidRDefault="00816C84" w:rsidP="00B40AAD">
            <w:pPr>
              <w:spacing w:after="0" w:line="360" w:lineRule="auto"/>
              <w:jc w:val="center"/>
              <w:rPr>
                <w:rFonts w:ascii="Times New Roman" w:hAnsi="Times New Roman" w:cs="Times New Roman"/>
                <w:sz w:val="24"/>
                <w:szCs w:val="24"/>
              </w:rPr>
            </w:pPr>
          </w:p>
        </w:tc>
        <w:tc>
          <w:tcPr>
            <w:tcW w:w="2968" w:type="dxa"/>
            <w:vMerge w:val="restart"/>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b/>
                <w:color w:val="000000"/>
                <w:sz w:val="24"/>
                <w:szCs w:val="24"/>
              </w:rPr>
              <w:t>Электронные цифровые образовательные ресурсы</w:t>
            </w:r>
          </w:p>
          <w:p w:rsidR="00816C84" w:rsidRPr="00B40AAD" w:rsidRDefault="00816C84" w:rsidP="00B40AAD">
            <w:pPr>
              <w:spacing w:after="0" w:line="360" w:lineRule="auto"/>
              <w:jc w:val="center"/>
              <w:rPr>
                <w:rFonts w:ascii="Times New Roman" w:hAnsi="Times New Roman" w:cs="Times New Roman"/>
                <w:sz w:val="24"/>
                <w:szCs w:val="24"/>
              </w:rPr>
            </w:pPr>
          </w:p>
        </w:tc>
      </w:tr>
      <w:tr w:rsidR="00816C84" w:rsidRPr="004B3F79" w:rsidTr="00B40AAD">
        <w:trPr>
          <w:trHeight w:val="144"/>
          <w:tblCellSpacing w:w="20" w:type="nil"/>
        </w:trPr>
        <w:tc>
          <w:tcPr>
            <w:tcW w:w="951" w:type="dxa"/>
            <w:vMerge/>
            <w:tcBorders>
              <w:top w:val="nil"/>
            </w:tcBorders>
            <w:tcMar>
              <w:top w:w="50" w:type="dxa"/>
              <w:left w:w="100" w:type="dxa"/>
            </w:tcMar>
          </w:tcPr>
          <w:p w:rsidR="00816C84" w:rsidRPr="00B40AAD" w:rsidRDefault="00816C84" w:rsidP="00B40AAD">
            <w:pPr>
              <w:spacing w:after="0" w:line="360" w:lineRule="auto"/>
              <w:jc w:val="both"/>
              <w:rPr>
                <w:rFonts w:ascii="Times New Roman" w:hAnsi="Times New Roman" w:cs="Times New Roman"/>
                <w:sz w:val="24"/>
                <w:szCs w:val="24"/>
              </w:rPr>
            </w:pPr>
          </w:p>
        </w:tc>
        <w:tc>
          <w:tcPr>
            <w:tcW w:w="4202" w:type="dxa"/>
            <w:vMerge/>
            <w:tcBorders>
              <w:top w:val="nil"/>
            </w:tcBorders>
            <w:tcMar>
              <w:top w:w="50" w:type="dxa"/>
              <w:left w:w="100" w:type="dxa"/>
            </w:tcMar>
          </w:tcPr>
          <w:p w:rsidR="00816C84" w:rsidRPr="00B40AAD" w:rsidRDefault="00816C84" w:rsidP="00B40AAD">
            <w:pPr>
              <w:spacing w:after="0" w:line="360" w:lineRule="auto"/>
              <w:jc w:val="both"/>
              <w:rPr>
                <w:rFonts w:ascii="Times New Roman" w:hAnsi="Times New Roman" w:cs="Times New Roman"/>
                <w:sz w:val="24"/>
                <w:szCs w:val="24"/>
              </w:rPr>
            </w:pPr>
          </w:p>
        </w:tc>
        <w:tc>
          <w:tcPr>
            <w:tcW w:w="1226" w:type="dxa"/>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b/>
                <w:color w:val="000000"/>
                <w:sz w:val="24"/>
                <w:szCs w:val="24"/>
              </w:rPr>
              <w:t>Всего</w:t>
            </w:r>
          </w:p>
          <w:p w:rsidR="00816C84" w:rsidRPr="00B40AAD" w:rsidRDefault="00816C84" w:rsidP="00B40AAD">
            <w:pPr>
              <w:spacing w:after="0" w:line="360" w:lineRule="auto"/>
              <w:jc w:val="center"/>
              <w:rPr>
                <w:rFonts w:ascii="Times New Roman" w:hAnsi="Times New Roman" w:cs="Times New Roman"/>
                <w:sz w:val="24"/>
                <w:szCs w:val="24"/>
              </w:rPr>
            </w:pPr>
          </w:p>
        </w:tc>
        <w:tc>
          <w:tcPr>
            <w:tcW w:w="1706" w:type="dxa"/>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b/>
                <w:color w:val="000000"/>
                <w:sz w:val="24"/>
                <w:szCs w:val="24"/>
              </w:rPr>
              <w:t>Контрольные работы</w:t>
            </w:r>
          </w:p>
          <w:p w:rsidR="00816C84" w:rsidRPr="00B40AAD" w:rsidRDefault="00816C84" w:rsidP="00B40AAD">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b/>
                <w:color w:val="000000"/>
                <w:sz w:val="24"/>
                <w:szCs w:val="24"/>
              </w:rPr>
              <w:t>Практические работы</w:t>
            </w:r>
          </w:p>
          <w:p w:rsidR="00816C84" w:rsidRPr="00B40AAD" w:rsidRDefault="00816C84" w:rsidP="00B40AAD">
            <w:pPr>
              <w:spacing w:after="0" w:line="360" w:lineRule="auto"/>
              <w:jc w:val="center"/>
              <w:rPr>
                <w:rFonts w:ascii="Times New Roman" w:hAnsi="Times New Roman" w:cs="Times New Roman"/>
                <w:sz w:val="24"/>
                <w:szCs w:val="24"/>
              </w:rPr>
            </w:pPr>
          </w:p>
        </w:tc>
        <w:tc>
          <w:tcPr>
            <w:tcW w:w="0" w:type="auto"/>
            <w:vMerge/>
            <w:tcBorders>
              <w:top w:val="nil"/>
            </w:tcBorders>
            <w:tcMar>
              <w:top w:w="50" w:type="dxa"/>
              <w:left w:w="100" w:type="dxa"/>
            </w:tcMar>
          </w:tcPr>
          <w:p w:rsidR="00816C84" w:rsidRPr="00B40AAD" w:rsidRDefault="00816C84" w:rsidP="00B40AAD">
            <w:pPr>
              <w:spacing w:after="0" w:line="360" w:lineRule="auto"/>
              <w:jc w:val="both"/>
              <w:rPr>
                <w:rFonts w:ascii="Times New Roman" w:hAnsi="Times New Roman" w:cs="Times New Roman"/>
                <w:sz w:val="24"/>
                <w:szCs w:val="24"/>
              </w:rPr>
            </w:pPr>
          </w:p>
        </w:tc>
        <w:tc>
          <w:tcPr>
            <w:tcW w:w="0" w:type="auto"/>
            <w:vMerge/>
            <w:tcBorders>
              <w:top w:val="nil"/>
            </w:tcBorders>
            <w:tcMar>
              <w:top w:w="50" w:type="dxa"/>
              <w:left w:w="100" w:type="dxa"/>
            </w:tcMar>
          </w:tcPr>
          <w:p w:rsidR="00816C84" w:rsidRPr="00B40AAD" w:rsidRDefault="00816C84" w:rsidP="00B40AAD">
            <w:pPr>
              <w:spacing w:after="0" w:line="360" w:lineRule="auto"/>
              <w:jc w:val="both"/>
              <w:rPr>
                <w:rFonts w:ascii="Times New Roman" w:hAnsi="Times New Roman" w:cs="Times New Roman"/>
                <w:sz w:val="24"/>
                <w:szCs w:val="24"/>
              </w:rPr>
            </w:pPr>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4202" w:type="dxa"/>
            <w:tcMar>
              <w:top w:w="50" w:type="dxa"/>
              <w:left w:w="100" w:type="dxa"/>
            </w:tcMar>
            <w:vAlign w:val="center"/>
          </w:tcPr>
          <w:p w:rsidR="00816C84" w:rsidRPr="00B40AAD" w:rsidRDefault="00721712" w:rsidP="00B40AA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Что изучает география? Географические объекты, процессы и явления</w:t>
            </w:r>
          </w:p>
        </w:tc>
        <w:tc>
          <w:tcPr>
            <w:tcW w:w="1226" w:type="dxa"/>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B40AA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60">
              <w:r w:rsidRPr="00B40AAD">
                <w:rPr>
                  <w:rFonts w:ascii="Times New Roman" w:hAnsi="Times New Roman" w:cs="Times New Roman"/>
                  <w:color w:val="0000FF"/>
                  <w:sz w:val="24"/>
                  <w:szCs w:val="24"/>
                  <w:u w:val="single"/>
                </w:rPr>
                <w:t>https://m.edsoo.ru/88650186</w:t>
              </w:r>
            </w:hyperlink>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2</w:t>
            </w:r>
          </w:p>
        </w:tc>
        <w:tc>
          <w:tcPr>
            <w:tcW w:w="4202" w:type="dxa"/>
            <w:tcMar>
              <w:top w:w="50" w:type="dxa"/>
              <w:left w:w="100" w:type="dxa"/>
            </w:tcMar>
            <w:vAlign w:val="center"/>
          </w:tcPr>
          <w:p w:rsidR="00816C84" w:rsidRPr="00B40AAD" w:rsidRDefault="00721712" w:rsidP="00B40AA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Как география изучает объекты, процессы и явления. Географические методы изучения объектов и явлений. Древо географических нау</w:t>
            </w:r>
            <w:r w:rsidR="00B40AAD">
              <w:rPr>
                <w:rFonts w:ascii="Times New Roman" w:hAnsi="Times New Roman" w:cs="Times New Roman"/>
                <w:color w:val="000000"/>
                <w:sz w:val="24"/>
                <w:szCs w:val="24"/>
              </w:rPr>
              <w:t>к. Практическая работа по теме «</w:t>
            </w:r>
            <w:r w:rsidRPr="00B40AAD">
              <w:rPr>
                <w:rFonts w:ascii="Times New Roman" w:hAnsi="Times New Roman" w:cs="Times New Roman"/>
                <w:color w:val="000000"/>
                <w:sz w:val="24"/>
                <w:szCs w:val="24"/>
              </w:rPr>
              <w:t>Организация фенологических наблюдений в природе: планирование, участие в групповой работе, форма систематизации данных</w:t>
            </w:r>
            <w:r w:rsidR="00B40AAD">
              <w:rPr>
                <w:rFonts w:ascii="Times New Roman" w:hAnsi="Times New Roman" w:cs="Times New Roman"/>
                <w:color w:val="000000"/>
                <w:sz w:val="24"/>
                <w:szCs w:val="24"/>
              </w:rPr>
              <w:t>»</w:t>
            </w:r>
          </w:p>
        </w:tc>
        <w:tc>
          <w:tcPr>
            <w:tcW w:w="1226" w:type="dxa"/>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0.5</w:t>
            </w: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B40AA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61">
              <w:r w:rsidRPr="00B40AAD">
                <w:rPr>
                  <w:rFonts w:ascii="Times New Roman" w:hAnsi="Times New Roman" w:cs="Times New Roman"/>
                  <w:color w:val="0000FF"/>
                  <w:sz w:val="24"/>
                  <w:szCs w:val="24"/>
                  <w:u w:val="single"/>
                </w:rPr>
                <w:t>https://m.edsoo.ru/886502ee</w:t>
              </w:r>
            </w:hyperlink>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3</w:t>
            </w:r>
          </w:p>
        </w:tc>
        <w:tc>
          <w:tcPr>
            <w:tcW w:w="4202" w:type="dxa"/>
            <w:tcMar>
              <w:top w:w="50" w:type="dxa"/>
              <w:left w:w="100" w:type="dxa"/>
            </w:tcMar>
            <w:vAlign w:val="center"/>
          </w:tcPr>
          <w:p w:rsidR="00816C84" w:rsidRPr="00B40AAD" w:rsidRDefault="00721712" w:rsidP="00B40AA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Представления о мире в древности (Древний Китай, Древний Египет, Древняя Греция, Древний Рим). Путешествие Пифея. Плавания </w:t>
            </w:r>
            <w:r w:rsidRPr="00B40AAD">
              <w:rPr>
                <w:rFonts w:ascii="Times New Roman" w:hAnsi="Times New Roman" w:cs="Times New Roman"/>
                <w:color w:val="000000"/>
                <w:sz w:val="24"/>
                <w:szCs w:val="24"/>
              </w:rPr>
              <w:lastRenderedPageBreak/>
              <w:t>финикийцев вокруг Африки. Экспедиции Т. Хейердала как модель путешествий в древности. Появление географических карт. Практическая работа по теме "Сравнение карт Эратосфена, Птолемея и современных карт по предложенным учителем вопросам"</w:t>
            </w:r>
          </w:p>
        </w:tc>
        <w:tc>
          <w:tcPr>
            <w:tcW w:w="1226" w:type="dxa"/>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0.5</w:t>
            </w: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B40AA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62">
              <w:r w:rsidRPr="00B40AAD">
                <w:rPr>
                  <w:rFonts w:ascii="Times New Roman" w:hAnsi="Times New Roman" w:cs="Times New Roman"/>
                  <w:color w:val="0000FF"/>
                  <w:sz w:val="24"/>
                  <w:szCs w:val="24"/>
                  <w:u w:val="single"/>
                </w:rPr>
                <w:t>https://m.edsoo.ru/8865041a</w:t>
              </w:r>
            </w:hyperlink>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4</w:t>
            </w:r>
          </w:p>
        </w:tc>
        <w:tc>
          <w:tcPr>
            <w:tcW w:w="4202" w:type="dxa"/>
            <w:tcMar>
              <w:top w:w="50" w:type="dxa"/>
              <w:left w:w="100" w:type="dxa"/>
            </w:tcMar>
            <w:vAlign w:val="center"/>
          </w:tcPr>
          <w:p w:rsidR="00816C84" w:rsidRPr="00B40AAD" w:rsidRDefault="00721712" w:rsidP="00B40AA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География в эпоху Средневековья: путешествия и открытия викингов, древних арабов, русских землепроходцев. Путешествия М. Поло и А. Никитина</w:t>
            </w:r>
          </w:p>
        </w:tc>
        <w:tc>
          <w:tcPr>
            <w:tcW w:w="1226" w:type="dxa"/>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B40AAD" w:rsidRDefault="00816C84" w:rsidP="00B40AAD">
            <w:pPr>
              <w:spacing w:after="0" w:line="360" w:lineRule="auto"/>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B40AA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63">
              <w:r w:rsidRPr="00B40AAD">
                <w:rPr>
                  <w:rFonts w:ascii="Times New Roman" w:hAnsi="Times New Roman" w:cs="Times New Roman"/>
                  <w:color w:val="0000FF"/>
                  <w:sz w:val="24"/>
                  <w:szCs w:val="24"/>
                  <w:u w:val="single"/>
                </w:rPr>
                <w:t>https://m.edsoo.ru/88650528</w:t>
              </w:r>
            </w:hyperlink>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5</w:t>
            </w:r>
          </w:p>
        </w:tc>
        <w:tc>
          <w:tcPr>
            <w:tcW w:w="4202" w:type="dxa"/>
            <w:tcMar>
              <w:top w:w="50" w:type="dxa"/>
              <w:left w:w="100" w:type="dxa"/>
            </w:tcMar>
            <w:vAlign w:val="center"/>
          </w:tcPr>
          <w:p w:rsidR="00816C84" w:rsidRPr="00B40AAD" w:rsidRDefault="00721712" w:rsidP="00B40AA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Эпоха Великих географических открытий. Три пути в Индию. Открытие Нового света — экспедиция Х. Колумба</w:t>
            </w:r>
          </w:p>
        </w:tc>
        <w:tc>
          <w:tcPr>
            <w:tcW w:w="1226" w:type="dxa"/>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B40AAD" w:rsidRDefault="00816C84" w:rsidP="00B40AAD">
            <w:pPr>
              <w:spacing w:after="0" w:line="360" w:lineRule="auto"/>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B40AA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64">
              <w:r w:rsidRPr="00B40AAD">
                <w:rPr>
                  <w:rFonts w:ascii="Times New Roman" w:hAnsi="Times New Roman" w:cs="Times New Roman"/>
                  <w:color w:val="0000FF"/>
                  <w:sz w:val="24"/>
                  <w:szCs w:val="24"/>
                  <w:u w:val="single"/>
                </w:rPr>
                <w:t>https://m.edsoo.ru/88650640</w:t>
              </w:r>
            </w:hyperlink>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6</w:t>
            </w:r>
          </w:p>
        </w:tc>
        <w:tc>
          <w:tcPr>
            <w:tcW w:w="4202" w:type="dxa"/>
            <w:tcMar>
              <w:top w:w="50" w:type="dxa"/>
              <w:left w:w="100" w:type="dxa"/>
            </w:tcMar>
            <w:vAlign w:val="center"/>
          </w:tcPr>
          <w:p w:rsidR="00816C84" w:rsidRPr="00B40AAD" w:rsidRDefault="00721712" w:rsidP="00B40AA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Первое кругосветное плавание — экспедиция Ф. Магеллана. Значение Великих географических открытий. Карта мира после эпохи Великих географических открытий</w:t>
            </w:r>
          </w:p>
        </w:tc>
        <w:tc>
          <w:tcPr>
            <w:tcW w:w="1226" w:type="dxa"/>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B40AAD" w:rsidRDefault="00816C84" w:rsidP="00B40AAD">
            <w:pPr>
              <w:spacing w:after="0" w:line="360" w:lineRule="auto"/>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B40AA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65">
              <w:r w:rsidRPr="00B40AAD">
                <w:rPr>
                  <w:rFonts w:ascii="Times New Roman" w:hAnsi="Times New Roman" w:cs="Times New Roman"/>
                  <w:color w:val="0000FF"/>
                  <w:sz w:val="24"/>
                  <w:szCs w:val="24"/>
                  <w:u w:val="single"/>
                </w:rPr>
                <w:t>https://m.edsoo.ru/88650776</w:t>
              </w:r>
            </w:hyperlink>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lastRenderedPageBreak/>
              <w:t>7</w:t>
            </w:r>
          </w:p>
        </w:tc>
        <w:tc>
          <w:tcPr>
            <w:tcW w:w="4202" w:type="dxa"/>
            <w:tcMar>
              <w:top w:w="50" w:type="dxa"/>
              <w:left w:w="100" w:type="dxa"/>
            </w:tcMar>
            <w:vAlign w:val="center"/>
          </w:tcPr>
          <w:p w:rsidR="00816C84" w:rsidRPr="00B40AAD" w:rsidRDefault="00721712" w:rsidP="00B40AA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Географические открытия XVII—XIX вв. Поиски Южной Земли — открытие Австралии</w:t>
            </w:r>
          </w:p>
        </w:tc>
        <w:tc>
          <w:tcPr>
            <w:tcW w:w="1226" w:type="dxa"/>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B40AAD" w:rsidRDefault="00816C84" w:rsidP="00B40AAD">
            <w:pPr>
              <w:spacing w:after="0" w:line="360" w:lineRule="auto"/>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B40AA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66">
              <w:r w:rsidRPr="00B40AAD">
                <w:rPr>
                  <w:rFonts w:ascii="Times New Roman" w:hAnsi="Times New Roman" w:cs="Times New Roman"/>
                  <w:color w:val="0000FF"/>
                  <w:sz w:val="24"/>
                  <w:szCs w:val="24"/>
                  <w:u w:val="single"/>
                </w:rPr>
                <w:t>https://m.edsoo.ru/88650924</w:t>
              </w:r>
            </w:hyperlink>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8</w:t>
            </w:r>
          </w:p>
        </w:tc>
        <w:tc>
          <w:tcPr>
            <w:tcW w:w="4202" w:type="dxa"/>
            <w:tcMar>
              <w:top w:w="50" w:type="dxa"/>
              <w:left w:w="100" w:type="dxa"/>
            </w:tcMar>
            <w:vAlign w:val="center"/>
          </w:tcPr>
          <w:p w:rsidR="00816C84" w:rsidRPr="00B40AAD" w:rsidRDefault="00721712" w:rsidP="00B40AA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Русские путешественники и мореплаватели на северо-востоке Азии. Первая русская кругосветная экспедиция (Русская экспедиция Ф. Ф. Беллинсгаузена, М. П. Лазарева — открытие Антарктиды)</w:t>
            </w:r>
          </w:p>
        </w:tc>
        <w:tc>
          <w:tcPr>
            <w:tcW w:w="1226" w:type="dxa"/>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B40AA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67">
              <w:r w:rsidRPr="00B40AAD">
                <w:rPr>
                  <w:rFonts w:ascii="Times New Roman" w:hAnsi="Times New Roman" w:cs="Times New Roman"/>
                  <w:color w:val="0000FF"/>
                  <w:sz w:val="24"/>
                  <w:szCs w:val="24"/>
                  <w:u w:val="single"/>
                </w:rPr>
                <w:t>https://m.edsoo.ru/88650b04</w:t>
              </w:r>
            </w:hyperlink>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9</w:t>
            </w:r>
          </w:p>
        </w:tc>
        <w:tc>
          <w:tcPr>
            <w:tcW w:w="4202" w:type="dxa"/>
            <w:tcMar>
              <w:top w:w="50" w:type="dxa"/>
              <w:left w:w="100" w:type="dxa"/>
            </w:tcMar>
            <w:vAlign w:val="center"/>
          </w:tcPr>
          <w:p w:rsidR="00816C84" w:rsidRPr="00B40AAD" w:rsidRDefault="00721712" w:rsidP="00B40AA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Географические исследования в ХХ в. Исследование полярных областей Земли. Изучение Мирового океана. Географические открытия Новейшего времени. Практическая работа по теме "Обозначение на контурной карте географических объектов, открытых в разные периоды"</w:t>
            </w:r>
          </w:p>
        </w:tc>
        <w:tc>
          <w:tcPr>
            <w:tcW w:w="1226" w:type="dxa"/>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0.5</w:t>
            </w: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B40AA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68">
              <w:r w:rsidRPr="00B40AAD">
                <w:rPr>
                  <w:rFonts w:ascii="Times New Roman" w:hAnsi="Times New Roman" w:cs="Times New Roman"/>
                  <w:color w:val="0000FF"/>
                  <w:sz w:val="24"/>
                  <w:szCs w:val="24"/>
                  <w:u w:val="single"/>
                </w:rPr>
                <w:t>https://m.edsoo.ru/88650c26</w:t>
              </w:r>
            </w:hyperlink>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10</w:t>
            </w:r>
          </w:p>
        </w:tc>
        <w:tc>
          <w:tcPr>
            <w:tcW w:w="4202" w:type="dxa"/>
            <w:tcMar>
              <w:top w:w="50" w:type="dxa"/>
              <w:left w:w="100" w:type="dxa"/>
            </w:tcMar>
            <w:vAlign w:val="center"/>
          </w:tcPr>
          <w:p w:rsidR="00816C84" w:rsidRPr="00B40AAD" w:rsidRDefault="00721712" w:rsidP="00B40AA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Виды изображения земной поверхности. Планы местности. Условные знаки</w:t>
            </w:r>
          </w:p>
        </w:tc>
        <w:tc>
          <w:tcPr>
            <w:tcW w:w="1226" w:type="dxa"/>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B40AAD" w:rsidRDefault="00816C84" w:rsidP="00B40AAD">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B40AA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69">
              <w:r w:rsidRPr="00B40AAD">
                <w:rPr>
                  <w:rFonts w:ascii="Times New Roman" w:hAnsi="Times New Roman" w:cs="Times New Roman"/>
                  <w:color w:val="0000FF"/>
                  <w:sz w:val="24"/>
                  <w:szCs w:val="24"/>
                  <w:u w:val="single"/>
                </w:rPr>
                <w:t>https://m.edsoo.ru/88650d70</w:t>
              </w:r>
            </w:hyperlink>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11</w:t>
            </w:r>
          </w:p>
        </w:tc>
        <w:tc>
          <w:tcPr>
            <w:tcW w:w="4202" w:type="dxa"/>
            <w:tcMar>
              <w:top w:w="50" w:type="dxa"/>
              <w:left w:w="100" w:type="dxa"/>
            </w:tcMar>
            <w:vAlign w:val="center"/>
          </w:tcPr>
          <w:p w:rsidR="00816C84" w:rsidRPr="00B40AAD" w:rsidRDefault="00721712" w:rsidP="00B40AA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Масштаб. Виды масштаба. Способы определения расстояний на местности. </w:t>
            </w:r>
            <w:r w:rsidR="00B40AAD">
              <w:rPr>
                <w:rFonts w:ascii="Times New Roman" w:hAnsi="Times New Roman" w:cs="Times New Roman"/>
                <w:color w:val="000000"/>
                <w:sz w:val="24"/>
                <w:szCs w:val="24"/>
              </w:rPr>
              <w:lastRenderedPageBreak/>
              <w:t>Практическая работа по теме «</w:t>
            </w:r>
            <w:r w:rsidRPr="00B40AAD">
              <w:rPr>
                <w:rFonts w:ascii="Times New Roman" w:hAnsi="Times New Roman" w:cs="Times New Roman"/>
                <w:color w:val="000000"/>
                <w:sz w:val="24"/>
                <w:szCs w:val="24"/>
              </w:rPr>
              <w:t>Определение направлений и расстояний по плану местности</w:t>
            </w:r>
            <w:r w:rsidR="00B40AAD">
              <w:rPr>
                <w:rFonts w:ascii="Times New Roman" w:hAnsi="Times New Roman" w:cs="Times New Roman"/>
                <w:color w:val="000000"/>
                <w:sz w:val="24"/>
                <w:szCs w:val="24"/>
              </w:rPr>
              <w:t>»</w:t>
            </w:r>
          </w:p>
        </w:tc>
        <w:tc>
          <w:tcPr>
            <w:tcW w:w="1226" w:type="dxa"/>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0.5</w:t>
            </w: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B40AA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70">
              <w:r w:rsidRPr="00B40AAD">
                <w:rPr>
                  <w:rFonts w:ascii="Times New Roman" w:hAnsi="Times New Roman" w:cs="Times New Roman"/>
                  <w:color w:val="0000FF"/>
                  <w:sz w:val="24"/>
                  <w:szCs w:val="24"/>
                  <w:u w:val="single"/>
                </w:rPr>
                <w:t>https://m.edsoo.ru/88650f0a</w:t>
              </w:r>
            </w:hyperlink>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12</w:t>
            </w:r>
          </w:p>
        </w:tc>
        <w:tc>
          <w:tcPr>
            <w:tcW w:w="4202"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Глазомерная, полярная и маршрутная съёмка местности</w:t>
            </w:r>
          </w:p>
        </w:tc>
        <w:tc>
          <w:tcPr>
            <w:tcW w:w="1226" w:type="dxa"/>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B40AA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71">
              <w:r w:rsidRPr="00B40AAD">
                <w:rPr>
                  <w:rFonts w:ascii="Times New Roman" w:hAnsi="Times New Roman" w:cs="Times New Roman"/>
                  <w:color w:val="0000FF"/>
                  <w:sz w:val="24"/>
                  <w:szCs w:val="24"/>
                  <w:u w:val="single"/>
                </w:rPr>
                <w:t>https://m.edsoo.ru/88651090</w:t>
              </w:r>
            </w:hyperlink>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13</w:t>
            </w:r>
          </w:p>
        </w:tc>
        <w:tc>
          <w:tcPr>
            <w:tcW w:w="4202"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Изображение на планах местности неровностей земной поверхности. Абсолютная и относительная высоты. Профессия топограф</w:t>
            </w:r>
          </w:p>
        </w:tc>
        <w:tc>
          <w:tcPr>
            <w:tcW w:w="1226" w:type="dxa"/>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B40AA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72">
              <w:r w:rsidRPr="00B40AAD">
                <w:rPr>
                  <w:rFonts w:ascii="Times New Roman" w:hAnsi="Times New Roman" w:cs="Times New Roman"/>
                  <w:color w:val="0000FF"/>
                  <w:sz w:val="24"/>
                  <w:szCs w:val="24"/>
                  <w:u w:val="single"/>
                </w:rPr>
                <w:t>https://m.edsoo.ru/88651252</w:t>
              </w:r>
            </w:hyperlink>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14</w:t>
            </w:r>
          </w:p>
        </w:tc>
        <w:tc>
          <w:tcPr>
            <w:tcW w:w="4202"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Ориентирование по плану местности: стороны горизонта. Разнообразие планов (план города, туристические планы, военные, исторические и транспортные планы, планы местности в мобильных приложениях) и области их применени</w:t>
            </w:r>
            <w:r w:rsidR="00B40AAD">
              <w:rPr>
                <w:rFonts w:ascii="Times New Roman" w:hAnsi="Times New Roman" w:cs="Times New Roman"/>
                <w:color w:val="000000"/>
                <w:sz w:val="24"/>
                <w:szCs w:val="24"/>
              </w:rPr>
              <w:t>я. Практическая работа по теме «</w:t>
            </w:r>
            <w:r w:rsidRPr="00B40AAD">
              <w:rPr>
                <w:rFonts w:ascii="Times New Roman" w:hAnsi="Times New Roman" w:cs="Times New Roman"/>
                <w:color w:val="000000"/>
                <w:sz w:val="24"/>
                <w:szCs w:val="24"/>
              </w:rPr>
              <w:t>Составление описания маршрута по плану местности</w:t>
            </w:r>
            <w:r w:rsidR="00B40AAD">
              <w:rPr>
                <w:rFonts w:ascii="Times New Roman" w:hAnsi="Times New Roman" w:cs="Times New Roman"/>
                <w:color w:val="000000"/>
                <w:sz w:val="24"/>
                <w:szCs w:val="24"/>
              </w:rPr>
              <w:t>»</w:t>
            </w:r>
          </w:p>
        </w:tc>
        <w:tc>
          <w:tcPr>
            <w:tcW w:w="1226" w:type="dxa"/>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0.5</w:t>
            </w: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B40AA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73">
              <w:r w:rsidRPr="00B40AAD">
                <w:rPr>
                  <w:rFonts w:ascii="Times New Roman" w:hAnsi="Times New Roman" w:cs="Times New Roman"/>
                  <w:color w:val="0000FF"/>
                  <w:sz w:val="24"/>
                  <w:szCs w:val="24"/>
                  <w:u w:val="single"/>
                </w:rPr>
                <w:t>https://m.edsoo.ru/8865139c</w:t>
              </w:r>
            </w:hyperlink>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15</w:t>
            </w:r>
          </w:p>
        </w:tc>
        <w:tc>
          <w:tcPr>
            <w:tcW w:w="4202"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Различия глобуса и географических карт. Способы перехода от сферической поверхности глобуса к плоскости географической карты</w:t>
            </w:r>
          </w:p>
        </w:tc>
        <w:tc>
          <w:tcPr>
            <w:tcW w:w="1226" w:type="dxa"/>
            <w:tcMar>
              <w:top w:w="50" w:type="dxa"/>
              <w:left w:w="100" w:type="dxa"/>
            </w:tcMar>
            <w:vAlign w:val="center"/>
          </w:tcPr>
          <w:p w:rsidR="00816C84" w:rsidRPr="00B40AAD" w:rsidRDefault="00721712" w:rsidP="00B40AAD">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B40AA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74">
              <w:r w:rsidRPr="00B40AAD">
                <w:rPr>
                  <w:rFonts w:ascii="Times New Roman" w:hAnsi="Times New Roman" w:cs="Times New Roman"/>
                  <w:color w:val="0000FF"/>
                  <w:sz w:val="24"/>
                  <w:szCs w:val="24"/>
                  <w:u w:val="single"/>
                </w:rPr>
                <w:t>https://m.edsoo.ru/886514b4</w:t>
              </w:r>
            </w:hyperlink>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lastRenderedPageBreak/>
              <w:t>16</w:t>
            </w:r>
          </w:p>
        </w:tc>
        <w:tc>
          <w:tcPr>
            <w:tcW w:w="4202" w:type="dxa"/>
            <w:tcMar>
              <w:top w:w="50" w:type="dxa"/>
              <w:left w:w="100" w:type="dxa"/>
            </w:tcMar>
            <w:vAlign w:val="center"/>
          </w:tcPr>
          <w:p w:rsidR="00816C84" w:rsidRPr="00B40AAD" w:rsidRDefault="00721712" w:rsidP="0024727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Градусная сеть на глобусе и картах. Параллели и меридианы. Экватор и нулевой меридиан. Географические координаты. Географическая широта и географическая долгота, их определение на глобусе и карта</w:t>
            </w:r>
            <w:r w:rsidR="0024727D">
              <w:rPr>
                <w:rFonts w:ascii="Times New Roman" w:hAnsi="Times New Roman" w:cs="Times New Roman"/>
                <w:color w:val="000000"/>
                <w:sz w:val="24"/>
                <w:szCs w:val="24"/>
              </w:rPr>
              <w:t>х. Практическая работа по теме «</w:t>
            </w:r>
            <w:r w:rsidRPr="00B40AAD">
              <w:rPr>
                <w:rFonts w:ascii="Times New Roman" w:hAnsi="Times New Roman" w:cs="Times New Roman"/>
                <w:color w:val="000000"/>
                <w:sz w:val="24"/>
                <w:szCs w:val="24"/>
              </w:rPr>
              <w:t>Определение географических координат объектов и определение объектов п</w:t>
            </w:r>
            <w:r w:rsidR="0024727D">
              <w:rPr>
                <w:rFonts w:ascii="Times New Roman" w:hAnsi="Times New Roman" w:cs="Times New Roman"/>
                <w:color w:val="000000"/>
                <w:sz w:val="24"/>
                <w:szCs w:val="24"/>
              </w:rPr>
              <w:t>о их географическим координатам»</w:t>
            </w:r>
          </w:p>
        </w:tc>
        <w:tc>
          <w:tcPr>
            <w:tcW w:w="1226" w:type="dxa"/>
            <w:tcMar>
              <w:top w:w="50" w:type="dxa"/>
              <w:left w:w="100" w:type="dxa"/>
            </w:tcMar>
            <w:vAlign w:val="center"/>
          </w:tcPr>
          <w:p w:rsidR="00816C84" w:rsidRPr="00B40AAD" w:rsidRDefault="00721712" w:rsidP="0024727D">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 xml:space="preserve"> 0.5 </w:t>
            </w: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24727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75">
              <w:r w:rsidRPr="00B40AAD">
                <w:rPr>
                  <w:rFonts w:ascii="Times New Roman" w:hAnsi="Times New Roman" w:cs="Times New Roman"/>
                  <w:color w:val="0000FF"/>
                  <w:sz w:val="24"/>
                  <w:szCs w:val="24"/>
                  <w:u w:val="single"/>
                </w:rPr>
                <w:t>https://m.edsoo.ru/886516bc</w:t>
              </w:r>
            </w:hyperlink>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17</w:t>
            </w:r>
          </w:p>
        </w:tc>
        <w:tc>
          <w:tcPr>
            <w:tcW w:w="4202" w:type="dxa"/>
            <w:tcMar>
              <w:top w:w="50" w:type="dxa"/>
              <w:left w:w="100" w:type="dxa"/>
            </w:tcMar>
            <w:vAlign w:val="center"/>
          </w:tcPr>
          <w:p w:rsidR="00816C84" w:rsidRPr="00B40AAD" w:rsidRDefault="00721712" w:rsidP="0024727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Определение расстояний по глобусу. Искажения на карте. Линии градусной сети на картах. Определение расстояний с помощью масштаба и градусной сет</w:t>
            </w:r>
            <w:r w:rsidR="0024727D">
              <w:rPr>
                <w:rFonts w:ascii="Times New Roman" w:hAnsi="Times New Roman" w:cs="Times New Roman"/>
                <w:color w:val="000000"/>
                <w:sz w:val="24"/>
                <w:szCs w:val="24"/>
              </w:rPr>
              <w:t>и. Практическая работа по теме «</w:t>
            </w:r>
            <w:r w:rsidRPr="00B40AAD">
              <w:rPr>
                <w:rFonts w:ascii="Times New Roman" w:hAnsi="Times New Roman" w:cs="Times New Roman"/>
                <w:color w:val="000000"/>
                <w:sz w:val="24"/>
                <w:szCs w:val="24"/>
              </w:rPr>
              <w:t>Определение направлений и расстояний по карте полушарий</w:t>
            </w:r>
            <w:r w:rsidR="0024727D">
              <w:rPr>
                <w:rFonts w:ascii="Times New Roman" w:hAnsi="Times New Roman" w:cs="Times New Roman"/>
                <w:color w:val="000000"/>
                <w:sz w:val="24"/>
                <w:szCs w:val="24"/>
              </w:rPr>
              <w:t>»</w:t>
            </w:r>
          </w:p>
        </w:tc>
        <w:tc>
          <w:tcPr>
            <w:tcW w:w="1226" w:type="dxa"/>
            <w:tcMar>
              <w:top w:w="50" w:type="dxa"/>
              <w:left w:w="100" w:type="dxa"/>
            </w:tcMar>
            <w:vAlign w:val="center"/>
          </w:tcPr>
          <w:p w:rsidR="00816C84" w:rsidRPr="00B40AAD" w:rsidRDefault="00721712" w:rsidP="0024727D">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 xml:space="preserve"> 0.5 </w:t>
            </w: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24727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76">
              <w:r w:rsidRPr="00B40AAD">
                <w:rPr>
                  <w:rFonts w:ascii="Times New Roman" w:hAnsi="Times New Roman" w:cs="Times New Roman"/>
                  <w:color w:val="0000FF"/>
                  <w:sz w:val="24"/>
                  <w:szCs w:val="24"/>
                  <w:u w:val="single"/>
                </w:rPr>
                <w:t>https://m.edsoo.ru/886519be</w:t>
              </w:r>
            </w:hyperlink>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18</w:t>
            </w:r>
          </w:p>
        </w:tc>
        <w:tc>
          <w:tcPr>
            <w:tcW w:w="4202" w:type="dxa"/>
            <w:tcMar>
              <w:top w:w="50" w:type="dxa"/>
              <w:left w:w="100" w:type="dxa"/>
            </w:tcMar>
            <w:vAlign w:val="center"/>
          </w:tcPr>
          <w:p w:rsidR="00816C84" w:rsidRPr="00B40AAD" w:rsidRDefault="00721712" w:rsidP="00796D9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Разнообразие географических карт и их классификации. Способы изображения на мелкомасштабных географических картах. Изображение </w:t>
            </w:r>
            <w:r w:rsidRPr="00B40AAD">
              <w:rPr>
                <w:rFonts w:ascii="Times New Roman" w:hAnsi="Times New Roman" w:cs="Times New Roman"/>
                <w:color w:val="000000"/>
                <w:sz w:val="24"/>
                <w:szCs w:val="24"/>
              </w:rPr>
              <w:lastRenderedPageBreak/>
              <w:t>на физических картах высот и глубин</w:t>
            </w:r>
          </w:p>
        </w:tc>
        <w:tc>
          <w:tcPr>
            <w:tcW w:w="1226" w:type="dxa"/>
            <w:tcMar>
              <w:top w:w="50" w:type="dxa"/>
              <w:left w:w="100" w:type="dxa"/>
            </w:tcMar>
            <w:vAlign w:val="center"/>
          </w:tcPr>
          <w:p w:rsidR="00816C84" w:rsidRPr="00B40AAD" w:rsidRDefault="00721712" w:rsidP="0024727D">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24727D">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77">
              <w:r w:rsidRPr="00B40AAD">
                <w:rPr>
                  <w:rFonts w:ascii="Times New Roman" w:hAnsi="Times New Roman" w:cs="Times New Roman"/>
                  <w:color w:val="0000FF"/>
                  <w:sz w:val="24"/>
                  <w:szCs w:val="24"/>
                  <w:u w:val="single"/>
                </w:rPr>
                <w:t>https://m.edsoo.ru/88651ad6</w:t>
              </w:r>
            </w:hyperlink>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19</w:t>
            </w:r>
          </w:p>
        </w:tc>
        <w:tc>
          <w:tcPr>
            <w:tcW w:w="4202" w:type="dxa"/>
            <w:tcMar>
              <w:top w:w="50" w:type="dxa"/>
              <w:left w:w="100" w:type="dxa"/>
            </w:tcMar>
            <w:vAlign w:val="center"/>
          </w:tcPr>
          <w:p w:rsidR="00816C84" w:rsidRPr="00B40AAD" w:rsidRDefault="00721712" w:rsidP="00796D9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Географический атлас. Использование карт в жизни и хозяйственной деятельности людей. Сходство и различие плана местности и географической карты. Профессия картограф. Система космической навигации. Геоинформационные системы</w:t>
            </w:r>
          </w:p>
        </w:tc>
        <w:tc>
          <w:tcPr>
            <w:tcW w:w="1226" w:type="dxa"/>
            <w:tcMar>
              <w:top w:w="50" w:type="dxa"/>
              <w:left w:w="100" w:type="dxa"/>
            </w:tcMar>
            <w:vAlign w:val="center"/>
          </w:tcPr>
          <w:p w:rsidR="00816C84" w:rsidRPr="00B40AAD" w:rsidRDefault="00721712" w:rsidP="00796D90">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816C84" w:rsidP="00796D90">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796D9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78">
              <w:r w:rsidRPr="00B40AAD">
                <w:rPr>
                  <w:rFonts w:ascii="Times New Roman" w:hAnsi="Times New Roman" w:cs="Times New Roman"/>
                  <w:color w:val="0000FF"/>
                  <w:sz w:val="24"/>
                  <w:szCs w:val="24"/>
                  <w:u w:val="single"/>
                </w:rPr>
                <w:t>https://m.edsoo.ru/88651bf8</w:t>
              </w:r>
            </w:hyperlink>
          </w:p>
        </w:tc>
      </w:tr>
      <w:tr w:rsidR="00816C84" w:rsidRPr="004B3F79"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20</w:t>
            </w:r>
          </w:p>
        </w:tc>
        <w:tc>
          <w:tcPr>
            <w:tcW w:w="4202" w:type="dxa"/>
            <w:tcMar>
              <w:top w:w="50" w:type="dxa"/>
              <w:left w:w="100" w:type="dxa"/>
            </w:tcMar>
            <w:vAlign w:val="center"/>
          </w:tcPr>
          <w:p w:rsidR="00816C84" w:rsidRPr="00B40AAD" w:rsidRDefault="00721712" w:rsidP="00796D9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Резервный урок. Обобщающее повторение.</w:t>
            </w:r>
            <w:r w:rsidR="00796D90">
              <w:rPr>
                <w:rFonts w:ascii="Times New Roman" w:hAnsi="Times New Roman" w:cs="Times New Roman"/>
                <w:color w:val="000000"/>
                <w:sz w:val="24"/>
                <w:szCs w:val="24"/>
              </w:rPr>
              <w:t xml:space="preserve"> Контрольная работа по разделу «</w:t>
            </w:r>
            <w:r w:rsidRPr="00B40AAD">
              <w:rPr>
                <w:rFonts w:ascii="Times New Roman" w:hAnsi="Times New Roman" w:cs="Times New Roman"/>
                <w:color w:val="000000"/>
                <w:sz w:val="24"/>
                <w:szCs w:val="24"/>
              </w:rPr>
              <w:t>Изображения земной поверхности</w:t>
            </w:r>
            <w:r w:rsidR="00796D90">
              <w:rPr>
                <w:rFonts w:ascii="Times New Roman" w:hAnsi="Times New Roman" w:cs="Times New Roman"/>
                <w:color w:val="000000"/>
                <w:sz w:val="24"/>
                <w:szCs w:val="24"/>
              </w:rPr>
              <w:t>»</w:t>
            </w:r>
          </w:p>
        </w:tc>
        <w:tc>
          <w:tcPr>
            <w:tcW w:w="1226" w:type="dxa"/>
            <w:tcMar>
              <w:top w:w="50" w:type="dxa"/>
              <w:left w:w="100" w:type="dxa"/>
            </w:tcMar>
            <w:vAlign w:val="center"/>
          </w:tcPr>
          <w:p w:rsidR="00816C84" w:rsidRPr="00B40AAD" w:rsidRDefault="00721712" w:rsidP="00796D90">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721712" w:rsidP="00796D90">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75"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816C84" w:rsidP="00796D90">
            <w:pPr>
              <w:spacing w:after="0" w:line="360" w:lineRule="auto"/>
              <w:rPr>
                <w:rFonts w:ascii="Times New Roman" w:hAnsi="Times New Roman" w:cs="Times New Roman"/>
                <w:sz w:val="24"/>
                <w:szCs w:val="24"/>
              </w:rPr>
            </w:pPr>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21</w:t>
            </w:r>
          </w:p>
        </w:tc>
        <w:tc>
          <w:tcPr>
            <w:tcW w:w="4202" w:type="dxa"/>
            <w:tcMar>
              <w:top w:w="50" w:type="dxa"/>
              <w:left w:w="100" w:type="dxa"/>
            </w:tcMar>
            <w:vAlign w:val="center"/>
          </w:tcPr>
          <w:p w:rsidR="00816C84" w:rsidRPr="00B40AAD" w:rsidRDefault="00721712" w:rsidP="00796D9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Земля в Солнечной системе. Гипотезы возникновения Земли. Форма, размеры Земли, их географические следствия</w:t>
            </w:r>
          </w:p>
        </w:tc>
        <w:tc>
          <w:tcPr>
            <w:tcW w:w="1226" w:type="dxa"/>
            <w:tcMar>
              <w:top w:w="50" w:type="dxa"/>
              <w:left w:w="100" w:type="dxa"/>
            </w:tcMar>
            <w:vAlign w:val="center"/>
          </w:tcPr>
          <w:p w:rsidR="00816C84" w:rsidRPr="00B40AAD" w:rsidRDefault="00721712" w:rsidP="00796D90">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816C84" w:rsidP="00796D90">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796D9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79">
              <w:r w:rsidRPr="00B40AAD">
                <w:rPr>
                  <w:rFonts w:ascii="Times New Roman" w:hAnsi="Times New Roman" w:cs="Times New Roman"/>
                  <w:color w:val="0000FF"/>
                  <w:sz w:val="24"/>
                  <w:szCs w:val="24"/>
                  <w:u w:val="single"/>
                </w:rPr>
                <w:t>https://m.edsoo.ru/88651d92</w:t>
              </w:r>
            </w:hyperlink>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22</w:t>
            </w:r>
          </w:p>
        </w:tc>
        <w:tc>
          <w:tcPr>
            <w:tcW w:w="4202" w:type="dxa"/>
            <w:tcMar>
              <w:top w:w="50" w:type="dxa"/>
              <w:left w:w="100" w:type="dxa"/>
            </w:tcMar>
            <w:vAlign w:val="center"/>
          </w:tcPr>
          <w:p w:rsidR="00816C84" w:rsidRPr="00B40AAD" w:rsidRDefault="00721712" w:rsidP="00796D9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Движения Земли. Земная ось и географические полюсы. Географические следствия движения Земли вокруг Солнца. Смена времён года на Земле. Дни весеннего и осеннего равноденствия, летнего и </w:t>
            </w:r>
            <w:r w:rsidRPr="00B40AAD">
              <w:rPr>
                <w:rFonts w:ascii="Times New Roman" w:hAnsi="Times New Roman" w:cs="Times New Roman"/>
                <w:color w:val="000000"/>
                <w:sz w:val="24"/>
                <w:szCs w:val="24"/>
              </w:rPr>
              <w:lastRenderedPageBreak/>
              <w:t>зимнего солнцестояния</w:t>
            </w:r>
          </w:p>
        </w:tc>
        <w:tc>
          <w:tcPr>
            <w:tcW w:w="1226" w:type="dxa"/>
            <w:tcMar>
              <w:top w:w="50" w:type="dxa"/>
              <w:left w:w="100" w:type="dxa"/>
            </w:tcMar>
            <w:vAlign w:val="center"/>
          </w:tcPr>
          <w:p w:rsidR="00816C84" w:rsidRPr="00B40AAD" w:rsidRDefault="00721712" w:rsidP="00796D90">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B40AAD" w:rsidRDefault="00816C84" w:rsidP="00796D90">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796D9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80">
              <w:r w:rsidRPr="00B40AAD">
                <w:rPr>
                  <w:rFonts w:ascii="Times New Roman" w:hAnsi="Times New Roman" w:cs="Times New Roman"/>
                  <w:color w:val="0000FF"/>
                  <w:sz w:val="24"/>
                  <w:szCs w:val="24"/>
                  <w:u w:val="single"/>
                </w:rPr>
                <w:t>https://m.edsoo.ru/88652008</w:t>
              </w:r>
            </w:hyperlink>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23</w:t>
            </w:r>
          </w:p>
        </w:tc>
        <w:tc>
          <w:tcPr>
            <w:tcW w:w="4202" w:type="dxa"/>
            <w:tcMar>
              <w:top w:w="50" w:type="dxa"/>
              <w:left w:w="100" w:type="dxa"/>
            </w:tcMar>
            <w:vAlign w:val="center"/>
          </w:tcPr>
          <w:p w:rsidR="00816C84" w:rsidRPr="00B40AAD" w:rsidRDefault="00721712" w:rsidP="00796D9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Неравномерное распределение солнечного света и тепла на поверхности Земли. Пояса освещённости. Тропики и полярные круги</w:t>
            </w:r>
          </w:p>
        </w:tc>
        <w:tc>
          <w:tcPr>
            <w:tcW w:w="1226" w:type="dxa"/>
            <w:tcMar>
              <w:top w:w="50" w:type="dxa"/>
              <w:left w:w="100" w:type="dxa"/>
            </w:tcMar>
            <w:vAlign w:val="center"/>
          </w:tcPr>
          <w:p w:rsidR="00816C84" w:rsidRPr="00B40AAD" w:rsidRDefault="00721712" w:rsidP="00796D90">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B40AAD" w:rsidRDefault="00816C84" w:rsidP="00796D90">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796D9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81">
              <w:r w:rsidRPr="00B40AAD">
                <w:rPr>
                  <w:rFonts w:ascii="Times New Roman" w:hAnsi="Times New Roman" w:cs="Times New Roman"/>
                  <w:color w:val="0000FF"/>
                  <w:sz w:val="24"/>
                  <w:szCs w:val="24"/>
                  <w:u w:val="single"/>
                </w:rPr>
                <w:t>https://m.edsoo.ru/886521c0</w:t>
              </w:r>
            </w:hyperlink>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24</w:t>
            </w:r>
          </w:p>
        </w:tc>
        <w:tc>
          <w:tcPr>
            <w:tcW w:w="4202" w:type="dxa"/>
            <w:tcMar>
              <w:top w:w="50" w:type="dxa"/>
              <w:left w:w="100" w:type="dxa"/>
            </w:tcMar>
            <w:vAlign w:val="center"/>
          </w:tcPr>
          <w:p w:rsidR="00816C84" w:rsidRPr="00B40AAD" w:rsidRDefault="00721712" w:rsidP="00796D9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Вращение Земли вокруг своей оси. Смена дня и ночи на Земле. Влияние Космоса на Землю и жизнь люде</w:t>
            </w:r>
            <w:r w:rsidR="00796D90">
              <w:rPr>
                <w:rFonts w:ascii="Times New Roman" w:hAnsi="Times New Roman" w:cs="Times New Roman"/>
                <w:color w:val="000000"/>
                <w:sz w:val="24"/>
                <w:szCs w:val="24"/>
              </w:rPr>
              <w:t>й. Практическая работа по теме «</w:t>
            </w:r>
            <w:r w:rsidRPr="00B40AAD">
              <w:rPr>
                <w:rFonts w:ascii="Times New Roman" w:hAnsi="Times New Roman" w:cs="Times New Roman"/>
                <w:color w:val="000000"/>
                <w:sz w:val="24"/>
                <w:szCs w:val="24"/>
              </w:rPr>
              <w:t>Выявление закономерностей изменения продолжительности дня и высоты Солнца над горизонтом в зависимости от географической широты и времени года на территории России</w:t>
            </w:r>
            <w:r w:rsidR="00796D90">
              <w:rPr>
                <w:rFonts w:ascii="Times New Roman" w:hAnsi="Times New Roman" w:cs="Times New Roman"/>
                <w:color w:val="000000"/>
                <w:sz w:val="24"/>
                <w:szCs w:val="24"/>
              </w:rPr>
              <w:t>»</w:t>
            </w:r>
          </w:p>
        </w:tc>
        <w:tc>
          <w:tcPr>
            <w:tcW w:w="1226" w:type="dxa"/>
            <w:tcMar>
              <w:top w:w="50" w:type="dxa"/>
              <w:left w:w="100" w:type="dxa"/>
            </w:tcMar>
            <w:vAlign w:val="center"/>
          </w:tcPr>
          <w:p w:rsidR="00816C84" w:rsidRPr="00B40AAD" w:rsidRDefault="00721712" w:rsidP="00796D90">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816C84" w:rsidP="00796D90">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B40AAD" w:rsidRDefault="00721712" w:rsidP="00796D90">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0.5</w:t>
            </w: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796D9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82">
              <w:r w:rsidRPr="00B40AAD">
                <w:rPr>
                  <w:rFonts w:ascii="Times New Roman" w:hAnsi="Times New Roman" w:cs="Times New Roman"/>
                  <w:color w:val="0000FF"/>
                  <w:sz w:val="24"/>
                  <w:szCs w:val="24"/>
                  <w:u w:val="single"/>
                </w:rPr>
                <w:t>https://m.edsoo.ru/886522ec</w:t>
              </w:r>
            </w:hyperlink>
          </w:p>
        </w:tc>
      </w:tr>
      <w:tr w:rsidR="00816C84" w:rsidRPr="004B3F79"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25</w:t>
            </w:r>
          </w:p>
        </w:tc>
        <w:tc>
          <w:tcPr>
            <w:tcW w:w="4202" w:type="dxa"/>
            <w:tcMar>
              <w:top w:w="50" w:type="dxa"/>
              <w:left w:w="100" w:type="dxa"/>
            </w:tcMar>
            <w:vAlign w:val="center"/>
          </w:tcPr>
          <w:p w:rsidR="00816C84" w:rsidRPr="00B40AAD" w:rsidRDefault="00721712" w:rsidP="00796D9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Резервный урок. Обобщающее повторен</w:t>
            </w:r>
            <w:r w:rsidR="00796D90">
              <w:rPr>
                <w:rFonts w:ascii="Times New Roman" w:hAnsi="Times New Roman" w:cs="Times New Roman"/>
                <w:color w:val="000000"/>
                <w:sz w:val="24"/>
                <w:szCs w:val="24"/>
              </w:rPr>
              <w:t>ие. Контрольная работа по теме «</w:t>
            </w:r>
            <w:r w:rsidRPr="00B40AAD">
              <w:rPr>
                <w:rFonts w:ascii="Times New Roman" w:hAnsi="Times New Roman" w:cs="Times New Roman"/>
                <w:color w:val="000000"/>
                <w:sz w:val="24"/>
                <w:szCs w:val="24"/>
              </w:rPr>
              <w:t>Земля — планета Солнечной системы</w:t>
            </w:r>
            <w:r w:rsidR="00796D90">
              <w:rPr>
                <w:rFonts w:ascii="Times New Roman" w:hAnsi="Times New Roman" w:cs="Times New Roman"/>
                <w:color w:val="000000"/>
                <w:sz w:val="24"/>
                <w:szCs w:val="24"/>
              </w:rPr>
              <w:t>»</w:t>
            </w:r>
          </w:p>
        </w:tc>
        <w:tc>
          <w:tcPr>
            <w:tcW w:w="1226" w:type="dxa"/>
            <w:tcMar>
              <w:top w:w="50" w:type="dxa"/>
              <w:left w:w="100" w:type="dxa"/>
            </w:tcMar>
            <w:vAlign w:val="center"/>
          </w:tcPr>
          <w:p w:rsidR="00816C84" w:rsidRPr="00B40AAD" w:rsidRDefault="00721712" w:rsidP="00796D90">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721712" w:rsidP="00796D90">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75" w:type="dxa"/>
            <w:tcMar>
              <w:top w:w="50" w:type="dxa"/>
              <w:left w:w="100" w:type="dxa"/>
            </w:tcMar>
            <w:vAlign w:val="center"/>
          </w:tcPr>
          <w:p w:rsidR="00816C84" w:rsidRPr="00B40AAD" w:rsidRDefault="00816C84" w:rsidP="00796D90">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816C84" w:rsidP="00796D90">
            <w:pPr>
              <w:spacing w:after="0" w:line="360" w:lineRule="auto"/>
              <w:rPr>
                <w:rFonts w:ascii="Times New Roman" w:hAnsi="Times New Roman" w:cs="Times New Roman"/>
                <w:sz w:val="24"/>
                <w:szCs w:val="24"/>
              </w:rPr>
            </w:pPr>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26</w:t>
            </w:r>
          </w:p>
        </w:tc>
        <w:tc>
          <w:tcPr>
            <w:tcW w:w="4202" w:type="dxa"/>
            <w:tcMar>
              <w:top w:w="50" w:type="dxa"/>
              <w:left w:w="100" w:type="dxa"/>
            </w:tcMar>
            <w:vAlign w:val="center"/>
          </w:tcPr>
          <w:p w:rsidR="00816C84" w:rsidRPr="00B40AAD" w:rsidRDefault="00721712" w:rsidP="00796D9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Литосфера — твердая оболочка Земли. Методы изучения земных глубин. </w:t>
            </w:r>
            <w:r w:rsidRPr="00B40AAD">
              <w:rPr>
                <w:rFonts w:ascii="Times New Roman" w:hAnsi="Times New Roman" w:cs="Times New Roman"/>
                <w:color w:val="000000"/>
                <w:sz w:val="24"/>
                <w:szCs w:val="24"/>
              </w:rPr>
              <w:lastRenderedPageBreak/>
              <w:t>Внутреннее строение Земли: ядро, мантия, земная кора</w:t>
            </w:r>
          </w:p>
        </w:tc>
        <w:tc>
          <w:tcPr>
            <w:tcW w:w="1226" w:type="dxa"/>
            <w:tcMar>
              <w:top w:w="50" w:type="dxa"/>
              <w:left w:w="100" w:type="dxa"/>
            </w:tcMar>
            <w:vAlign w:val="center"/>
          </w:tcPr>
          <w:p w:rsidR="00816C84" w:rsidRPr="00B40AAD" w:rsidRDefault="00721712" w:rsidP="00796D90">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796D9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83">
              <w:r w:rsidRPr="00B40AAD">
                <w:rPr>
                  <w:rFonts w:ascii="Times New Roman" w:hAnsi="Times New Roman" w:cs="Times New Roman"/>
                  <w:color w:val="0000FF"/>
                  <w:sz w:val="24"/>
                  <w:szCs w:val="24"/>
                  <w:u w:val="single"/>
                </w:rPr>
                <w:t>https://m.edsoo.ru/8865240e</w:t>
              </w:r>
            </w:hyperlink>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27</w:t>
            </w:r>
          </w:p>
        </w:tc>
        <w:tc>
          <w:tcPr>
            <w:tcW w:w="4202" w:type="dxa"/>
            <w:tcMar>
              <w:top w:w="50" w:type="dxa"/>
              <w:left w:w="100" w:type="dxa"/>
            </w:tcMar>
            <w:vAlign w:val="center"/>
          </w:tcPr>
          <w:p w:rsidR="00816C84" w:rsidRPr="00B40AAD" w:rsidRDefault="00721712" w:rsidP="004B31F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Строение земной коры: материковая и океаническая кора. Вещества земной коры: минералы и горные породы. Образование горных пород. Магматические, осадочные и метаморфические горные породы</w:t>
            </w:r>
          </w:p>
        </w:tc>
        <w:tc>
          <w:tcPr>
            <w:tcW w:w="1226" w:type="dxa"/>
            <w:tcMar>
              <w:top w:w="50" w:type="dxa"/>
              <w:left w:w="100" w:type="dxa"/>
            </w:tcMar>
            <w:vAlign w:val="center"/>
          </w:tcPr>
          <w:p w:rsidR="00816C84" w:rsidRPr="00B40AAD" w:rsidRDefault="00721712" w:rsidP="004B31F0">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4B31F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84">
              <w:r w:rsidRPr="00B40AAD">
                <w:rPr>
                  <w:rFonts w:ascii="Times New Roman" w:hAnsi="Times New Roman" w:cs="Times New Roman"/>
                  <w:color w:val="0000FF"/>
                  <w:sz w:val="24"/>
                  <w:szCs w:val="24"/>
                  <w:u w:val="single"/>
                </w:rPr>
                <w:t>https://m.edsoo.ru/886525b2</w:t>
              </w:r>
            </w:hyperlink>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28</w:t>
            </w:r>
          </w:p>
        </w:tc>
        <w:tc>
          <w:tcPr>
            <w:tcW w:w="4202" w:type="dxa"/>
            <w:tcMar>
              <w:top w:w="50" w:type="dxa"/>
              <w:left w:w="100" w:type="dxa"/>
            </w:tcMar>
            <w:vAlign w:val="center"/>
          </w:tcPr>
          <w:p w:rsidR="00816C84" w:rsidRPr="00B40AAD" w:rsidRDefault="00721712" w:rsidP="004B31F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Проявления внутренних и внешних процессов образования рельефа. Движение литосферных плит. Образование вулканов и причины землетрясений. Шкалы измерения силы и интенсивности землетрясений. Изучение вулканов и землетрясений. Профессии сейсмолог и вулканолог</w:t>
            </w:r>
          </w:p>
        </w:tc>
        <w:tc>
          <w:tcPr>
            <w:tcW w:w="1226" w:type="dxa"/>
            <w:tcMar>
              <w:top w:w="50" w:type="dxa"/>
              <w:left w:w="100" w:type="dxa"/>
            </w:tcMar>
            <w:vAlign w:val="center"/>
          </w:tcPr>
          <w:p w:rsidR="00816C84" w:rsidRPr="00B40AAD" w:rsidRDefault="00721712" w:rsidP="004B31F0">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4B31F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85">
              <w:r w:rsidRPr="00B40AAD">
                <w:rPr>
                  <w:rFonts w:ascii="Times New Roman" w:hAnsi="Times New Roman" w:cs="Times New Roman"/>
                  <w:color w:val="0000FF"/>
                  <w:sz w:val="24"/>
                  <w:szCs w:val="24"/>
                  <w:u w:val="single"/>
                </w:rPr>
                <w:t>https://m.edsoo.ru/88652724</w:t>
              </w:r>
            </w:hyperlink>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29</w:t>
            </w:r>
          </w:p>
        </w:tc>
        <w:tc>
          <w:tcPr>
            <w:tcW w:w="4202" w:type="dxa"/>
            <w:tcMar>
              <w:top w:w="50" w:type="dxa"/>
              <w:left w:w="100" w:type="dxa"/>
            </w:tcMar>
            <w:vAlign w:val="center"/>
          </w:tcPr>
          <w:p w:rsidR="00816C84" w:rsidRPr="00B40AAD" w:rsidRDefault="00721712" w:rsidP="004B31F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Разрушение и изменение горных пород и минералов под действием внешних и внутренних процессов. Виды выветривания. Формирование рельефа земной поверхности как результат действия внутренних и внешних сил</w:t>
            </w:r>
          </w:p>
        </w:tc>
        <w:tc>
          <w:tcPr>
            <w:tcW w:w="1226" w:type="dxa"/>
            <w:tcMar>
              <w:top w:w="50" w:type="dxa"/>
              <w:left w:w="100" w:type="dxa"/>
            </w:tcMar>
            <w:vAlign w:val="center"/>
          </w:tcPr>
          <w:p w:rsidR="00816C84" w:rsidRPr="00B40AAD" w:rsidRDefault="00721712" w:rsidP="004B31F0">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4B31F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86">
              <w:r w:rsidRPr="00B40AAD">
                <w:rPr>
                  <w:rFonts w:ascii="Times New Roman" w:hAnsi="Times New Roman" w:cs="Times New Roman"/>
                  <w:color w:val="0000FF"/>
                  <w:sz w:val="24"/>
                  <w:szCs w:val="24"/>
                  <w:u w:val="single"/>
                </w:rPr>
                <w:t>https://m.edsoo.ru/88652972</w:t>
              </w:r>
            </w:hyperlink>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lastRenderedPageBreak/>
              <w:t>30</w:t>
            </w:r>
          </w:p>
        </w:tc>
        <w:tc>
          <w:tcPr>
            <w:tcW w:w="4202"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Рельеф земной поверхности и методы его изучения. Планетарные формы рельефа — материки и впадины океанов. Формы рельефа суши — горы и равнины. Различие гор по высоте, высочайшие горные системы мира. Разнообразие равнин по высоте. Формы равнинного рельефа, крупнейшие по площади равнины мир</w:t>
            </w:r>
            <w:r w:rsidR="004B31F0">
              <w:rPr>
                <w:rFonts w:ascii="Times New Roman" w:hAnsi="Times New Roman" w:cs="Times New Roman"/>
                <w:color w:val="000000"/>
                <w:sz w:val="24"/>
                <w:szCs w:val="24"/>
              </w:rPr>
              <w:t>а. Практическая работа по теме «</w:t>
            </w:r>
            <w:r w:rsidRPr="00B40AAD">
              <w:rPr>
                <w:rFonts w:ascii="Times New Roman" w:hAnsi="Times New Roman" w:cs="Times New Roman"/>
                <w:color w:val="000000"/>
                <w:sz w:val="24"/>
                <w:szCs w:val="24"/>
              </w:rPr>
              <w:t>Описание горной системы или равнины по физической карте</w:t>
            </w:r>
            <w:r w:rsidR="004B31F0">
              <w:rPr>
                <w:rFonts w:ascii="Times New Roman" w:hAnsi="Times New Roman" w:cs="Times New Roman"/>
                <w:color w:val="000000"/>
                <w:sz w:val="24"/>
                <w:szCs w:val="24"/>
              </w:rPr>
              <w:t>»</w:t>
            </w:r>
          </w:p>
        </w:tc>
        <w:tc>
          <w:tcPr>
            <w:tcW w:w="1226" w:type="dxa"/>
            <w:tcMar>
              <w:top w:w="50" w:type="dxa"/>
              <w:left w:w="100" w:type="dxa"/>
            </w:tcMar>
            <w:vAlign w:val="center"/>
          </w:tcPr>
          <w:p w:rsidR="00816C84" w:rsidRPr="00B40AAD" w:rsidRDefault="00721712" w:rsidP="004B31F0">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B40AAD" w:rsidRDefault="00721712" w:rsidP="004B31F0">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0.5</w:t>
            </w: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4B31F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87">
              <w:r w:rsidRPr="00B40AAD">
                <w:rPr>
                  <w:rFonts w:ascii="Times New Roman" w:hAnsi="Times New Roman" w:cs="Times New Roman"/>
                  <w:color w:val="0000FF"/>
                  <w:sz w:val="24"/>
                  <w:szCs w:val="24"/>
                  <w:u w:val="single"/>
                </w:rPr>
                <w:t>https://m.edsoo.ru/88652bf2</w:t>
              </w:r>
            </w:hyperlink>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31</w:t>
            </w:r>
          </w:p>
        </w:tc>
        <w:tc>
          <w:tcPr>
            <w:tcW w:w="4202" w:type="dxa"/>
            <w:tcMar>
              <w:top w:w="50" w:type="dxa"/>
              <w:left w:w="100" w:type="dxa"/>
            </w:tcMar>
            <w:vAlign w:val="center"/>
          </w:tcPr>
          <w:p w:rsidR="00816C84" w:rsidRPr="00B40AAD" w:rsidRDefault="00721712" w:rsidP="004B31F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Человек и литосфера. Условия жизни человека в горах и на равнинах. Деятельность человека, преобразующая земную поверхность, и связанные с ней экологические проблемы</w:t>
            </w:r>
          </w:p>
        </w:tc>
        <w:tc>
          <w:tcPr>
            <w:tcW w:w="1226" w:type="dxa"/>
            <w:tcMar>
              <w:top w:w="50" w:type="dxa"/>
              <w:left w:w="100" w:type="dxa"/>
            </w:tcMar>
            <w:vAlign w:val="center"/>
          </w:tcPr>
          <w:p w:rsidR="00816C84" w:rsidRPr="00B40AAD" w:rsidRDefault="00721712" w:rsidP="004B31F0">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B40AAD" w:rsidRDefault="00816C84" w:rsidP="004B31F0">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4B31F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88">
              <w:r w:rsidRPr="00B40AAD">
                <w:rPr>
                  <w:rFonts w:ascii="Times New Roman" w:hAnsi="Times New Roman" w:cs="Times New Roman"/>
                  <w:color w:val="0000FF"/>
                  <w:sz w:val="24"/>
                  <w:szCs w:val="24"/>
                  <w:u w:val="single"/>
                </w:rPr>
                <w:t>https://m.edsoo.ru/88652d50</w:t>
              </w:r>
            </w:hyperlink>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32</w:t>
            </w:r>
          </w:p>
        </w:tc>
        <w:tc>
          <w:tcPr>
            <w:tcW w:w="4202" w:type="dxa"/>
            <w:tcMar>
              <w:top w:w="50" w:type="dxa"/>
              <w:left w:w="100" w:type="dxa"/>
            </w:tcMar>
            <w:vAlign w:val="center"/>
          </w:tcPr>
          <w:p w:rsidR="00816C84" w:rsidRPr="00B40AAD" w:rsidRDefault="00721712" w:rsidP="004B31F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Рельеф дна Мирового океана. Части подводных окраин материков. Срединно-океанические хребты. Острова, их типы по происхождению. </w:t>
            </w:r>
            <w:r w:rsidRPr="00B40AAD">
              <w:rPr>
                <w:rFonts w:ascii="Times New Roman" w:hAnsi="Times New Roman" w:cs="Times New Roman"/>
                <w:color w:val="000000"/>
                <w:sz w:val="24"/>
                <w:szCs w:val="24"/>
              </w:rPr>
              <w:lastRenderedPageBreak/>
              <w:t>Ложе океана, его рельеф</w:t>
            </w:r>
          </w:p>
        </w:tc>
        <w:tc>
          <w:tcPr>
            <w:tcW w:w="1226" w:type="dxa"/>
            <w:tcMar>
              <w:top w:w="50" w:type="dxa"/>
              <w:left w:w="100" w:type="dxa"/>
            </w:tcMar>
            <w:vAlign w:val="center"/>
          </w:tcPr>
          <w:p w:rsidR="00816C84" w:rsidRPr="00B40AAD" w:rsidRDefault="00721712" w:rsidP="004B31F0">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B40AAD" w:rsidRDefault="00816C84" w:rsidP="004B31F0">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4B31F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89">
              <w:r w:rsidRPr="00B40AAD">
                <w:rPr>
                  <w:rFonts w:ascii="Times New Roman" w:hAnsi="Times New Roman" w:cs="Times New Roman"/>
                  <w:color w:val="0000FF"/>
                  <w:sz w:val="24"/>
                  <w:szCs w:val="24"/>
                  <w:u w:val="single"/>
                </w:rPr>
                <w:t>https://m.edsoo.ru/88652e68</w:t>
              </w:r>
            </w:hyperlink>
          </w:p>
        </w:tc>
      </w:tr>
      <w:tr w:rsidR="00816C84" w:rsidRPr="004B3F79"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33</w:t>
            </w:r>
          </w:p>
        </w:tc>
        <w:tc>
          <w:tcPr>
            <w:tcW w:w="4202" w:type="dxa"/>
            <w:tcMar>
              <w:top w:w="50" w:type="dxa"/>
              <w:left w:w="100" w:type="dxa"/>
            </w:tcMar>
            <w:vAlign w:val="center"/>
          </w:tcPr>
          <w:p w:rsidR="00816C84" w:rsidRPr="00B40AAD" w:rsidRDefault="00721712" w:rsidP="004B31F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Резервный ур</w:t>
            </w:r>
            <w:r w:rsidR="004B31F0">
              <w:rPr>
                <w:rFonts w:ascii="Times New Roman" w:hAnsi="Times New Roman" w:cs="Times New Roman"/>
                <w:color w:val="000000"/>
                <w:sz w:val="24"/>
                <w:szCs w:val="24"/>
              </w:rPr>
              <w:t>ок. Контрольная работа по теме «</w:t>
            </w:r>
            <w:r w:rsidRPr="00B40AAD">
              <w:rPr>
                <w:rFonts w:ascii="Times New Roman" w:hAnsi="Times New Roman" w:cs="Times New Roman"/>
                <w:color w:val="000000"/>
                <w:sz w:val="24"/>
                <w:szCs w:val="24"/>
              </w:rPr>
              <w:t>Литосфера — каменная оболочка Земли</w:t>
            </w:r>
            <w:r w:rsidR="004B31F0">
              <w:rPr>
                <w:rFonts w:ascii="Times New Roman" w:hAnsi="Times New Roman" w:cs="Times New Roman"/>
                <w:color w:val="000000"/>
                <w:sz w:val="24"/>
                <w:szCs w:val="24"/>
              </w:rPr>
              <w:t>»</w:t>
            </w:r>
          </w:p>
        </w:tc>
        <w:tc>
          <w:tcPr>
            <w:tcW w:w="1226" w:type="dxa"/>
            <w:tcMar>
              <w:top w:w="50" w:type="dxa"/>
              <w:left w:w="100" w:type="dxa"/>
            </w:tcMar>
            <w:vAlign w:val="center"/>
          </w:tcPr>
          <w:p w:rsidR="00816C84" w:rsidRPr="00B40AAD" w:rsidRDefault="00721712" w:rsidP="004B31F0">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721712" w:rsidP="004B31F0">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75" w:type="dxa"/>
            <w:tcMar>
              <w:top w:w="50" w:type="dxa"/>
              <w:left w:w="100" w:type="dxa"/>
            </w:tcMar>
            <w:vAlign w:val="center"/>
          </w:tcPr>
          <w:p w:rsidR="00816C84" w:rsidRPr="00B40AAD" w:rsidRDefault="00816C84" w:rsidP="004B31F0">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r>
      <w:tr w:rsidR="00816C84" w:rsidRPr="00D41AEE" w:rsidTr="00B40AAD">
        <w:trPr>
          <w:trHeight w:val="144"/>
          <w:tblCellSpacing w:w="20" w:type="nil"/>
        </w:trPr>
        <w:tc>
          <w:tcPr>
            <w:tcW w:w="951" w:type="dxa"/>
            <w:tcMar>
              <w:top w:w="50" w:type="dxa"/>
              <w:left w:w="100" w:type="dxa"/>
            </w:tcMar>
            <w:vAlign w:val="center"/>
          </w:tcPr>
          <w:p w:rsidR="00816C84" w:rsidRPr="00B40AAD" w:rsidRDefault="00721712" w:rsidP="00B40AAD">
            <w:pPr>
              <w:spacing w:after="0" w:line="360" w:lineRule="auto"/>
              <w:jc w:val="both"/>
              <w:rPr>
                <w:rFonts w:ascii="Times New Roman" w:hAnsi="Times New Roman" w:cs="Times New Roman"/>
                <w:sz w:val="24"/>
                <w:szCs w:val="24"/>
              </w:rPr>
            </w:pPr>
            <w:r w:rsidRPr="00B40AAD">
              <w:rPr>
                <w:rFonts w:ascii="Times New Roman" w:hAnsi="Times New Roman" w:cs="Times New Roman"/>
                <w:color w:val="000000"/>
                <w:sz w:val="24"/>
                <w:szCs w:val="24"/>
              </w:rPr>
              <w:t>34</w:t>
            </w:r>
          </w:p>
        </w:tc>
        <w:tc>
          <w:tcPr>
            <w:tcW w:w="4202" w:type="dxa"/>
            <w:tcMar>
              <w:top w:w="50" w:type="dxa"/>
              <w:left w:w="100" w:type="dxa"/>
            </w:tcMar>
            <w:vAlign w:val="center"/>
          </w:tcPr>
          <w:p w:rsidR="00816C84" w:rsidRPr="00B40AAD" w:rsidRDefault="00721712" w:rsidP="004B31F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Сезонные изменения продолжительности светового дня и высоты Солнца над горизонтом, температуры воздуха, поверхностных вод, растительного и животного мира. Практическая работа «Анализ результатов фенологических наблюдений и наблюдений за погодой»</w:t>
            </w:r>
          </w:p>
        </w:tc>
        <w:tc>
          <w:tcPr>
            <w:tcW w:w="1226" w:type="dxa"/>
            <w:tcMar>
              <w:top w:w="50" w:type="dxa"/>
              <w:left w:w="100" w:type="dxa"/>
            </w:tcMar>
            <w:vAlign w:val="center"/>
          </w:tcPr>
          <w:p w:rsidR="00816C84" w:rsidRPr="00B40AAD" w:rsidRDefault="00721712" w:rsidP="004B31F0">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1</w:t>
            </w:r>
          </w:p>
        </w:tc>
        <w:tc>
          <w:tcPr>
            <w:tcW w:w="1706" w:type="dxa"/>
            <w:tcMar>
              <w:top w:w="50" w:type="dxa"/>
              <w:left w:w="100" w:type="dxa"/>
            </w:tcMar>
            <w:vAlign w:val="center"/>
          </w:tcPr>
          <w:p w:rsidR="00816C84" w:rsidRPr="00B40AAD" w:rsidRDefault="00816C84" w:rsidP="004B31F0">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B40AAD" w:rsidRDefault="00816C84" w:rsidP="004B31F0">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B40AAD" w:rsidRDefault="00721712" w:rsidP="004B31F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 xml:space="preserve">Библиотека ЦОК </w:t>
            </w:r>
            <w:hyperlink r:id="rId90">
              <w:r w:rsidRPr="00B40AAD">
                <w:rPr>
                  <w:rFonts w:ascii="Times New Roman" w:hAnsi="Times New Roman" w:cs="Times New Roman"/>
                  <w:color w:val="0000FF"/>
                  <w:sz w:val="24"/>
                  <w:szCs w:val="24"/>
                  <w:u w:val="single"/>
                </w:rPr>
                <w:t>https://m.edsoo.ru/88652f9e</w:t>
              </w:r>
            </w:hyperlink>
          </w:p>
        </w:tc>
      </w:tr>
      <w:tr w:rsidR="00816C84" w:rsidRPr="004B3F79" w:rsidTr="00B40AAD">
        <w:trPr>
          <w:trHeight w:val="144"/>
          <w:tblCellSpacing w:w="20" w:type="nil"/>
        </w:trPr>
        <w:tc>
          <w:tcPr>
            <w:tcW w:w="0" w:type="auto"/>
            <w:gridSpan w:val="2"/>
            <w:tcMar>
              <w:top w:w="50" w:type="dxa"/>
              <w:left w:w="100" w:type="dxa"/>
            </w:tcMar>
            <w:vAlign w:val="center"/>
          </w:tcPr>
          <w:p w:rsidR="00816C84" w:rsidRPr="00B40AAD" w:rsidRDefault="00721712" w:rsidP="004B31F0">
            <w:pPr>
              <w:spacing w:after="0" w:line="360" w:lineRule="auto"/>
              <w:rPr>
                <w:rFonts w:ascii="Times New Roman" w:hAnsi="Times New Roman" w:cs="Times New Roman"/>
                <w:sz w:val="24"/>
                <w:szCs w:val="24"/>
              </w:rPr>
            </w:pPr>
            <w:r w:rsidRPr="00B40AAD">
              <w:rPr>
                <w:rFonts w:ascii="Times New Roman" w:hAnsi="Times New Roman" w:cs="Times New Roman"/>
                <w:color w:val="000000"/>
                <w:sz w:val="24"/>
                <w:szCs w:val="24"/>
              </w:rPr>
              <w:t>ОБЩЕЕ КОЛИЧЕСТВО ЧАСОВ ПО ПРОГРАММЕ</w:t>
            </w:r>
          </w:p>
        </w:tc>
        <w:tc>
          <w:tcPr>
            <w:tcW w:w="1226" w:type="dxa"/>
            <w:tcMar>
              <w:top w:w="50" w:type="dxa"/>
              <w:left w:w="100" w:type="dxa"/>
            </w:tcMar>
            <w:vAlign w:val="center"/>
          </w:tcPr>
          <w:p w:rsidR="00816C84" w:rsidRPr="00B40AAD" w:rsidRDefault="00721712" w:rsidP="004B31F0">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34</w:t>
            </w:r>
          </w:p>
        </w:tc>
        <w:tc>
          <w:tcPr>
            <w:tcW w:w="1706" w:type="dxa"/>
            <w:tcMar>
              <w:top w:w="50" w:type="dxa"/>
              <w:left w:w="100" w:type="dxa"/>
            </w:tcMar>
            <w:vAlign w:val="center"/>
          </w:tcPr>
          <w:p w:rsidR="00816C84" w:rsidRPr="00B40AAD" w:rsidRDefault="00721712" w:rsidP="004B31F0">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3</w:t>
            </w:r>
          </w:p>
        </w:tc>
        <w:tc>
          <w:tcPr>
            <w:tcW w:w="1775" w:type="dxa"/>
            <w:tcMar>
              <w:top w:w="50" w:type="dxa"/>
              <w:left w:w="100" w:type="dxa"/>
            </w:tcMar>
            <w:vAlign w:val="center"/>
          </w:tcPr>
          <w:p w:rsidR="00816C84" w:rsidRPr="00B40AAD" w:rsidRDefault="00721712" w:rsidP="004B31F0">
            <w:pPr>
              <w:spacing w:after="0" w:line="360" w:lineRule="auto"/>
              <w:jc w:val="center"/>
              <w:rPr>
                <w:rFonts w:ascii="Times New Roman" w:hAnsi="Times New Roman" w:cs="Times New Roman"/>
                <w:sz w:val="24"/>
                <w:szCs w:val="24"/>
              </w:rPr>
            </w:pPr>
            <w:r w:rsidRPr="00B40AAD">
              <w:rPr>
                <w:rFonts w:ascii="Times New Roman" w:hAnsi="Times New Roman" w:cs="Times New Roman"/>
                <w:color w:val="000000"/>
                <w:sz w:val="24"/>
                <w:szCs w:val="24"/>
              </w:rPr>
              <w:t>4.5</w:t>
            </w:r>
          </w:p>
        </w:tc>
        <w:tc>
          <w:tcPr>
            <w:tcW w:w="0" w:type="auto"/>
            <w:gridSpan w:val="2"/>
            <w:tcMar>
              <w:top w:w="50" w:type="dxa"/>
              <w:left w:w="100" w:type="dxa"/>
            </w:tcMar>
            <w:vAlign w:val="center"/>
          </w:tcPr>
          <w:p w:rsidR="00816C84" w:rsidRPr="00B40AAD" w:rsidRDefault="00816C84" w:rsidP="00B40AAD">
            <w:pPr>
              <w:spacing w:after="0" w:line="360" w:lineRule="auto"/>
              <w:jc w:val="both"/>
              <w:rPr>
                <w:rFonts w:ascii="Times New Roman" w:hAnsi="Times New Roman" w:cs="Times New Roman"/>
                <w:sz w:val="24"/>
                <w:szCs w:val="24"/>
              </w:rPr>
            </w:pPr>
          </w:p>
        </w:tc>
      </w:tr>
    </w:tbl>
    <w:p w:rsidR="00816C84" w:rsidRPr="004B3F79" w:rsidRDefault="00816C84" w:rsidP="004B3F79">
      <w:pPr>
        <w:spacing w:after="0" w:line="360" w:lineRule="auto"/>
        <w:ind w:firstLine="709"/>
        <w:jc w:val="both"/>
        <w:rPr>
          <w:rFonts w:ascii="Times New Roman" w:hAnsi="Times New Roman" w:cs="Times New Roman"/>
          <w:sz w:val="24"/>
          <w:szCs w:val="24"/>
        </w:rPr>
        <w:sectPr w:rsidR="00816C84" w:rsidRPr="004B3F79">
          <w:pgSz w:w="16383" w:h="11906" w:orient="landscape"/>
          <w:pgMar w:top="1134" w:right="850" w:bottom="1134" w:left="1701" w:header="720" w:footer="720" w:gutter="0"/>
          <w:cols w:space="720"/>
        </w:sectPr>
      </w:pPr>
    </w:p>
    <w:p w:rsidR="00816C84" w:rsidRPr="004B3F79" w:rsidRDefault="00721712" w:rsidP="004B3F79">
      <w:pPr>
        <w:spacing w:after="0" w:line="36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lastRenderedPageBreak/>
        <w:t xml:space="preserve"> </w:t>
      </w:r>
      <w:r w:rsidRPr="00A53560">
        <w:rPr>
          <w:rFonts w:ascii="Times New Roman" w:hAnsi="Times New Roman" w:cs="Times New Roman"/>
          <w:b/>
          <w:color w:val="000000"/>
          <w:sz w:val="24"/>
          <w:szCs w:val="24"/>
        </w:rPr>
        <w:t>6 КЛАСС</w:t>
      </w:r>
      <w:r w:rsidRPr="004B3F79">
        <w:rPr>
          <w:rFonts w:ascii="Times New Roman" w:hAnsi="Times New Roman" w:cs="Times New Roman"/>
          <w:b/>
          <w:color w:val="000000"/>
          <w:sz w:val="24"/>
          <w:szCs w:val="24"/>
        </w:rPr>
        <w:t xml:space="preserve">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64"/>
        <w:gridCol w:w="4245"/>
        <w:gridCol w:w="1170"/>
        <w:gridCol w:w="1706"/>
        <w:gridCol w:w="1775"/>
        <w:gridCol w:w="1212"/>
        <w:gridCol w:w="2968"/>
      </w:tblGrid>
      <w:tr w:rsidR="00816C84" w:rsidRPr="004B3F79" w:rsidTr="000701FA">
        <w:trPr>
          <w:trHeight w:val="144"/>
          <w:tblCellSpacing w:w="20" w:type="nil"/>
        </w:trPr>
        <w:tc>
          <w:tcPr>
            <w:tcW w:w="951" w:type="dxa"/>
            <w:vMerge w:val="restart"/>
            <w:tcMar>
              <w:top w:w="50" w:type="dxa"/>
              <w:left w:w="100" w:type="dxa"/>
            </w:tcMar>
            <w:vAlign w:val="center"/>
          </w:tcPr>
          <w:p w:rsidR="00816C84" w:rsidRPr="000701FA" w:rsidRDefault="00721712" w:rsidP="000701FA">
            <w:pPr>
              <w:spacing w:after="0" w:line="360" w:lineRule="auto"/>
              <w:jc w:val="center"/>
              <w:rPr>
                <w:rFonts w:ascii="Times New Roman" w:hAnsi="Times New Roman" w:cs="Times New Roman"/>
                <w:sz w:val="24"/>
                <w:szCs w:val="24"/>
              </w:rPr>
            </w:pPr>
            <w:r w:rsidRPr="000701FA">
              <w:rPr>
                <w:rFonts w:ascii="Times New Roman" w:hAnsi="Times New Roman" w:cs="Times New Roman"/>
                <w:b/>
                <w:color w:val="000000"/>
                <w:sz w:val="24"/>
                <w:szCs w:val="24"/>
              </w:rPr>
              <w:t>№ п/п</w:t>
            </w:r>
          </w:p>
          <w:p w:rsidR="00816C84" w:rsidRPr="000701FA" w:rsidRDefault="00816C84" w:rsidP="000701FA">
            <w:pPr>
              <w:spacing w:after="0" w:line="360" w:lineRule="auto"/>
              <w:jc w:val="center"/>
              <w:rPr>
                <w:rFonts w:ascii="Times New Roman" w:hAnsi="Times New Roman" w:cs="Times New Roman"/>
                <w:sz w:val="24"/>
                <w:szCs w:val="24"/>
              </w:rPr>
            </w:pPr>
          </w:p>
        </w:tc>
        <w:tc>
          <w:tcPr>
            <w:tcW w:w="4201" w:type="dxa"/>
            <w:vMerge w:val="restart"/>
            <w:tcMar>
              <w:top w:w="50" w:type="dxa"/>
              <w:left w:w="100" w:type="dxa"/>
            </w:tcMar>
            <w:vAlign w:val="center"/>
          </w:tcPr>
          <w:p w:rsidR="00816C84" w:rsidRPr="000701FA" w:rsidRDefault="00721712" w:rsidP="000701FA">
            <w:pPr>
              <w:spacing w:after="0" w:line="360" w:lineRule="auto"/>
              <w:jc w:val="center"/>
              <w:rPr>
                <w:rFonts w:ascii="Times New Roman" w:hAnsi="Times New Roman" w:cs="Times New Roman"/>
                <w:sz w:val="24"/>
                <w:szCs w:val="24"/>
              </w:rPr>
            </w:pPr>
            <w:r w:rsidRPr="000701FA">
              <w:rPr>
                <w:rFonts w:ascii="Times New Roman" w:hAnsi="Times New Roman" w:cs="Times New Roman"/>
                <w:b/>
                <w:color w:val="000000"/>
                <w:sz w:val="24"/>
                <w:szCs w:val="24"/>
              </w:rPr>
              <w:t>Тема урока</w:t>
            </w:r>
          </w:p>
          <w:p w:rsidR="00816C84" w:rsidRPr="000701FA" w:rsidRDefault="00816C84" w:rsidP="000701FA">
            <w:pPr>
              <w:spacing w:after="0" w:line="360" w:lineRule="auto"/>
              <w:jc w:val="center"/>
              <w:rPr>
                <w:rFonts w:ascii="Times New Roman" w:hAnsi="Times New Roman" w:cs="Times New Roman"/>
                <w:sz w:val="24"/>
                <w:szCs w:val="24"/>
              </w:rPr>
            </w:pPr>
          </w:p>
        </w:tc>
        <w:tc>
          <w:tcPr>
            <w:tcW w:w="0" w:type="auto"/>
            <w:gridSpan w:val="3"/>
            <w:tcMar>
              <w:top w:w="50" w:type="dxa"/>
              <w:left w:w="100" w:type="dxa"/>
            </w:tcMar>
            <w:vAlign w:val="center"/>
          </w:tcPr>
          <w:p w:rsidR="00816C84" w:rsidRPr="000701FA" w:rsidRDefault="00721712" w:rsidP="000701FA">
            <w:pPr>
              <w:spacing w:after="0" w:line="360" w:lineRule="auto"/>
              <w:jc w:val="center"/>
              <w:rPr>
                <w:rFonts w:ascii="Times New Roman" w:hAnsi="Times New Roman" w:cs="Times New Roman"/>
                <w:sz w:val="24"/>
                <w:szCs w:val="24"/>
              </w:rPr>
            </w:pPr>
            <w:r w:rsidRPr="000701FA">
              <w:rPr>
                <w:rFonts w:ascii="Times New Roman" w:hAnsi="Times New Roman" w:cs="Times New Roman"/>
                <w:b/>
                <w:color w:val="000000"/>
                <w:sz w:val="24"/>
                <w:szCs w:val="24"/>
              </w:rPr>
              <w:t>Количество часов</w:t>
            </w:r>
          </w:p>
        </w:tc>
        <w:tc>
          <w:tcPr>
            <w:tcW w:w="1212" w:type="dxa"/>
            <w:vMerge w:val="restart"/>
            <w:tcMar>
              <w:top w:w="50" w:type="dxa"/>
              <w:left w:w="100" w:type="dxa"/>
            </w:tcMar>
            <w:vAlign w:val="center"/>
          </w:tcPr>
          <w:p w:rsidR="00816C84" w:rsidRPr="000701FA" w:rsidRDefault="00721712" w:rsidP="000701FA">
            <w:pPr>
              <w:spacing w:after="0" w:line="360" w:lineRule="auto"/>
              <w:jc w:val="center"/>
              <w:rPr>
                <w:rFonts w:ascii="Times New Roman" w:hAnsi="Times New Roman" w:cs="Times New Roman"/>
                <w:sz w:val="24"/>
                <w:szCs w:val="24"/>
              </w:rPr>
            </w:pPr>
            <w:r w:rsidRPr="000701FA">
              <w:rPr>
                <w:rFonts w:ascii="Times New Roman" w:hAnsi="Times New Roman" w:cs="Times New Roman"/>
                <w:b/>
                <w:color w:val="000000"/>
                <w:sz w:val="24"/>
                <w:szCs w:val="24"/>
              </w:rPr>
              <w:t>Дата изучения</w:t>
            </w:r>
          </w:p>
          <w:p w:rsidR="00816C84" w:rsidRPr="000701FA" w:rsidRDefault="00816C84" w:rsidP="000701FA">
            <w:pPr>
              <w:spacing w:after="0" w:line="360" w:lineRule="auto"/>
              <w:jc w:val="center"/>
              <w:rPr>
                <w:rFonts w:ascii="Times New Roman" w:hAnsi="Times New Roman" w:cs="Times New Roman"/>
                <w:sz w:val="24"/>
                <w:szCs w:val="24"/>
              </w:rPr>
            </w:pPr>
          </w:p>
        </w:tc>
        <w:tc>
          <w:tcPr>
            <w:tcW w:w="2968" w:type="dxa"/>
            <w:vMerge w:val="restart"/>
            <w:tcMar>
              <w:top w:w="50" w:type="dxa"/>
              <w:left w:w="100" w:type="dxa"/>
            </w:tcMar>
            <w:vAlign w:val="center"/>
          </w:tcPr>
          <w:p w:rsidR="00816C84" w:rsidRPr="000701FA" w:rsidRDefault="00721712" w:rsidP="000701FA">
            <w:pPr>
              <w:spacing w:after="0" w:line="360" w:lineRule="auto"/>
              <w:jc w:val="center"/>
              <w:rPr>
                <w:rFonts w:ascii="Times New Roman" w:hAnsi="Times New Roman" w:cs="Times New Roman"/>
                <w:sz w:val="24"/>
                <w:szCs w:val="24"/>
              </w:rPr>
            </w:pPr>
            <w:r w:rsidRPr="000701FA">
              <w:rPr>
                <w:rFonts w:ascii="Times New Roman" w:hAnsi="Times New Roman" w:cs="Times New Roman"/>
                <w:b/>
                <w:color w:val="000000"/>
                <w:sz w:val="24"/>
                <w:szCs w:val="24"/>
              </w:rPr>
              <w:t>Электронные цифровые образовательные ресурсы</w:t>
            </w:r>
          </w:p>
          <w:p w:rsidR="00816C84" w:rsidRPr="000701FA" w:rsidRDefault="00816C84" w:rsidP="000701FA">
            <w:pPr>
              <w:spacing w:after="0" w:line="360" w:lineRule="auto"/>
              <w:jc w:val="center"/>
              <w:rPr>
                <w:rFonts w:ascii="Times New Roman" w:hAnsi="Times New Roman" w:cs="Times New Roman"/>
                <w:sz w:val="24"/>
                <w:szCs w:val="24"/>
              </w:rPr>
            </w:pPr>
          </w:p>
        </w:tc>
      </w:tr>
      <w:tr w:rsidR="00816C84" w:rsidRPr="004B3F79" w:rsidTr="000701FA">
        <w:trPr>
          <w:trHeight w:val="144"/>
          <w:tblCellSpacing w:w="20" w:type="nil"/>
        </w:trPr>
        <w:tc>
          <w:tcPr>
            <w:tcW w:w="951" w:type="dxa"/>
            <w:vMerge/>
            <w:tcBorders>
              <w:top w:val="nil"/>
            </w:tcBorders>
            <w:tcMar>
              <w:top w:w="50" w:type="dxa"/>
              <w:left w:w="100" w:type="dxa"/>
            </w:tcMar>
          </w:tcPr>
          <w:p w:rsidR="00816C84" w:rsidRPr="000701FA" w:rsidRDefault="00816C84" w:rsidP="000701FA">
            <w:pPr>
              <w:spacing w:after="0" w:line="360" w:lineRule="auto"/>
              <w:jc w:val="both"/>
              <w:rPr>
                <w:rFonts w:ascii="Times New Roman" w:hAnsi="Times New Roman" w:cs="Times New Roman"/>
                <w:sz w:val="24"/>
                <w:szCs w:val="24"/>
              </w:rPr>
            </w:pPr>
          </w:p>
        </w:tc>
        <w:tc>
          <w:tcPr>
            <w:tcW w:w="4201" w:type="dxa"/>
            <w:vMerge/>
            <w:tcBorders>
              <w:top w:val="nil"/>
            </w:tcBorders>
            <w:tcMar>
              <w:top w:w="50" w:type="dxa"/>
              <w:left w:w="100" w:type="dxa"/>
            </w:tcMar>
          </w:tcPr>
          <w:p w:rsidR="00816C84" w:rsidRPr="000701FA" w:rsidRDefault="00816C84" w:rsidP="000701FA">
            <w:pPr>
              <w:spacing w:after="0" w:line="360" w:lineRule="auto"/>
              <w:jc w:val="both"/>
              <w:rPr>
                <w:rFonts w:ascii="Times New Roman" w:hAnsi="Times New Roman" w:cs="Times New Roman"/>
                <w:sz w:val="24"/>
                <w:szCs w:val="24"/>
              </w:rPr>
            </w:pPr>
          </w:p>
        </w:tc>
        <w:tc>
          <w:tcPr>
            <w:tcW w:w="1227" w:type="dxa"/>
            <w:tcMar>
              <w:top w:w="50" w:type="dxa"/>
              <w:left w:w="100" w:type="dxa"/>
            </w:tcMar>
            <w:vAlign w:val="center"/>
          </w:tcPr>
          <w:p w:rsidR="00816C84" w:rsidRPr="000701FA" w:rsidRDefault="00721712" w:rsidP="000701FA">
            <w:pPr>
              <w:spacing w:after="0" w:line="360" w:lineRule="auto"/>
              <w:jc w:val="center"/>
              <w:rPr>
                <w:rFonts w:ascii="Times New Roman" w:hAnsi="Times New Roman" w:cs="Times New Roman"/>
                <w:sz w:val="24"/>
                <w:szCs w:val="24"/>
              </w:rPr>
            </w:pPr>
            <w:r w:rsidRPr="000701FA">
              <w:rPr>
                <w:rFonts w:ascii="Times New Roman" w:hAnsi="Times New Roman" w:cs="Times New Roman"/>
                <w:b/>
                <w:color w:val="000000"/>
                <w:sz w:val="24"/>
                <w:szCs w:val="24"/>
              </w:rPr>
              <w:t>Всего</w:t>
            </w:r>
          </w:p>
          <w:p w:rsidR="00816C84" w:rsidRPr="000701FA" w:rsidRDefault="00816C84" w:rsidP="000701FA">
            <w:pPr>
              <w:spacing w:after="0" w:line="360" w:lineRule="auto"/>
              <w:jc w:val="center"/>
              <w:rPr>
                <w:rFonts w:ascii="Times New Roman" w:hAnsi="Times New Roman" w:cs="Times New Roman"/>
                <w:sz w:val="24"/>
                <w:szCs w:val="24"/>
              </w:rPr>
            </w:pPr>
          </w:p>
        </w:tc>
        <w:tc>
          <w:tcPr>
            <w:tcW w:w="1706" w:type="dxa"/>
            <w:tcMar>
              <w:top w:w="50" w:type="dxa"/>
              <w:left w:w="100" w:type="dxa"/>
            </w:tcMar>
            <w:vAlign w:val="center"/>
          </w:tcPr>
          <w:p w:rsidR="00816C84" w:rsidRPr="000701FA" w:rsidRDefault="00721712" w:rsidP="000701FA">
            <w:pPr>
              <w:spacing w:after="0" w:line="360" w:lineRule="auto"/>
              <w:jc w:val="center"/>
              <w:rPr>
                <w:rFonts w:ascii="Times New Roman" w:hAnsi="Times New Roman" w:cs="Times New Roman"/>
                <w:sz w:val="24"/>
                <w:szCs w:val="24"/>
              </w:rPr>
            </w:pPr>
            <w:r w:rsidRPr="000701FA">
              <w:rPr>
                <w:rFonts w:ascii="Times New Roman" w:hAnsi="Times New Roman" w:cs="Times New Roman"/>
                <w:b/>
                <w:color w:val="000000"/>
                <w:sz w:val="24"/>
                <w:szCs w:val="24"/>
              </w:rPr>
              <w:t>Контрольные работы</w:t>
            </w:r>
          </w:p>
          <w:p w:rsidR="00816C84" w:rsidRPr="000701FA" w:rsidRDefault="00816C84" w:rsidP="000701FA">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0701FA" w:rsidRDefault="00721712" w:rsidP="000701FA">
            <w:pPr>
              <w:spacing w:after="0" w:line="360" w:lineRule="auto"/>
              <w:jc w:val="center"/>
              <w:rPr>
                <w:rFonts w:ascii="Times New Roman" w:hAnsi="Times New Roman" w:cs="Times New Roman"/>
                <w:sz w:val="24"/>
                <w:szCs w:val="24"/>
              </w:rPr>
            </w:pPr>
            <w:r w:rsidRPr="000701FA">
              <w:rPr>
                <w:rFonts w:ascii="Times New Roman" w:hAnsi="Times New Roman" w:cs="Times New Roman"/>
                <w:b/>
                <w:color w:val="000000"/>
                <w:sz w:val="24"/>
                <w:szCs w:val="24"/>
              </w:rPr>
              <w:t>Практические работы</w:t>
            </w:r>
          </w:p>
          <w:p w:rsidR="00816C84" w:rsidRPr="000701FA" w:rsidRDefault="00816C84" w:rsidP="000701FA">
            <w:pPr>
              <w:spacing w:after="0" w:line="360" w:lineRule="auto"/>
              <w:jc w:val="center"/>
              <w:rPr>
                <w:rFonts w:ascii="Times New Roman" w:hAnsi="Times New Roman" w:cs="Times New Roman"/>
                <w:sz w:val="24"/>
                <w:szCs w:val="24"/>
              </w:rPr>
            </w:pPr>
          </w:p>
        </w:tc>
        <w:tc>
          <w:tcPr>
            <w:tcW w:w="0" w:type="auto"/>
            <w:vMerge/>
            <w:tcBorders>
              <w:top w:val="nil"/>
            </w:tcBorders>
            <w:tcMar>
              <w:top w:w="50" w:type="dxa"/>
              <w:left w:w="100" w:type="dxa"/>
            </w:tcMar>
          </w:tcPr>
          <w:p w:rsidR="00816C84" w:rsidRPr="000701FA" w:rsidRDefault="00816C84" w:rsidP="000701FA">
            <w:pPr>
              <w:spacing w:after="0" w:line="360" w:lineRule="auto"/>
              <w:jc w:val="both"/>
              <w:rPr>
                <w:rFonts w:ascii="Times New Roman" w:hAnsi="Times New Roman" w:cs="Times New Roman"/>
                <w:sz w:val="24"/>
                <w:szCs w:val="24"/>
              </w:rPr>
            </w:pPr>
          </w:p>
        </w:tc>
        <w:tc>
          <w:tcPr>
            <w:tcW w:w="0" w:type="auto"/>
            <w:vMerge/>
            <w:tcBorders>
              <w:top w:val="nil"/>
            </w:tcBorders>
            <w:tcMar>
              <w:top w:w="50" w:type="dxa"/>
              <w:left w:w="100" w:type="dxa"/>
            </w:tcMar>
          </w:tcPr>
          <w:p w:rsidR="00816C84" w:rsidRPr="000701FA" w:rsidRDefault="00816C84" w:rsidP="000701FA">
            <w:pPr>
              <w:spacing w:after="0" w:line="360" w:lineRule="auto"/>
              <w:jc w:val="both"/>
              <w:rPr>
                <w:rFonts w:ascii="Times New Roman" w:hAnsi="Times New Roman" w:cs="Times New Roman"/>
                <w:sz w:val="24"/>
                <w:szCs w:val="24"/>
              </w:rPr>
            </w:pPr>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Гидросфера и методы её изучения. Части гидросферы. Мировой круговорот воды. Значение гидросферы</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91">
              <w:r w:rsidRPr="000701FA">
                <w:rPr>
                  <w:rFonts w:ascii="Times New Roman" w:hAnsi="Times New Roman" w:cs="Times New Roman"/>
                  <w:color w:val="0000FF"/>
                  <w:sz w:val="24"/>
                  <w:szCs w:val="24"/>
                  <w:u w:val="single"/>
                </w:rPr>
                <w:t>https://m.edsoo.ru/886530d4</w:t>
              </w:r>
            </w:hyperlink>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2</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Исследования вод Мирового океана. Профессия океанолог. Солёность и температура океанических вод. Океанические течения. Тёплые и холодные течения. Способы изображения на географических картах океанических течений, солёности и температуры вод Мирового океана на картах</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92">
              <w:r w:rsidRPr="000701FA">
                <w:rPr>
                  <w:rFonts w:ascii="Times New Roman" w:hAnsi="Times New Roman" w:cs="Times New Roman"/>
                  <w:color w:val="0000FF"/>
                  <w:sz w:val="24"/>
                  <w:szCs w:val="24"/>
                  <w:u w:val="single"/>
                </w:rPr>
                <w:t>https://m.edsoo.ru/886531ec</w:t>
              </w:r>
            </w:hyperlink>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3</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Мировой океан и его части</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93">
              <w:r w:rsidRPr="000701FA">
                <w:rPr>
                  <w:rFonts w:ascii="Times New Roman" w:hAnsi="Times New Roman" w:cs="Times New Roman"/>
                  <w:color w:val="0000FF"/>
                  <w:sz w:val="24"/>
                  <w:szCs w:val="24"/>
                  <w:u w:val="single"/>
                </w:rPr>
                <w:t>https://m.edsoo.ru/88653502</w:t>
              </w:r>
            </w:hyperlink>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4</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Движения вод Мирового океана: волны; течения, приливы и отливы. </w:t>
            </w:r>
            <w:r w:rsidRPr="000701FA">
              <w:rPr>
                <w:rFonts w:ascii="Times New Roman" w:hAnsi="Times New Roman" w:cs="Times New Roman"/>
                <w:color w:val="000000"/>
                <w:sz w:val="24"/>
                <w:szCs w:val="24"/>
              </w:rPr>
              <w:lastRenderedPageBreak/>
              <w:t>Стихийные явления в Мировом океане. Способы изучения и наблюдения за загрязнением вод Мирового океана</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94">
              <w:r w:rsidRPr="000701FA">
                <w:rPr>
                  <w:rFonts w:ascii="Times New Roman" w:hAnsi="Times New Roman" w:cs="Times New Roman"/>
                  <w:color w:val="0000FF"/>
                  <w:sz w:val="24"/>
                  <w:szCs w:val="24"/>
                  <w:u w:val="single"/>
                </w:rPr>
                <w:t>https://m.edsoo.ru/886536e2</w:t>
              </w:r>
            </w:hyperlink>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5</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Воды суши. Способы изображения внутренних вод на картах. Реки: горные и равнинные. Речная система, бассейн, водораздел. Пороги и водопады. Питание и режим рек</w:t>
            </w:r>
            <w:r w:rsidR="000701FA">
              <w:rPr>
                <w:rFonts w:ascii="Times New Roman" w:hAnsi="Times New Roman" w:cs="Times New Roman"/>
                <w:color w:val="000000"/>
                <w:sz w:val="24"/>
                <w:szCs w:val="24"/>
              </w:rPr>
              <w:t>и. Практическая работа по теме «</w:t>
            </w:r>
            <w:r w:rsidRPr="000701FA">
              <w:rPr>
                <w:rFonts w:ascii="Times New Roman" w:hAnsi="Times New Roman" w:cs="Times New Roman"/>
                <w:color w:val="000000"/>
                <w:sz w:val="24"/>
                <w:szCs w:val="24"/>
              </w:rPr>
              <w:t>Сравнение двух рек (России и мира) по заданным признакам</w:t>
            </w:r>
            <w:r w:rsidR="000701FA">
              <w:rPr>
                <w:rFonts w:ascii="Times New Roman" w:hAnsi="Times New Roman" w:cs="Times New Roman"/>
                <w:color w:val="000000"/>
                <w:sz w:val="24"/>
                <w:szCs w:val="24"/>
              </w:rPr>
              <w:t>»</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0.5</w:t>
            </w: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95">
              <w:r w:rsidRPr="000701FA">
                <w:rPr>
                  <w:rFonts w:ascii="Times New Roman" w:hAnsi="Times New Roman" w:cs="Times New Roman"/>
                  <w:color w:val="0000FF"/>
                  <w:sz w:val="24"/>
                  <w:szCs w:val="24"/>
                  <w:u w:val="single"/>
                </w:rPr>
                <w:t>https://m.edsoo.ru/88653994</w:t>
              </w:r>
            </w:hyperlink>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6</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Озера. Происхождение озерных котловин. Питание озер. Озера сточные и бессточные. Болота, их образование. Профессия гидроло</w:t>
            </w:r>
            <w:r w:rsidR="000701FA">
              <w:rPr>
                <w:rFonts w:ascii="Times New Roman" w:hAnsi="Times New Roman" w:cs="Times New Roman"/>
                <w:color w:val="000000"/>
                <w:sz w:val="24"/>
                <w:szCs w:val="24"/>
              </w:rPr>
              <w:t>г. Практическая работа по теме «</w:t>
            </w:r>
            <w:r w:rsidRPr="000701FA">
              <w:rPr>
                <w:rFonts w:ascii="Times New Roman" w:hAnsi="Times New Roman" w:cs="Times New Roman"/>
                <w:color w:val="000000"/>
                <w:sz w:val="24"/>
                <w:szCs w:val="24"/>
              </w:rPr>
              <w:t>Характеристика одного из крупнейших озер России по плану в форме презентации</w:t>
            </w:r>
            <w:r w:rsidR="000701FA">
              <w:rPr>
                <w:rFonts w:ascii="Times New Roman" w:hAnsi="Times New Roman" w:cs="Times New Roman"/>
                <w:color w:val="000000"/>
                <w:sz w:val="24"/>
                <w:szCs w:val="24"/>
              </w:rPr>
              <w:t>»</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0.5</w:t>
            </w: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96">
              <w:r w:rsidRPr="000701FA">
                <w:rPr>
                  <w:rFonts w:ascii="Times New Roman" w:hAnsi="Times New Roman" w:cs="Times New Roman"/>
                  <w:color w:val="0000FF"/>
                  <w:sz w:val="24"/>
                  <w:szCs w:val="24"/>
                  <w:u w:val="single"/>
                </w:rPr>
                <w:t>https://m.edsoo.ru/88653b2e</w:t>
              </w:r>
            </w:hyperlink>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7</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Подземные воды (грунтовые, межпластовые, артезианские), их </w:t>
            </w:r>
            <w:r w:rsidRPr="000701FA">
              <w:rPr>
                <w:rFonts w:ascii="Times New Roman" w:hAnsi="Times New Roman" w:cs="Times New Roman"/>
                <w:color w:val="000000"/>
                <w:sz w:val="24"/>
                <w:szCs w:val="24"/>
              </w:rPr>
              <w:lastRenderedPageBreak/>
              <w:t>происхождение, условия залегания и использования. Условия образования межпластовых вод. Минеральные источники</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97">
              <w:r w:rsidRPr="000701FA">
                <w:rPr>
                  <w:rFonts w:ascii="Times New Roman" w:hAnsi="Times New Roman" w:cs="Times New Roman"/>
                  <w:color w:val="0000FF"/>
                  <w:sz w:val="24"/>
                  <w:szCs w:val="24"/>
                  <w:u w:val="single"/>
                </w:rPr>
                <w:t>https://m.edsoo.ru/88653e12</w:t>
              </w:r>
            </w:hyperlink>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8</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Природные ледники: горные и покровные. Профессия гляциолог. Многолетняя мерзлота</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816C84" w:rsidP="00914BF7">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0701FA" w:rsidRDefault="00816C84" w:rsidP="00914BF7">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98">
              <w:r w:rsidRPr="000701FA">
                <w:rPr>
                  <w:rFonts w:ascii="Times New Roman" w:hAnsi="Times New Roman" w:cs="Times New Roman"/>
                  <w:color w:val="0000FF"/>
                  <w:sz w:val="24"/>
                  <w:szCs w:val="24"/>
                  <w:u w:val="single"/>
                </w:rPr>
                <w:t>https://m.edsoo.ru/88653f5c</w:t>
              </w:r>
            </w:hyperlink>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9</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Стихийные явления в гидросфере, методы наблюдения и защиты. Человек и гидросфера. Использование человеком энергии воды. Использование космических методов в исследовании влияния человека на гидросфер</w:t>
            </w:r>
            <w:r w:rsidR="000701FA">
              <w:rPr>
                <w:rFonts w:ascii="Times New Roman" w:hAnsi="Times New Roman" w:cs="Times New Roman"/>
                <w:color w:val="000000"/>
                <w:sz w:val="24"/>
                <w:szCs w:val="24"/>
              </w:rPr>
              <w:t>у. Практическая работа по теме «</w:t>
            </w:r>
            <w:r w:rsidRPr="000701FA">
              <w:rPr>
                <w:rFonts w:ascii="Times New Roman" w:hAnsi="Times New Roman" w:cs="Times New Roman"/>
                <w:color w:val="000000"/>
                <w:sz w:val="24"/>
                <w:szCs w:val="24"/>
              </w:rPr>
              <w:t>Составление перечня поверхностных водных объектов своего края и их систематизация в форме таблицы</w:t>
            </w:r>
            <w:r w:rsidR="000701FA">
              <w:rPr>
                <w:rFonts w:ascii="Times New Roman" w:hAnsi="Times New Roman" w:cs="Times New Roman"/>
                <w:color w:val="000000"/>
                <w:sz w:val="24"/>
                <w:szCs w:val="24"/>
              </w:rPr>
              <w:t>»</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816C84" w:rsidP="00914BF7">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0.5</w:t>
            </w: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99">
              <w:r w:rsidRPr="000701FA">
                <w:rPr>
                  <w:rFonts w:ascii="Times New Roman" w:hAnsi="Times New Roman" w:cs="Times New Roman"/>
                  <w:color w:val="0000FF"/>
                  <w:sz w:val="24"/>
                  <w:szCs w:val="24"/>
                  <w:u w:val="single"/>
                </w:rPr>
                <w:t>https://m.edsoo.ru/88654074</w:t>
              </w:r>
            </w:hyperlink>
          </w:p>
        </w:tc>
      </w:tr>
      <w:tr w:rsidR="00816C84" w:rsidRPr="004B3F79"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10</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Резервный урок. Обобщающее повторен</w:t>
            </w:r>
            <w:r w:rsidR="000701FA">
              <w:rPr>
                <w:rFonts w:ascii="Times New Roman" w:hAnsi="Times New Roman" w:cs="Times New Roman"/>
                <w:color w:val="000000"/>
                <w:sz w:val="24"/>
                <w:szCs w:val="24"/>
              </w:rPr>
              <w:t>ие. Контрольная работа по теме «</w:t>
            </w:r>
            <w:r w:rsidRPr="000701FA">
              <w:rPr>
                <w:rFonts w:ascii="Times New Roman" w:hAnsi="Times New Roman" w:cs="Times New Roman"/>
                <w:color w:val="000000"/>
                <w:sz w:val="24"/>
                <w:szCs w:val="24"/>
              </w:rPr>
              <w:t>Гидросфера — водная оболочка Земли</w:t>
            </w:r>
            <w:r w:rsidR="000701FA">
              <w:rPr>
                <w:rFonts w:ascii="Times New Roman" w:hAnsi="Times New Roman" w:cs="Times New Roman"/>
                <w:color w:val="000000"/>
                <w:sz w:val="24"/>
                <w:szCs w:val="24"/>
              </w:rPr>
              <w:t>»</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0.5</w:t>
            </w:r>
          </w:p>
        </w:tc>
        <w:tc>
          <w:tcPr>
            <w:tcW w:w="1775" w:type="dxa"/>
            <w:tcMar>
              <w:top w:w="50" w:type="dxa"/>
              <w:left w:w="100" w:type="dxa"/>
            </w:tcMar>
            <w:vAlign w:val="center"/>
          </w:tcPr>
          <w:p w:rsidR="00816C84" w:rsidRPr="000701FA" w:rsidRDefault="00816C84" w:rsidP="00914BF7">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lastRenderedPageBreak/>
              <w:t>11</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Воздушная оболочка Земли: газовый состав, строение и значение атмосферы</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100">
              <w:r w:rsidRPr="000701FA">
                <w:rPr>
                  <w:rFonts w:ascii="Times New Roman" w:hAnsi="Times New Roman" w:cs="Times New Roman"/>
                  <w:color w:val="0000FF"/>
                  <w:sz w:val="24"/>
                  <w:szCs w:val="24"/>
                  <w:u w:val="single"/>
                </w:rPr>
                <w:t>https://m.edsoo.ru/88654466</w:t>
              </w:r>
            </w:hyperlink>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12</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Температура воздуха. Суточный ход температуры воздуха и его графическое отображение. Особенности суточного хода температуры воздуха в зависимости от высоты Солнца над горизонтом</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101">
              <w:r w:rsidRPr="000701FA">
                <w:rPr>
                  <w:rFonts w:ascii="Times New Roman" w:hAnsi="Times New Roman" w:cs="Times New Roman"/>
                  <w:color w:val="0000FF"/>
                  <w:sz w:val="24"/>
                  <w:szCs w:val="24"/>
                  <w:u w:val="single"/>
                </w:rPr>
                <w:t>https://m.edsoo.ru/886545c4</w:t>
              </w:r>
            </w:hyperlink>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13</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Среднесуточная, среднемесячная, среднегодовая температура. Зависимость нагревания земной поверхности от угла падения солнечных лучей. Годовой ход температуры воздуха</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102">
              <w:r w:rsidRPr="000701FA">
                <w:rPr>
                  <w:rFonts w:ascii="Times New Roman" w:hAnsi="Times New Roman" w:cs="Times New Roman"/>
                  <w:color w:val="0000FF"/>
                  <w:sz w:val="24"/>
                  <w:szCs w:val="24"/>
                  <w:u w:val="single"/>
                </w:rPr>
                <w:t>https://m.edsoo.ru/886546e6</w:t>
              </w:r>
            </w:hyperlink>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14</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Атмосферное давление. Ветер и причины его возникновения. Роза ветров. Бризы. Муссоны</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103">
              <w:r w:rsidRPr="000701FA">
                <w:rPr>
                  <w:rFonts w:ascii="Times New Roman" w:hAnsi="Times New Roman" w:cs="Times New Roman"/>
                  <w:color w:val="0000FF"/>
                  <w:sz w:val="24"/>
                  <w:szCs w:val="24"/>
                  <w:u w:val="single"/>
                </w:rPr>
                <w:t>https://m.edsoo.ru/88654844</w:t>
              </w:r>
            </w:hyperlink>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15</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Вода в атмосфере. Влажность воздуха. Образование облаков. Облака и их виды. Туман</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104">
              <w:r w:rsidRPr="000701FA">
                <w:rPr>
                  <w:rFonts w:ascii="Times New Roman" w:hAnsi="Times New Roman" w:cs="Times New Roman"/>
                  <w:color w:val="0000FF"/>
                  <w:sz w:val="24"/>
                  <w:szCs w:val="24"/>
                  <w:u w:val="single"/>
                </w:rPr>
                <w:t>https://m.edsoo.ru/886549ca</w:t>
              </w:r>
            </w:hyperlink>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16</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Образование и выпадение </w:t>
            </w:r>
            <w:r w:rsidRPr="000701FA">
              <w:rPr>
                <w:rFonts w:ascii="Times New Roman" w:hAnsi="Times New Roman" w:cs="Times New Roman"/>
                <w:color w:val="000000"/>
                <w:sz w:val="24"/>
                <w:szCs w:val="24"/>
              </w:rPr>
              <w:lastRenderedPageBreak/>
              <w:t>атмосферных осадков. Виды атмосферных осадков</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105">
              <w:r w:rsidRPr="000701FA">
                <w:rPr>
                  <w:rFonts w:ascii="Times New Roman" w:hAnsi="Times New Roman" w:cs="Times New Roman"/>
                  <w:color w:val="0000FF"/>
                  <w:sz w:val="24"/>
                  <w:szCs w:val="24"/>
                  <w:u w:val="single"/>
                </w:rPr>
                <w:t>https://m.edsoo.ru/88654b14</w:t>
              </w:r>
            </w:hyperlink>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lastRenderedPageBreak/>
              <w:t>17</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Погода и её показатели. Причины изменения погод</w:t>
            </w:r>
            <w:r w:rsidR="000701FA">
              <w:rPr>
                <w:rFonts w:ascii="Times New Roman" w:hAnsi="Times New Roman" w:cs="Times New Roman"/>
                <w:color w:val="000000"/>
                <w:sz w:val="24"/>
                <w:szCs w:val="24"/>
              </w:rPr>
              <w:t>ы. Практическая работа по теме «</w:t>
            </w:r>
            <w:r w:rsidRPr="000701FA">
              <w:rPr>
                <w:rFonts w:ascii="Times New Roman" w:hAnsi="Times New Roman" w:cs="Times New Roman"/>
                <w:color w:val="000000"/>
                <w:sz w:val="24"/>
                <w:szCs w:val="24"/>
              </w:rPr>
              <w:t>Представление результатов наблюдения за погодой своей местности в виде розы ветров</w:t>
            </w:r>
            <w:r w:rsidR="000701FA">
              <w:rPr>
                <w:rFonts w:ascii="Times New Roman" w:hAnsi="Times New Roman" w:cs="Times New Roman"/>
                <w:color w:val="000000"/>
                <w:sz w:val="24"/>
                <w:szCs w:val="24"/>
              </w:rPr>
              <w:t>»</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0.5</w:t>
            </w: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106">
              <w:r w:rsidRPr="000701FA">
                <w:rPr>
                  <w:rFonts w:ascii="Times New Roman" w:hAnsi="Times New Roman" w:cs="Times New Roman"/>
                  <w:color w:val="0000FF"/>
                  <w:sz w:val="24"/>
                  <w:szCs w:val="24"/>
                  <w:u w:val="single"/>
                </w:rPr>
                <w:t>https://m.edsoo.ru/88654c54</w:t>
              </w:r>
            </w:hyperlink>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18</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Климат и климатообразующие факторы. Зависимость климата от географической широты и высоты местности над уровнем моря</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0701FA" w:rsidRDefault="00816C84" w:rsidP="00914BF7">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107">
              <w:r w:rsidRPr="000701FA">
                <w:rPr>
                  <w:rFonts w:ascii="Times New Roman" w:hAnsi="Times New Roman" w:cs="Times New Roman"/>
                  <w:color w:val="0000FF"/>
                  <w:sz w:val="24"/>
                  <w:szCs w:val="24"/>
                  <w:u w:val="single"/>
                </w:rPr>
                <w:t>https://m.edsoo.ru/88654f2e</w:t>
              </w:r>
            </w:hyperlink>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19</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Человек и атмосфера. Взаимовлияние человека и атмосферы. Адаптация человека к климатическим условиям</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0701FA" w:rsidRDefault="00816C84" w:rsidP="00914BF7">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108">
              <w:r w:rsidRPr="000701FA">
                <w:rPr>
                  <w:rFonts w:ascii="Times New Roman" w:hAnsi="Times New Roman" w:cs="Times New Roman"/>
                  <w:color w:val="0000FF"/>
                  <w:sz w:val="24"/>
                  <w:szCs w:val="24"/>
                  <w:u w:val="single"/>
                </w:rPr>
                <w:t>https://m.edsoo.ru/886551a4</w:t>
              </w:r>
            </w:hyperlink>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20</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Профессия метеоролог. Основные метеорологические данные и способы отображения состояния погоды на метеорологической карте. Стихийные явления в атмосфере. Практическая работа по теме «Анализ графиков суточного хода температуры воздуха и относительной влажности с целью </w:t>
            </w:r>
            <w:r w:rsidRPr="000701FA">
              <w:rPr>
                <w:rFonts w:ascii="Times New Roman" w:hAnsi="Times New Roman" w:cs="Times New Roman"/>
                <w:color w:val="000000"/>
                <w:sz w:val="24"/>
                <w:szCs w:val="24"/>
              </w:rPr>
              <w:lastRenderedPageBreak/>
              <w:t>установления зависимости между данными элементами погоды»</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0.5</w:t>
            </w: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109">
              <w:r w:rsidRPr="000701FA">
                <w:rPr>
                  <w:rFonts w:ascii="Times New Roman" w:hAnsi="Times New Roman" w:cs="Times New Roman"/>
                  <w:color w:val="0000FF"/>
                  <w:sz w:val="24"/>
                  <w:szCs w:val="24"/>
                  <w:u w:val="single"/>
                </w:rPr>
                <w:t>https://m.edsoo.ru/88655302</w:t>
              </w:r>
            </w:hyperlink>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21</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Современные изменения климата. Способы изучения и наблюдения за глобальным климатом. Профессия климатолог. Дистанционные методы в исследовании влияния человека на воздушную оболочку Земли</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816C84" w:rsidP="00914BF7">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0701FA" w:rsidRDefault="00816C84" w:rsidP="00914BF7">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110">
              <w:r w:rsidRPr="000701FA">
                <w:rPr>
                  <w:rFonts w:ascii="Times New Roman" w:hAnsi="Times New Roman" w:cs="Times New Roman"/>
                  <w:color w:val="0000FF"/>
                  <w:sz w:val="24"/>
                  <w:szCs w:val="24"/>
                  <w:u w:val="single"/>
                </w:rPr>
                <w:t>https://m.edsoo.ru/8865541a</w:t>
              </w:r>
            </w:hyperlink>
          </w:p>
        </w:tc>
      </w:tr>
      <w:tr w:rsidR="00816C84" w:rsidRPr="004B3F79"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22</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Резервный урок. Обобщающее повторен</w:t>
            </w:r>
            <w:r w:rsidR="000701FA">
              <w:rPr>
                <w:rFonts w:ascii="Times New Roman" w:hAnsi="Times New Roman" w:cs="Times New Roman"/>
                <w:color w:val="000000"/>
                <w:sz w:val="24"/>
                <w:szCs w:val="24"/>
              </w:rPr>
              <w:t>ие. Контрольная работа по теме «</w:t>
            </w:r>
            <w:r w:rsidRPr="000701FA">
              <w:rPr>
                <w:rFonts w:ascii="Times New Roman" w:hAnsi="Times New Roman" w:cs="Times New Roman"/>
                <w:color w:val="000000"/>
                <w:sz w:val="24"/>
                <w:szCs w:val="24"/>
              </w:rPr>
              <w:t>Атмосфера — воздушная оболочка</w:t>
            </w:r>
            <w:r w:rsidR="000701FA">
              <w:rPr>
                <w:rFonts w:ascii="Times New Roman" w:hAnsi="Times New Roman" w:cs="Times New Roman"/>
                <w:color w:val="000000"/>
                <w:sz w:val="24"/>
                <w:szCs w:val="24"/>
              </w:rPr>
              <w:t>»</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0.5</w:t>
            </w:r>
          </w:p>
        </w:tc>
        <w:tc>
          <w:tcPr>
            <w:tcW w:w="1775" w:type="dxa"/>
            <w:tcMar>
              <w:top w:w="50" w:type="dxa"/>
              <w:left w:w="100" w:type="dxa"/>
            </w:tcMar>
            <w:vAlign w:val="center"/>
          </w:tcPr>
          <w:p w:rsidR="00816C84" w:rsidRPr="000701FA" w:rsidRDefault="00816C84" w:rsidP="00914BF7">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816C84" w:rsidP="00914BF7">
            <w:pPr>
              <w:spacing w:after="0" w:line="360" w:lineRule="auto"/>
              <w:rPr>
                <w:rFonts w:ascii="Times New Roman" w:hAnsi="Times New Roman" w:cs="Times New Roman"/>
                <w:sz w:val="24"/>
                <w:szCs w:val="24"/>
              </w:rPr>
            </w:pPr>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23</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Биосфера — оболочка жизни. Границы биосферы. Профессии биогеограф и геоэколог</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816C84" w:rsidP="00914BF7">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0701FA" w:rsidRDefault="00816C84" w:rsidP="00914BF7">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111">
              <w:r w:rsidRPr="000701FA">
                <w:rPr>
                  <w:rFonts w:ascii="Times New Roman" w:hAnsi="Times New Roman" w:cs="Times New Roman"/>
                  <w:color w:val="0000FF"/>
                  <w:sz w:val="24"/>
                  <w:szCs w:val="24"/>
                  <w:u w:val="single"/>
                </w:rPr>
                <w:t>https://m.edsoo.ru/88655654</w:t>
              </w:r>
            </w:hyperlink>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24</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Растительный и животный мир Земли. Разнообразие животного и растительного мира</w:t>
            </w:r>
            <w:r w:rsidR="000701FA">
              <w:rPr>
                <w:rFonts w:ascii="Times New Roman" w:hAnsi="Times New Roman" w:cs="Times New Roman"/>
                <w:color w:val="000000"/>
                <w:sz w:val="24"/>
                <w:szCs w:val="24"/>
              </w:rPr>
              <w:t>. Практическая работа по теме «</w:t>
            </w:r>
            <w:r w:rsidRPr="000701FA">
              <w:rPr>
                <w:rFonts w:ascii="Times New Roman" w:hAnsi="Times New Roman" w:cs="Times New Roman"/>
                <w:color w:val="000000"/>
                <w:sz w:val="24"/>
                <w:szCs w:val="24"/>
              </w:rPr>
              <w:t>Характеристика растительности участка местности своего края</w:t>
            </w:r>
            <w:r w:rsidR="000701FA">
              <w:rPr>
                <w:rFonts w:ascii="Times New Roman" w:hAnsi="Times New Roman" w:cs="Times New Roman"/>
                <w:color w:val="000000"/>
                <w:sz w:val="24"/>
                <w:szCs w:val="24"/>
              </w:rPr>
              <w:t>»</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816C84" w:rsidP="00914BF7">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0.5</w:t>
            </w: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112">
              <w:r w:rsidRPr="000701FA">
                <w:rPr>
                  <w:rFonts w:ascii="Times New Roman" w:hAnsi="Times New Roman" w:cs="Times New Roman"/>
                  <w:color w:val="0000FF"/>
                  <w:sz w:val="24"/>
                  <w:szCs w:val="24"/>
                  <w:u w:val="single"/>
                </w:rPr>
                <w:t>https://m.edsoo.ru/886557c6</w:t>
              </w:r>
            </w:hyperlink>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25</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Приспособление живых организмов к </w:t>
            </w:r>
            <w:r w:rsidRPr="000701FA">
              <w:rPr>
                <w:rFonts w:ascii="Times New Roman" w:hAnsi="Times New Roman" w:cs="Times New Roman"/>
                <w:color w:val="000000"/>
                <w:sz w:val="24"/>
                <w:szCs w:val="24"/>
              </w:rPr>
              <w:lastRenderedPageBreak/>
              <w:t>среде обитания в разных природных зонах</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113">
              <w:r w:rsidRPr="000701FA">
                <w:rPr>
                  <w:rFonts w:ascii="Times New Roman" w:hAnsi="Times New Roman" w:cs="Times New Roman"/>
                  <w:color w:val="0000FF"/>
                  <w:sz w:val="24"/>
                  <w:szCs w:val="24"/>
                  <w:u w:val="single"/>
                </w:rPr>
                <w:t>https://m.edsoo.ru/88655942</w:t>
              </w:r>
            </w:hyperlink>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lastRenderedPageBreak/>
              <w:t>26</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Жизнь в океане. Изменение животного и растительного мира океана с глубиной и географической широтой</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114">
              <w:r w:rsidRPr="000701FA">
                <w:rPr>
                  <w:rFonts w:ascii="Times New Roman" w:hAnsi="Times New Roman" w:cs="Times New Roman"/>
                  <w:color w:val="0000FF"/>
                  <w:sz w:val="24"/>
                  <w:szCs w:val="24"/>
                  <w:u w:val="single"/>
                </w:rPr>
                <w:t>https://m.edsoo.ru/88655af0</w:t>
              </w:r>
            </w:hyperlink>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27</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Человек как часть биосферы. Распространение людей на Земле. Исследования и экологические проблемы</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816C84" w:rsidP="00914BF7">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115">
              <w:r w:rsidRPr="000701FA">
                <w:rPr>
                  <w:rFonts w:ascii="Times New Roman" w:hAnsi="Times New Roman" w:cs="Times New Roman"/>
                  <w:color w:val="0000FF"/>
                  <w:sz w:val="24"/>
                  <w:szCs w:val="24"/>
                  <w:u w:val="single"/>
                </w:rPr>
                <w:t>https://m.edsoo.ru/88655e24</w:t>
              </w:r>
            </w:hyperlink>
          </w:p>
        </w:tc>
      </w:tr>
      <w:tr w:rsidR="00816C84" w:rsidRPr="004B3F79"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28</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Резервный ур</w:t>
            </w:r>
            <w:r w:rsidR="000701FA">
              <w:rPr>
                <w:rFonts w:ascii="Times New Roman" w:hAnsi="Times New Roman" w:cs="Times New Roman"/>
                <w:color w:val="000000"/>
                <w:sz w:val="24"/>
                <w:szCs w:val="24"/>
              </w:rPr>
              <w:t>ок. Контрольная работа по теме «</w:t>
            </w:r>
            <w:r w:rsidRPr="000701FA">
              <w:rPr>
                <w:rFonts w:ascii="Times New Roman" w:hAnsi="Times New Roman" w:cs="Times New Roman"/>
                <w:color w:val="000000"/>
                <w:sz w:val="24"/>
                <w:szCs w:val="24"/>
              </w:rPr>
              <w:t>Биосфера — оболочка жизни</w:t>
            </w:r>
            <w:r w:rsidR="000701FA">
              <w:rPr>
                <w:rFonts w:ascii="Times New Roman" w:hAnsi="Times New Roman" w:cs="Times New Roman"/>
                <w:color w:val="000000"/>
                <w:sz w:val="24"/>
                <w:szCs w:val="24"/>
              </w:rPr>
              <w:t>»</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75" w:type="dxa"/>
            <w:tcMar>
              <w:top w:w="50" w:type="dxa"/>
              <w:left w:w="100" w:type="dxa"/>
            </w:tcMar>
            <w:vAlign w:val="center"/>
          </w:tcPr>
          <w:p w:rsidR="00816C84" w:rsidRPr="000701FA" w:rsidRDefault="00816C84" w:rsidP="00914BF7">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816C84" w:rsidP="00914BF7">
            <w:pPr>
              <w:spacing w:after="0" w:line="360" w:lineRule="auto"/>
              <w:rPr>
                <w:rFonts w:ascii="Times New Roman" w:hAnsi="Times New Roman" w:cs="Times New Roman"/>
                <w:sz w:val="24"/>
                <w:szCs w:val="24"/>
              </w:rPr>
            </w:pPr>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29</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Взаимосвязь оболочек Земли. Понятие о природном комплексе. Природно-территориальный комплекс. Глобальные, региональные и локальные природные комплексы</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816C84" w:rsidP="00914BF7">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0701FA" w:rsidRDefault="00816C84" w:rsidP="00914BF7">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116">
              <w:r w:rsidRPr="000701FA">
                <w:rPr>
                  <w:rFonts w:ascii="Times New Roman" w:hAnsi="Times New Roman" w:cs="Times New Roman"/>
                  <w:color w:val="0000FF"/>
                  <w:sz w:val="24"/>
                  <w:szCs w:val="24"/>
                  <w:u w:val="single"/>
                </w:rPr>
                <w:t>https://m.edsoo.ru/88655f50</w:t>
              </w:r>
            </w:hyperlink>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30</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Природные комплексы своей местност</w:t>
            </w:r>
            <w:r w:rsidR="000701FA">
              <w:rPr>
                <w:rFonts w:ascii="Times New Roman" w:hAnsi="Times New Roman" w:cs="Times New Roman"/>
                <w:color w:val="000000"/>
                <w:sz w:val="24"/>
                <w:szCs w:val="24"/>
              </w:rPr>
              <w:t>и. Практическая работа по теме «</w:t>
            </w:r>
            <w:r w:rsidRPr="000701FA">
              <w:rPr>
                <w:rFonts w:ascii="Times New Roman" w:hAnsi="Times New Roman" w:cs="Times New Roman"/>
                <w:color w:val="000000"/>
                <w:sz w:val="24"/>
                <w:szCs w:val="24"/>
              </w:rPr>
              <w:t>Характеристика локального природного комплекса</w:t>
            </w:r>
            <w:r w:rsidR="000701FA">
              <w:rPr>
                <w:rFonts w:ascii="Times New Roman" w:hAnsi="Times New Roman" w:cs="Times New Roman"/>
                <w:color w:val="000000"/>
                <w:sz w:val="24"/>
                <w:szCs w:val="24"/>
              </w:rPr>
              <w:t>»</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816C84" w:rsidP="00914BF7">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0.5</w:t>
            </w: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117">
              <w:r w:rsidRPr="000701FA">
                <w:rPr>
                  <w:rFonts w:ascii="Times New Roman" w:hAnsi="Times New Roman" w:cs="Times New Roman"/>
                  <w:color w:val="0000FF"/>
                  <w:sz w:val="24"/>
                  <w:szCs w:val="24"/>
                  <w:u w:val="single"/>
                </w:rPr>
                <w:t>https://m.edsoo.ru/886560ae</w:t>
              </w:r>
            </w:hyperlink>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31</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Круговороты веществ на Земле</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816C84" w:rsidP="00914BF7">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118">
              <w:r w:rsidRPr="000701FA">
                <w:rPr>
                  <w:rFonts w:ascii="Times New Roman" w:hAnsi="Times New Roman" w:cs="Times New Roman"/>
                  <w:color w:val="0000FF"/>
                  <w:sz w:val="24"/>
                  <w:szCs w:val="24"/>
                  <w:u w:val="single"/>
                </w:rPr>
                <w:t>https://m.edsoo.ru/8865627a</w:t>
              </w:r>
            </w:hyperlink>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lastRenderedPageBreak/>
              <w:t>32</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Почва, её строение и состав. Образование почвы и плодородие почв. Охрана почв</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816C84" w:rsidP="00914BF7">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119">
              <w:r w:rsidRPr="000701FA">
                <w:rPr>
                  <w:rFonts w:ascii="Times New Roman" w:hAnsi="Times New Roman" w:cs="Times New Roman"/>
                  <w:color w:val="0000FF"/>
                  <w:sz w:val="24"/>
                  <w:szCs w:val="24"/>
                  <w:u w:val="single"/>
                </w:rPr>
                <w:t>https://m.edsoo.ru/886563ba</w:t>
              </w:r>
            </w:hyperlink>
          </w:p>
        </w:tc>
      </w:tr>
      <w:tr w:rsidR="00816C84" w:rsidRPr="00D41AEE"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33</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Резервный урок. Природная среда. Охрана природы. Природные особо охраняемые территории. Всемирное наследие ЮНЕСКО</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816C84" w:rsidP="00914BF7">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0701FA" w:rsidRDefault="00816C84" w:rsidP="00914BF7">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 xml:space="preserve">Билиотека ЦОК </w:t>
            </w:r>
            <w:hyperlink r:id="rId120">
              <w:r w:rsidRPr="000701FA">
                <w:rPr>
                  <w:rFonts w:ascii="Times New Roman" w:hAnsi="Times New Roman" w:cs="Times New Roman"/>
                  <w:color w:val="0000FF"/>
                  <w:sz w:val="24"/>
                  <w:szCs w:val="24"/>
                  <w:u w:val="single"/>
                </w:rPr>
                <w:t>https://m.edsoo.ru/886564dc</w:t>
              </w:r>
            </w:hyperlink>
          </w:p>
        </w:tc>
      </w:tr>
      <w:tr w:rsidR="00816C84" w:rsidRPr="004B3F79" w:rsidTr="000701FA">
        <w:trPr>
          <w:trHeight w:val="144"/>
          <w:tblCellSpacing w:w="20" w:type="nil"/>
        </w:trPr>
        <w:tc>
          <w:tcPr>
            <w:tcW w:w="951" w:type="dxa"/>
            <w:tcMar>
              <w:top w:w="50" w:type="dxa"/>
              <w:left w:w="100" w:type="dxa"/>
            </w:tcMar>
            <w:vAlign w:val="center"/>
          </w:tcPr>
          <w:p w:rsidR="00816C84" w:rsidRPr="000701FA" w:rsidRDefault="00721712" w:rsidP="000701FA">
            <w:pPr>
              <w:spacing w:after="0" w:line="360" w:lineRule="auto"/>
              <w:jc w:val="both"/>
              <w:rPr>
                <w:rFonts w:ascii="Times New Roman" w:hAnsi="Times New Roman" w:cs="Times New Roman"/>
                <w:sz w:val="24"/>
                <w:szCs w:val="24"/>
              </w:rPr>
            </w:pPr>
            <w:r w:rsidRPr="000701FA">
              <w:rPr>
                <w:rFonts w:ascii="Times New Roman" w:hAnsi="Times New Roman" w:cs="Times New Roman"/>
                <w:color w:val="000000"/>
                <w:sz w:val="24"/>
                <w:szCs w:val="24"/>
              </w:rPr>
              <w:t>34</w:t>
            </w:r>
          </w:p>
        </w:tc>
        <w:tc>
          <w:tcPr>
            <w:tcW w:w="4201" w:type="dxa"/>
            <w:tcMar>
              <w:top w:w="50" w:type="dxa"/>
              <w:left w:w="100" w:type="dxa"/>
            </w:tcMar>
            <w:vAlign w:val="center"/>
          </w:tcPr>
          <w:p w:rsidR="00816C84" w:rsidRPr="000701FA" w:rsidRDefault="00721712" w:rsidP="000701FA">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Резервный урок. Обобщающее повторени</w:t>
            </w:r>
            <w:r w:rsidR="000701FA">
              <w:rPr>
                <w:rFonts w:ascii="Times New Roman" w:hAnsi="Times New Roman" w:cs="Times New Roman"/>
                <w:color w:val="000000"/>
                <w:sz w:val="24"/>
                <w:szCs w:val="24"/>
              </w:rPr>
              <w:t>е. Контрольная работа по теме «</w:t>
            </w:r>
            <w:r w:rsidRPr="000701FA">
              <w:rPr>
                <w:rFonts w:ascii="Times New Roman" w:hAnsi="Times New Roman" w:cs="Times New Roman"/>
                <w:color w:val="000000"/>
                <w:sz w:val="24"/>
                <w:szCs w:val="24"/>
              </w:rPr>
              <w:t>Природно-территориальные комплексы</w:t>
            </w:r>
            <w:r w:rsidR="000701FA">
              <w:rPr>
                <w:rFonts w:ascii="Times New Roman" w:hAnsi="Times New Roman" w:cs="Times New Roman"/>
                <w:color w:val="000000"/>
                <w:sz w:val="24"/>
                <w:szCs w:val="24"/>
              </w:rPr>
              <w:t>»</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06"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1</w:t>
            </w:r>
          </w:p>
        </w:tc>
        <w:tc>
          <w:tcPr>
            <w:tcW w:w="1775" w:type="dxa"/>
            <w:tcMar>
              <w:top w:w="50" w:type="dxa"/>
              <w:left w:w="100" w:type="dxa"/>
            </w:tcMar>
            <w:vAlign w:val="center"/>
          </w:tcPr>
          <w:p w:rsidR="00816C84" w:rsidRPr="000701FA" w:rsidRDefault="00816C84" w:rsidP="00914BF7">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r>
      <w:tr w:rsidR="00816C84" w:rsidRPr="004B3F79" w:rsidTr="000701FA">
        <w:trPr>
          <w:trHeight w:val="144"/>
          <w:tblCellSpacing w:w="20" w:type="nil"/>
        </w:trPr>
        <w:tc>
          <w:tcPr>
            <w:tcW w:w="0" w:type="auto"/>
            <w:gridSpan w:val="2"/>
            <w:tcMar>
              <w:top w:w="50" w:type="dxa"/>
              <w:left w:w="100" w:type="dxa"/>
            </w:tcMar>
            <w:vAlign w:val="center"/>
          </w:tcPr>
          <w:p w:rsidR="00816C84" w:rsidRPr="000701FA" w:rsidRDefault="00721712" w:rsidP="00914BF7">
            <w:pPr>
              <w:spacing w:after="0" w:line="360" w:lineRule="auto"/>
              <w:rPr>
                <w:rFonts w:ascii="Times New Roman" w:hAnsi="Times New Roman" w:cs="Times New Roman"/>
                <w:sz w:val="24"/>
                <w:szCs w:val="24"/>
              </w:rPr>
            </w:pPr>
            <w:r w:rsidRPr="000701FA">
              <w:rPr>
                <w:rFonts w:ascii="Times New Roman" w:hAnsi="Times New Roman" w:cs="Times New Roman"/>
                <w:color w:val="000000"/>
                <w:sz w:val="24"/>
                <w:szCs w:val="24"/>
              </w:rPr>
              <w:t>ОБЩЕЕ КОЛИЧЕСТВО ЧАСОВ ПО ПРОГРАММЕ</w:t>
            </w:r>
          </w:p>
        </w:tc>
        <w:tc>
          <w:tcPr>
            <w:tcW w:w="1227"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34</w:t>
            </w:r>
          </w:p>
        </w:tc>
        <w:tc>
          <w:tcPr>
            <w:tcW w:w="1706"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3</w:t>
            </w:r>
          </w:p>
        </w:tc>
        <w:tc>
          <w:tcPr>
            <w:tcW w:w="1775" w:type="dxa"/>
            <w:tcMar>
              <w:top w:w="50" w:type="dxa"/>
              <w:left w:w="100" w:type="dxa"/>
            </w:tcMar>
            <w:vAlign w:val="center"/>
          </w:tcPr>
          <w:p w:rsidR="00816C84" w:rsidRPr="000701FA" w:rsidRDefault="00721712" w:rsidP="00914BF7">
            <w:pPr>
              <w:spacing w:after="0" w:line="360" w:lineRule="auto"/>
              <w:jc w:val="center"/>
              <w:rPr>
                <w:rFonts w:ascii="Times New Roman" w:hAnsi="Times New Roman" w:cs="Times New Roman"/>
                <w:sz w:val="24"/>
                <w:szCs w:val="24"/>
              </w:rPr>
            </w:pPr>
            <w:r w:rsidRPr="000701FA">
              <w:rPr>
                <w:rFonts w:ascii="Times New Roman" w:hAnsi="Times New Roman" w:cs="Times New Roman"/>
                <w:color w:val="000000"/>
                <w:sz w:val="24"/>
                <w:szCs w:val="24"/>
              </w:rPr>
              <w:t>3.5</w:t>
            </w:r>
          </w:p>
        </w:tc>
        <w:tc>
          <w:tcPr>
            <w:tcW w:w="0" w:type="auto"/>
            <w:gridSpan w:val="2"/>
            <w:tcMar>
              <w:top w:w="50" w:type="dxa"/>
              <w:left w:w="100" w:type="dxa"/>
            </w:tcMar>
            <w:vAlign w:val="center"/>
          </w:tcPr>
          <w:p w:rsidR="00816C84" w:rsidRPr="000701FA" w:rsidRDefault="00816C84" w:rsidP="000701FA">
            <w:pPr>
              <w:spacing w:after="0" w:line="360" w:lineRule="auto"/>
              <w:jc w:val="both"/>
              <w:rPr>
                <w:rFonts w:ascii="Times New Roman" w:hAnsi="Times New Roman" w:cs="Times New Roman"/>
                <w:sz w:val="24"/>
                <w:szCs w:val="24"/>
              </w:rPr>
            </w:pPr>
          </w:p>
        </w:tc>
      </w:tr>
    </w:tbl>
    <w:p w:rsidR="00816C84" w:rsidRPr="004B3F79" w:rsidRDefault="00816C84" w:rsidP="004B3F79">
      <w:pPr>
        <w:spacing w:after="0" w:line="360" w:lineRule="auto"/>
        <w:ind w:firstLine="709"/>
        <w:jc w:val="both"/>
        <w:rPr>
          <w:rFonts w:ascii="Times New Roman" w:hAnsi="Times New Roman" w:cs="Times New Roman"/>
          <w:sz w:val="24"/>
          <w:szCs w:val="24"/>
        </w:rPr>
        <w:sectPr w:rsidR="00816C84" w:rsidRPr="004B3F79">
          <w:pgSz w:w="16383" w:h="11906" w:orient="landscape"/>
          <w:pgMar w:top="1134" w:right="850" w:bottom="1134" w:left="1701" w:header="720" w:footer="720" w:gutter="0"/>
          <w:cols w:space="720"/>
        </w:sectPr>
      </w:pPr>
    </w:p>
    <w:p w:rsidR="00816C84" w:rsidRPr="004B3F79" w:rsidRDefault="00721712" w:rsidP="004B3F79">
      <w:pPr>
        <w:spacing w:after="0" w:line="36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lastRenderedPageBreak/>
        <w:t xml:space="preserve"> 7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57"/>
        <w:gridCol w:w="3928"/>
        <w:gridCol w:w="987"/>
        <w:gridCol w:w="1706"/>
        <w:gridCol w:w="1775"/>
        <w:gridCol w:w="1212"/>
        <w:gridCol w:w="3475"/>
      </w:tblGrid>
      <w:tr w:rsidR="00816C84" w:rsidRPr="004B3F79" w:rsidTr="00A53560">
        <w:trPr>
          <w:trHeight w:val="144"/>
          <w:tblCellSpacing w:w="20" w:type="nil"/>
        </w:trPr>
        <w:tc>
          <w:tcPr>
            <w:tcW w:w="951" w:type="dxa"/>
            <w:vMerge w:val="restart"/>
            <w:tcMar>
              <w:top w:w="50" w:type="dxa"/>
              <w:left w:w="100" w:type="dxa"/>
            </w:tcMar>
            <w:vAlign w:val="center"/>
          </w:tcPr>
          <w:p w:rsidR="00816C84" w:rsidRPr="00A53560" w:rsidRDefault="00721712" w:rsidP="00A53560">
            <w:pPr>
              <w:spacing w:after="0" w:line="360" w:lineRule="auto"/>
              <w:jc w:val="center"/>
              <w:rPr>
                <w:rFonts w:ascii="Times New Roman" w:hAnsi="Times New Roman" w:cs="Times New Roman"/>
                <w:sz w:val="24"/>
                <w:szCs w:val="24"/>
              </w:rPr>
            </w:pPr>
            <w:r w:rsidRPr="00A53560">
              <w:rPr>
                <w:rFonts w:ascii="Times New Roman" w:hAnsi="Times New Roman" w:cs="Times New Roman"/>
                <w:b/>
                <w:color w:val="000000"/>
                <w:sz w:val="24"/>
                <w:szCs w:val="24"/>
              </w:rPr>
              <w:t>№ п/п</w:t>
            </w:r>
          </w:p>
          <w:p w:rsidR="00816C84" w:rsidRPr="00A53560" w:rsidRDefault="00816C84" w:rsidP="00A53560">
            <w:pPr>
              <w:spacing w:after="0" w:line="360" w:lineRule="auto"/>
              <w:jc w:val="center"/>
              <w:rPr>
                <w:rFonts w:ascii="Times New Roman" w:hAnsi="Times New Roman" w:cs="Times New Roman"/>
                <w:sz w:val="24"/>
                <w:szCs w:val="24"/>
              </w:rPr>
            </w:pPr>
          </w:p>
        </w:tc>
        <w:tc>
          <w:tcPr>
            <w:tcW w:w="3871" w:type="dxa"/>
            <w:vMerge w:val="restart"/>
            <w:tcMar>
              <w:top w:w="50" w:type="dxa"/>
              <w:left w:w="100" w:type="dxa"/>
            </w:tcMar>
            <w:vAlign w:val="center"/>
          </w:tcPr>
          <w:p w:rsidR="00816C84" w:rsidRPr="00A53560" w:rsidRDefault="00721712" w:rsidP="00A53560">
            <w:pPr>
              <w:spacing w:after="0" w:line="360" w:lineRule="auto"/>
              <w:jc w:val="center"/>
              <w:rPr>
                <w:rFonts w:ascii="Times New Roman" w:hAnsi="Times New Roman" w:cs="Times New Roman"/>
                <w:sz w:val="24"/>
                <w:szCs w:val="24"/>
              </w:rPr>
            </w:pPr>
            <w:r w:rsidRPr="00A53560">
              <w:rPr>
                <w:rFonts w:ascii="Times New Roman" w:hAnsi="Times New Roman" w:cs="Times New Roman"/>
                <w:b/>
                <w:color w:val="000000"/>
                <w:sz w:val="24"/>
                <w:szCs w:val="24"/>
              </w:rPr>
              <w:t>Тема урока</w:t>
            </w:r>
          </w:p>
          <w:p w:rsidR="00816C84" w:rsidRPr="00A53560" w:rsidRDefault="00816C84" w:rsidP="00A53560">
            <w:pPr>
              <w:spacing w:after="0" w:line="360" w:lineRule="auto"/>
              <w:jc w:val="center"/>
              <w:rPr>
                <w:rFonts w:ascii="Times New Roman" w:hAnsi="Times New Roman" w:cs="Times New Roman"/>
                <w:sz w:val="24"/>
                <w:szCs w:val="24"/>
              </w:rPr>
            </w:pPr>
          </w:p>
        </w:tc>
        <w:tc>
          <w:tcPr>
            <w:tcW w:w="0" w:type="auto"/>
            <w:gridSpan w:val="3"/>
            <w:tcMar>
              <w:top w:w="50" w:type="dxa"/>
              <w:left w:w="100" w:type="dxa"/>
            </w:tcMar>
            <w:vAlign w:val="center"/>
          </w:tcPr>
          <w:p w:rsidR="00816C84" w:rsidRPr="00A53560" w:rsidRDefault="00721712" w:rsidP="00A53560">
            <w:pPr>
              <w:spacing w:after="0" w:line="360" w:lineRule="auto"/>
              <w:jc w:val="center"/>
              <w:rPr>
                <w:rFonts w:ascii="Times New Roman" w:hAnsi="Times New Roman" w:cs="Times New Roman"/>
                <w:sz w:val="24"/>
                <w:szCs w:val="24"/>
              </w:rPr>
            </w:pPr>
            <w:r w:rsidRPr="00A53560">
              <w:rPr>
                <w:rFonts w:ascii="Times New Roman" w:hAnsi="Times New Roman" w:cs="Times New Roman"/>
                <w:b/>
                <w:color w:val="000000"/>
                <w:sz w:val="24"/>
                <w:szCs w:val="24"/>
              </w:rPr>
              <w:t>Количество часов</w:t>
            </w:r>
          </w:p>
        </w:tc>
        <w:tc>
          <w:tcPr>
            <w:tcW w:w="1212" w:type="dxa"/>
            <w:vMerge w:val="restart"/>
            <w:tcMar>
              <w:top w:w="50" w:type="dxa"/>
              <w:left w:w="100" w:type="dxa"/>
            </w:tcMar>
            <w:vAlign w:val="center"/>
          </w:tcPr>
          <w:p w:rsidR="00816C84" w:rsidRPr="00A53560" w:rsidRDefault="00721712" w:rsidP="00A53560">
            <w:pPr>
              <w:spacing w:after="0" w:line="360" w:lineRule="auto"/>
              <w:jc w:val="center"/>
              <w:rPr>
                <w:rFonts w:ascii="Times New Roman" w:hAnsi="Times New Roman" w:cs="Times New Roman"/>
                <w:sz w:val="24"/>
                <w:szCs w:val="24"/>
              </w:rPr>
            </w:pPr>
            <w:r w:rsidRPr="00A53560">
              <w:rPr>
                <w:rFonts w:ascii="Times New Roman" w:hAnsi="Times New Roman" w:cs="Times New Roman"/>
                <w:b/>
                <w:color w:val="000000"/>
                <w:sz w:val="24"/>
                <w:szCs w:val="24"/>
              </w:rPr>
              <w:t>Дата изучения</w:t>
            </w:r>
          </w:p>
          <w:p w:rsidR="00816C84" w:rsidRPr="00A53560" w:rsidRDefault="00816C84" w:rsidP="00A53560">
            <w:pPr>
              <w:spacing w:after="0" w:line="360" w:lineRule="auto"/>
              <w:jc w:val="center"/>
              <w:rPr>
                <w:rFonts w:ascii="Times New Roman" w:hAnsi="Times New Roman" w:cs="Times New Roman"/>
                <w:sz w:val="24"/>
                <w:szCs w:val="24"/>
              </w:rPr>
            </w:pPr>
          </w:p>
        </w:tc>
        <w:tc>
          <w:tcPr>
            <w:tcW w:w="3475" w:type="dxa"/>
            <w:vMerge w:val="restart"/>
            <w:tcMar>
              <w:top w:w="50" w:type="dxa"/>
              <w:left w:w="100" w:type="dxa"/>
            </w:tcMar>
            <w:vAlign w:val="center"/>
          </w:tcPr>
          <w:p w:rsidR="00816C84" w:rsidRPr="00A53560" w:rsidRDefault="00721712" w:rsidP="00A53560">
            <w:pPr>
              <w:spacing w:after="0" w:line="360" w:lineRule="auto"/>
              <w:jc w:val="center"/>
              <w:rPr>
                <w:rFonts w:ascii="Times New Roman" w:hAnsi="Times New Roman" w:cs="Times New Roman"/>
                <w:sz w:val="24"/>
                <w:szCs w:val="24"/>
              </w:rPr>
            </w:pPr>
            <w:r w:rsidRPr="00A53560">
              <w:rPr>
                <w:rFonts w:ascii="Times New Roman" w:hAnsi="Times New Roman" w:cs="Times New Roman"/>
                <w:b/>
                <w:color w:val="000000"/>
                <w:sz w:val="24"/>
                <w:szCs w:val="24"/>
              </w:rPr>
              <w:t>Электронные цифровые образовательные ресурсы</w:t>
            </w:r>
          </w:p>
          <w:p w:rsidR="00816C84" w:rsidRPr="00A53560" w:rsidRDefault="00816C84" w:rsidP="00A53560">
            <w:pPr>
              <w:spacing w:after="0" w:line="360" w:lineRule="auto"/>
              <w:jc w:val="center"/>
              <w:rPr>
                <w:rFonts w:ascii="Times New Roman" w:hAnsi="Times New Roman" w:cs="Times New Roman"/>
                <w:sz w:val="24"/>
                <w:szCs w:val="24"/>
              </w:rPr>
            </w:pPr>
          </w:p>
        </w:tc>
      </w:tr>
      <w:tr w:rsidR="00816C84" w:rsidRPr="004B3F79" w:rsidTr="00A53560">
        <w:trPr>
          <w:trHeight w:val="144"/>
          <w:tblCellSpacing w:w="20" w:type="nil"/>
        </w:trPr>
        <w:tc>
          <w:tcPr>
            <w:tcW w:w="951" w:type="dxa"/>
            <w:vMerge/>
            <w:tcBorders>
              <w:top w:val="nil"/>
            </w:tcBorders>
            <w:tcMar>
              <w:top w:w="50" w:type="dxa"/>
              <w:left w:w="100" w:type="dxa"/>
            </w:tcMar>
          </w:tcPr>
          <w:p w:rsidR="00816C84" w:rsidRPr="00A53560" w:rsidRDefault="00816C84" w:rsidP="00A53560">
            <w:pPr>
              <w:spacing w:after="0" w:line="360" w:lineRule="auto"/>
              <w:jc w:val="both"/>
              <w:rPr>
                <w:rFonts w:ascii="Times New Roman" w:hAnsi="Times New Roman" w:cs="Times New Roman"/>
                <w:sz w:val="24"/>
                <w:szCs w:val="24"/>
              </w:rPr>
            </w:pPr>
          </w:p>
        </w:tc>
        <w:tc>
          <w:tcPr>
            <w:tcW w:w="3871" w:type="dxa"/>
            <w:vMerge/>
            <w:tcBorders>
              <w:top w:val="nil"/>
            </w:tcBorders>
            <w:tcMar>
              <w:top w:w="50" w:type="dxa"/>
              <w:left w:w="100" w:type="dxa"/>
            </w:tcMar>
          </w:tcPr>
          <w:p w:rsidR="00816C84" w:rsidRPr="00A53560" w:rsidRDefault="00816C84" w:rsidP="00A53560">
            <w:pPr>
              <w:spacing w:after="0" w:line="360" w:lineRule="auto"/>
              <w:jc w:val="both"/>
              <w:rPr>
                <w:rFonts w:ascii="Times New Roman" w:hAnsi="Times New Roman" w:cs="Times New Roman"/>
                <w:sz w:val="24"/>
                <w:szCs w:val="24"/>
              </w:rPr>
            </w:pPr>
          </w:p>
        </w:tc>
        <w:tc>
          <w:tcPr>
            <w:tcW w:w="1050" w:type="dxa"/>
            <w:tcMar>
              <w:top w:w="50" w:type="dxa"/>
              <w:left w:w="100" w:type="dxa"/>
            </w:tcMar>
            <w:vAlign w:val="center"/>
          </w:tcPr>
          <w:p w:rsidR="00816C84" w:rsidRPr="00A53560" w:rsidRDefault="00721712" w:rsidP="00A53560">
            <w:pPr>
              <w:spacing w:after="0" w:line="360" w:lineRule="auto"/>
              <w:jc w:val="center"/>
              <w:rPr>
                <w:rFonts w:ascii="Times New Roman" w:hAnsi="Times New Roman" w:cs="Times New Roman"/>
                <w:sz w:val="24"/>
                <w:szCs w:val="24"/>
              </w:rPr>
            </w:pPr>
            <w:r w:rsidRPr="00A53560">
              <w:rPr>
                <w:rFonts w:ascii="Times New Roman" w:hAnsi="Times New Roman" w:cs="Times New Roman"/>
                <w:b/>
                <w:color w:val="000000"/>
                <w:sz w:val="24"/>
                <w:szCs w:val="24"/>
              </w:rPr>
              <w:t>Всего</w:t>
            </w:r>
          </w:p>
          <w:p w:rsidR="00816C84" w:rsidRPr="00A53560" w:rsidRDefault="00816C84" w:rsidP="00A53560">
            <w:pPr>
              <w:spacing w:after="0" w:line="360" w:lineRule="auto"/>
              <w:jc w:val="center"/>
              <w:rPr>
                <w:rFonts w:ascii="Times New Roman" w:hAnsi="Times New Roman" w:cs="Times New Roman"/>
                <w:sz w:val="24"/>
                <w:szCs w:val="24"/>
              </w:rPr>
            </w:pPr>
          </w:p>
        </w:tc>
        <w:tc>
          <w:tcPr>
            <w:tcW w:w="1706" w:type="dxa"/>
            <w:tcMar>
              <w:top w:w="50" w:type="dxa"/>
              <w:left w:w="100" w:type="dxa"/>
            </w:tcMar>
            <w:vAlign w:val="center"/>
          </w:tcPr>
          <w:p w:rsidR="00816C84" w:rsidRPr="00A53560" w:rsidRDefault="00721712" w:rsidP="00A53560">
            <w:pPr>
              <w:spacing w:after="0" w:line="360" w:lineRule="auto"/>
              <w:jc w:val="center"/>
              <w:rPr>
                <w:rFonts w:ascii="Times New Roman" w:hAnsi="Times New Roman" w:cs="Times New Roman"/>
                <w:sz w:val="24"/>
                <w:szCs w:val="24"/>
              </w:rPr>
            </w:pPr>
            <w:r w:rsidRPr="00A53560">
              <w:rPr>
                <w:rFonts w:ascii="Times New Roman" w:hAnsi="Times New Roman" w:cs="Times New Roman"/>
                <w:b/>
                <w:color w:val="000000"/>
                <w:sz w:val="24"/>
                <w:szCs w:val="24"/>
              </w:rPr>
              <w:t>Контрольные работы</w:t>
            </w:r>
          </w:p>
          <w:p w:rsidR="00816C84" w:rsidRPr="00A53560" w:rsidRDefault="00816C84" w:rsidP="00A53560">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A53560" w:rsidRDefault="00721712" w:rsidP="00A53560">
            <w:pPr>
              <w:spacing w:after="0" w:line="360" w:lineRule="auto"/>
              <w:jc w:val="center"/>
              <w:rPr>
                <w:rFonts w:ascii="Times New Roman" w:hAnsi="Times New Roman" w:cs="Times New Roman"/>
                <w:sz w:val="24"/>
                <w:szCs w:val="24"/>
              </w:rPr>
            </w:pPr>
            <w:r w:rsidRPr="00A53560">
              <w:rPr>
                <w:rFonts w:ascii="Times New Roman" w:hAnsi="Times New Roman" w:cs="Times New Roman"/>
                <w:b/>
                <w:color w:val="000000"/>
                <w:sz w:val="24"/>
                <w:szCs w:val="24"/>
              </w:rPr>
              <w:t>Практические работы</w:t>
            </w:r>
          </w:p>
          <w:p w:rsidR="00816C84" w:rsidRPr="00A53560" w:rsidRDefault="00816C84" w:rsidP="00A53560">
            <w:pPr>
              <w:spacing w:after="0" w:line="360" w:lineRule="auto"/>
              <w:jc w:val="center"/>
              <w:rPr>
                <w:rFonts w:ascii="Times New Roman" w:hAnsi="Times New Roman" w:cs="Times New Roman"/>
                <w:sz w:val="24"/>
                <w:szCs w:val="24"/>
              </w:rPr>
            </w:pPr>
          </w:p>
        </w:tc>
        <w:tc>
          <w:tcPr>
            <w:tcW w:w="0" w:type="auto"/>
            <w:vMerge/>
            <w:tcBorders>
              <w:top w:val="nil"/>
            </w:tcBorders>
            <w:tcMar>
              <w:top w:w="50" w:type="dxa"/>
              <w:left w:w="100" w:type="dxa"/>
            </w:tcMar>
          </w:tcPr>
          <w:p w:rsidR="00816C84" w:rsidRPr="00A53560" w:rsidRDefault="00816C84" w:rsidP="00A53560">
            <w:pPr>
              <w:spacing w:after="0" w:line="360" w:lineRule="auto"/>
              <w:jc w:val="both"/>
              <w:rPr>
                <w:rFonts w:ascii="Times New Roman" w:hAnsi="Times New Roman" w:cs="Times New Roman"/>
                <w:sz w:val="24"/>
                <w:szCs w:val="24"/>
              </w:rPr>
            </w:pPr>
          </w:p>
        </w:tc>
        <w:tc>
          <w:tcPr>
            <w:tcW w:w="0" w:type="auto"/>
            <w:vMerge/>
            <w:tcBorders>
              <w:top w:val="nil"/>
            </w:tcBorders>
            <w:tcMar>
              <w:top w:w="50" w:type="dxa"/>
              <w:left w:w="100" w:type="dxa"/>
            </w:tcMar>
          </w:tcPr>
          <w:p w:rsidR="00816C84" w:rsidRPr="00A53560" w:rsidRDefault="00816C84" w:rsidP="00A53560">
            <w:pPr>
              <w:spacing w:after="0" w:line="360" w:lineRule="auto"/>
              <w:jc w:val="both"/>
              <w:rPr>
                <w:rFonts w:ascii="Times New Roman" w:hAnsi="Times New Roman" w:cs="Times New Roman"/>
                <w:sz w:val="24"/>
                <w:szCs w:val="24"/>
              </w:rPr>
            </w:pPr>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Географическая оболочка: особенности строения и свойства</w:t>
            </w:r>
          </w:p>
        </w:tc>
        <w:tc>
          <w:tcPr>
            <w:tcW w:w="1050" w:type="dxa"/>
            <w:tcMar>
              <w:top w:w="50" w:type="dxa"/>
              <w:left w:w="100" w:type="dxa"/>
            </w:tcMar>
            <w:vAlign w:val="center"/>
          </w:tcPr>
          <w:p w:rsidR="00816C84" w:rsidRPr="00A53560" w:rsidRDefault="00721712" w:rsidP="00632EED">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632EED">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21">
              <w:r w:rsidRPr="00A53560">
                <w:rPr>
                  <w:rFonts w:ascii="Times New Roman" w:hAnsi="Times New Roman" w:cs="Times New Roman"/>
                  <w:color w:val="0000FF"/>
                  <w:sz w:val="24"/>
                  <w:szCs w:val="24"/>
                  <w:u w:val="single"/>
                </w:rPr>
                <w:t>https://m.edsoo.ru/88656630</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2</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Целостность, зональность, ритмичность и их географические следствия</w:t>
            </w:r>
          </w:p>
        </w:tc>
        <w:tc>
          <w:tcPr>
            <w:tcW w:w="1050" w:type="dxa"/>
            <w:tcMar>
              <w:top w:w="50" w:type="dxa"/>
              <w:left w:w="100" w:type="dxa"/>
            </w:tcMar>
            <w:vAlign w:val="center"/>
          </w:tcPr>
          <w:p w:rsidR="00816C84" w:rsidRPr="00A53560" w:rsidRDefault="00721712" w:rsidP="00632EED">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632EED">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22">
              <w:r w:rsidRPr="00A53560">
                <w:rPr>
                  <w:rFonts w:ascii="Times New Roman" w:hAnsi="Times New Roman" w:cs="Times New Roman"/>
                  <w:color w:val="0000FF"/>
                  <w:sz w:val="24"/>
                  <w:szCs w:val="24"/>
                  <w:u w:val="single"/>
                </w:rPr>
                <w:t>https://m.edsoo.ru/88656874</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3</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Географическая зональность (природные зоны) и высотная поясность. Современные исследования по сохранению важнейших биотопов Земл</w:t>
            </w:r>
            <w:r w:rsidR="00632EED">
              <w:rPr>
                <w:rFonts w:ascii="Times New Roman" w:hAnsi="Times New Roman" w:cs="Times New Roman"/>
                <w:color w:val="000000"/>
                <w:sz w:val="24"/>
                <w:szCs w:val="24"/>
              </w:rPr>
              <w:t>и. Практическая работа по теме «</w:t>
            </w:r>
            <w:r w:rsidRPr="00A53560">
              <w:rPr>
                <w:rFonts w:ascii="Times New Roman" w:hAnsi="Times New Roman" w:cs="Times New Roman"/>
                <w:color w:val="000000"/>
                <w:sz w:val="24"/>
                <w:szCs w:val="24"/>
              </w:rPr>
              <w:t>Выявление проявления широтной зональности по картам природных зон</w:t>
            </w:r>
            <w:r w:rsidR="00632EED">
              <w:rPr>
                <w:rFonts w:ascii="Times New Roman" w:hAnsi="Times New Roman" w:cs="Times New Roman"/>
                <w:color w:val="000000"/>
                <w:sz w:val="24"/>
                <w:szCs w:val="24"/>
              </w:rPr>
              <w:t>»</w:t>
            </w:r>
          </w:p>
        </w:tc>
        <w:tc>
          <w:tcPr>
            <w:tcW w:w="1050" w:type="dxa"/>
            <w:tcMar>
              <w:top w:w="50" w:type="dxa"/>
              <w:left w:w="100" w:type="dxa"/>
            </w:tcMar>
            <w:vAlign w:val="center"/>
          </w:tcPr>
          <w:p w:rsidR="00816C84" w:rsidRPr="00A53560" w:rsidRDefault="00721712" w:rsidP="00632EED">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632EED">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A53560" w:rsidRDefault="00721712" w:rsidP="00632EED">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0.5</w:t>
            </w: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23">
              <w:r w:rsidRPr="00A53560">
                <w:rPr>
                  <w:rFonts w:ascii="Times New Roman" w:hAnsi="Times New Roman" w:cs="Times New Roman"/>
                  <w:color w:val="0000FF"/>
                  <w:sz w:val="24"/>
                  <w:szCs w:val="24"/>
                  <w:u w:val="single"/>
                </w:rPr>
                <w:t>https://m.edsoo.ru/886569fa</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4</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Обобщающее повторен</w:t>
            </w:r>
            <w:r w:rsidR="00632EED">
              <w:rPr>
                <w:rFonts w:ascii="Times New Roman" w:hAnsi="Times New Roman" w:cs="Times New Roman"/>
                <w:color w:val="000000"/>
                <w:sz w:val="24"/>
                <w:szCs w:val="24"/>
              </w:rPr>
              <w:t>ие. Контрольная работа по теме «</w:t>
            </w:r>
            <w:r w:rsidRPr="00A53560">
              <w:rPr>
                <w:rFonts w:ascii="Times New Roman" w:hAnsi="Times New Roman" w:cs="Times New Roman"/>
                <w:color w:val="000000"/>
                <w:sz w:val="24"/>
                <w:szCs w:val="24"/>
              </w:rPr>
              <w:t>Географическая оболочка</w:t>
            </w:r>
            <w:r w:rsidR="00632EED">
              <w:rPr>
                <w:rFonts w:ascii="Times New Roman" w:hAnsi="Times New Roman" w:cs="Times New Roman"/>
                <w:color w:val="000000"/>
                <w:sz w:val="24"/>
                <w:szCs w:val="24"/>
              </w:rPr>
              <w:t>»</w:t>
            </w:r>
          </w:p>
        </w:tc>
        <w:tc>
          <w:tcPr>
            <w:tcW w:w="1050" w:type="dxa"/>
            <w:tcMar>
              <w:top w:w="50" w:type="dxa"/>
              <w:left w:w="100" w:type="dxa"/>
            </w:tcMar>
            <w:vAlign w:val="center"/>
          </w:tcPr>
          <w:p w:rsidR="00816C84" w:rsidRPr="00A53560" w:rsidRDefault="00721712" w:rsidP="00632EED">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721712" w:rsidP="00632EED">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75" w:type="dxa"/>
            <w:tcMar>
              <w:top w:w="50" w:type="dxa"/>
              <w:left w:w="100" w:type="dxa"/>
            </w:tcMar>
            <w:vAlign w:val="center"/>
          </w:tcPr>
          <w:p w:rsidR="00816C84" w:rsidRPr="00A53560" w:rsidRDefault="00816C84" w:rsidP="00632EED">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24">
              <w:r w:rsidRPr="00A53560">
                <w:rPr>
                  <w:rFonts w:ascii="Times New Roman" w:hAnsi="Times New Roman" w:cs="Times New Roman"/>
                  <w:color w:val="0000FF"/>
                  <w:sz w:val="24"/>
                  <w:szCs w:val="24"/>
                  <w:u w:val="single"/>
                </w:rPr>
                <w:t>https://m.edsoo.ru/88656b1c</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lastRenderedPageBreak/>
              <w:t>5</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История Земли как планеты</w:t>
            </w:r>
          </w:p>
        </w:tc>
        <w:tc>
          <w:tcPr>
            <w:tcW w:w="1050" w:type="dxa"/>
            <w:tcMar>
              <w:top w:w="50" w:type="dxa"/>
              <w:left w:w="100" w:type="dxa"/>
            </w:tcMar>
            <w:vAlign w:val="center"/>
          </w:tcPr>
          <w:p w:rsidR="00816C84" w:rsidRPr="00A53560" w:rsidRDefault="00721712" w:rsidP="00EC2C1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EC2C11">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25">
              <w:r w:rsidRPr="00A53560">
                <w:rPr>
                  <w:rFonts w:ascii="Times New Roman" w:hAnsi="Times New Roman" w:cs="Times New Roman"/>
                  <w:color w:val="0000FF"/>
                  <w:sz w:val="24"/>
                  <w:szCs w:val="24"/>
                  <w:u w:val="single"/>
                </w:rPr>
                <w:t>https://m.edsoo.ru/88656d60</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6</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Литосферные плиты и их движение</w:t>
            </w:r>
          </w:p>
        </w:tc>
        <w:tc>
          <w:tcPr>
            <w:tcW w:w="1050" w:type="dxa"/>
            <w:tcMar>
              <w:top w:w="50" w:type="dxa"/>
              <w:left w:w="100" w:type="dxa"/>
            </w:tcMar>
            <w:vAlign w:val="center"/>
          </w:tcPr>
          <w:p w:rsidR="00816C84" w:rsidRPr="00A53560" w:rsidRDefault="00721712" w:rsidP="00EC2C1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EC2C11">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26">
              <w:r w:rsidRPr="00A53560">
                <w:rPr>
                  <w:rFonts w:ascii="Times New Roman" w:hAnsi="Times New Roman" w:cs="Times New Roman"/>
                  <w:color w:val="0000FF"/>
                  <w:sz w:val="24"/>
                  <w:szCs w:val="24"/>
                  <w:u w:val="single"/>
                </w:rPr>
                <w:t>https://m.edsoo.ru/88656e8c</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7</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Материки, океаны и части света</w:t>
            </w:r>
          </w:p>
        </w:tc>
        <w:tc>
          <w:tcPr>
            <w:tcW w:w="1050" w:type="dxa"/>
            <w:tcMar>
              <w:top w:w="50" w:type="dxa"/>
              <w:left w:w="100" w:type="dxa"/>
            </w:tcMar>
            <w:vAlign w:val="center"/>
          </w:tcPr>
          <w:p w:rsidR="00816C84" w:rsidRPr="00A53560" w:rsidRDefault="00721712" w:rsidP="00EC2C1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EC2C11">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EC2C11">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27">
              <w:r w:rsidRPr="00A53560">
                <w:rPr>
                  <w:rFonts w:ascii="Times New Roman" w:hAnsi="Times New Roman" w:cs="Times New Roman"/>
                  <w:color w:val="0000FF"/>
                  <w:sz w:val="24"/>
                  <w:szCs w:val="24"/>
                  <w:u w:val="single"/>
                </w:rPr>
                <w:t>https://m.edsoo.ru/88656f9a</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8</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Сейсмические пояса Земли. Практическая работа. Объяснение вулканических или сейсмических событий, о которых говорится в тексте</w:t>
            </w:r>
          </w:p>
        </w:tc>
        <w:tc>
          <w:tcPr>
            <w:tcW w:w="1050" w:type="dxa"/>
            <w:tcMar>
              <w:top w:w="50" w:type="dxa"/>
              <w:left w:w="100" w:type="dxa"/>
            </w:tcMar>
            <w:vAlign w:val="center"/>
          </w:tcPr>
          <w:p w:rsidR="00816C84" w:rsidRPr="00A53560" w:rsidRDefault="00721712" w:rsidP="00EC2C1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721712" w:rsidP="00EC2C1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0.5</w:t>
            </w: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EC2C11">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28">
              <w:r w:rsidRPr="00A53560">
                <w:rPr>
                  <w:rFonts w:ascii="Times New Roman" w:hAnsi="Times New Roman" w:cs="Times New Roman"/>
                  <w:color w:val="0000FF"/>
                  <w:sz w:val="24"/>
                  <w:szCs w:val="24"/>
                  <w:u w:val="single"/>
                </w:rPr>
                <w:t>https://m.edsoo.ru/886570b2</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9</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Формирование современного рельефа Земли. Внешние и внутренние процессы рельеф образования. Практическая работа. Анализ физической карты и карты строения земной коры с целью выявления закономерностей распространения крупных форм рельефа</w:t>
            </w:r>
          </w:p>
        </w:tc>
        <w:tc>
          <w:tcPr>
            <w:tcW w:w="1050" w:type="dxa"/>
            <w:tcMar>
              <w:top w:w="50" w:type="dxa"/>
              <w:left w:w="100" w:type="dxa"/>
            </w:tcMar>
            <w:vAlign w:val="center"/>
          </w:tcPr>
          <w:p w:rsidR="00816C84" w:rsidRPr="00A53560" w:rsidRDefault="00721712" w:rsidP="00EC2C1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721712" w:rsidP="00EC2C1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0.5</w:t>
            </w: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EC2C11">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29">
              <w:r w:rsidRPr="00A53560">
                <w:rPr>
                  <w:rFonts w:ascii="Times New Roman" w:hAnsi="Times New Roman" w:cs="Times New Roman"/>
                  <w:color w:val="0000FF"/>
                  <w:sz w:val="24"/>
                  <w:szCs w:val="24"/>
                  <w:u w:val="single"/>
                </w:rPr>
                <w:t>https://m.edsoo.ru/88657288</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10</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Полезные ископаемые</w:t>
            </w:r>
          </w:p>
        </w:tc>
        <w:tc>
          <w:tcPr>
            <w:tcW w:w="1050" w:type="dxa"/>
            <w:tcMar>
              <w:top w:w="50" w:type="dxa"/>
              <w:left w:w="100" w:type="dxa"/>
            </w:tcMar>
            <w:vAlign w:val="center"/>
          </w:tcPr>
          <w:p w:rsidR="00816C84" w:rsidRPr="00A53560" w:rsidRDefault="00721712" w:rsidP="00EC2C1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EC2C11">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EC2C11">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30">
              <w:r w:rsidRPr="00A53560">
                <w:rPr>
                  <w:rFonts w:ascii="Times New Roman" w:hAnsi="Times New Roman" w:cs="Times New Roman"/>
                  <w:color w:val="0000FF"/>
                  <w:sz w:val="24"/>
                  <w:szCs w:val="24"/>
                  <w:u w:val="single"/>
                </w:rPr>
                <w:t>https://m.edsoo.ru/88657440</w:t>
              </w:r>
            </w:hyperlink>
          </w:p>
        </w:tc>
      </w:tr>
      <w:tr w:rsidR="00816C84" w:rsidRPr="004B3F79"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lastRenderedPageBreak/>
              <w:t>11</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Резервный урок.</w:t>
            </w:r>
            <w:r w:rsidR="00EC2C11">
              <w:rPr>
                <w:rFonts w:ascii="Times New Roman" w:hAnsi="Times New Roman" w:cs="Times New Roman"/>
                <w:color w:val="000000"/>
                <w:sz w:val="24"/>
                <w:szCs w:val="24"/>
              </w:rPr>
              <w:t xml:space="preserve"> Обобщающее повторение по теме «</w:t>
            </w:r>
            <w:r w:rsidRPr="00A53560">
              <w:rPr>
                <w:rFonts w:ascii="Times New Roman" w:hAnsi="Times New Roman" w:cs="Times New Roman"/>
                <w:color w:val="000000"/>
                <w:sz w:val="24"/>
                <w:szCs w:val="24"/>
              </w:rPr>
              <w:t>Литосфера и рельеф Земли</w:t>
            </w:r>
            <w:r w:rsidR="00EC2C11">
              <w:rPr>
                <w:rFonts w:ascii="Times New Roman" w:hAnsi="Times New Roman" w:cs="Times New Roman"/>
                <w:color w:val="000000"/>
                <w:sz w:val="24"/>
                <w:szCs w:val="24"/>
              </w:rPr>
              <w:t>»</w:t>
            </w:r>
          </w:p>
        </w:tc>
        <w:tc>
          <w:tcPr>
            <w:tcW w:w="1050" w:type="dxa"/>
            <w:tcMar>
              <w:top w:w="50" w:type="dxa"/>
              <w:left w:w="100" w:type="dxa"/>
            </w:tcMar>
            <w:vAlign w:val="center"/>
          </w:tcPr>
          <w:p w:rsidR="00816C84" w:rsidRPr="00A53560" w:rsidRDefault="00721712" w:rsidP="00EC2C1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12</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Закономерности распределения температуры воздуха</w:t>
            </w:r>
          </w:p>
        </w:tc>
        <w:tc>
          <w:tcPr>
            <w:tcW w:w="1050" w:type="dxa"/>
            <w:tcMar>
              <w:top w:w="50" w:type="dxa"/>
              <w:left w:w="100" w:type="dxa"/>
            </w:tcMar>
            <w:vAlign w:val="center"/>
          </w:tcPr>
          <w:p w:rsidR="00816C84" w:rsidRPr="00A53560" w:rsidRDefault="00721712" w:rsidP="00EC2C1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EC2C11">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31">
              <w:r w:rsidRPr="00A53560">
                <w:rPr>
                  <w:rFonts w:ascii="Times New Roman" w:hAnsi="Times New Roman" w:cs="Times New Roman"/>
                  <w:color w:val="0000FF"/>
                  <w:sz w:val="24"/>
                  <w:szCs w:val="24"/>
                  <w:u w:val="single"/>
                </w:rPr>
                <w:t>https://m.edsoo.ru/8865759e</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13</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Закономерности распределения атмосферных осадков</w:t>
            </w:r>
          </w:p>
        </w:tc>
        <w:tc>
          <w:tcPr>
            <w:tcW w:w="1050" w:type="dxa"/>
            <w:tcMar>
              <w:top w:w="50" w:type="dxa"/>
              <w:left w:w="100" w:type="dxa"/>
            </w:tcMar>
            <w:vAlign w:val="center"/>
          </w:tcPr>
          <w:p w:rsidR="00816C84" w:rsidRPr="00A53560" w:rsidRDefault="00721712" w:rsidP="00EC2C1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EC2C11">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32">
              <w:r w:rsidRPr="00A53560">
                <w:rPr>
                  <w:rFonts w:ascii="Times New Roman" w:hAnsi="Times New Roman" w:cs="Times New Roman"/>
                  <w:color w:val="0000FF"/>
                  <w:sz w:val="24"/>
                  <w:szCs w:val="24"/>
                  <w:u w:val="single"/>
                </w:rPr>
                <w:t>https://m.edsoo.ru/886576de</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14</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Пояса атмосферного давления на Земле. Воздушные массы, их типы</w:t>
            </w:r>
          </w:p>
        </w:tc>
        <w:tc>
          <w:tcPr>
            <w:tcW w:w="1050" w:type="dxa"/>
            <w:tcMar>
              <w:top w:w="50" w:type="dxa"/>
              <w:left w:w="100" w:type="dxa"/>
            </w:tcMar>
            <w:vAlign w:val="center"/>
          </w:tcPr>
          <w:p w:rsidR="00816C84" w:rsidRPr="00A53560" w:rsidRDefault="00721712" w:rsidP="00EC2C1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EC2C11">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33">
              <w:r w:rsidRPr="00A53560">
                <w:rPr>
                  <w:rFonts w:ascii="Times New Roman" w:hAnsi="Times New Roman" w:cs="Times New Roman"/>
                  <w:color w:val="0000FF"/>
                  <w:sz w:val="24"/>
                  <w:szCs w:val="24"/>
                  <w:u w:val="single"/>
                </w:rPr>
                <w:t>https://m.edsoo.ru/88657800</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15</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Преобладающие ветры — тропические (экваториальные) муссоны, пассаты тропических широт, западные ветры</w:t>
            </w:r>
          </w:p>
        </w:tc>
        <w:tc>
          <w:tcPr>
            <w:tcW w:w="1050" w:type="dxa"/>
            <w:tcMar>
              <w:top w:w="50" w:type="dxa"/>
              <w:left w:w="100" w:type="dxa"/>
            </w:tcMar>
            <w:vAlign w:val="center"/>
          </w:tcPr>
          <w:p w:rsidR="00816C84" w:rsidRPr="00A53560" w:rsidRDefault="00721712" w:rsidP="00EC2C1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EC2C11">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34">
              <w:r w:rsidRPr="00A53560">
                <w:rPr>
                  <w:rFonts w:ascii="Times New Roman" w:hAnsi="Times New Roman" w:cs="Times New Roman"/>
                  <w:color w:val="0000FF"/>
                  <w:sz w:val="24"/>
                  <w:szCs w:val="24"/>
                  <w:u w:val="single"/>
                </w:rPr>
                <w:t>https://m.edsoo.ru/88657b3e</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16</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Разнообразие климата на Земле. Климатообразующие факторы: географическое положение, океанические течения, особенности циркуляции атмосферы (типы воздушных масс и преобладающие ветры), характера подстилающей поверхности и рельефа территории</w:t>
            </w:r>
          </w:p>
        </w:tc>
        <w:tc>
          <w:tcPr>
            <w:tcW w:w="1050" w:type="dxa"/>
            <w:tcMar>
              <w:top w:w="50" w:type="dxa"/>
              <w:left w:w="100" w:type="dxa"/>
            </w:tcMar>
            <w:vAlign w:val="center"/>
          </w:tcPr>
          <w:p w:rsidR="00816C84" w:rsidRPr="00A53560" w:rsidRDefault="00721712" w:rsidP="00EC2C1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EC2C11">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Библиотека ЦОК</w:t>
            </w:r>
            <w:hyperlink r:id="rId135">
              <w:r w:rsidRPr="00A53560">
                <w:rPr>
                  <w:rFonts w:ascii="Times New Roman" w:hAnsi="Times New Roman" w:cs="Times New Roman"/>
                  <w:color w:val="0000FF"/>
                  <w:sz w:val="24"/>
                  <w:szCs w:val="24"/>
                  <w:u w:val="single"/>
                </w:rPr>
                <w:t>https://m.edsoo.ru/88657ca6</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17</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Характеристика основных и </w:t>
            </w:r>
            <w:r w:rsidRPr="00A53560">
              <w:rPr>
                <w:rFonts w:ascii="Times New Roman" w:hAnsi="Times New Roman" w:cs="Times New Roman"/>
                <w:color w:val="000000"/>
                <w:sz w:val="24"/>
                <w:szCs w:val="24"/>
              </w:rPr>
              <w:lastRenderedPageBreak/>
              <w:t>переходных климатических поясов Земли</w:t>
            </w:r>
          </w:p>
        </w:tc>
        <w:tc>
          <w:tcPr>
            <w:tcW w:w="1050" w:type="dxa"/>
            <w:tcMar>
              <w:top w:w="50" w:type="dxa"/>
              <w:left w:w="100" w:type="dxa"/>
            </w:tcMar>
            <w:vAlign w:val="center"/>
          </w:tcPr>
          <w:p w:rsidR="00816C84" w:rsidRPr="00A53560" w:rsidRDefault="00721712" w:rsidP="00EC2C1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EC2C11">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36">
              <w:r w:rsidRPr="00A53560">
                <w:rPr>
                  <w:rFonts w:ascii="Times New Roman" w:hAnsi="Times New Roman" w:cs="Times New Roman"/>
                  <w:color w:val="0000FF"/>
                  <w:sz w:val="24"/>
                  <w:szCs w:val="24"/>
                  <w:u w:val="single"/>
                </w:rPr>
                <w:t>https://m.edsoo.ru/88658444</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lastRenderedPageBreak/>
              <w:t>18</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Влияние климатических условий на жизнь людей. Влияние современной хозяйственной деятельности людей на климат Земли. Глобальные изменения климата и различные точки зрения на их причины</w:t>
            </w:r>
          </w:p>
        </w:tc>
        <w:tc>
          <w:tcPr>
            <w:tcW w:w="1050" w:type="dxa"/>
            <w:tcMar>
              <w:top w:w="50" w:type="dxa"/>
              <w:left w:w="100" w:type="dxa"/>
            </w:tcMar>
            <w:vAlign w:val="center"/>
          </w:tcPr>
          <w:p w:rsidR="00816C84" w:rsidRPr="00A53560" w:rsidRDefault="00721712" w:rsidP="00EC2C1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EC2C11">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Библиотека ЦОК</w:t>
            </w:r>
            <w:hyperlink r:id="rId137">
              <w:r w:rsidRPr="00A53560">
                <w:rPr>
                  <w:rFonts w:ascii="Times New Roman" w:hAnsi="Times New Roman" w:cs="Times New Roman"/>
                  <w:color w:val="0000FF"/>
                  <w:sz w:val="24"/>
                  <w:szCs w:val="24"/>
                  <w:u w:val="single"/>
                </w:rPr>
                <w:t>https://m.edsoo.ru/886586c4</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19</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Карты климатических поясов, климатические карты, карты атмосферных осадков по сезонам года. Климатограмма как графическая форма отражения климатических особенностей территории. Прак</w:t>
            </w:r>
            <w:r w:rsidR="00EC2C11">
              <w:rPr>
                <w:rFonts w:ascii="Times New Roman" w:hAnsi="Times New Roman" w:cs="Times New Roman"/>
                <w:color w:val="000000"/>
                <w:sz w:val="24"/>
                <w:szCs w:val="24"/>
              </w:rPr>
              <w:t>тическая работа по теме «</w:t>
            </w:r>
            <w:r w:rsidRPr="00A53560">
              <w:rPr>
                <w:rFonts w:ascii="Times New Roman" w:hAnsi="Times New Roman" w:cs="Times New Roman"/>
                <w:color w:val="000000"/>
                <w:sz w:val="24"/>
                <w:szCs w:val="24"/>
              </w:rPr>
              <w:t>Описание климата территории по климатической карте и климатограмме</w:t>
            </w:r>
            <w:r w:rsidR="00EC2C11">
              <w:rPr>
                <w:rFonts w:ascii="Times New Roman" w:hAnsi="Times New Roman" w:cs="Times New Roman"/>
                <w:color w:val="000000"/>
                <w:sz w:val="24"/>
                <w:szCs w:val="24"/>
              </w:rPr>
              <w:t>»</w:t>
            </w:r>
          </w:p>
        </w:tc>
        <w:tc>
          <w:tcPr>
            <w:tcW w:w="1050" w:type="dxa"/>
            <w:tcMar>
              <w:top w:w="50" w:type="dxa"/>
              <w:left w:w="100" w:type="dxa"/>
            </w:tcMar>
            <w:vAlign w:val="center"/>
          </w:tcPr>
          <w:p w:rsidR="00816C84" w:rsidRPr="00A53560" w:rsidRDefault="00721712" w:rsidP="00EC2C1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721712" w:rsidP="00EC2C1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0.5</w:t>
            </w: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EC2C11">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38">
              <w:r w:rsidRPr="00A53560">
                <w:rPr>
                  <w:rFonts w:ascii="Times New Roman" w:hAnsi="Times New Roman" w:cs="Times New Roman"/>
                  <w:color w:val="0000FF"/>
                  <w:sz w:val="24"/>
                  <w:szCs w:val="24"/>
                  <w:u w:val="single"/>
                </w:rPr>
                <w:t>https://m.edsoo.ru/88657f94</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20</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Мировой океан и его части. Тихий, Атлантический, Индийский и Северный Ледовитый океаны. </w:t>
            </w:r>
            <w:r w:rsidRPr="00A53560">
              <w:rPr>
                <w:rFonts w:ascii="Times New Roman" w:hAnsi="Times New Roman" w:cs="Times New Roman"/>
                <w:color w:val="000000"/>
                <w:sz w:val="24"/>
                <w:szCs w:val="24"/>
              </w:rPr>
              <w:lastRenderedPageBreak/>
              <w:t>Южный океан и проблема выделения его как самостоятельной части Мирового океана</w:t>
            </w:r>
          </w:p>
        </w:tc>
        <w:tc>
          <w:tcPr>
            <w:tcW w:w="1050" w:type="dxa"/>
            <w:tcMar>
              <w:top w:w="50" w:type="dxa"/>
              <w:left w:w="100" w:type="dxa"/>
            </w:tcMar>
            <w:vAlign w:val="center"/>
          </w:tcPr>
          <w:p w:rsidR="00816C84" w:rsidRPr="00A53560" w:rsidRDefault="00721712" w:rsidP="00EC2C1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EC2C11">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EC2C11">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39">
              <w:r w:rsidRPr="00A53560">
                <w:rPr>
                  <w:rFonts w:ascii="Times New Roman" w:hAnsi="Times New Roman" w:cs="Times New Roman"/>
                  <w:color w:val="0000FF"/>
                  <w:sz w:val="24"/>
                  <w:szCs w:val="24"/>
                  <w:u w:val="single"/>
                </w:rPr>
                <w:t>https://m.edsoo.ru/886587f0</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21</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Тёплые и холодные океанические течения. Система океанических течений. Влияние тёплых и холодных океанических течений на климат</w:t>
            </w:r>
          </w:p>
        </w:tc>
        <w:tc>
          <w:tcPr>
            <w:tcW w:w="1050" w:type="dxa"/>
            <w:tcMar>
              <w:top w:w="50" w:type="dxa"/>
              <w:left w:w="100" w:type="dxa"/>
            </w:tcMar>
            <w:vAlign w:val="center"/>
          </w:tcPr>
          <w:p w:rsidR="00816C84" w:rsidRPr="00A53560" w:rsidRDefault="00721712" w:rsidP="00C855B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C855BB">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C855BB">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40">
              <w:r w:rsidRPr="00A53560">
                <w:rPr>
                  <w:rFonts w:ascii="Times New Roman" w:hAnsi="Times New Roman" w:cs="Times New Roman"/>
                  <w:color w:val="0000FF"/>
                  <w:sz w:val="24"/>
                  <w:szCs w:val="24"/>
                  <w:u w:val="single"/>
                </w:rPr>
                <w:t>https://m.edsoo.ru/88658f52</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22</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Солёность поверхностных вод Мирового океана, её измерение. Карта солёности поверхностных вод Мирового океана. Географические закономерности изменения солёности — зависимость от соотношения количества атмосферных осадков и испарения, опресняющего влияния речных вод и вод ледников. Практическа</w:t>
            </w:r>
            <w:r w:rsidR="00C855BB">
              <w:rPr>
                <w:rFonts w:ascii="Times New Roman" w:hAnsi="Times New Roman" w:cs="Times New Roman"/>
                <w:color w:val="000000"/>
                <w:sz w:val="24"/>
                <w:szCs w:val="24"/>
              </w:rPr>
              <w:t>я работа по теме «</w:t>
            </w:r>
            <w:r w:rsidRPr="00A53560">
              <w:rPr>
                <w:rFonts w:ascii="Times New Roman" w:hAnsi="Times New Roman" w:cs="Times New Roman"/>
                <w:color w:val="000000"/>
                <w:sz w:val="24"/>
                <w:szCs w:val="24"/>
              </w:rPr>
              <w:t xml:space="preserve">Выявление закономерностей изменения солёности поверхностных вод Мирового </w:t>
            </w:r>
            <w:r w:rsidRPr="00A53560">
              <w:rPr>
                <w:rFonts w:ascii="Times New Roman" w:hAnsi="Times New Roman" w:cs="Times New Roman"/>
                <w:color w:val="000000"/>
                <w:sz w:val="24"/>
                <w:szCs w:val="24"/>
              </w:rPr>
              <w:lastRenderedPageBreak/>
              <w:t>океана и распространения тёплых и холодных течений у западных и восточных побережий материков</w:t>
            </w:r>
            <w:r w:rsidR="00C855BB">
              <w:rPr>
                <w:rFonts w:ascii="Times New Roman" w:hAnsi="Times New Roman" w:cs="Times New Roman"/>
                <w:color w:val="000000"/>
                <w:sz w:val="24"/>
                <w:szCs w:val="24"/>
              </w:rPr>
              <w:t>»</w:t>
            </w:r>
          </w:p>
        </w:tc>
        <w:tc>
          <w:tcPr>
            <w:tcW w:w="1050" w:type="dxa"/>
            <w:tcMar>
              <w:top w:w="50" w:type="dxa"/>
              <w:left w:w="100" w:type="dxa"/>
            </w:tcMar>
            <w:vAlign w:val="center"/>
          </w:tcPr>
          <w:p w:rsidR="00816C84" w:rsidRPr="00A53560" w:rsidRDefault="00721712" w:rsidP="00C855B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721712" w:rsidP="00C855B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0.5</w:t>
            </w: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C855BB">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41">
              <w:r w:rsidRPr="00A53560">
                <w:rPr>
                  <w:rFonts w:ascii="Times New Roman" w:hAnsi="Times New Roman" w:cs="Times New Roman"/>
                  <w:color w:val="0000FF"/>
                  <w:sz w:val="24"/>
                  <w:szCs w:val="24"/>
                  <w:u w:val="single"/>
                </w:rPr>
                <w:t>https://m.edsoo.ru/886590ce</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23</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Образование льдов в Мировом океане. Изменения ледовитости и уровня Мирового океана, их причины и следствия</w:t>
            </w:r>
          </w:p>
        </w:tc>
        <w:tc>
          <w:tcPr>
            <w:tcW w:w="1050" w:type="dxa"/>
            <w:tcMar>
              <w:top w:w="50" w:type="dxa"/>
              <w:left w:w="100" w:type="dxa"/>
            </w:tcMar>
            <w:vAlign w:val="center"/>
          </w:tcPr>
          <w:p w:rsidR="00816C84" w:rsidRPr="00A53560" w:rsidRDefault="00721712" w:rsidP="00C855B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C855BB">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C855BB">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Библиотека ЦОК</w:t>
            </w:r>
            <w:hyperlink r:id="rId142">
              <w:r w:rsidRPr="00A53560">
                <w:rPr>
                  <w:rFonts w:ascii="Times New Roman" w:hAnsi="Times New Roman" w:cs="Times New Roman"/>
                  <w:color w:val="0000FF"/>
                  <w:sz w:val="24"/>
                  <w:szCs w:val="24"/>
                  <w:u w:val="single"/>
                </w:rPr>
                <w:t>https://m.edsoo.ru/88659272</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24</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Жизнь в океане, закономерности её пространственного распространения. Основные районы рыболовства. Экологические проблемы Мирового океан</w:t>
            </w:r>
            <w:r w:rsidR="00C855BB">
              <w:rPr>
                <w:rFonts w:ascii="Times New Roman" w:hAnsi="Times New Roman" w:cs="Times New Roman"/>
                <w:color w:val="000000"/>
                <w:sz w:val="24"/>
                <w:szCs w:val="24"/>
              </w:rPr>
              <w:t>а. Практическая работа по теме «</w:t>
            </w:r>
            <w:r w:rsidRPr="00A53560">
              <w:rPr>
                <w:rFonts w:ascii="Times New Roman" w:hAnsi="Times New Roman" w:cs="Times New Roman"/>
                <w:color w:val="000000"/>
                <w:sz w:val="24"/>
                <w:szCs w:val="24"/>
              </w:rPr>
              <w:t>Сравнение двух океанов по предложенному учителем плану с использованием нескольких источников географической информации</w:t>
            </w:r>
            <w:r w:rsidR="00C855BB">
              <w:rPr>
                <w:rFonts w:ascii="Times New Roman" w:hAnsi="Times New Roman" w:cs="Times New Roman"/>
                <w:color w:val="000000"/>
                <w:sz w:val="24"/>
                <w:szCs w:val="24"/>
              </w:rPr>
              <w:t>»</w:t>
            </w:r>
          </w:p>
        </w:tc>
        <w:tc>
          <w:tcPr>
            <w:tcW w:w="1050" w:type="dxa"/>
            <w:tcMar>
              <w:top w:w="50" w:type="dxa"/>
              <w:left w:w="100" w:type="dxa"/>
            </w:tcMar>
            <w:vAlign w:val="center"/>
          </w:tcPr>
          <w:p w:rsidR="00816C84" w:rsidRPr="00A53560" w:rsidRDefault="00721712" w:rsidP="00C855B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721712" w:rsidP="00C855B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0.5</w:t>
            </w: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C855BB">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43">
              <w:r w:rsidRPr="00A53560">
                <w:rPr>
                  <w:rFonts w:ascii="Times New Roman" w:hAnsi="Times New Roman" w:cs="Times New Roman"/>
                  <w:color w:val="0000FF"/>
                  <w:sz w:val="24"/>
                  <w:szCs w:val="24"/>
                  <w:u w:val="single"/>
                </w:rPr>
                <w:t>https://m.edsoo.ru/8865939e</w:t>
              </w:r>
            </w:hyperlink>
          </w:p>
        </w:tc>
      </w:tr>
      <w:tr w:rsidR="00816C84" w:rsidRPr="004B3F79"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25</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О</w:t>
            </w:r>
            <w:r w:rsidR="00C855BB">
              <w:rPr>
                <w:rFonts w:ascii="Times New Roman" w:hAnsi="Times New Roman" w:cs="Times New Roman"/>
                <w:color w:val="000000"/>
                <w:sz w:val="24"/>
                <w:szCs w:val="24"/>
              </w:rPr>
              <w:t>бобщающее повторение по темам: «Атмосфера и климаты Земли» и «</w:t>
            </w:r>
            <w:r w:rsidRPr="00A53560">
              <w:rPr>
                <w:rFonts w:ascii="Times New Roman" w:hAnsi="Times New Roman" w:cs="Times New Roman"/>
                <w:color w:val="000000"/>
                <w:sz w:val="24"/>
                <w:szCs w:val="24"/>
              </w:rPr>
              <w:t>Мировой океан — основная часть гидросферы</w:t>
            </w:r>
            <w:r w:rsidR="00C855BB">
              <w:rPr>
                <w:rFonts w:ascii="Times New Roman" w:hAnsi="Times New Roman" w:cs="Times New Roman"/>
                <w:color w:val="000000"/>
                <w:sz w:val="24"/>
                <w:szCs w:val="24"/>
              </w:rPr>
              <w:t>»</w:t>
            </w:r>
          </w:p>
        </w:tc>
        <w:tc>
          <w:tcPr>
            <w:tcW w:w="1050" w:type="dxa"/>
            <w:tcMar>
              <w:top w:w="50" w:type="dxa"/>
              <w:left w:w="100" w:type="dxa"/>
            </w:tcMar>
            <w:vAlign w:val="center"/>
          </w:tcPr>
          <w:p w:rsidR="00816C84" w:rsidRPr="00A53560" w:rsidRDefault="00721712" w:rsidP="00C855B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C855BB">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lastRenderedPageBreak/>
              <w:t>26</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Заселение Земли человеком. Современная численность населения мира. Изменение численности населения во времени</w:t>
            </w:r>
          </w:p>
        </w:tc>
        <w:tc>
          <w:tcPr>
            <w:tcW w:w="1050" w:type="dxa"/>
            <w:tcMar>
              <w:top w:w="50" w:type="dxa"/>
              <w:left w:w="100" w:type="dxa"/>
            </w:tcMar>
            <w:vAlign w:val="center"/>
          </w:tcPr>
          <w:p w:rsidR="00816C84" w:rsidRPr="00A53560" w:rsidRDefault="00721712" w:rsidP="003B0AA8">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3B0AA8">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3B0AA8">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44">
              <w:r w:rsidRPr="00A53560">
                <w:rPr>
                  <w:rFonts w:ascii="Times New Roman" w:hAnsi="Times New Roman" w:cs="Times New Roman"/>
                  <w:color w:val="0000FF"/>
                  <w:sz w:val="24"/>
                  <w:szCs w:val="24"/>
                  <w:u w:val="single"/>
                </w:rPr>
                <w:t>https://m.edsoo.ru/88659538</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27</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Методы определения численности населения, переписи населения. Факторы, влияющие на рост численности </w:t>
            </w:r>
            <w:r w:rsidR="003B0AA8">
              <w:rPr>
                <w:rFonts w:ascii="Times New Roman" w:hAnsi="Times New Roman" w:cs="Times New Roman"/>
                <w:color w:val="000000"/>
                <w:sz w:val="24"/>
                <w:szCs w:val="24"/>
              </w:rPr>
              <w:t>населения. Практическая работа «</w:t>
            </w:r>
            <w:r w:rsidRPr="00A53560">
              <w:rPr>
                <w:rFonts w:ascii="Times New Roman" w:hAnsi="Times New Roman" w:cs="Times New Roman"/>
                <w:color w:val="000000"/>
                <w:sz w:val="24"/>
                <w:szCs w:val="24"/>
              </w:rPr>
              <w:t>Определение, сравнение темпов изменения численности населения отдельных регионов мира по статистическим материалам</w:t>
            </w:r>
            <w:r w:rsidR="003B0AA8">
              <w:rPr>
                <w:rFonts w:ascii="Times New Roman" w:hAnsi="Times New Roman" w:cs="Times New Roman"/>
                <w:color w:val="000000"/>
                <w:sz w:val="24"/>
                <w:szCs w:val="24"/>
              </w:rPr>
              <w:t>»</w:t>
            </w:r>
          </w:p>
        </w:tc>
        <w:tc>
          <w:tcPr>
            <w:tcW w:w="1050" w:type="dxa"/>
            <w:tcMar>
              <w:top w:w="50" w:type="dxa"/>
              <w:left w:w="100" w:type="dxa"/>
            </w:tcMar>
            <w:vAlign w:val="center"/>
          </w:tcPr>
          <w:p w:rsidR="00816C84" w:rsidRPr="00A53560" w:rsidRDefault="00721712" w:rsidP="003B0AA8">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721712" w:rsidP="003B0AA8">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0.5</w:t>
            </w: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3B0AA8">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45">
              <w:r w:rsidRPr="00A53560">
                <w:rPr>
                  <w:rFonts w:ascii="Times New Roman" w:hAnsi="Times New Roman" w:cs="Times New Roman"/>
                  <w:color w:val="0000FF"/>
                  <w:sz w:val="24"/>
                  <w:szCs w:val="24"/>
                  <w:u w:val="single"/>
                </w:rPr>
                <w:t>https://m.edsoo.ru/88659664</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28</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Размещение и плотность </w:t>
            </w:r>
            <w:r w:rsidR="003B0AA8">
              <w:rPr>
                <w:rFonts w:ascii="Times New Roman" w:hAnsi="Times New Roman" w:cs="Times New Roman"/>
                <w:color w:val="000000"/>
                <w:sz w:val="24"/>
                <w:szCs w:val="24"/>
              </w:rPr>
              <w:t>населения. Практическая работа «</w:t>
            </w:r>
            <w:r w:rsidRPr="00A53560">
              <w:rPr>
                <w:rFonts w:ascii="Times New Roman" w:hAnsi="Times New Roman" w:cs="Times New Roman"/>
                <w:color w:val="000000"/>
                <w:sz w:val="24"/>
                <w:szCs w:val="24"/>
              </w:rPr>
              <w:t>Определение и сравнение различий в численности, плотности населения отдельных стран по разным источникам</w:t>
            </w:r>
            <w:r w:rsidR="003B0AA8">
              <w:rPr>
                <w:rFonts w:ascii="Times New Roman" w:hAnsi="Times New Roman" w:cs="Times New Roman"/>
                <w:color w:val="000000"/>
                <w:sz w:val="24"/>
                <w:szCs w:val="24"/>
              </w:rPr>
              <w:t>»</w:t>
            </w:r>
          </w:p>
        </w:tc>
        <w:tc>
          <w:tcPr>
            <w:tcW w:w="1050" w:type="dxa"/>
            <w:tcMar>
              <w:top w:w="50" w:type="dxa"/>
              <w:left w:w="100" w:type="dxa"/>
            </w:tcMar>
            <w:vAlign w:val="center"/>
          </w:tcPr>
          <w:p w:rsidR="00816C84" w:rsidRPr="00A53560" w:rsidRDefault="00721712" w:rsidP="003B0AA8">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721712" w:rsidP="003B0AA8">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0.5</w:t>
            </w: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3B0AA8">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46">
              <w:r w:rsidRPr="00A53560">
                <w:rPr>
                  <w:rFonts w:ascii="Times New Roman" w:hAnsi="Times New Roman" w:cs="Times New Roman"/>
                  <w:color w:val="0000FF"/>
                  <w:sz w:val="24"/>
                  <w:szCs w:val="24"/>
                  <w:u w:val="single"/>
                </w:rPr>
                <w:t>https://m.edsoo.ru/886597ae</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29</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Народы и религии мира. Этнический состав населения мира. Языковая классификация народов </w:t>
            </w:r>
            <w:r w:rsidRPr="00A53560">
              <w:rPr>
                <w:rFonts w:ascii="Times New Roman" w:hAnsi="Times New Roman" w:cs="Times New Roman"/>
                <w:color w:val="000000"/>
                <w:sz w:val="24"/>
                <w:szCs w:val="24"/>
              </w:rPr>
              <w:lastRenderedPageBreak/>
              <w:t>мира</w:t>
            </w:r>
          </w:p>
        </w:tc>
        <w:tc>
          <w:tcPr>
            <w:tcW w:w="1050" w:type="dxa"/>
            <w:tcMar>
              <w:top w:w="50" w:type="dxa"/>
              <w:left w:w="100" w:type="dxa"/>
            </w:tcMar>
            <w:vAlign w:val="center"/>
          </w:tcPr>
          <w:p w:rsidR="00816C84" w:rsidRPr="00A53560" w:rsidRDefault="00721712" w:rsidP="003B0AA8">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3B0AA8">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3B0AA8">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47">
              <w:r w:rsidRPr="00A53560">
                <w:rPr>
                  <w:rFonts w:ascii="Times New Roman" w:hAnsi="Times New Roman" w:cs="Times New Roman"/>
                  <w:color w:val="0000FF"/>
                  <w:sz w:val="24"/>
                  <w:szCs w:val="24"/>
                  <w:u w:val="single"/>
                </w:rPr>
                <w:t>https://m.edsoo.ru/886599d4</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30</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Мировые и национальные религии. География мировых религий</w:t>
            </w:r>
          </w:p>
        </w:tc>
        <w:tc>
          <w:tcPr>
            <w:tcW w:w="1050" w:type="dxa"/>
            <w:tcMar>
              <w:top w:w="50" w:type="dxa"/>
              <w:left w:w="100" w:type="dxa"/>
            </w:tcMar>
            <w:vAlign w:val="center"/>
          </w:tcPr>
          <w:p w:rsidR="00816C84" w:rsidRPr="00A53560" w:rsidRDefault="00721712" w:rsidP="003B0AA8">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3B0AA8">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48">
              <w:r w:rsidRPr="00A53560">
                <w:rPr>
                  <w:rFonts w:ascii="Times New Roman" w:hAnsi="Times New Roman" w:cs="Times New Roman"/>
                  <w:color w:val="0000FF"/>
                  <w:sz w:val="24"/>
                  <w:szCs w:val="24"/>
                  <w:u w:val="single"/>
                </w:rPr>
                <w:t>https://m.edsoo.ru/88659b28</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31</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Хозяйственная деятельность людей, основные её виды: сельское хозяйство, промышленность, сфера услуг. Их влияние на природные комплексы. Города и сельские поселения. Культурно-исторические регионы мира</w:t>
            </w:r>
          </w:p>
        </w:tc>
        <w:tc>
          <w:tcPr>
            <w:tcW w:w="1050" w:type="dxa"/>
            <w:tcMar>
              <w:top w:w="50" w:type="dxa"/>
              <w:left w:w="100" w:type="dxa"/>
            </w:tcMar>
            <w:vAlign w:val="center"/>
          </w:tcPr>
          <w:p w:rsidR="00816C84" w:rsidRPr="00A53560" w:rsidRDefault="00721712" w:rsidP="003B0AA8">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3B0AA8">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3B0AA8">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49">
              <w:r w:rsidRPr="00A53560">
                <w:rPr>
                  <w:rFonts w:ascii="Times New Roman" w:hAnsi="Times New Roman" w:cs="Times New Roman"/>
                  <w:color w:val="0000FF"/>
                  <w:sz w:val="24"/>
                  <w:szCs w:val="24"/>
                  <w:u w:val="single"/>
                </w:rPr>
                <w:t>https://m.edsoo.ru/88659f24</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32</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Комплексные карты. Многообразие стран, их основные типы. Профессия менеджер в сфере туризма, экскурсово</w:t>
            </w:r>
            <w:r w:rsidR="003B0AA8">
              <w:rPr>
                <w:rFonts w:ascii="Times New Roman" w:hAnsi="Times New Roman" w:cs="Times New Roman"/>
                <w:color w:val="000000"/>
                <w:sz w:val="24"/>
                <w:szCs w:val="24"/>
              </w:rPr>
              <w:t>д. Практическая работа по теме «</w:t>
            </w:r>
            <w:r w:rsidRPr="00A53560">
              <w:rPr>
                <w:rFonts w:ascii="Times New Roman" w:hAnsi="Times New Roman" w:cs="Times New Roman"/>
                <w:color w:val="000000"/>
                <w:sz w:val="24"/>
                <w:szCs w:val="24"/>
              </w:rPr>
              <w:t>Сравнение занятий населения двух стран по комплексным картам</w:t>
            </w:r>
            <w:r w:rsidR="003B0AA8">
              <w:rPr>
                <w:rFonts w:ascii="Times New Roman" w:hAnsi="Times New Roman" w:cs="Times New Roman"/>
                <w:color w:val="000000"/>
                <w:sz w:val="24"/>
                <w:szCs w:val="24"/>
              </w:rPr>
              <w:t>»</w:t>
            </w:r>
          </w:p>
        </w:tc>
        <w:tc>
          <w:tcPr>
            <w:tcW w:w="1050" w:type="dxa"/>
            <w:tcMar>
              <w:top w:w="50" w:type="dxa"/>
              <w:left w:w="100" w:type="dxa"/>
            </w:tcMar>
            <w:vAlign w:val="center"/>
          </w:tcPr>
          <w:p w:rsidR="00816C84" w:rsidRPr="00A53560" w:rsidRDefault="00721712" w:rsidP="003B0AA8">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721712" w:rsidP="003B0AA8">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0.5</w:t>
            </w: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3B0AA8">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50">
              <w:r w:rsidRPr="00A53560">
                <w:rPr>
                  <w:rFonts w:ascii="Times New Roman" w:hAnsi="Times New Roman" w:cs="Times New Roman"/>
                  <w:color w:val="0000FF"/>
                  <w:sz w:val="24"/>
                  <w:szCs w:val="24"/>
                  <w:u w:val="single"/>
                </w:rPr>
                <w:t>https://m.edsoo.ru/8865a4ce</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33</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Африка. История открытия. Географическое положение</w:t>
            </w:r>
          </w:p>
        </w:tc>
        <w:tc>
          <w:tcPr>
            <w:tcW w:w="1050" w:type="dxa"/>
            <w:tcMar>
              <w:top w:w="50" w:type="dxa"/>
              <w:left w:w="100" w:type="dxa"/>
            </w:tcMar>
            <w:vAlign w:val="center"/>
          </w:tcPr>
          <w:p w:rsidR="00816C84" w:rsidRPr="00A53560" w:rsidRDefault="00721712" w:rsidP="003B0AA8">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3B0AA8">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3B0AA8">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51">
              <w:r w:rsidRPr="00A53560">
                <w:rPr>
                  <w:rFonts w:ascii="Times New Roman" w:hAnsi="Times New Roman" w:cs="Times New Roman"/>
                  <w:color w:val="0000FF"/>
                  <w:sz w:val="24"/>
                  <w:szCs w:val="24"/>
                  <w:u w:val="single"/>
                </w:rPr>
                <w:t>https://m.edsoo.ru/8865a62c</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34</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Африка. Основные черты рельефа, климата и внутренних вод и определяющие их факторы. </w:t>
            </w:r>
            <w:r w:rsidRPr="00A53560">
              <w:rPr>
                <w:rFonts w:ascii="Times New Roman" w:hAnsi="Times New Roman" w:cs="Times New Roman"/>
                <w:color w:val="000000"/>
                <w:sz w:val="24"/>
                <w:szCs w:val="24"/>
              </w:rPr>
              <w:lastRenderedPageBreak/>
              <w:t>Зональные и азональные природные комплекс</w:t>
            </w:r>
            <w:r w:rsidR="003B0AA8">
              <w:rPr>
                <w:rFonts w:ascii="Times New Roman" w:hAnsi="Times New Roman" w:cs="Times New Roman"/>
                <w:color w:val="000000"/>
                <w:sz w:val="24"/>
                <w:szCs w:val="24"/>
              </w:rPr>
              <w:t>ы. Практическая работа по теме «</w:t>
            </w:r>
            <w:r w:rsidRPr="00A53560">
              <w:rPr>
                <w:rFonts w:ascii="Times New Roman" w:hAnsi="Times New Roman" w:cs="Times New Roman"/>
                <w:color w:val="000000"/>
                <w:sz w:val="24"/>
                <w:szCs w:val="24"/>
              </w:rPr>
              <w:t>Объяснение годового хода температур и режима выпадения атмосферных осадков в экваториальном климатическом поясе</w:t>
            </w:r>
            <w:r w:rsidR="003B0AA8">
              <w:rPr>
                <w:rFonts w:ascii="Times New Roman" w:hAnsi="Times New Roman" w:cs="Times New Roman"/>
                <w:color w:val="000000"/>
                <w:sz w:val="24"/>
                <w:szCs w:val="24"/>
              </w:rPr>
              <w:t>»</w:t>
            </w:r>
          </w:p>
        </w:tc>
        <w:tc>
          <w:tcPr>
            <w:tcW w:w="1050" w:type="dxa"/>
            <w:tcMar>
              <w:top w:w="50" w:type="dxa"/>
              <w:left w:w="100" w:type="dxa"/>
            </w:tcMar>
            <w:vAlign w:val="center"/>
          </w:tcPr>
          <w:p w:rsidR="00816C84" w:rsidRPr="00A53560" w:rsidRDefault="00721712" w:rsidP="003B0AA8">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721712" w:rsidP="003B0AA8">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0.5</w:t>
            </w: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3B0AA8">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52">
              <w:r w:rsidRPr="00A53560">
                <w:rPr>
                  <w:rFonts w:ascii="Times New Roman" w:hAnsi="Times New Roman" w:cs="Times New Roman"/>
                  <w:color w:val="0000FF"/>
                  <w:sz w:val="24"/>
                  <w:szCs w:val="24"/>
                  <w:u w:val="single"/>
                </w:rPr>
                <w:t>https://m.edsoo.ru/8865ab2c</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35</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Африка. Население. Политическая карта. Крупнейшие по территории и численности населения страны. Изменение природы под влиянием хозяйственной деятельности человека</w:t>
            </w:r>
          </w:p>
        </w:tc>
        <w:tc>
          <w:tcPr>
            <w:tcW w:w="1050" w:type="dxa"/>
            <w:tcMar>
              <w:top w:w="50" w:type="dxa"/>
              <w:left w:w="100" w:type="dxa"/>
            </w:tcMar>
            <w:vAlign w:val="center"/>
          </w:tcPr>
          <w:p w:rsidR="00816C84" w:rsidRPr="00A53560" w:rsidRDefault="00721712" w:rsidP="003B0AA8">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3B0AA8">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53">
              <w:r w:rsidRPr="00A53560">
                <w:rPr>
                  <w:rFonts w:ascii="Times New Roman" w:hAnsi="Times New Roman" w:cs="Times New Roman"/>
                  <w:color w:val="0000FF"/>
                  <w:sz w:val="24"/>
                  <w:szCs w:val="24"/>
                  <w:u w:val="single"/>
                </w:rPr>
                <w:t>https://m.edsoo.ru/8865b72a</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36</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Южная Америка. История открытия. Географическое положение</w:t>
            </w:r>
          </w:p>
        </w:tc>
        <w:tc>
          <w:tcPr>
            <w:tcW w:w="1050" w:type="dxa"/>
            <w:tcMar>
              <w:top w:w="50" w:type="dxa"/>
              <w:left w:w="100" w:type="dxa"/>
            </w:tcMar>
            <w:vAlign w:val="center"/>
          </w:tcPr>
          <w:p w:rsidR="00816C84" w:rsidRPr="00A53560" w:rsidRDefault="00721712" w:rsidP="003B0AA8">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3B0AA8">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54">
              <w:r w:rsidRPr="00A53560">
                <w:rPr>
                  <w:rFonts w:ascii="Times New Roman" w:hAnsi="Times New Roman" w:cs="Times New Roman"/>
                  <w:color w:val="0000FF"/>
                  <w:sz w:val="24"/>
                  <w:szCs w:val="24"/>
                  <w:u w:val="single"/>
                </w:rPr>
                <w:t>https://m.edsoo.ru/8865a79e</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37</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Южная Америка. Основные черты рельефа, климата и внутренних вод и определяющие их факторы. Зональные и азональные природные комплексы</w:t>
            </w:r>
          </w:p>
        </w:tc>
        <w:tc>
          <w:tcPr>
            <w:tcW w:w="1050" w:type="dxa"/>
            <w:tcMar>
              <w:top w:w="50" w:type="dxa"/>
              <w:left w:w="100" w:type="dxa"/>
            </w:tcMar>
            <w:vAlign w:val="center"/>
          </w:tcPr>
          <w:p w:rsidR="00816C84" w:rsidRPr="00A53560" w:rsidRDefault="00721712" w:rsidP="003B0AA8">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3B0AA8">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55">
              <w:r w:rsidRPr="00A53560">
                <w:rPr>
                  <w:rFonts w:ascii="Times New Roman" w:hAnsi="Times New Roman" w:cs="Times New Roman"/>
                  <w:color w:val="0000FF"/>
                  <w:sz w:val="24"/>
                  <w:szCs w:val="24"/>
                  <w:u w:val="single"/>
                </w:rPr>
                <w:t>https://m.edsoo.ru/8865ac76</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lastRenderedPageBreak/>
              <w:t>38</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Южная Америка. Население. Политическая карта. Крупнейшие по территории и численности населения страны. Изменение природы под влиянием хозяйственной деятельности человека</w:t>
            </w:r>
          </w:p>
        </w:tc>
        <w:tc>
          <w:tcPr>
            <w:tcW w:w="1050" w:type="dxa"/>
            <w:tcMar>
              <w:top w:w="50" w:type="dxa"/>
              <w:left w:w="100" w:type="dxa"/>
            </w:tcMar>
            <w:vAlign w:val="center"/>
          </w:tcPr>
          <w:p w:rsidR="00816C84" w:rsidRPr="00A53560" w:rsidRDefault="00721712" w:rsidP="0061685E">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61685E">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56">
              <w:r w:rsidRPr="00A53560">
                <w:rPr>
                  <w:rFonts w:ascii="Times New Roman" w:hAnsi="Times New Roman" w:cs="Times New Roman"/>
                  <w:color w:val="0000FF"/>
                  <w:sz w:val="24"/>
                  <w:szCs w:val="24"/>
                  <w:u w:val="single"/>
                </w:rPr>
                <w:t>https://m.edsoo.ru/8865b932</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39</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Австралия и Океания. История открытия. Географическое положение</w:t>
            </w:r>
          </w:p>
        </w:tc>
        <w:tc>
          <w:tcPr>
            <w:tcW w:w="1050" w:type="dxa"/>
            <w:tcMar>
              <w:top w:w="50" w:type="dxa"/>
              <w:left w:w="100" w:type="dxa"/>
            </w:tcMar>
            <w:vAlign w:val="center"/>
          </w:tcPr>
          <w:p w:rsidR="00816C84" w:rsidRPr="00A53560" w:rsidRDefault="00721712" w:rsidP="0061685E">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61685E">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57">
              <w:r w:rsidRPr="00A53560">
                <w:rPr>
                  <w:rFonts w:ascii="Times New Roman" w:hAnsi="Times New Roman" w:cs="Times New Roman"/>
                  <w:color w:val="0000FF"/>
                  <w:sz w:val="24"/>
                  <w:szCs w:val="24"/>
                  <w:u w:val="single"/>
                </w:rPr>
                <w:t>https://m.edsoo.ru/8865a97e</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40</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Австралия и Океания. Основные черты рельефа, климата и внутренних вод и определяющие их факторы. Зональные и азональные природные комплекс</w:t>
            </w:r>
            <w:r w:rsidR="0061685E">
              <w:rPr>
                <w:rFonts w:ascii="Times New Roman" w:hAnsi="Times New Roman" w:cs="Times New Roman"/>
                <w:color w:val="000000"/>
                <w:sz w:val="24"/>
                <w:szCs w:val="24"/>
              </w:rPr>
              <w:t>ы. Практическая работа по теме «</w:t>
            </w:r>
            <w:r w:rsidRPr="00A53560">
              <w:rPr>
                <w:rFonts w:ascii="Times New Roman" w:hAnsi="Times New Roman" w:cs="Times New Roman"/>
                <w:color w:val="000000"/>
                <w:sz w:val="24"/>
                <w:szCs w:val="24"/>
              </w:rPr>
              <w:t>Сравнение особенностей климата Африки, Южной Америки и Австралии по плану</w:t>
            </w:r>
            <w:r w:rsidR="0061685E">
              <w:rPr>
                <w:rFonts w:ascii="Times New Roman" w:hAnsi="Times New Roman" w:cs="Times New Roman"/>
                <w:color w:val="000000"/>
                <w:sz w:val="24"/>
                <w:szCs w:val="24"/>
              </w:rPr>
              <w:t>»</w:t>
            </w:r>
          </w:p>
        </w:tc>
        <w:tc>
          <w:tcPr>
            <w:tcW w:w="1050" w:type="dxa"/>
            <w:tcMar>
              <w:top w:w="50" w:type="dxa"/>
              <w:left w:w="100" w:type="dxa"/>
            </w:tcMar>
            <w:vAlign w:val="center"/>
          </w:tcPr>
          <w:p w:rsidR="00816C84" w:rsidRPr="00A53560" w:rsidRDefault="00721712" w:rsidP="0061685E">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721712" w:rsidP="0061685E">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0.5</w:t>
            </w: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61685E">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58">
              <w:r w:rsidRPr="00A53560">
                <w:rPr>
                  <w:rFonts w:ascii="Times New Roman" w:hAnsi="Times New Roman" w:cs="Times New Roman"/>
                  <w:color w:val="0000FF"/>
                  <w:sz w:val="24"/>
                  <w:szCs w:val="24"/>
                  <w:u w:val="single"/>
                </w:rPr>
                <w:t>https://m.edsoo.ru/8865ad98</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41</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Австралия и Океания. Население. Политическая карта. Крупнейшие по территории и численности </w:t>
            </w:r>
            <w:r w:rsidRPr="00A53560">
              <w:rPr>
                <w:rFonts w:ascii="Times New Roman" w:hAnsi="Times New Roman" w:cs="Times New Roman"/>
                <w:color w:val="000000"/>
                <w:sz w:val="24"/>
                <w:szCs w:val="24"/>
              </w:rPr>
              <w:lastRenderedPageBreak/>
              <w:t>населения страны. Изменение природы под влиянием хозяйственной деятельности человека</w:t>
            </w:r>
          </w:p>
        </w:tc>
        <w:tc>
          <w:tcPr>
            <w:tcW w:w="1050" w:type="dxa"/>
            <w:tcMar>
              <w:top w:w="50" w:type="dxa"/>
              <w:left w:w="100" w:type="dxa"/>
            </w:tcMar>
            <w:vAlign w:val="center"/>
          </w:tcPr>
          <w:p w:rsidR="00816C84" w:rsidRPr="00A53560" w:rsidRDefault="00721712" w:rsidP="0061685E">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61685E">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59">
              <w:r w:rsidRPr="00A53560">
                <w:rPr>
                  <w:rFonts w:ascii="Times New Roman" w:hAnsi="Times New Roman" w:cs="Times New Roman"/>
                  <w:color w:val="0000FF"/>
                  <w:sz w:val="24"/>
                  <w:szCs w:val="24"/>
                  <w:u w:val="single"/>
                </w:rPr>
                <w:t>https://m.edsoo.ru/8865ba86</w:t>
              </w:r>
            </w:hyperlink>
          </w:p>
        </w:tc>
      </w:tr>
      <w:tr w:rsidR="00816C84" w:rsidRPr="004B3F79"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42</w:t>
            </w:r>
          </w:p>
        </w:tc>
        <w:tc>
          <w:tcPr>
            <w:tcW w:w="3871" w:type="dxa"/>
            <w:tcMar>
              <w:top w:w="50" w:type="dxa"/>
              <w:left w:w="100" w:type="dxa"/>
            </w:tcMar>
            <w:vAlign w:val="center"/>
          </w:tcPr>
          <w:p w:rsidR="00816C84" w:rsidRPr="00A53560" w:rsidRDefault="00661C6B" w:rsidP="00632EED">
            <w:pPr>
              <w:spacing w:after="0" w:line="360" w:lineRule="auto"/>
              <w:rPr>
                <w:rFonts w:ascii="Times New Roman" w:hAnsi="Times New Roman" w:cs="Times New Roman"/>
                <w:sz w:val="24"/>
                <w:szCs w:val="24"/>
              </w:rPr>
            </w:pPr>
            <w:r>
              <w:rPr>
                <w:rFonts w:ascii="Times New Roman" w:hAnsi="Times New Roman" w:cs="Times New Roman"/>
                <w:color w:val="000000"/>
                <w:sz w:val="24"/>
                <w:szCs w:val="24"/>
              </w:rPr>
              <w:t>Практическая работа по теме «</w:t>
            </w:r>
            <w:r w:rsidR="00721712" w:rsidRPr="00A53560">
              <w:rPr>
                <w:rFonts w:ascii="Times New Roman" w:hAnsi="Times New Roman" w:cs="Times New Roman"/>
                <w:color w:val="000000"/>
                <w:sz w:val="24"/>
                <w:szCs w:val="24"/>
              </w:rPr>
              <w:t>Сравнение географического положения двух (любых) южных материков</w:t>
            </w:r>
            <w:r>
              <w:rPr>
                <w:rFonts w:ascii="Times New Roman" w:hAnsi="Times New Roman" w:cs="Times New Roman"/>
                <w:color w:val="000000"/>
                <w:sz w:val="24"/>
                <w:szCs w:val="24"/>
              </w:rPr>
              <w:t>»</w:t>
            </w:r>
          </w:p>
        </w:tc>
        <w:tc>
          <w:tcPr>
            <w:tcW w:w="1050" w:type="dxa"/>
            <w:tcMar>
              <w:top w:w="50" w:type="dxa"/>
              <w:left w:w="100" w:type="dxa"/>
            </w:tcMar>
            <w:vAlign w:val="center"/>
          </w:tcPr>
          <w:p w:rsidR="00816C84" w:rsidRPr="00A53560" w:rsidRDefault="00721712" w:rsidP="00661C6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721712" w:rsidP="00661C6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r>
      <w:tr w:rsidR="00816C84" w:rsidRPr="004B3F79"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43</w:t>
            </w:r>
          </w:p>
        </w:tc>
        <w:tc>
          <w:tcPr>
            <w:tcW w:w="3871" w:type="dxa"/>
            <w:tcMar>
              <w:top w:w="50" w:type="dxa"/>
              <w:left w:w="100" w:type="dxa"/>
            </w:tcMar>
            <w:vAlign w:val="center"/>
          </w:tcPr>
          <w:p w:rsidR="00816C84" w:rsidRPr="00A53560" w:rsidRDefault="00661C6B" w:rsidP="00632EED">
            <w:pPr>
              <w:spacing w:after="0" w:line="360" w:lineRule="auto"/>
              <w:rPr>
                <w:rFonts w:ascii="Times New Roman" w:hAnsi="Times New Roman" w:cs="Times New Roman"/>
                <w:sz w:val="24"/>
                <w:szCs w:val="24"/>
              </w:rPr>
            </w:pPr>
            <w:r>
              <w:rPr>
                <w:rFonts w:ascii="Times New Roman" w:hAnsi="Times New Roman" w:cs="Times New Roman"/>
                <w:color w:val="000000"/>
                <w:sz w:val="24"/>
                <w:szCs w:val="24"/>
              </w:rPr>
              <w:t>Практическая работа по теме «</w:t>
            </w:r>
            <w:r w:rsidR="00721712" w:rsidRPr="00A53560">
              <w:rPr>
                <w:rFonts w:ascii="Times New Roman" w:hAnsi="Times New Roman" w:cs="Times New Roman"/>
                <w:color w:val="000000"/>
                <w:sz w:val="24"/>
                <w:szCs w:val="24"/>
              </w:rPr>
              <w:t>Объяснение особенностей размещения населения Австралии или одной из стран Африки или Южной Америки</w:t>
            </w:r>
            <w:r>
              <w:rPr>
                <w:rFonts w:ascii="Times New Roman" w:hAnsi="Times New Roman" w:cs="Times New Roman"/>
                <w:color w:val="000000"/>
                <w:sz w:val="24"/>
                <w:szCs w:val="24"/>
              </w:rPr>
              <w:t>»</w:t>
            </w:r>
          </w:p>
        </w:tc>
        <w:tc>
          <w:tcPr>
            <w:tcW w:w="1050" w:type="dxa"/>
            <w:tcMar>
              <w:top w:w="50" w:type="dxa"/>
              <w:left w:w="100" w:type="dxa"/>
            </w:tcMar>
            <w:vAlign w:val="center"/>
          </w:tcPr>
          <w:p w:rsidR="00816C84" w:rsidRPr="00A53560" w:rsidRDefault="00721712" w:rsidP="00661C6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721712" w:rsidP="00661C6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r>
      <w:tr w:rsidR="00816C84" w:rsidRPr="004B3F79"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44</w:t>
            </w:r>
          </w:p>
        </w:tc>
        <w:tc>
          <w:tcPr>
            <w:tcW w:w="3871" w:type="dxa"/>
            <w:tcMar>
              <w:top w:w="50" w:type="dxa"/>
              <w:left w:w="100" w:type="dxa"/>
            </w:tcMar>
            <w:vAlign w:val="center"/>
          </w:tcPr>
          <w:p w:rsidR="00816C84" w:rsidRPr="00A53560" w:rsidRDefault="00661C6B" w:rsidP="00632EED">
            <w:pPr>
              <w:spacing w:after="0" w:line="360" w:lineRule="auto"/>
              <w:rPr>
                <w:rFonts w:ascii="Times New Roman" w:hAnsi="Times New Roman" w:cs="Times New Roman"/>
                <w:sz w:val="24"/>
                <w:szCs w:val="24"/>
              </w:rPr>
            </w:pPr>
            <w:r>
              <w:rPr>
                <w:rFonts w:ascii="Times New Roman" w:hAnsi="Times New Roman" w:cs="Times New Roman"/>
                <w:color w:val="000000"/>
                <w:sz w:val="24"/>
                <w:szCs w:val="24"/>
              </w:rPr>
              <w:t>Практическая работа по теме »</w:t>
            </w:r>
            <w:r w:rsidR="00721712" w:rsidRPr="00A53560">
              <w:rPr>
                <w:rFonts w:ascii="Times New Roman" w:hAnsi="Times New Roman" w:cs="Times New Roman"/>
                <w:color w:val="000000"/>
                <w:sz w:val="24"/>
                <w:szCs w:val="24"/>
              </w:rPr>
              <w:t>Описание Австралии или одной из стран Африки или Южной Америки по географическим картам</w:t>
            </w:r>
            <w:r>
              <w:rPr>
                <w:rFonts w:ascii="Times New Roman" w:hAnsi="Times New Roman" w:cs="Times New Roman"/>
                <w:color w:val="000000"/>
                <w:sz w:val="24"/>
                <w:szCs w:val="24"/>
              </w:rPr>
              <w:t>»</w:t>
            </w:r>
          </w:p>
        </w:tc>
        <w:tc>
          <w:tcPr>
            <w:tcW w:w="1050" w:type="dxa"/>
            <w:tcMar>
              <w:top w:w="50" w:type="dxa"/>
              <w:left w:w="100" w:type="dxa"/>
            </w:tcMar>
            <w:vAlign w:val="center"/>
          </w:tcPr>
          <w:p w:rsidR="00816C84" w:rsidRPr="00A53560" w:rsidRDefault="00721712" w:rsidP="00661C6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721712" w:rsidP="00661C6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45</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Антарктида. Антарктида — уникальный материк на Земле. Освоение человеком Антарктиды. Цели международных </w:t>
            </w:r>
            <w:r w:rsidRPr="00A53560">
              <w:rPr>
                <w:rFonts w:ascii="Times New Roman" w:hAnsi="Times New Roman" w:cs="Times New Roman"/>
                <w:color w:val="000000"/>
                <w:sz w:val="24"/>
                <w:szCs w:val="24"/>
              </w:rPr>
              <w:lastRenderedPageBreak/>
              <w:t>исследований материка в XX—XXI вв. Современные исследования в Антарктиде. Роль России в открытиях и исследованиях ледового континента</w:t>
            </w:r>
          </w:p>
        </w:tc>
        <w:tc>
          <w:tcPr>
            <w:tcW w:w="1050" w:type="dxa"/>
            <w:tcMar>
              <w:top w:w="50" w:type="dxa"/>
              <w:left w:w="100" w:type="dxa"/>
            </w:tcMar>
            <w:vAlign w:val="center"/>
          </w:tcPr>
          <w:p w:rsidR="00816C84" w:rsidRPr="00A53560" w:rsidRDefault="00721712" w:rsidP="00661C6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661C6B" w:rsidRDefault="00721712" w:rsidP="00661C6B">
            <w:pPr>
              <w:spacing w:after="0" w:line="360" w:lineRule="auto"/>
              <w:rPr>
                <w:rFonts w:ascii="Times New Roman" w:hAnsi="Times New Roman" w:cs="Times New Roman"/>
                <w:color w:val="000000"/>
                <w:sz w:val="24"/>
                <w:szCs w:val="24"/>
              </w:rPr>
            </w:pPr>
            <w:r w:rsidRPr="00A53560">
              <w:rPr>
                <w:rFonts w:ascii="Times New Roman" w:hAnsi="Times New Roman" w:cs="Times New Roman"/>
                <w:color w:val="000000"/>
                <w:sz w:val="24"/>
                <w:szCs w:val="24"/>
              </w:rPr>
              <w:t>Библиотека ЦОК</w:t>
            </w:r>
          </w:p>
          <w:p w:rsidR="00816C84" w:rsidRPr="00A53560" w:rsidRDefault="00000000" w:rsidP="00661C6B">
            <w:pPr>
              <w:spacing w:after="0" w:line="360" w:lineRule="auto"/>
              <w:rPr>
                <w:rFonts w:ascii="Times New Roman" w:hAnsi="Times New Roman" w:cs="Times New Roman"/>
                <w:sz w:val="24"/>
                <w:szCs w:val="24"/>
              </w:rPr>
            </w:pPr>
            <w:hyperlink r:id="rId160">
              <w:r w:rsidR="00721712" w:rsidRPr="00A53560">
                <w:rPr>
                  <w:rFonts w:ascii="Times New Roman" w:hAnsi="Times New Roman" w:cs="Times New Roman"/>
                  <w:color w:val="0000FF"/>
                  <w:sz w:val="24"/>
                  <w:szCs w:val="24"/>
                  <w:u w:val="single"/>
                </w:rPr>
                <w:t>https://m.edsoo.ru/8865bba8</w:t>
              </w:r>
            </w:hyperlink>
          </w:p>
        </w:tc>
      </w:tr>
      <w:tr w:rsidR="00816C84" w:rsidRPr="004B3F79"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46</w:t>
            </w:r>
          </w:p>
        </w:tc>
        <w:tc>
          <w:tcPr>
            <w:tcW w:w="3871" w:type="dxa"/>
            <w:tcMar>
              <w:top w:w="50" w:type="dxa"/>
              <w:left w:w="100" w:type="dxa"/>
            </w:tcMar>
            <w:vAlign w:val="center"/>
          </w:tcPr>
          <w:p w:rsidR="00816C84" w:rsidRPr="00A53560" w:rsidRDefault="00661C6B" w:rsidP="00632EED">
            <w:pPr>
              <w:spacing w:after="0" w:line="360" w:lineRule="auto"/>
              <w:rPr>
                <w:rFonts w:ascii="Times New Roman" w:hAnsi="Times New Roman" w:cs="Times New Roman"/>
                <w:sz w:val="24"/>
                <w:szCs w:val="24"/>
              </w:rPr>
            </w:pPr>
            <w:r>
              <w:rPr>
                <w:rFonts w:ascii="Times New Roman" w:hAnsi="Times New Roman" w:cs="Times New Roman"/>
                <w:color w:val="000000"/>
                <w:sz w:val="24"/>
                <w:szCs w:val="24"/>
              </w:rPr>
              <w:t>Обобщающее повторение по теме «Южные материки»</w:t>
            </w:r>
            <w:r w:rsidR="00721712" w:rsidRPr="00A53560">
              <w:rPr>
                <w:rFonts w:ascii="Times New Roman" w:hAnsi="Times New Roman" w:cs="Times New Roman"/>
                <w:color w:val="000000"/>
                <w:sz w:val="24"/>
                <w:szCs w:val="24"/>
              </w:rPr>
              <w:t xml:space="preserve">. </w:t>
            </w:r>
            <w:r>
              <w:rPr>
                <w:rFonts w:ascii="Times New Roman" w:hAnsi="Times New Roman" w:cs="Times New Roman"/>
                <w:color w:val="000000"/>
                <w:sz w:val="24"/>
                <w:szCs w:val="24"/>
              </w:rPr>
              <w:t>Контрольная работа по теме «</w:t>
            </w:r>
            <w:r w:rsidR="00721712" w:rsidRPr="00A53560">
              <w:rPr>
                <w:rFonts w:ascii="Times New Roman" w:hAnsi="Times New Roman" w:cs="Times New Roman"/>
                <w:color w:val="000000"/>
                <w:sz w:val="24"/>
                <w:szCs w:val="24"/>
              </w:rPr>
              <w:t>Южные материки</w:t>
            </w:r>
            <w:r>
              <w:rPr>
                <w:rFonts w:ascii="Times New Roman" w:hAnsi="Times New Roman" w:cs="Times New Roman"/>
                <w:color w:val="000000"/>
                <w:sz w:val="24"/>
                <w:szCs w:val="24"/>
              </w:rPr>
              <w:t>»</w:t>
            </w:r>
          </w:p>
        </w:tc>
        <w:tc>
          <w:tcPr>
            <w:tcW w:w="1050" w:type="dxa"/>
            <w:tcMar>
              <w:top w:w="50" w:type="dxa"/>
              <w:left w:w="100" w:type="dxa"/>
            </w:tcMar>
            <w:vAlign w:val="center"/>
          </w:tcPr>
          <w:p w:rsidR="00816C84" w:rsidRPr="00A53560" w:rsidRDefault="00721712" w:rsidP="00661C6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721712" w:rsidP="00661C6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47</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Северная Америка. История открытия и освоения</w:t>
            </w:r>
          </w:p>
        </w:tc>
        <w:tc>
          <w:tcPr>
            <w:tcW w:w="1050" w:type="dxa"/>
            <w:tcMar>
              <w:top w:w="50" w:type="dxa"/>
              <w:left w:w="100" w:type="dxa"/>
            </w:tcMar>
            <w:vAlign w:val="center"/>
          </w:tcPr>
          <w:p w:rsidR="00816C84" w:rsidRPr="00A53560" w:rsidRDefault="00721712" w:rsidP="00661C6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661C6B">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61">
              <w:r w:rsidRPr="00A53560">
                <w:rPr>
                  <w:rFonts w:ascii="Times New Roman" w:hAnsi="Times New Roman" w:cs="Times New Roman"/>
                  <w:color w:val="0000FF"/>
                  <w:sz w:val="24"/>
                  <w:szCs w:val="24"/>
                  <w:u w:val="single"/>
                </w:rPr>
                <w:t>https://m.edsoo.ru/8865be6e</w:t>
              </w:r>
            </w:hyperlink>
          </w:p>
        </w:tc>
      </w:tr>
      <w:tr w:rsidR="00816C84" w:rsidRPr="004B3F79"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48</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Северная Америка. Географическое положение. История открытия и освоения</w:t>
            </w:r>
          </w:p>
        </w:tc>
        <w:tc>
          <w:tcPr>
            <w:tcW w:w="1050" w:type="dxa"/>
            <w:tcMar>
              <w:top w:w="50" w:type="dxa"/>
              <w:left w:w="100" w:type="dxa"/>
            </w:tcMar>
            <w:vAlign w:val="center"/>
          </w:tcPr>
          <w:p w:rsidR="00816C84" w:rsidRPr="00A53560" w:rsidRDefault="00721712" w:rsidP="00661C6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816C84" w:rsidP="00661C6B">
            <w:pPr>
              <w:spacing w:after="0" w:line="360" w:lineRule="auto"/>
              <w:rPr>
                <w:rFonts w:ascii="Times New Roman" w:hAnsi="Times New Roman" w:cs="Times New Roman"/>
                <w:sz w:val="24"/>
                <w:szCs w:val="24"/>
              </w:rPr>
            </w:pPr>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49</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Северная Америка. Основные черты рельефа, климата и внутренних вод и определяющие их факторы. Зональные и азональные природные комплексы</w:t>
            </w:r>
          </w:p>
        </w:tc>
        <w:tc>
          <w:tcPr>
            <w:tcW w:w="1050" w:type="dxa"/>
            <w:tcMar>
              <w:top w:w="50" w:type="dxa"/>
              <w:left w:w="100" w:type="dxa"/>
            </w:tcMar>
            <w:vAlign w:val="center"/>
          </w:tcPr>
          <w:p w:rsidR="00816C84" w:rsidRPr="00A53560" w:rsidRDefault="00721712" w:rsidP="00661C6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661C6B">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62">
              <w:r w:rsidRPr="00A53560">
                <w:rPr>
                  <w:rFonts w:ascii="Times New Roman" w:hAnsi="Times New Roman" w:cs="Times New Roman"/>
                  <w:color w:val="0000FF"/>
                  <w:sz w:val="24"/>
                  <w:szCs w:val="24"/>
                  <w:u w:val="single"/>
                </w:rPr>
                <w:t>https://m.edsoo.ru/8865c4d6</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50</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Северная Америка. Население. Политическая карта. Крупнейшие по территории и численности населения страны</w:t>
            </w:r>
          </w:p>
        </w:tc>
        <w:tc>
          <w:tcPr>
            <w:tcW w:w="1050" w:type="dxa"/>
            <w:tcMar>
              <w:top w:w="50" w:type="dxa"/>
              <w:left w:w="100" w:type="dxa"/>
            </w:tcMar>
            <w:vAlign w:val="center"/>
          </w:tcPr>
          <w:p w:rsidR="00816C84" w:rsidRPr="00A53560" w:rsidRDefault="00721712" w:rsidP="00661C6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661C6B" w:rsidRDefault="00721712" w:rsidP="00661C6B">
            <w:pPr>
              <w:spacing w:after="0" w:line="360" w:lineRule="auto"/>
              <w:rPr>
                <w:rFonts w:ascii="Times New Roman" w:hAnsi="Times New Roman" w:cs="Times New Roman"/>
                <w:color w:val="000000"/>
                <w:sz w:val="24"/>
                <w:szCs w:val="24"/>
              </w:rPr>
            </w:pPr>
            <w:r w:rsidRPr="00A53560">
              <w:rPr>
                <w:rFonts w:ascii="Times New Roman" w:hAnsi="Times New Roman" w:cs="Times New Roman"/>
                <w:color w:val="000000"/>
                <w:sz w:val="24"/>
                <w:szCs w:val="24"/>
              </w:rPr>
              <w:t>Библиотека ЦОК</w:t>
            </w:r>
          </w:p>
          <w:p w:rsidR="00816C84" w:rsidRPr="00A53560" w:rsidRDefault="00000000" w:rsidP="00661C6B">
            <w:pPr>
              <w:spacing w:after="0" w:line="360" w:lineRule="auto"/>
              <w:rPr>
                <w:rFonts w:ascii="Times New Roman" w:hAnsi="Times New Roman" w:cs="Times New Roman"/>
                <w:sz w:val="24"/>
                <w:szCs w:val="24"/>
              </w:rPr>
            </w:pPr>
            <w:hyperlink r:id="rId163">
              <w:r w:rsidR="00721712" w:rsidRPr="00A53560">
                <w:rPr>
                  <w:rFonts w:ascii="Times New Roman" w:hAnsi="Times New Roman" w:cs="Times New Roman"/>
                  <w:color w:val="0000FF"/>
                  <w:sz w:val="24"/>
                  <w:szCs w:val="24"/>
                  <w:u w:val="single"/>
                </w:rPr>
                <w:t>https://m.edsoo.ru/8865ca6c</w:t>
              </w:r>
            </w:hyperlink>
          </w:p>
        </w:tc>
      </w:tr>
      <w:tr w:rsidR="00816C84" w:rsidRPr="004B3F79"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lastRenderedPageBreak/>
              <w:t>51</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Северная Америка. Изменение природы под влиянием хозяйственной деятельности человека</w:t>
            </w:r>
          </w:p>
        </w:tc>
        <w:tc>
          <w:tcPr>
            <w:tcW w:w="1050" w:type="dxa"/>
            <w:tcMar>
              <w:top w:w="50" w:type="dxa"/>
              <w:left w:w="100" w:type="dxa"/>
            </w:tcMar>
            <w:vAlign w:val="center"/>
          </w:tcPr>
          <w:p w:rsidR="00816C84" w:rsidRPr="00A53560" w:rsidRDefault="00721712" w:rsidP="00661C6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661C6B">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r>
      <w:tr w:rsidR="00816C84" w:rsidRPr="004B3F79"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52</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Евразия. История открытия и освоения</w:t>
            </w:r>
          </w:p>
        </w:tc>
        <w:tc>
          <w:tcPr>
            <w:tcW w:w="1050" w:type="dxa"/>
            <w:tcMar>
              <w:top w:w="50" w:type="dxa"/>
              <w:left w:w="100" w:type="dxa"/>
            </w:tcMar>
            <w:vAlign w:val="center"/>
          </w:tcPr>
          <w:p w:rsidR="00816C84" w:rsidRPr="00A53560" w:rsidRDefault="00721712" w:rsidP="00661C6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661C6B">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53</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Евразия. Географическое положение</w:t>
            </w:r>
          </w:p>
        </w:tc>
        <w:tc>
          <w:tcPr>
            <w:tcW w:w="1050" w:type="dxa"/>
            <w:tcMar>
              <w:top w:w="50" w:type="dxa"/>
              <w:left w:w="100" w:type="dxa"/>
            </w:tcMar>
            <w:vAlign w:val="center"/>
          </w:tcPr>
          <w:p w:rsidR="00816C84" w:rsidRPr="00A53560" w:rsidRDefault="00721712" w:rsidP="00661C6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661C6B">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661C6B">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64">
              <w:r w:rsidRPr="00A53560">
                <w:rPr>
                  <w:rFonts w:ascii="Times New Roman" w:hAnsi="Times New Roman" w:cs="Times New Roman"/>
                  <w:color w:val="0000FF"/>
                  <w:sz w:val="24"/>
                  <w:szCs w:val="24"/>
                  <w:u w:val="single"/>
                </w:rPr>
                <w:t>https://m.edsoo.ru/8865bfb8</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54</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Евразия. Основные черты рельефа и определяющие его факторы</w:t>
            </w:r>
          </w:p>
        </w:tc>
        <w:tc>
          <w:tcPr>
            <w:tcW w:w="1050" w:type="dxa"/>
            <w:tcMar>
              <w:top w:w="50" w:type="dxa"/>
              <w:left w:w="100" w:type="dxa"/>
            </w:tcMar>
            <w:vAlign w:val="center"/>
          </w:tcPr>
          <w:p w:rsidR="00816C84" w:rsidRPr="00A53560" w:rsidRDefault="00721712" w:rsidP="00661C6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661C6B">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661C6B">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65">
              <w:r w:rsidRPr="00A53560">
                <w:rPr>
                  <w:rFonts w:ascii="Times New Roman" w:hAnsi="Times New Roman" w:cs="Times New Roman"/>
                  <w:color w:val="0000FF"/>
                  <w:sz w:val="24"/>
                  <w:szCs w:val="24"/>
                  <w:u w:val="single"/>
                </w:rPr>
                <w:t>https://m.edsoo.ru/8865c0d0</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55</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Евразия. Основные черты климата и определяющие его фактор</w:t>
            </w:r>
            <w:r w:rsidR="00661C6B">
              <w:rPr>
                <w:rFonts w:ascii="Times New Roman" w:hAnsi="Times New Roman" w:cs="Times New Roman"/>
                <w:color w:val="000000"/>
                <w:sz w:val="24"/>
                <w:szCs w:val="24"/>
              </w:rPr>
              <w:t>ы. Практическая работа по теме «</w:t>
            </w:r>
            <w:r w:rsidRPr="00A53560">
              <w:rPr>
                <w:rFonts w:ascii="Times New Roman" w:hAnsi="Times New Roman" w:cs="Times New Roman"/>
                <w:color w:val="000000"/>
                <w:sz w:val="24"/>
                <w:szCs w:val="24"/>
              </w:rPr>
              <w:t>Объяснение климатических различий территорий, находящихся на одной географической широте, на примере умеренного климатического пляса</w:t>
            </w:r>
            <w:r w:rsidR="00661C6B">
              <w:rPr>
                <w:rFonts w:ascii="Times New Roman" w:hAnsi="Times New Roman" w:cs="Times New Roman"/>
                <w:color w:val="000000"/>
                <w:sz w:val="24"/>
                <w:szCs w:val="24"/>
              </w:rPr>
              <w:t>»</w:t>
            </w:r>
          </w:p>
        </w:tc>
        <w:tc>
          <w:tcPr>
            <w:tcW w:w="1050" w:type="dxa"/>
            <w:tcMar>
              <w:top w:w="50" w:type="dxa"/>
              <w:left w:w="100" w:type="dxa"/>
            </w:tcMar>
            <w:vAlign w:val="center"/>
          </w:tcPr>
          <w:p w:rsidR="00816C84" w:rsidRPr="00A53560" w:rsidRDefault="00721712" w:rsidP="00661C6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721712" w:rsidP="00661C6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0.5</w:t>
            </w: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661C6B">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66">
              <w:r w:rsidRPr="00A53560">
                <w:rPr>
                  <w:rFonts w:ascii="Times New Roman" w:hAnsi="Times New Roman" w:cs="Times New Roman"/>
                  <w:color w:val="0000FF"/>
                  <w:sz w:val="24"/>
                  <w:szCs w:val="24"/>
                  <w:u w:val="single"/>
                </w:rPr>
                <w:t>https://m.edsoo.ru/8865c620</w:t>
              </w:r>
            </w:hyperlink>
          </w:p>
        </w:tc>
      </w:tr>
      <w:tr w:rsidR="00816C84" w:rsidRPr="004B3F79"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56</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Евразия. Основные черты внутренних вод и определяющие их факторы</w:t>
            </w:r>
          </w:p>
        </w:tc>
        <w:tc>
          <w:tcPr>
            <w:tcW w:w="1050" w:type="dxa"/>
            <w:tcMar>
              <w:top w:w="50" w:type="dxa"/>
              <w:left w:w="100" w:type="dxa"/>
            </w:tcMar>
            <w:vAlign w:val="center"/>
          </w:tcPr>
          <w:p w:rsidR="00816C84" w:rsidRPr="00A53560" w:rsidRDefault="00721712" w:rsidP="00661C6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661C6B">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816C84" w:rsidP="00661C6B">
            <w:pPr>
              <w:spacing w:after="0" w:line="360" w:lineRule="auto"/>
              <w:rPr>
                <w:rFonts w:ascii="Times New Roman" w:hAnsi="Times New Roman" w:cs="Times New Roman"/>
                <w:sz w:val="24"/>
                <w:szCs w:val="24"/>
              </w:rPr>
            </w:pPr>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57</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Евразия. Зональные и азональные </w:t>
            </w:r>
            <w:r w:rsidRPr="00A53560">
              <w:rPr>
                <w:rFonts w:ascii="Times New Roman" w:hAnsi="Times New Roman" w:cs="Times New Roman"/>
                <w:color w:val="000000"/>
                <w:sz w:val="24"/>
                <w:szCs w:val="24"/>
              </w:rPr>
              <w:lastRenderedPageBreak/>
              <w:t>природные комплекс</w:t>
            </w:r>
            <w:r w:rsidR="00F70C61">
              <w:rPr>
                <w:rFonts w:ascii="Times New Roman" w:hAnsi="Times New Roman" w:cs="Times New Roman"/>
                <w:color w:val="000000"/>
                <w:sz w:val="24"/>
                <w:szCs w:val="24"/>
              </w:rPr>
              <w:t>ы. Практическая работа по теме «</w:t>
            </w:r>
            <w:r w:rsidRPr="00A53560">
              <w:rPr>
                <w:rFonts w:ascii="Times New Roman" w:hAnsi="Times New Roman" w:cs="Times New Roman"/>
                <w:color w:val="000000"/>
                <w:sz w:val="24"/>
                <w:szCs w:val="24"/>
              </w:rPr>
              <w:t>Представление в виде таблицы информации о компонентах природы одной из природных зон на основе анализа нескольких источников информации</w:t>
            </w:r>
            <w:r w:rsidR="00F70C61">
              <w:rPr>
                <w:rFonts w:ascii="Times New Roman" w:hAnsi="Times New Roman" w:cs="Times New Roman"/>
                <w:color w:val="000000"/>
                <w:sz w:val="24"/>
                <w:szCs w:val="24"/>
              </w:rPr>
              <w:t>»</w:t>
            </w:r>
          </w:p>
        </w:tc>
        <w:tc>
          <w:tcPr>
            <w:tcW w:w="1050" w:type="dxa"/>
            <w:tcMar>
              <w:top w:w="50" w:type="dxa"/>
              <w:left w:w="100" w:type="dxa"/>
            </w:tcMar>
            <w:vAlign w:val="center"/>
          </w:tcPr>
          <w:p w:rsidR="00816C84" w:rsidRPr="00A53560" w:rsidRDefault="00721712" w:rsidP="00661C6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721712" w:rsidP="00661C6B">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0.5</w:t>
            </w: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F70C61">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67">
              <w:r w:rsidRPr="00A53560">
                <w:rPr>
                  <w:rFonts w:ascii="Times New Roman" w:hAnsi="Times New Roman" w:cs="Times New Roman"/>
                  <w:color w:val="0000FF"/>
                  <w:sz w:val="24"/>
                  <w:szCs w:val="24"/>
                  <w:u w:val="single"/>
                </w:rPr>
                <w:t>https://m.edsoo.ru/8865c7b0</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lastRenderedPageBreak/>
              <w:t>58</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Евразия. Население. Политическая карта. Крупнейшие по территории и численности населения страны</w:t>
            </w:r>
          </w:p>
        </w:tc>
        <w:tc>
          <w:tcPr>
            <w:tcW w:w="1050" w:type="dxa"/>
            <w:tcMar>
              <w:top w:w="50" w:type="dxa"/>
              <w:left w:w="100" w:type="dxa"/>
            </w:tcMar>
            <w:vAlign w:val="center"/>
          </w:tcPr>
          <w:p w:rsidR="00816C84" w:rsidRPr="00A53560" w:rsidRDefault="00721712" w:rsidP="00F70C6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F70C61">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F70C61">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68">
              <w:r w:rsidRPr="00A53560">
                <w:rPr>
                  <w:rFonts w:ascii="Times New Roman" w:hAnsi="Times New Roman" w:cs="Times New Roman"/>
                  <w:color w:val="0000FF"/>
                  <w:sz w:val="24"/>
                  <w:szCs w:val="24"/>
                  <w:u w:val="single"/>
                </w:rPr>
                <w:t>https://m.edsoo.ru/8865cbac</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59</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Евразия. Изменение природы под влиянием хозяйственной деятельности человека</w:t>
            </w:r>
          </w:p>
        </w:tc>
        <w:tc>
          <w:tcPr>
            <w:tcW w:w="1050" w:type="dxa"/>
            <w:tcMar>
              <w:top w:w="50" w:type="dxa"/>
              <w:left w:w="100" w:type="dxa"/>
            </w:tcMar>
            <w:vAlign w:val="center"/>
          </w:tcPr>
          <w:p w:rsidR="00816C84" w:rsidRPr="00A53560" w:rsidRDefault="00721712" w:rsidP="00F70C6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F70C61">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F70C61">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69">
              <w:r w:rsidRPr="00A53560">
                <w:rPr>
                  <w:rFonts w:ascii="Times New Roman" w:hAnsi="Times New Roman" w:cs="Times New Roman"/>
                  <w:color w:val="0000FF"/>
                  <w:sz w:val="24"/>
                  <w:szCs w:val="24"/>
                  <w:u w:val="single"/>
                </w:rPr>
                <w:t>https://m.edsoo.ru/8865d2e6</w:t>
              </w:r>
            </w:hyperlink>
          </w:p>
        </w:tc>
      </w:tr>
      <w:tr w:rsidR="00816C84" w:rsidRPr="004B3F79"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60</w:t>
            </w:r>
          </w:p>
        </w:tc>
        <w:tc>
          <w:tcPr>
            <w:tcW w:w="3871" w:type="dxa"/>
            <w:tcMar>
              <w:top w:w="50" w:type="dxa"/>
              <w:left w:w="100" w:type="dxa"/>
            </w:tcMar>
            <w:vAlign w:val="center"/>
          </w:tcPr>
          <w:p w:rsidR="00816C84" w:rsidRPr="00A53560" w:rsidRDefault="00F70C61" w:rsidP="00632EED">
            <w:pPr>
              <w:spacing w:after="0" w:line="360" w:lineRule="auto"/>
              <w:rPr>
                <w:rFonts w:ascii="Times New Roman" w:hAnsi="Times New Roman" w:cs="Times New Roman"/>
                <w:sz w:val="24"/>
                <w:szCs w:val="24"/>
              </w:rPr>
            </w:pPr>
            <w:r>
              <w:rPr>
                <w:rFonts w:ascii="Times New Roman" w:hAnsi="Times New Roman" w:cs="Times New Roman"/>
                <w:color w:val="000000"/>
                <w:sz w:val="24"/>
                <w:szCs w:val="24"/>
              </w:rPr>
              <w:t>Практическая работа по теме «</w:t>
            </w:r>
            <w:r w:rsidR="00721712" w:rsidRPr="00A53560">
              <w:rPr>
                <w:rFonts w:ascii="Times New Roman" w:hAnsi="Times New Roman" w:cs="Times New Roman"/>
                <w:color w:val="000000"/>
                <w:sz w:val="24"/>
                <w:szCs w:val="24"/>
              </w:rPr>
              <w:t>Объяснение распространения зон современного вулканизма и землетрясений на территории Северной Америки и Евразии</w:t>
            </w:r>
            <w:r>
              <w:rPr>
                <w:rFonts w:ascii="Times New Roman" w:hAnsi="Times New Roman" w:cs="Times New Roman"/>
                <w:color w:val="000000"/>
                <w:sz w:val="24"/>
                <w:szCs w:val="24"/>
              </w:rPr>
              <w:t>»</w:t>
            </w:r>
          </w:p>
        </w:tc>
        <w:tc>
          <w:tcPr>
            <w:tcW w:w="1050" w:type="dxa"/>
            <w:tcMar>
              <w:top w:w="50" w:type="dxa"/>
              <w:left w:w="100" w:type="dxa"/>
            </w:tcMar>
            <w:vAlign w:val="center"/>
          </w:tcPr>
          <w:p w:rsidR="00816C84" w:rsidRPr="00A53560" w:rsidRDefault="00721712" w:rsidP="00F70C6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721712" w:rsidP="00F70C6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816C84" w:rsidP="00F70C61">
            <w:pPr>
              <w:spacing w:after="0" w:line="360" w:lineRule="auto"/>
              <w:rPr>
                <w:rFonts w:ascii="Times New Roman" w:hAnsi="Times New Roman" w:cs="Times New Roman"/>
                <w:sz w:val="24"/>
                <w:szCs w:val="24"/>
              </w:rPr>
            </w:pPr>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61</w:t>
            </w:r>
          </w:p>
        </w:tc>
        <w:tc>
          <w:tcPr>
            <w:tcW w:w="3871" w:type="dxa"/>
            <w:tcMar>
              <w:top w:w="50" w:type="dxa"/>
              <w:left w:w="100" w:type="dxa"/>
            </w:tcMar>
            <w:vAlign w:val="center"/>
          </w:tcPr>
          <w:p w:rsidR="00816C84" w:rsidRPr="00A53560" w:rsidRDefault="00F70C61" w:rsidP="00632EED">
            <w:pPr>
              <w:spacing w:after="0" w:line="360" w:lineRule="auto"/>
              <w:rPr>
                <w:rFonts w:ascii="Times New Roman" w:hAnsi="Times New Roman" w:cs="Times New Roman"/>
                <w:sz w:val="24"/>
                <w:szCs w:val="24"/>
              </w:rPr>
            </w:pPr>
            <w:r>
              <w:rPr>
                <w:rFonts w:ascii="Times New Roman" w:hAnsi="Times New Roman" w:cs="Times New Roman"/>
                <w:color w:val="000000"/>
                <w:sz w:val="24"/>
                <w:szCs w:val="24"/>
              </w:rPr>
              <w:t>Практическая работа по теме «</w:t>
            </w:r>
            <w:r w:rsidR="00721712" w:rsidRPr="00A53560">
              <w:rPr>
                <w:rFonts w:ascii="Times New Roman" w:hAnsi="Times New Roman" w:cs="Times New Roman"/>
                <w:color w:val="000000"/>
                <w:sz w:val="24"/>
                <w:szCs w:val="24"/>
              </w:rPr>
              <w:t xml:space="preserve">Описание одной из стран Северной Америки или Евразии в форме презентации (с целью </w:t>
            </w:r>
            <w:r w:rsidR="00721712" w:rsidRPr="00A53560">
              <w:rPr>
                <w:rFonts w:ascii="Times New Roman" w:hAnsi="Times New Roman" w:cs="Times New Roman"/>
                <w:color w:val="000000"/>
                <w:sz w:val="24"/>
                <w:szCs w:val="24"/>
              </w:rPr>
              <w:lastRenderedPageBreak/>
              <w:t>привлечения туристов, создания положительного образа страны и т. д. )</w:t>
            </w:r>
            <w:r>
              <w:rPr>
                <w:rFonts w:ascii="Times New Roman" w:hAnsi="Times New Roman" w:cs="Times New Roman"/>
                <w:color w:val="000000"/>
                <w:sz w:val="24"/>
                <w:szCs w:val="24"/>
              </w:rPr>
              <w:t>»</w:t>
            </w:r>
          </w:p>
        </w:tc>
        <w:tc>
          <w:tcPr>
            <w:tcW w:w="1050" w:type="dxa"/>
            <w:tcMar>
              <w:top w:w="50" w:type="dxa"/>
              <w:left w:w="100" w:type="dxa"/>
            </w:tcMar>
            <w:vAlign w:val="center"/>
          </w:tcPr>
          <w:p w:rsidR="00816C84" w:rsidRPr="00A53560" w:rsidRDefault="00721712" w:rsidP="00F70C6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A53560" w:rsidRDefault="00721712" w:rsidP="00F70C6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F70C61">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70">
              <w:r w:rsidRPr="00A53560">
                <w:rPr>
                  <w:rFonts w:ascii="Times New Roman" w:hAnsi="Times New Roman" w:cs="Times New Roman"/>
                  <w:color w:val="0000FF"/>
                  <w:sz w:val="24"/>
                  <w:szCs w:val="24"/>
                  <w:u w:val="single"/>
                </w:rPr>
                <w:t>https://m.edsoo.ru/8865cf30</w:t>
              </w:r>
            </w:hyperlink>
          </w:p>
        </w:tc>
      </w:tr>
      <w:tr w:rsidR="00816C84" w:rsidRPr="004B3F79"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62</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Резервный ур</w:t>
            </w:r>
            <w:r w:rsidR="00F70C61">
              <w:rPr>
                <w:rFonts w:ascii="Times New Roman" w:hAnsi="Times New Roman" w:cs="Times New Roman"/>
                <w:color w:val="000000"/>
                <w:sz w:val="24"/>
                <w:szCs w:val="24"/>
              </w:rPr>
              <w:t>ок. Контрольная работа по теме «</w:t>
            </w:r>
            <w:r w:rsidRPr="00A53560">
              <w:rPr>
                <w:rFonts w:ascii="Times New Roman" w:hAnsi="Times New Roman" w:cs="Times New Roman"/>
                <w:color w:val="000000"/>
                <w:sz w:val="24"/>
                <w:szCs w:val="24"/>
              </w:rPr>
              <w:t xml:space="preserve">Северные </w:t>
            </w:r>
            <w:r w:rsidR="00F70C61">
              <w:rPr>
                <w:rFonts w:ascii="Times New Roman" w:hAnsi="Times New Roman" w:cs="Times New Roman"/>
                <w:color w:val="000000"/>
                <w:sz w:val="24"/>
                <w:szCs w:val="24"/>
              </w:rPr>
              <w:t>материки»</w:t>
            </w:r>
            <w:r w:rsidRPr="00A53560">
              <w:rPr>
                <w:rFonts w:ascii="Times New Roman" w:hAnsi="Times New Roman" w:cs="Times New Roman"/>
                <w:color w:val="000000"/>
                <w:sz w:val="24"/>
                <w:szCs w:val="24"/>
              </w:rPr>
              <w:t>. Обобщающее повторение по теме "Северные материки"</w:t>
            </w:r>
          </w:p>
        </w:tc>
        <w:tc>
          <w:tcPr>
            <w:tcW w:w="1050" w:type="dxa"/>
            <w:tcMar>
              <w:top w:w="50" w:type="dxa"/>
              <w:left w:w="100" w:type="dxa"/>
            </w:tcMar>
            <w:vAlign w:val="center"/>
          </w:tcPr>
          <w:p w:rsidR="00816C84" w:rsidRPr="00A53560" w:rsidRDefault="00721712" w:rsidP="00F70C6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721712" w:rsidP="00F70C6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75" w:type="dxa"/>
            <w:tcMar>
              <w:top w:w="50" w:type="dxa"/>
              <w:left w:w="100" w:type="dxa"/>
            </w:tcMar>
            <w:vAlign w:val="center"/>
          </w:tcPr>
          <w:p w:rsidR="00816C84" w:rsidRPr="00A53560" w:rsidRDefault="00816C84" w:rsidP="00F70C61">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63</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Влияние закономерностей географической оболочки на жизнь и деятельность людей. Особенности взаимодействия человека и природы на разных материках. Практическая работа по теме </w:t>
            </w:r>
            <w:r w:rsidR="00F70C61">
              <w:rPr>
                <w:rFonts w:ascii="Times New Roman" w:hAnsi="Times New Roman" w:cs="Times New Roman"/>
                <w:color w:val="000000"/>
                <w:sz w:val="24"/>
                <w:szCs w:val="24"/>
              </w:rPr>
              <w:t>«</w:t>
            </w:r>
            <w:r w:rsidRPr="00A53560">
              <w:rPr>
                <w:rFonts w:ascii="Times New Roman" w:hAnsi="Times New Roman" w:cs="Times New Roman"/>
                <w:color w:val="000000"/>
                <w:sz w:val="24"/>
                <w:szCs w:val="24"/>
              </w:rPr>
              <w:t>Характеристика изменений компонентов природы на территории одной из стран мира в результате деятельности человека</w:t>
            </w:r>
            <w:r w:rsidR="00F70C61">
              <w:rPr>
                <w:rFonts w:ascii="Times New Roman" w:hAnsi="Times New Roman" w:cs="Times New Roman"/>
                <w:color w:val="000000"/>
                <w:sz w:val="24"/>
                <w:szCs w:val="24"/>
              </w:rPr>
              <w:t>»</w:t>
            </w:r>
          </w:p>
        </w:tc>
        <w:tc>
          <w:tcPr>
            <w:tcW w:w="1050" w:type="dxa"/>
            <w:tcMar>
              <w:top w:w="50" w:type="dxa"/>
              <w:left w:w="100" w:type="dxa"/>
            </w:tcMar>
            <w:vAlign w:val="center"/>
          </w:tcPr>
          <w:p w:rsidR="00816C84" w:rsidRPr="00A53560" w:rsidRDefault="00721712" w:rsidP="00F70C6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F70C61">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A53560" w:rsidRDefault="00721712" w:rsidP="00F70C6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0.5</w:t>
            </w: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F70C61">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71">
              <w:r w:rsidRPr="00A53560">
                <w:rPr>
                  <w:rFonts w:ascii="Times New Roman" w:hAnsi="Times New Roman" w:cs="Times New Roman"/>
                  <w:color w:val="0000FF"/>
                  <w:sz w:val="24"/>
                  <w:szCs w:val="24"/>
                  <w:u w:val="single"/>
                </w:rPr>
                <w:t>https://m.edsoo.ru/8865d4b2</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64</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Необходимость международного сотрудничества в использовании природы и её охране</w:t>
            </w:r>
          </w:p>
        </w:tc>
        <w:tc>
          <w:tcPr>
            <w:tcW w:w="1050" w:type="dxa"/>
            <w:tcMar>
              <w:top w:w="50" w:type="dxa"/>
              <w:left w:w="100" w:type="dxa"/>
            </w:tcMar>
            <w:vAlign w:val="center"/>
          </w:tcPr>
          <w:p w:rsidR="00816C84" w:rsidRPr="00A53560" w:rsidRDefault="00721712" w:rsidP="00F70C6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F70C61">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F70C61">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72">
              <w:r w:rsidRPr="00A53560">
                <w:rPr>
                  <w:rFonts w:ascii="Times New Roman" w:hAnsi="Times New Roman" w:cs="Times New Roman"/>
                  <w:color w:val="0000FF"/>
                  <w:sz w:val="24"/>
                  <w:szCs w:val="24"/>
                  <w:u w:val="single"/>
                </w:rPr>
                <w:t>https://m.edsoo.ru/8865d6ba</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65</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Развитие природоохранной </w:t>
            </w:r>
            <w:r w:rsidRPr="00A53560">
              <w:rPr>
                <w:rFonts w:ascii="Times New Roman" w:hAnsi="Times New Roman" w:cs="Times New Roman"/>
                <w:color w:val="000000"/>
                <w:sz w:val="24"/>
                <w:szCs w:val="24"/>
              </w:rPr>
              <w:lastRenderedPageBreak/>
              <w:t>деятельности на современном этапе (Международный союз охраны природы, Международная гидрографическая организация, ЮНЕСКО и др. )</w:t>
            </w:r>
          </w:p>
        </w:tc>
        <w:tc>
          <w:tcPr>
            <w:tcW w:w="1050" w:type="dxa"/>
            <w:tcMar>
              <w:top w:w="50" w:type="dxa"/>
              <w:left w:w="100" w:type="dxa"/>
            </w:tcMar>
            <w:vAlign w:val="center"/>
          </w:tcPr>
          <w:p w:rsidR="00816C84" w:rsidRPr="00A53560" w:rsidRDefault="00721712" w:rsidP="00F70C6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A53560" w:rsidRDefault="00816C84" w:rsidP="00F70C61">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F70C61">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73">
              <w:r w:rsidRPr="00A53560">
                <w:rPr>
                  <w:rFonts w:ascii="Times New Roman" w:hAnsi="Times New Roman" w:cs="Times New Roman"/>
                  <w:color w:val="0000FF"/>
                  <w:sz w:val="24"/>
                  <w:szCs w:val="24"/>
                  <w:u w:val="single"/>
                </w:rPr>
                <w:t>https://m.edsoo.ru/8865d7fa</w:t>
              </w:r>
            </w:hyperlink>
          </w:p>
        </w:tc>
      </w:tr>
      <w:tr w:rsidR="00816C84" w:rsidRPr="00D41AEE"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lastRenderedPageBreak/>
              <w:t>66</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Глобальные проблемы человечества: экологическая, сырьевая, энергетическая, преодоления отсталости стран, продовольственная — и международные усилия по их преодолению. Программа ООН и цели устойчивого развития</w:t>
            </w:r>
          </w:p>
        </w:tc>
        <w:tc>
          <w:tcPr>
            <w:tcW w:w="1050" w:type="dxa"/>
            <w:tcMar>
              <w:top w:w="50" w:type="dxa"/>
              <w:left w:w="100" w:type="dxa"/>
            </w:tcMar>
            <w:vAlign w:val="center"/>
          </w:tcPr>
          <w:p w:rsidR="00816C84" w:rsidRPr="00A53560" w:rsidRDefault="00721712" w:rsidP="00F70C6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F70C61">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F70C61">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721712" w:rsidP="00F70C61">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Библиотека ЦОК </w:t>
            </w:r>
            <w:hyperlink r:id="rId174">
              <w:r w:rsidRPr="00A53560">
                <w:rPr>
                  <w:rFonts w:ascii="Times New Roman" w:hAnsi="Times New Roman" w:cs="Times New Roman"/>
                  <w:color w:val="0000FF"/>
                  <w:sz w:val="24"/>
                  <w:szCs w:val="24"/>
                  <w:u w:val="single"/>
                </w:rPr>
                <w:t>https://m.edsoo.ru/8865d962</w:t>
              </w:r>
            </w:hyperlink>
          </w:p>
        </w:tc>
      </w:tr>
      <w:tr w:rsidR="00816C84" w:rsidRPr="004B3F79"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67</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Всемирное наследие ЮНЕСКО: природные и культурные объекты</w:t>
            </w:r>
          </w:p>
        </w:tc>
        <w:tc>
          <w:tcPr>
            <w:tcW w:w="1050" w:type="dxa"/>
            <w:tcMar>
              <w:top w:w="50" w:type="dxa"/>
              <w:left w:w="100" w:type="dxa"/>
            </w:tcMar>
            <w:vAlign w:val="center"/>
          </w:tcPr>
          <w:p w:rsidR="00816C84" w:rsidRPr="00A53560" w:rsidRDefault="00721712" w:rsidP="00F70C6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816C84" w:rsidP="00F70C61">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A53560" w:rsidRDefault="00816C84" w:rsidP="00F70C61">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r>
      <w:tr w:rsidR="00816C84" w:rsidRPr="004B3F79" w:rsidTr="00A53560">
        <w:trPr>
          <w:trHeight w:val="144"/>
          <w:tblCellSpacing w:w="20" w:type="nil"/>
        </w:trPr>
        <w:tc>
          <w:tcPr>
            <w:tcW w:w="951" w:type="dxa"/>
            <w:tcMar>
              <w:top w:w="50" w:type="dxa"/>
              <w:left w:w="100" w:type="dxa"/>
            </w:tcMar>
            <w:vAlign w:val="center"/>
          </w:tcPr>
          <w:p w:rsidR="00816C84" w:rsidRPr="00A53560" w:rsidRDefault="00721712" w:rsidP="00A53560">
            <w:pPr>
              <w:spacing w:after="0" w:line="360" w:lineRule="auto"/>
              <w:jc w:val="both"/>
              <w:rPr>
                <w:rFonts w:ascii="Times New Roman" w:hAnsi="Times New Roman" w:cs="Times New Roman"/>
                <w:sz w:val="24"/>
                <w:szCs w:val="24"/>
              </w:rPr>
            </w:pPr>
            <w:r w:rsidRPr="00A53560">
              <w:rPr>
                <w:rFonts w:ascii="Times New Roman" w:hAnsi="Times New Roman" w:cs="Times New Roman"/>
                <w:color w:val="000000"/>
                <w:sz w:val="24"/>
                <w:szCs w:val="24"/>
              </w:rPr>
              <w:t>68</w:t>
            </w:r>
          </w:p>
        </w:tc>
        <w:tc>
          <w:tcPr>
            <w:tcW w:w="3871" w:type="dxa"/>
            <w:tcMar>
              <w:top w:w="50" w:type="dxa"/>
              <w:left w:w="100" w:type="dxa"/>
            </w:tcMar>
            <w:vAlign w:val="center"/>
          </w:tcPr>
          <w:p w:rsidR="00816C84" w:rsidRPr="00A53560" w:rsidRDefault="00721712" w:rsidP="00632EED">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Резервный урок.</w:t>
            </w:r>
            <w:r w:rsidR="00F56A5A">
              <w:rPr>
                <w:rFonts w:ascii="Times New Roman" w:hAnsi="Times New Roman" w:cs="Times New Roman"/>
                <w:color w:val="000000"/>
                <w:sz w:val="24"/>
                <w:szCs w:val="24"/>
              </w:rPr>
              <w:t xml:space="preserve"> Обобщающее повторение по теме «</w:t>
            </w:r>
            <w:r w:rsidRPr="00A53560">
              <w:rPr>
                <w:rFonts w:ascii="Times New Roman" w:hAnsi="Times New Roman" w:cs="Times New Roman"/>
                <w:color w:val="000000"/>
                <w:sz w:val="24"/>
                <w:szCs w:val="24"/>
              </w:rPr>
              <w:t>Вз</w:t>
            </w:r>
            <w:r w:rsidR="00F56A5A">
              <w:rPr>
                <w:rFonts w:ascii="Times New Roman" w:hAnsi="Times New Roman" w:cs="Times New Roman"/>
                <w:color w:val="000000"/>
                <w:sz w:val="24"/>
                <w:szCs w:val="24"/>
              </w:rPr>
              <w:t>аимодействие природы и человека»</w:t>
            </w:r>
            <w:r w:rsidRPr="00A53560">
              <w:rPr>
                <w:rFonts w:ascii="Times New Roman" w:hAnsi="Times New Roman" w:cs="Times New Roman"/>
                <w:color w:val="000000"/>
                <w:sz w:val="24"/>
                <w:szCs w:val="24"/>
              </w:rPr>
              <w:t xml:space="preserve">. </w:t>
            </w:r>
            <w:r w:rsidR="00F56A5A">
              <w:rPr>
                <w:rFonts w:ascii="Times New Roman" w:hAnsi="Times New Roman" w:cs="Times New Roman"/>
                <w:color w:val="000000"/>
                <w:sz w:val="24"/>
                <w:szCs w:val="24"/>
              </w:rPr>
              <w:t>Контрольная работа по теме «</w:t>
            </w:r>
            <w:r w:rsidRPr="00A53560">
              <w:rPr>
                <w:rFonts w:ascii="Times New Roman" w:hAnsi="Times New Roman" w:cs="Times New Roman"/>
                <w:color w:val="000000"/>
                <w:sz w:val="24"/>
                <w:szCs w:val="24"/>
              </w:rPr>
              <w:t>Взаимодействие природы и общества</w:t>
            </w:r>
            <w:r w:rsidR="00F56A5A">
              <w:rPr>
                <w:rFonts w:ascii="Times New Roman" w:hAnsi="Times New Roman" w:cs="Times New Roman"/>
                <w:color w:val="000000"/>
                <w:sz w:val="24"/>
                <w:szCs w:val="24"/>
              </w:rPr>
              <w:t>»</w:t>
            </w:r>
          </w:p>
        </w:tc>
        <w:tc>
          <w:tcPr>
            <w:tcW w:w="1050" w:type="dxa"/>
            <w:tcMar>
              <w:top w:w="50" w:type="dxa"/>
              <w:left w:w="100" w:type="dxa"/>
            </w:tcMar>
            <w:vAlign w:val="center"/>
          </w:tcPr>
          <w:p w:rsidR="00816C84" w:rsidRPr="00A53560" w:rsidRDefault="00721712" w:rsidP="00F70C6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06" w:type="dxa"/>
            <w:tcMar>
              <w:top w:w="50" w:type="dxa"/>
              <w:left w:w="100" w:type="dxa"/>
            </w:tcMar>
            <w:vAlign w:val="center"/>
          </w:tcPr>
          <w:p w:rsidR="00816C84" w:rsidRPr="00A53560" w:rsidRDefault="00721712" w:rsidP="00F70C6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w:t>
            </w:r>
          </w:p>
        </w:tc>
        <w:tc>
          <w:tcPr>
            <w:tcW w:w="1775" w:type="dxa"/>
            <w:tcMar>
              <w:top w:w="50" w:type="dxa"/>
              <w:left w:w="100" w:type="dxa"/>
            </w:tcMar>
            <w:vAlign w:val="center"/>
          </w:tcPr>
          <w:p w:rsidR="00816C84" w:rsidRPr="00A53560" w:rsidRDefault="00816C84" w:rsidP="00F70C61">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c>
          <w:tcPr>
            <w:tcW w:w="3475" w:type="dxa"/>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r>
      <w:tr w:rsidR="00816C84" w:rsidRPr="004B3F79" w:rsidTr="00A53560">
        <w:trPr>
          <w:trHeight w:val="144"/>
          <w:tblCellSpacing w:w="20" w:type="nil"/>
        </w:trPr>
        <w:tc>
          <w:tcPr>
            <w:tcW w:w="0" w:type="auto"/>
            <w:gridSpan w:val="2"/>
            <w:tcMar>
              <w:top w:w="50" w:type="dxa"/>
              <w:left w:w="100" w:type="dxa"/>
            </w:tcMar>
            <w:vAlign w:val="center"/>
          </w:tcPr>
          <w:p w:rsidR="00816C84" w:rsidRPr="00A53560" w:rsidRDefault="00721712" w:rsidP="00F56A5A">
            <w:pPr>
              <w:spacing w:after="0" w:line="360" w:lineRule="auto"/>
              <w:rPr>
                <w:rFonts w:ascii="Times New Roman" w:hAnsi="Times New Roman" w:cs="Times New Roman"/>
                <w:sz w:val="24"/>
                <w:szCs w:val="24"/>
              </w:rPr>
            </w:pPr>
            <w:r w:rsidRPr="00A53560">
              <w:rPr>
                <w:rFonts w:ascii="Times New Roman" w:hAnsi="Times New Roman" w:cs="Times New Roman"/>
                <w:color w:val="000000"/>
                <w:sz w:val="24"/>
                <w:szCs w:val="24"/>
              </w:rPr>
              <w:t xml:space="preserve">ОБЩЕЕ КОЛИЧЕСТВО ЧАСОВ ПО </w:t>
            </w:r>
            <w:r w:rsidRPr="00A53560">
              <w:rPr>
                <w:rFonts w:ascii="Times New Roman" w:hAnsi="Times New Roman" w:cs="Times New Roman"/>
                <w:color w:val="000000"/>
                <w:sz w:val="24"/>
                <w:szCs w:val="24"/>
              </w:rPr>
              <w:lastRenderedPageBreak/>
              <w:t>ПРОГРАММЕ</w:t>
            </w:r>
          </w:p>
        </w:tc>
        <w:tc>
          <w:tcPr>
            <w:tcW w:w="1050" w:type="dxa"/>
            <w:tcMar>
              <w:top w:w="50" w:type="dxa"/>
              <w:left w:w="100" w:type="dxa"/>
            </w:tcMar>
            <w:vAlign w:val="center"/>
          </w:tcPr>
          <w:p w:rsidR="00816C84" w:rsidRPr="00A53560" w:rsidRDefault="00721712" w:rsidP="00F70C6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lastRenderedPageBreak/>
              <w:t>68</w:t>
            </w:r>
          </w:p>
        </w:tc>
        <w:tc>
          <w:tcPr>
            <w:tcW w:w="1706" w:type="dxa"/>
            <w:tcMar>
              <w:top w:w="50" w:type="dxa"/>
              <w:left w:w="100" w:type="dxa"/>
            </w:tcMar>
            <w:vAlign w:val="center"/>
          </w:tcPr>
          <w:p w:rsidR="00816C84" w:rsidRPr="00A53560" w:rsidRDefault="00721712" w:rsidP="00F70C6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4</w:t>
            </w:r>
          </w:p>
        </w:tc>
        <w:tc>
          <w:tcPr>
            <w:tcW w:w="1775" w:type="dxa"/>
            <w:tcMar>
              <w:top w:w="50" w:type="dxa"/>
              <w:left w:w="100" w:type="dxa"/>
            </w:tcMar>
            <w:vAlign w:val="center"/>
          </w:tcPr>
          <w:p w:rsidR="00816C84" w:rsidRPr="00A53560" w:rsidRDefault="00721712" w:rsidP="00F70C61">
            <w:pPr>
              <w:spacing w:after="0" w:line="360" w:lineRule="auto"/>
              <w:jc w:val="center"/>
              <w:rPr>
                <w:rFonts w:ascii="Times New Roman" w:hAnsi="Times New Roman" w:cs="Times New Roman"/>
                <w:sz w:val="24"/>
                <w:szCs w:val="24"/>
              </w:rPr>
            </w:pPr>
            <w:r w:rsidRPr="00A53560">
              <w:rPr>
                <w:rFonts w:ascii="Times New Roman" w:hAnsi="Times New Roman" w:cs="Times New Roman"/>
                <w:color w:val="000000"/>
                <w:sz w:val="24"/>
                <w:szCs w:val="24"/>
              </w:rPr>
              <w:t>12</w:t>
            </w:r>
          </w:p>
        </w:tc>
        <w:tc>
          <w:tcPr>
            <w:tcW w:w="0" w:type="auto"/>
            <w:gridSpan w:val="2"/>
            <w:tcMar>
              <w:top w:w="50" w:type="dxa"/>
              <w:left w:w="100" w:type="dxa"/>
            </w:tcMar>
            <w:vAlign w:val="center"/>
          </w:tcPr>
          <w:p w:rsidR="00816C84" w:rsidRPr="00A53560" w:rsidRDefault="00816C84" w:rsidP="00A53560">
            <w:pPr>
              <w:spacing w:after="0" w:line="360" w:lineRule="auto"/>
              <w:jc w:val="both"/>
              <w:rPr>
                <w:rFonts w:ascii="Times New Roman" w:hAnsi="Times New Roman" w:cs="Times New Roman"/>
                <w:sz w:val="24"/>
                <w:szCs w:val="24"/>
              </w:rPr>
            </w:pPr>
          </w:p>
        </w:tc>
      </w:tr>
    </w:tbl>
    <w:p w:rsidR="00816C84" w:rsidRPr="004B3F79" w:rsidRDefault="00816C84" w:rsidP="004B3F79">
      <w:pPr>
        <w:spacing w:after="0" w:line="360" w:lineRule="auto"/>
        <w:ind w:firstLine="709"/>
        <w:jc w:val="both"/>
        <w:rPr>
          <w:rFonts w:ascii="Times New Roman" w:hAnsi="Times New Roman" w:cs="Times New Roman"/>
          <w:sz w:val="24"/>
          <w:szCs w:val="24"/>
        </w:rPr>
        <w:sectPr w:rsidR="00816C84" w:rsidRPr="004B3F79">
          <w:pgSz w:w="16383" w:h="11906" w:orient="landscape"/>
          <w:pgMar w:top="1134" w:right="850" w:bottom="1134" w:left="1701" w:header="720" w:footer="720" w:gutter="0"/>
          <w:cols w:space="720"/>
        </w:sectPr>
      </w:pPr>
    </w:p>
    <w:p w:rsidR="00816C84" w:rsidRPr="004B3F79" w:rsidRDefault="00721712" w:rsidP="004B3F79">
      <w:pPr>
        <w:spacing w:after="0" w:line="36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lastRenderedPageBreak/>
        <w:t xml:space="preserve"> 8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54"/>
        <w:gridCol w:w="4361"/>
        <w:gridCol w:w="1064"/>
        <w:gridCol w:w="1706"/>
        <w:gridCol w:w="1775"/>
        <w:gridCol w:w="1212"/>
        <w:gridCol w:w="2968"/>
      </w:tblGrid>
      <w:tr w:rsidR="00816C84" w:rsidRPr="004B3F79" w:rsidTr="003C5A7F">
        <w:trPr>
          <w:trHeight w:val="144"/>
          <w:tblCellSpacing w:w="20" w:type="nil"/>
        </w:trPr>
        <w:tc>
          <w:tcPr>
            <w:tcW w:w="951" w:type="dxa"/>
            <w:vMerge w:val="restart"/>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b/>
                <w:color w:val="000000"/>
                <w:sz w:val="24"/>
                <w:szCs w:val="24"/>
              </w:rPr>
              <w:t xml:space="preserve">№ п/п </w:t>
            </w:r>
          </w:p>
          <w:p w:rsidR="00816C84" w:rsidRPr="003C5A7F" w:rsidRDefault="00816C84" w:rsidP="003C5A7F">
            <w:pPr>
              <w:spacing w:after="0" w:line="360" w:lineRule="auto"/>
              <w:jc w:val="both"/>
              <w:rPr>
                <w:rFonts w:ascii="Times New Roman" w:hAnsi="Times New Roman" w:cs="Times New Roman"/>
                <w:sz w:val="24"/>
                <w:szCs w:val="24"/>
              </w:rPr>
            </w:pPr>
          </w:p>
        </w:tc>
        <w:tc>
          <w:tcPr>
            <w:tcW w:w="4333" w:type="dxa"/>
            <w:vMerge w:val="restart"/>
            <w:tcMar>
              <w:top w:w="50" w:type="dxa"/>
              <w:left w:w="100" w:type="dxa"/>
            </w:tcMar>
            <w:vAlign w:val="center"/>
          </w:tcPr>
          <w:p w:rsidR="00816C84" w:rsidRPr="003C5A7F" w:rsidRDefault="00721712" w:rsidP="003C5A7F">
            <w:pPr>
              <w:spacing w:after="0" w:line="360" w:lineRule="auto"/>
              <w:jc w:val="center"/>
              <w:rPr>
                <w:rFonts w:ascii="Times New Roman" w:hAnsi="Times New Roman" w:cs="Times New Roman"/>
                <w:sz w:val="24"/>
                <w:szCs w:val="24"/>
              </w:rPr>
            </w:pPr>
            <w:r w:rsidRPr="003C5A7F">
              <w:rPr>
                <w:rFonts w:ascii="Times New Roman" w:hAnsi="Times New Roman" w:cs="Times New Roman"/>
                <w:b/>
                <w:color w:val="000000"/>
                <w:sz w:val="24"/>
                <w:szCs w:val="24"/>
              </w:rPr>
              <w:t>Тема урока</w:t>
            </w:r>
          </w:p>
          <w:p w:rsidR="00816C84" w:rsidRPr="003C5A7F" w:rsidRDefault="00816C84" w:rsidP="003C5A7F">
            <w:pPr>
              <w:spacing w:after="0" w:line="360" w:lineRule="auto"/>
              <w:jc w:val="center"/>
              <w:rPr>
                <w:rFonts w:ascii="Times New Roman" w:hAnsi="Times New Roman" w:cs="Times New Roman"/>
                <w:sz w:val="24"/>
                <w:szCs w:val="24"/>
              </w:rPr>
            </w:pPr>
          </w:p>
        </w:tc>
        <w:tc>
          <w:tcPr>
            <w:tcW w:w="0" w:type="auto"/>
            <w:gridSpan w:val="3"/>
            <w:tcMar>
              <w:top w:w="50" w:type="dxa"/>
              <w:left w:w="100" w:type="dxa"/>
            </w:tcMar>
            <w:vAlign w:val="center"/>
          </w:tcPr>
          <w:p w:rsidR="00816C84" w:rsidRPr="003C5A7F" w:rsidRDefault="00721712" w:rsidP="003C5A7F">
            <w:pPr>
              <w:spacing w:after="0" w:line="360" w:lineRule="auto"/>
              <w:jc w:val="center"/>
              <w:rPr>
                <w:rFonts w:ascii="Times New Roman" w:hAnsi="Times New Roman" w:cs="Times New Roman"/>
                <w:sz w:val="24"/>
                <w:szCs w:val="24"/>
              </w:rPr>
            </w:pPr>
            <w:r w:rsidRPr="003C5A7F">
              <w:rPr>
                <w:rFonts w:ascii="Times New Roman" w:hAnsi="Times New Roman" w:cs="Times New Roman"/>
                <w:b/>
                <w:color w:val="000000"/>
                <w:sz w:val="24"/>
                <w:szCs w:val="24"/>
              </w:rPr>
              <w:t>Количество часов</w:t>
            </w:r>
          </w:p>
        </w:tc>
        <w:tc>
          <w:tcPr>
            <w:tcW w:w="1212" w:type="dxa"/>
            <w:vMerge w:val="restart"/>
            <w:tcMar>
              <w:top w:w="50" w:type="dxa"/>
              <w:left w:w="100" w:type="dxa"/>
            </w:tcMar>
            <w:vAlign w:val="center"/>
          </w:tcPr>
          <w:p w:rsidR="00816C84" w:rsidRPr="003C5A7F" w:rsidRDefault="00721712" w:rsidP="003C5A7F">
            <w:pPr>
              <w:spacing w:after="0" w:line="360" w:lineRule="auto"/>
              <w:jc w:val="center"/>
              <w:rPr>
                <w:rFonts w:ascii="Times New Roman" w:hAnsi="Times New Roman" w:cs="Times New Roman"/>
                <w:sz w:val="24"/>
                <w:szCs w:val="24"/>
              </w:rPr>
            </w:pPr>
            <w:r w:rsidRPr="003C5A7F">
              <w:rPr>
                <w:rFonts w:ascii="Times New Roman" w:hAnsi="Times New Roman" w:cs="Times New Roman"/>
                <w:b/>
                <w:color w:val="000000"/>
                <w:sz w:val="24"/>
                <w:szCs w:val="24"/>
              </w:rPr>
              <w:t>Дата изучения</w:t>
            </w:r>
          </w:p>
          <w:p w:rsidR="00816C84" w:rsidRPr="003C5A7F" w:rsidRDefault="00816C84" w:rsidP="003C5A7F">
            <w:pPr>
              <w:spacing w:after="0" w:line="360" w:lineRule="auto"/>
              <w:jc w:val="center"/>
              <w:rPr>
                <w:rFonts w:ascii="Times New Roman" w:hAnsi="Times New Roman" w:cs="Times New Roman"/>
                <w:sz w:val="24"/>
                <w:szCs w:val="24"/>
              </w:rPr>
            </w:pPr>
          </w:p>
        </w:tc>
        <w:tc>
          <w:tcPr>
            <w:tcW w:w="2968" w:type="dxa"/>
            <w:vMerge w:val="restart"/>
            <w:tcMar>
              <w:top w:w="50" w:type="dxa"/>
              <w:left w:w="100" w:type="dxa"/>
            </w:tcMar>
            <w:vAlign w:val="center"/>
          </w:tcPr>
          <w:p w:rsidR="00816C84" w:rsidRPr="003C5A7F" w:rsidRDefault="00721712" w:rsidP="003C5A7F">
            <w:pPr>
              <w:spacing w:after="0" w:line="360" w:lineRule="auto"/>
              <w:jc w:val="center"/>
              <w:rPr>
                <w:rFonts w:ascii="Times New Roman" w:hAnsi="Times New Roman" w:cs="Times New Roman"/>
                <w:sz w:val="24"/>
                <w:szCs w:val="24"/>
              </w:rPr>
            </w:pPr>
            <w:r w:rsidRPr="003C5A7F">
              <w:rPr>
                <w:rFonts w:ascii="Times New Roman" w:hAnsi="Times New Roman" w:cs="Times New Roman"/>
                <w:b/>
                <w:color w:val="000000"/>
                <w:sz w:val="24"/>
                <w:szCs w:val="24"/>
              </w:rPr>
              <w:t>Электронные цифровые образовательные ресурсы</w:t>
            </w:r>
          </w:p>
          <w:p w:rsidR="00816C84" w:rsidRPr="003C5A7F" w:rsidRDefault="00816C84" w:rsidP="003C5A7F">
            <w:pPr>
              <w:spacing w:after="0" w:line="360" w:lineRule="auto"/>
              <w:jc w:val="center"/>
              <w:rPr>
                <w:rFonts w:ascii="Times New Roman" w:hAnsi="Times New Roman" w:cs="Times New Roman"/>
                <w:sz w:val="24"/>
                <w:szCs w:val="24"/>
              </w:rPr>
            </w:pPr>
          </w:p>
        </w:tc>
      </w:tr>
      <w:tr w:rsidR="00816C84" w:rsidRPr="004B3F79" w:rsidTr="003C5A7F">
        <w:trPr>
          <w:trHeight w:val="144"/>
          <w:tblCellSpacing w:w="20" w:type="nil"/>
        </w:trPr>
        <w:tc>
          <w:tcPr>
            <w:tcW w:w="951" w:type="dxa"/>
            <w:vMerge/>
            <w:tcBorders>
              <w:top w:val="nil"/>
            </w:tcBorders>
            <w:tcMar>
              <w:top w:w="50" w:type="dxa"/>
              <w:left w:w="100" w:type="dxa"/>
            </w:tcMar>
          </w:tcPr>
          <w:p w:rsidR="00816C84" w:rsidRPr="003C5A7F" w:rsidRDefault="00816C84" w:rsidP="003C5A7F">
            <w:pPr>
              <w:spacing w:after="0" w:line="360" w:lineRule="auto"/>
              <w:jc w:val="both"/>
              <w:rPr>
                <w:rFonts w:ascii="Times New Roman" w:hAnsi="Times New Roman" w:cs="Times New Roman"/>
                <w:sz w:val="24"/>
                <w:szCs w:val="24"/>
              </w:rPr>
            </w:pPr>
          </w:p>
        </w:tc>
        <w:tc>
          <w:tcPr>
            <w:tcW w:w="4333" w:type="dxa"/>
            <w:vMerge/>
            <w:tcBorders>
              <w:top w:val="nil"/>
            </w:tcBorders>
            <w:tcMar>
              <w:top w:w="50" w:type="dxa"/>
              <w:left w:w="100" w:type="dxa"/>
            </w:tcMar>
          </w:tcPr>
          <w:p w:rsidR="00816C84" w:rsidRPr="003C5A7F" w:rsidRDefault="00816C84" w:rsidP="003C5A7F">
            <w:pPr>
              <w:spacing w:after="0" w:line="360" w:lineRule="auto"/>
              <w:jc w:val="both"/>
              <w:rPr>
                <w:rFonts w:ascii="Times New Roman" w:hAnsi="Times New Roman" w:cs="Times New Roman"/>
                <w:sz w:val="24"/>
                <w:szCs w:val="24"/>
              </w:rPr>
            </w:pPr>
          </w:p>
        </w:tc>
        <w:tc>
          <w:tcPr>
            <w:tcW w:w="1095" w:type="dxa"/>
            <w:tcMar>
              <w:top w:w="50" w:type="dxa"/>
              <w:left w:w="100" w:type="dxa"/>
            </w:tcMar>
            <w:vAlign w:val="center"/>
          </w:tcPr>
          <w:p w:rsidR="00816C84" w:rsidRPr="003C5A7F" w:rsidRDefault="00721712" w:rsidP="003C5A7F">
            <w:pPr>
              <w:spacing w:after="0" w:line="360" w:lineRule="auto"/>
              <w:jc w:val="center"/>
              <w:rPr>
                <w:rFonts w:ascii="Times New Roman" w:hAnsi="Times New Roman" w:cs="Times New Roman"/>
                <w:sz w:val="24"/>
                <w:szCs w:val="24"/>
              </w:rPr>
            </w:pPr>
            <w:r w:rsidRPr="003C5A7F">
              <w:rPr>
                <w:rFonts w:ascii="Times New Roman" w:hAnsi="Times New Roman" w:cs="Times New Roman"/>
                <w:b/>
                <w:color w:val="000000"/>
                <w:sz w:val="24"/>
                <w:szCs w:val="24"/>
              </w:rPr>
              <w:t>Всего</w:t>
            </w:r>
          </w:p>
          <w:p w:rsidR="00816C84" w:rsidRPr="003C5A7F" w:rsidRDefault="00816C84" w:rsidP="003C5A7F">
            <w:pPr>
              <w:spacing w:after="0" w:line="360" w:lineRule="auto"/>
              <w:jc w:val="center"/>
              <w:rPr>
                <w:rFonts w:ascii="Times New Roman" w:hAnsi="Times New Roman" w:cs="Times New Roman"/>
                <w:sz w:val="24"/>
                <w:szCs w:val="24"/>
              </w:rPr>
            </w:pPr>
          </w:p>
        </w:tc>
        <w:tc>
          <w:tcPr>
            <w:tcW w:w="1706" w:type="dxa"/>
            <w:tcMar>
              <w:top w:w="50" w:type="dxa"/>
              <w:left w:w="100" w:type="dxa"/>
            </w:tcMar>
            <w:vAlign w:val="center"/>
          </w:tcPr>
          <w:p w:rsidR="00816C84" w:rsidRPr="003C5A7F" w:rsidRDefault="00721712" w:rsidP="003C5A7F">
            <w:pPr>
              <w:spacing w:after="0" w:line="360" w:lineRule="auto"/>
              <w:jc w:val="center"/>
              <w:rPr>
                <w:rFonts w:ascii="Times New Roman" w:hAnsi="Times New Roman" w:cs="Times New Roman"/>
                <w:sz w:val="24"/>
                <w:szCs w:val="24"/>
              </w:rPr>
            </w:pPr>
            <w:r w:rsidRPr="003C5A7F">
              <w:rPr>
                <w:rFonts w:ascii="Times New Roman" w:hAnsi="Times New Roman" w:cs="Times New Roman"/>
                <w:b/>
                <w:color w:val="000000"/>
                <w:sz w:val="24"/>
                <w:szCs w:val="24"/>
              </w:rPr>
              <w:t>Контрольные работы</w:t>
            </w:r>
          </w:p>
          <w:p w:rsidR="00816C84" w:rsidRPr="003C5A7F" w:rsidRDefault="00816C84" w:rsidP="003C5A7F">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3C5A7F" w:rsidRDefault="00721712" w:rsidP="003C5A7F">
            <w:pPr>
              <w:spacing w:after="0" w:line="360" w:lineRule="auto"/>
              <w:jc w:val="center"/>
              <w:rPr>
                <w:rFonts w:ascii="Times New Roman" w:hAnsi="Times New Roman" w:cs="Times New Roman"/>
                <w:sz w:val="24"/>
                <w:szCs w:val="24"/>
              </w:rPr>
            </w:pPr>
            <w:r w:rsidRPr="003C5A7F">
              <w:rPr>
                <w:rFonts w:ascii="Times New Roman" w:hAnsi="Times New Roman" w:cs="Times New Roman"/>
                <w:b/>
                <w:color w:val="000000"/>
                <w:sz w:val="24"/>
                <w:szCs w:val="24"/>
              </w:rPr>
              <w:t>Практические работы</w:t>
            </w:r>
          </w:p>
          <w:p w:rsidR="00816C84" w:rsidRPr="003C5A7F" w:rsidRDefault="00816C84" w:rsidP="003C5A7F">
            <w:pPr>
              <w:spacing w:after="0" w:line="360" w:lineRule="auto"/>
              <w:jc w:val="center"/>
              <w:rPr>
                <w:rFonts w:ascii="Times New Roman" w:hAnsi="Times New Roman" w:cs="Times New Roman"/>
                <w:sz w:val="24"/>
                <w:szCs w:val="24"/>
              </w:rPr>
            </w:pPr>
          </w:p>
        </w:tc>
        <w:tc>
          <w:tcPr>
            <w:tcW w:w="0" w:type="auto"/>
            <w:vMerge/>
            <w:tcBorders>
              <w:top w:val="nil"/>
            </w:tcBorders>
            <w:tcMar>
              <w:top w:w="50" w:type="dxa"/>
              <w:left w:w="100" w:type="dxa"/>
            </w:tcMar>
          </w:tcPr>
          <w:p w:rsidR="00816C84" w:rsidRPr="003C5A7F" w:rsidRDefault="00816C84" w:rsidP="003C5A7F">
            <w:pPr>
              <w:spacing w:after="0" w:line="360" w:lineRule="auto"/>
              <w:jc w:val="both"/>
              <w:rPr>
                <w:rFonts w:ascii="Times New Roman" w:hAnsi="Times New Roman" w:cs="Times New Roman"/>
                <w:sz w:val="24"/>
                <w:szCs w:val="24"/>
              </w:rPr>
            </w:pPr>
          </w:p>
        </w:tc>
        <w:tc>
          <w:tcPr>
            <w:tcW w:w="0" w:type="auto"/>
            <w:vMerge/>
            <w:tcBorders>
              <w:top w:val="nil"/>
            </w:tcBorders>
            <w:tcMar>
              <w:top w:w="50" w:type="dxa"/>
              <w:left w:w="100" w:type="dxa"/>
            </w:tcMar>
          </w:tcPr>
          <w:p w:rsidR="00816C84" w:rsidRPr="003C5A7F" w:rsidRDefault="00816C84" w:rsidP="003C5A7F">
            <w:pPr>
              <w:spacing w:after="0" w:line="360" w:lineRule="auto"/>
              <w:jc w:val="both"/>
              <w:rPr>
                <w:rFonts w:ascii="Times New Roman" w:hAnsi="Times New Roman" w:cs="Times New Roman"/>
                <w:sz w:val="24"/>
                <w:szCs w:val="24"/>
              </w:rPr>
            </w:pPr>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История освоения и заселения территории современной России в XI—XVI вв. Расширение территории России в XVI—XIX вв. Русские первопроходцы</w:t>
            </w:r>
          </w:p>
        </w:tc>
        <w:tc>
          <w:tcPr>
            <w:tcW w:w="1095" w:type="dxa"/>
            <w:tcMar>
              <w:top w:w="50" w:type="dxa"/>
              <w:left w:w="100" w:type="dxa"/>
            </w:tcMar>
            <w:vAlign w:val="center"/>
          </w:tcPr>
          <w:p w:rsidR="00816C84" w:rsidRPr="003C5A7F" w:rsidRDefault="00721712" w:rsidP="003C5A7F">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175">
              <w:r w:rsidRPr="003C5A7F">
                <w:rPr>
                  <w:rFonts w:ascii="Times New Roman" w:hAnsi="Times New Roman" w:cs="Times New Roman"/>
                  <w:color w:val="0000FF"/>
                  <w:sz w:val="24"/>
                  <w:szCs w:val="24"/>
                  <w:u w:val="single"/>
                </w:rPr>
                <w:t>https://m.edsoo.ru/8865dc28</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2</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Изменения внешних границ России в ХХ в. Воссоединение Крыма с Россией. Практическая работа по теме </w:t>
            </w:r>
            <w:r w:rsidR="003C5A7F">
              <w:rPr>
                <w:rFonts w:ascii="Times New Roman" w:hAnsi="Times New Roman" w:cs="Times New Roman"/>
                <w:color w:val="000000"/>
                <w:sz w:val="24"/>
                <w:szCs w:val="24"/>
              </w:rPr>
              <w:t>«</w:t>
            </w:r>
            <w:r w:rsidRPr="003C5A7F">
              <w:rPr>
                <w:rFonts w:ascii="Times New Roman" w:hAnsi="Times New Roman" w:cs="Times New Roman"/>
                <w:color w:val="000000"/>
                <w:sz w:val="24"/>
                <w:szCs w:val="24"/>
              </w:rPr>
              <w:t>Представление в виде таблицы сведений об изменении границ России на разных исторических этапах на основе анализа географических карт</w:t>
            </w:r>
            <w:r w:rsidR="003C5A7F">
              <w:rPr>
                <w:rFonts w:ascii="Times New Roman" w:hAnsi="Times New Roman" w:cs="Times New Roman"/>
                <w:color w:val="000000"/>
                <w:sz w:val="24"/>
                <w:szCs w:val="24"/>
              </w:rPr>
              <w:t>»</w:t>
            </w:r>
          </w:p>
        </w:tc>
        <w:tc>
          <w:tcPr>
            <w:tcW w:w="1095" w:type="dxa"/>
            <w:tcMar>
              <w:top w:w="50" w:type="dxa"/>
              <w:left w:w="100" w:type="dxa"/>
            </w:tcMar>
            <w:vAlign w:val="center"/>
          </w:tcPr>
          <w:p w:rsidR="00816C84" w:rsidRPr="003C5A7F" w:rsidRDefault="00721712" w:rsidP="003C5A7F">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721712" w:rsidP="003C5A7F">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0.5</w:t>
            </w: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176">
              <w:r w:rsidRPr="003C5A7F">
                <w:rPr>
                  <w:rFonts w:ascii="Times New Roman" w:hAnsi="Times New Roman" w:cs="Times New Roman"/>
                  <w:color w:val="0000FF"/>
                  <w:sz w:val="24"/>
                  <w:szCs w:val="24"/>
                  <w:u w:val="single"/>
                </w:rPr>
                <w:t>https://m.edsoo.ru/8865e088</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3</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Государственная территория России. Территориальные воды. Государственная граница России. Морские и сухопутные границы, воздушное пространство, </w:t>
            </w:r>
            <w:r w:rsidRPr="003C5A7F">
              <w:rPr>
                <w:rFonts w:ascii="Times New Roman" w:hAnsi="Times New Roman" w:cs="Times New Roman"/>
                <w:color w:val="000000"/>
                <w:sz w:val="24"/>
                <w:szCs w:val="24"/>
              </w:rPr>
              <w:lastRenderedPageBreak/>
              <w:t>континентальный шельф и исключительная экономическая зона Российской Федерации</w:t>
            </w:r>
          </w:p>
        </w:tc>
        <w:tc>
          <w:tcPr>
            <w:tcW w:w="1095" w:type="dxa"/>
            <w:tcMar>
              <w:top w:w="50" w:type="dxa"/>
              <w:left w:w="100" w:type="dxa"/>
            </w:tcMar>
            <w:vAlign w:val="center"/>
          </w:tcPr>
          <w:p w:rsidR="00816C84" w:rsidRPr="003C5A7F" w:rsidRDefault="00721712" w:rsidP="003C5A7F">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177">
              <w:r w:rsidRPr="003C5A7F">
                <w:rPr>
                  <w:rFonts w:ascii="Times New Roman" w:hAnsi="Times New Roman" w:cs="Times New Roman"/>
                  <w:color w:val="0000FF"/>
                  <w:sz w:val="24"/>
                  <w:szCs w:val="24"/>
                  <w:u w:val="single"/>
                </w:rPr>
                <w:t>https://m.edsoo.ru/8865e254</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4</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Страны — соседи России. Ближнее и дальнее зарубежье</w:t>
            </w:r>
          </w:p>
        </w:tc>
        <w:tc>
          <w:tcPr>
            <w:tcW w:w="1095" w:type="dxa"/>
            <w:tcMar>
              <w:top w:w="50" w:type="dxa"/>
              <w:left w:w="100" w:type="dxa"/>
            </w:tcMar>
            <w:vAlign w:val="center"/>
          </w:tcPr>
          <w:p w:rsidR="00816C84" w:rsidRPr="003C5A7F" w:rsidRDefault="00721712" w:rsidP="003C5A7F">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178">
              <w:r w:rsidRPr="003C5A7F">
                <w:rPr>
                  <w:rFonts w:ascii="Times New Roman" w:hAnsi="Times New Roman" w:cs="Times New Roman"/>
                  <w:color w:val="0000FF"/>
                  <w:sz w:val="24"/>
                  <w:szCs w:val="24"/>
                  <w:u w:val="single"/>
                </w:rPr>
                <w:t>https://m.edsoo.ru/8865e3da</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5</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Географическое положение России. Виды географического положения</w:t>
            </w:r>
          </w:p>
        </w:tc>
        <w:tc>
          <w:tcPr>
            <w:tcW w:w="1095" w:type="dxa"/>
            <w:tcMar>
              <w:top w:w="50" w:type="dxa"/>
              <w:left w:w="100" w:type="dxa"/>
            </w:tcMar>
            <w:vAlign w:val="center"/>
          </w:tcPr>
          <w:p w:rsidR="00816C84" w:rsidRPr="003C5A7F" w:rsidRDefault="00721712" w:rsidP="003C5A7F">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179">
              <w:r w:rsidRPr="003C5A7F">
                <w:rPr>
                  <w:rFonts w:ascii="Times New Roman" w:hAnsi="Times New Roman" w:cs="Times New Roman"/>
                  <w:color w:val="0000FF"/>
                  <w:sz w:val="24"/>
                  <w:szCs w:val="24"/>
                  <w:u w:val="single"/>
                </w:rPr>
                <w:t>https://m.edsoo.ru/8865e506</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6</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Моря, омывающие территорию России</w:t>
            </w:r>
          </w:p>
        </w:tc>
        <w:tc>
          <w:tcPr>
            <w:tcW w:w="1095" w:type="dxa"/>
            <w:tcMar>
              <w:top w:w="50" w:type="dxa"/>
              <w:left w:w="100" w:type="dxa"/>
            </w:tcMar>
            <w:vAlign w:val="center"/>
          </w:tcPr>
          <w:p w:rsidR="00816C84" w:rsidRPr="003C5A7F" w:rsidRDefault="00721712" w:rsidP="003C5A7F">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180">
              <w:r w:rsidRPr="003C5A7F">
                <w:rPr>
                  <w:rFonts w:ascii="Times New Roman" w:hAnsi="Times New Roman" w:cs="Times New Roman"/>
                  <w:color w:val="0000FF"/>
                  <w:sz w:val="24"/>
                  <w:szCs w:val="24"/>
                  <w:u w:val="single"/>
                </w:rPr>
                <w:t>https://m.edsoo.ru/8865e68c</w:t>
              </w:r>
            </w:hyperlink>
          </w:p>
        </w:tc>
      </w:tr>
      <w:tr w:rsidR="00816C84" w:rsidRPr="004B3F79"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7</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Резервный урок. </w:t>
            </w:r>
            <w:r w:rsidR="003C5A7F">
              <w:rPr>
                <w:rFonts w:ascii="Times New Roman" w:hAnsi="Times New Roman" w:cs="Times New Roman"/>
                <w:color w:val="000000"/>
                <w:sz w:val="24"/>
                <w:szCs w:val="24"/>
              </w:rPr>
              <w:t>Обобщающее повторение по темам «</w:t>
            </w:r>
            <w:r w:rsidRPr="003C5A7F">
              <w:rPr>
                <w:rFonts w:ascii="Times New Roman" w:hAnsi="Times New Roman" w:cs="Times New Roman"/>
                <w:color w:val="000000"/>
                <w:sz w:val="24"/>
                <w:szCs w:val="24"/>
              </w:rPr>
              <w:t>История формирован</w:t>
            </w:r>
            <w:r w:rsidR="003C5A7F">
              <w:rPr>
                <w:rFonts w:ascii="Times New Roman" w:hAnsi="Times New Roman" w:cs="Times New Roman"/>
                <w:color w:val="000000"/>
                <w:sz w:val="24"/>
                <w:szCs w:val="24"/>
              </w:rPr>
              <w:t>ия и освоения территории России» и «</w:t>
            </w:r>
            <w:r w:rsidRPr="003C5A7F">
              <w:rPr>
                <w:rFonts w:ascii="Times New Roman" w:hAnsi="Times New Roman" w:cs="Times New Roman"/>
                <w:color w:val="000000"/>
                <w:sz w:val="24"/>
                <w:szCs w:val="24"/>
              </w:rPr>
              <w:t>Географическое положение и границы России</w:t>
            </w:r>
            <w:r w:rsidR="003C5A7F">
              <w:rPr>
                <w:rFonts w:ascii="Times New Roman" w:hAnsi="Times New Roman" w:cs="Times New Roman"/>
                <w:color w:val="000000"/>
                <w:sz w:val="24"/>
                <w:szCs w:val="24"/>
              </w:rPr>
              <w:t>»</w:t>
            </w:r>
          </w:p>
        </w:tc>
        <w:tc>
          <w:tcPr>
            <w:tcW w:w="1095" w:type="dxa"/>
            <w:tcMar>
              <w:top w:w="50" w:type="dxa"/>
              <w:left w:w="100" w:type="dxa"/>
            </w:tcMar>
            <w:vAlign w:val="center"/>
          </w:tcPr>
          <w:p w:rsidR="00816C84" w:rsidRPr="003C5A7F" w:rsidRDefault="00721712" w:rsidP="003C5A7F">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816C84" w:rsidP="003C5A7F">
            <w:pPr>
              <w:spacing w:after="0" w:line="360" w:lineRule="auto"/>
              <w:rPr>
                <w:rFonts w:ascii="Times New Roman" w:hAnsi="Times New Roman" w:cs="Times New Roman"/>
                <w:sz w:val="24"/>
                <w:szCs w:val="24"/>
              </w:rPr>
            </w:pPr>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8</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Россия на карте часовых поясов мира. Карта часовых зон России. Местное, поясное и зональное время: роль в хозяйстве и жизни людей</w:t>
            </w:r>
          </w:p>
        </w:tc>
        <w:tc>
          <w:tcPr>
            <w:tcW w:w="1095" w:type="dxa"/>
            <w:tcMar>
              <w:top w:w="50" w:type="dxa"/>
              <w:left w:w="100" w:type="dxa"/>
            </w:tcMar>
            <w:vAlign w:val="center"/>
          </w:tcPr>
          <w:p w:rsidR="00816C84" w:rsidRPr="003C5A7F" w:rsidRDefault="00721712" w:rsidP="003C5A7F">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181">
              <w:r w:rsidRPr="003C5A7F">
                <w:rPr>
                  <w:rFonts w:ascii="Times New Roman" w:hAnsi="Times New Roman" w:cs="Times New Roman"/>
                  <w:color w:val="0000FF"/>
                  <w:sz w:val="24"/>
                  <w:szCs w:val="24"/>
                  <w:u w:val="single"/>
                </w:rPr>
                <w:t>https://m.edsoo.ru/8865e876</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9</w:t>
            </w:r>
          </w:p>
        </w:tc>
        <w:tc>
          <w:tcPr>
            <w:tcW w:w="4333" w:type="dxa"/>
            <w:tcMar>
              <w:top w:w="50" w:type="dxa"/>
              <w:left w:w="100" w:type="dxa"/>
            </w:tcMar>
            <w:vAlign w:val="center"/>
          </w:tcPr>
          <w:p w:rsidR="00816C84" w:rsidRPr="003C5A7F" w:rsidRDefault="003C5A7F" w:rsidP="003C5A7F">
            <w:pPr>
              <w:spacing w:after="0" w:line="360" w:lineRule="auto"/>
              <w:rPr>
                <w:rFonts w:ascii="Times New Roman" w:hAnsi="Times New Roman" w:cs="Times New Roman"/>
                <w:sz w:val="24"/>
                <w:szCs w:val="24"/>
              </w:rPr>
            </w:pPr>
            <w:r>
              <w:rPr>
                <w:rFonts w:ascii="Times New Roman" w:hAnsi="Times New Roman" w:cs="Times New Roman"/>
                <w:color w:val="000000"/>
                <w:sz w:val="24"/>
                <w:szCs w:val="24"/>
              </w:rPr>
              <w:t>Практическая работа по теме «</w:t>
            </w:r>
            <w:r w:rsidR="00721712" w:rsidRPr="003C5A7F">
              <w:rPr>
                <w:rFonts w:ascii="Times New Roman" w:hAnsi="Times New Roman" w:cs="Times New Roman"/>
                <w:color w:val="000000"/>
                <w:sz w:val="24"/>
                <w:szCs w:val="24"/>
              </w:rPr>
              <w:t>Определение различия во времени для разных городов России по карте часовых зон</w:t>
            </w:r>
            <w:r>
              <w:rPr>
                <w:rFonts w:ascii="Times New Roman" w:hAnsi="Times New Roman" w:cs="Times New Roman"/>
                <w:color w:val="000000"/>
                <w:sz w:val="24"/>
                <w:szCs w:val="24"/>
              </w:rPr>
              <w:t>»</w:t>
            </w:r>
          </w:p>
        </w:tc>
        <w:tc>
          <w:tcPr>
            <w:tcW w:w="1095" w:type="dxa"/>
            <w:tcMar>
              <w:top w:w="50" w:type="dxa"/>
              <w:left w:w="100" w:type="dxa"/>
            </w:tcMar>
            <w:vAlign w:val="center"/>
          </w:tcPr>
          <w:p w:rsidR="00816C84" w:rsidRPr="003C5A7F" w:rsidRDefault="00721712" w:rsidP="003C5A7F">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721712" w:rsidP="003C5A7F">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182">
              <w:r w:rsidRPr="003C5A7F">
                <w:rPr>
                  <w:rFonts w:ascii="Times New Roman" w:hAnsi="Times New Roman" w:cs="Times New Roman"/>
                  <w:color w:val="0000FF"/>
                  <w:sz w:val="24"/>
                  <w:szCs w:val="24"/>
                  <w:u w:val="single"/>
                </w:rPr>
                <w:t>https://m.edsoo.ru/8865ebe6</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lastRenderedPageBreak/>
              <w:t>10</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Федеративное устройство России. Субъекты Российской Федерации, их равноправие и разнообразие. Виды субъектов Российской Федерации</w:t>
            </w:r>
          </w:p>
        </w:tc>
        <w:tc>
          <w:tcPr>
            <w:tcW w:w="109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E977C1">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183">
              <w:r w:rsidRPr="003C5A7F">
                <w:rPr>
                  <w:rFonts w:ascii="Times New Roman" w:hAnsi="Times New Roman" w:cs="Times New Roman"/>
                  <w:color w:val="0000FF"/>
                  <w:sz w:val="24"/>
                  <w:szCs w:val="24"/>
                  <w:u w:val="single"/>
                </w:rPr>
                <w:t>https://m.edsoo.ru/8865ed94</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11</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Федеральные округа. Районирование как метод географических исследований и территориального управления. Виды районирования территории</w:t>
            </w:r>
          </w:p>
        </w:tc>
        <w:tc>
          <w:tcPr>
            <w:tcW w:w="109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E977C1">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E977C1">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184">
              <w:r w:rsidRPr="003C5A7F">
                <w:rPr>
                  <w:rFonts w:ascii="Times New Roman" w:hAnsi="Times New Roman" w:cs="Times New Roman"/>
                  <w:color w:val="0000FF"/>
                  <w:sz w:val="24"/>
                  <w:szCs w:val="24"/>
                  <w:u w:val="single"/>
                </w:rPr>
                <w:t>https://m.edsoo.ru/8865f140</w:t>
              </w:r>
            </w:hyperlink>
          </w:p>
        </w:tc>
      </w:tr>
      <w:tr w:rsidR="00816C84" w:rsidRPr="004B3F79"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12</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Макрорегионы России: Западный (Европейская часть) и Восточный (Азиатская часть); их границы и состав. Крупные географические районы России: Европейский Север России и Северо-Запад России, Центральная Россия, Поволжье, Юг Европейской части России, Урал, Сибирь и Дальний Восток</w:t>
            </w:r>
          </w:p>
        </w:tc>
        <w:tc>
          <w:tcPr>
            <w:tcW w:w="109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E977C1">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816C84" w:rsidP="00E977C1">
            <w:pPr>
              <w:spacing w:after="0" w:line="360" w:lineRule="auto"/>
              <w:rPr>
                <w:rFonts w:ascii="Times New Roman" w:hAnsi="Times New Roman" w:cs="Times New Roman"/>
                <w:sz w:val="24"/>
                <w:szCs w:val="24"/>
              </w:rPr>
            </w:pPr>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13</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Резервный уро</w:t>
            </w:r>
            <w:r w:rsidR="00E977C1">
              <w:rPr>
                <w:rFonts w:ascii="Times New Roman" w:hAnsi="Times New Roman" w:cs="Times New Roman"/>
                <w:color w:val="000000"/>
                <w:sz w:val="24"/>
                <w:szCs w:val="24"/>
              </w:rPr>
              <w:t>к. Практическая работа по теме «</w:t>
            </w:r>
            <w:r w:rsidRPr="003C5A7F">
              <w:rPr>
                <w:rFonts w:ascii="Times New Roman" w:hAnsi="Times New Roman" w:cs="Times New Roman"/>
                <w:color w:val="000000"/>
                <w:sz w:val="24"/>
                <w:szCs w:val="24"/>
              </w:rPr>
              <w:t xml:space="preserve">Обозначение на контурной карте и сравнение границ федеральных округов и макрорегионов с целью </w:t>
            </w:r>
            <w:r w:rsidRPr="003C5A7F">
              <w:rPr>
                <w:rFonts w:ascii="Times New Roman" w:hAnsi="Times New Roman" w:cs="Times New Roman"/>
                <w:color w:val="000000"/>
                <w:sz w:val="24"/>
                <w:szCs w:val="24"/>
              </w:rPr>
              <w:lastRenderedPageBreak/>
              <w:t>выявления состава и особенностей географического положения</w:t>
            </w:r>
            <w:r w:rsidR="00E977C1">
              <w:rPr>
                <w:rFonts w:ascii="Times New Roman" w:hAnsi="Times New Roman" w:cs="Times New Roman"/>
                <w:color w:val="000000"/>
                <w:sz w:val="24"/>
                <w:szCs w:val="24"/>
              </w:rPr>
              <w:t>»</w:t>
            </w:r>
          </w:p>
        </w:tc>
        <w:tc>
          <w:tcPr>
            <w:tcW w:w="109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E977C1">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185">
              <w:r w:rsidRPr="003C5A7F">
                <w:rPr>
                  <w:rFonts w:ascii="Times New Roman" w:hAnsi="Times New Roman" w:cs="Times New Roman"/>
                  <w:color w:val="0000FF"/>
                  <w:sz w:val="24"/>
                  <w:szCs w:val="24"/>
                  <w:u w:val="single"/>
                </w:rPr>
                <w:t>https://m.edsoo.ru/8865f2b2</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14</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Природные условия и природные ресурсы. Классификации природных ресурсов</w:t>
            </w:r>
          </w:p>
        </w:tc>
        <w:tc>
          <w:tcPr>
            <w:tcW w:w="109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E977C1">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186">
              <w:r w:rsidRPr="003C5A7F">
                <w:rPr>
                  <w:rFonts w:ascii="Times New Roman" w:hAnsi="Times New Roman" w:cs="Times New Roman"/>
                  <w:color w:val="0000FF"/>
                  <w:sz w:val="24"/>
                  <w:szCs w:val="24"/>
                  <w:u w:val="single"/>
                </w:rPr>
                <w:t>https://m.edsoo.ru/8865f410</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15</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Природно-ресурсный капитал и экологический потенциал России. Принципы рационального природопользования и методы их реализации</w:t>
            </w:r>
          </w:p>
        </w:tc>
        <w:tc>
          <w:tcPr>
            <w:tcW w:w="109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E977C1">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E977C1">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187">
              <w:r w:rsidRPr="003C5A7F">
                <w:rPr>
                  <w:rFonts w:ascii="Times New Roman" w:hAnsi="Times New Roman" w:cs="Times New Roman"/>
                  <w:color w:val="0000FF"/>
                  <w:sz w:val="24"/>
                  <w:szCs w:val="24"/>
                  <w:u w:val="single"/>
                </w:rPr>
                <w:t>https://m.edsoo.ru/8865f5b4</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16</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Минеральные ресурсы страны и проблемы их рационального использования. Основные ресурсные базы. Природные ресурсы суши и морей, омывающих Россию</w:t>
            </w:r>
          </w:p>
        </w:tc>
        <w:tc>
          <w:tcPr>
            <w:tcW w:w="109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E977C1">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E977C1">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188">
              <w:r w:rsidRPr="003C5A7F">
                <w:rPr>
                  <w:rFonts w:ascii="Times New Roman" w:hAnsi="Times New Roman" w:cs="Times New Roman"/>
                  <w:color w:val="0000FF"/>
                  <w:sz w:val="24"/>
                  <w:szCs w:val="24"/>
                  <w:u w:val="single"/>
                </w:rPr>
                <w:t>https://m.edsoo.ru/8865f6e0</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17</w:t>
            </w:r>
          </w:p>
        </w:tc>
        <w:tc>
          <w:tcPr>
            <w:tcW w:w="4333" w:type="dxa"/>
            <w:tcMar>
              <w:top w:w="50" w:type="dxa"/>
              <w:left w:w="100" w:type="dxa"/>
            </w:tcMar>
            <w:vAlign w:val="center"/>
          </w:tcPr>
          <w:p w:rsidR="00816C84" w:rsidRPr="003C5A7F" w:rsidRDefault="00E977C1" w:rsidP="003C5A7F">
            <w:pPr>
              <w:spacing w:after="0" w:line="360" w:lineRule="auto"/>
              <w:rPr>
                <w:rFonts w:ascii="Times New Roman" w:hAnsi="Times New Roman" w:cs="Times New Roman"/>
                <w:sz w:val="24"/>
                <w:szCs w:val="24"/>
              </w:rPr>
            </w:pPr>
            <w:r>
              <w:rPr>
                <w:rFonts w:ascii="Times New Roman" w:hAnsi="Times New Roman" w:cs="Times New Roman"/>
                <w:color w:val="000000"/>
                <w:sz w:val="24"/>
                <w:szCs w:val="24"/>
              </w:rPr>
              <w:t>Практическая работа по теме «</w:t>
            </w:r>
            <w:r w:rsidR="00721712" w:rsidRPr="003C5A7F">
              <w:rPr>
                <w:rFonts w:ascii="Times New Roman" w:hAnsi="Times New Roman" w:cs="Times New Roman"/>
                <w:color w:val="000000"/>
                <w:sz w:val="24"/>
                <w:szCs w:val="24"/>
              </w:rPr>
              <w:t>Характеристика природно-ресурсного капитала своего края по картам и статистическим материалам</w:t>
            </w:r>
            <w:r>
              <w:rPr>
                <w:rFonts w:ascii="Times New Roman" w:hAnsi="Times New Roman" w:cs="Times New Roman"/>
                <w:color w:val="000000"/>
                <w:sz w:val="24"/>
                <w:szCs w:val="24"/>
              </w:rPr>
              <w:t>»</w:t>
            </w:r>
          </w:p>
        </w:tc>
        <w:tc>
          <w:tcPr>
            <w:tcW w:w="109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E977C1">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189">
              <w:r w:rsidRPr="003C5A7F">
                <w:rPr>
                  <w:rFonts w:ascii="Times New Roman" w:hAnsi="Times New Roman" w:cs="Times New Roman"/>
                  <w:color w:val="0000FF"/>
                  <w:sz w:val="24"/>
                  <w:szCs w:val="24"/>
                  <w:u w:val="single"/>
                </w:rPr>
                <w:t>https://m.edsoo.ru/8865f7f8</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18</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Основные этапы формирования земной коры на территории России. Основные тектонические структуры на </w:t>
            </w:r>
            <w:r w:rsidRPr="003C5A7F">
              <w:rPr>
                <w:rFonts w:ascii="Times New Roman" w:hAnsi="Times New Roman" w:cs="Times New Roman"/>
                <w:color w:val="000000"/>
                <w:sz w:val="24"/>
                <w:szCs w:val="24"/>
              </w:rPr>
              <w:lastRenderedPageBreak/>
              <w:t>территории России. Платформы и плиты. Пояса горообразования. Геохронологическая таблица</w:t>
            </w:r>
          </w:p>
        </w:tc>
        <w:tc>
          <w:tcPr>
            <w:tcW w:w="109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E977C1">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E977C1">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190">
              <w:r w:rsidRPr="003C5A7F">
                <w:rPr>
                  <w:rFonts w:ascii="Times New Roman" w:hAnsi="Times New Roman" w:cs="Times New Roman"/>
                  <w:color w:val="0000FF"/>
                  <w:sz w:val="24"/>
                  <w:szCs w:val="24"/>
                  <w:u w:val="single"/>
                </w:rPr>
                <w:t>https://m.edsoo.ru/8865f91a</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19</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Основные формы рельефа и особенности их распространения на территории России</w:t>
            </w:r>
          </w:p>
        </w:tc>
        <w:tc>
          <w:tcPr>
            <w:tcW w:w="109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E977C1">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191">
              <w:r w:rsidRPr="003C5A7F">
                <w:rPr>
                  <w:rFonts w:ascii="Times New Roman" w:hAnsi="Times New Roman" w:cs="Times New Roman"/>
                  <w:color w:val="0000FF"/>
                  <w:sz w:val="24"/>
                  <w:szCs w:val="24"/>
                  <w:u w:val="single"/>
                </w:rPr>
                <w:t>https://m.edsoo.ru/8865fcf8</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20</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Зависимость между тектоническим строением, рельефом и размещением основных групп полезных ископаемых по территории страны</w:t>
            </w:r>
          </w:p>
        </w:tc>
        <w:tc>
          <w:tcPr>
            <w:tcW w:w="109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E977C1">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E977C1">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192">
              <w:r w:rsidRPr="003C5A7F">
                <w:rPr>
                  <w:rFonts w:ascii="Times New Roman" w:hAnsi="Times New Roman" w:cs="Times New Roman"/>
                  <w:color w:val="0000FF"/>
                  <w:sz w:val="24"/>
                  <w:szCs w:val="24"/>
                  <w:u w:val="single"/>
                </w:rPr>
                <w:t>https://m.edsoo.ru/8865fe4c</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21</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Влияние внутренних процессов на формирование рельефа. Современные процессы, формирующие рельеф. Области современного горообразования, землетрясений и вулканизма</w:t>
            </w:r>
          </w:p>
        </w:tc>
        <w:tc>
          <w:tcPr>
            <w:tcW w:w="109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E977C1">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E977C1">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193">
              <w:r w:rsidRPr="003C5A7F">
                <w:rPr>
                  <w:rFonts w:ascii="Times New Roman" w:hAnsi="Times New Roman" w:cs="Times New Roman"/>
                  <w:color w:val="0000FF"/>
                  <w:sz w:val="24"/>
                  <w:szCs w:val="24"/>
                  <w:u w:val="single"/>
                </w:rPr>
                <w:t>https://m.edsoo.ru/8865ff6e</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22</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Влияние внешних процессов на формирование рельефа. Современные процессы, формирующие рельеф. Древнее и современное оледенения</w:t>
            </w:r>
          </w:p>
        </w:tc>
        <w:tc>
          <w:tcPr>
            <w:tcW w:w="109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E977C1">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E977C1">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194">
              <w:r w:rsidRPr="003C5A7F">
                <w:rPr>
                  <w:rFonts w:ascii="Times New Roman" w:hAnsi="Times New Roman" w:cs="Times New Roman"/>
                  <w:color w:val="0000FF"/>
                  <w:sz w:val="24"/>
                  <w:szCs w:val="24"/>
                  <w:u w:val="single"/>
                </w:rPr>
                <w:t>https://m.edsoo.ru/886600e0</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23</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Опасные геологические природные явления и их распространение по </w:t>
            </w:r>
            <w:r w:rsidRPr="003C5A7F">
              <w:rPr>
                <w:rFonts w:ascii="Times New Roman" w:hAnsi="Times New Roman" w:cs="Times New Roman"/>
                <w:color w:val="000000"/>
                <w:sz w:val="24"/>
                <w:szCs w:val="24"/>
              </w:rPr>
              <w:lastRenderedPageBreak/>
              <w:t>территории Росси</w:t>
            </w:r>
            <w:r w:rsidR="00E977C1">
              <w:rPr>
                <w:rFonts w:ascii="Times New Roman" w:hAnsi="Times New Roman" w:cs="Times New Roman"/>
                <w:color w:val="000000"/>
                <w:sz w:val="24"/>
                <w:szCs w:val="24"/>
              </w:rPr>
              <w:t>и. Практическая работа по теме «</w:t>
            </w:r>
            <w:r w:rsidRPr="003C5A7F">
              <w:rPr>
                <w:rFonts w:ascii="Times New Roman" w:hAnsi="Times New Roman" w:cs="Times New Roman"/>
                <w:color w:val="000000"/>
                <w:sz w:val="24"/>
                <w:szCs w:val="24"/>
              </w:rPr>
              <w:t>Объяснение распространения по территории России опасных геологических явлений</w:t>
            </w:r>
            <w:r w:rsidR="00E977C1">
              <w:rPr>
                <w:rFonts w:ascii="Times New Roman" w:hAnsi="Times New Roman" w:cs="Times New Roman"/>
                <w:color w:val="000000"/>
                <w:sz w:val="24"/>
                <w:szCs w:val="24"/>
              </w:rPr>
              <w:t>»</w:t>
            </w:r>
          </w:p>
        </w:tc>
        <w:tc>
          <w:tcPr>
            <w:tcW w:w="109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0.5</w:t>
            </w: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E977C1">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195">
              <w:r w:rsidRPr="003C5A7F">
                <w:rPr>
                  <w:rFonts w:ascii="Times New Roman" w:hAnsi="Times New Roman" w:cs="Times New Roman"/>
                  <w:color w:val="0000FF"/>
                  <w:sz w:val="24"/>
                  <w:szCs w:val="24"/>
                  <w:u w:val="single"/>
                </w:rPr>
                <w:t>https://m.edsoo.ru/88660284</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24</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Изменение рельефа под влиянием деятельности человека. Антропогенные формы рельефа</w:t>
            </w:r>
          </w:p>
        </w:tc>
        <w:tc>
          <w:tcPr>
            <w:tcW w:w="109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E977C1">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196">
              <w:r w:rsidRPr="003C5A7F">
                <w:rPr>
                  <w:rFonts w:ascii="Times New Roman" w:hAnsi="Times New Roman" w:cs="Times New Roman"/>
                  <w:color w:val="0000FF"/>
                  <w:sz w:val="24"/>
                  <w:szCs w:val="24"/>
                  <w:u w:val="single"/>
                </w:rPr>
                <w:t>https://m.edsoo.ru/88660414</w:t>
              </w:r>
            </w:hyperlink>
          </w:p>
        </w:tc>
      </w:tr>
      <w:tr w:rsidR="00816C84" w:rsidRPr="004B3F79"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25</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Особенности рельефа своего края. Практическая работа по теме </w:t>
            </w:r>
            <w:r w:rsidR="00E977C1">
              <w:rPr>
                <w:rFonts w:ascii="Times New Roman" w:hAnsi="Times New Roman" w:cs="Times New Roman"/>
                <w:color w:val="000000"/>
                <w:sz w:val="24"/>
                <w:szCs w:val="24"/>
              </w:rPr>
              <w:t>«</w:t>
            </w:r>
            <w:r w:rsidRPr="003C5A7F">
              <w:rPr>
                <w:rFonts w:ascii="Times New Roman" w:hAnsi="Times New Roman" w:cs="Times New Roman"/>
                <w:color w:val="000000"/>
                <w:sz w:val="24"/>
                <w:szCs w:val="24"/>
              </w:rPr>
              <w:t>Объяснение особенностей рельефа своего края</w:t>
            </w:r>
            <w:r w:rsidR="00E977C1">
              <w:rPr>
                <w:rFonts w:ascii="Times New Roman" w:hAnsi="Times New Roman" w:cs="Times New Roman"/>
                <w:color w:val="000000"/>
                <w:sz w:val="24"/>
                <w:szCs w:val="24"/>
              </w:rPr>
              <w:t>»</w:t>
            </w:r>
          </w:p>
        </w:tc>
        <w:tc>
          <w:tcPr>
            <w:tcW w:w="109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0.5</w:t>
            </w: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816C84" w:rsidP="00E977C1">
            <w:pPr>
              <w:spacing w:after="0" w:line="360" w:lineRule="auto"/>
              <w:rPr>
                <w:rFonts w:ascii="Times New Roman" w:hAnsi="Times New Roman" w:cs="Times New Roman"/>
                <w:sz w:val="24"/>
                <w:szCs w:val="24"/>
              </w:rPr>
            </w:pPr>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26</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Факторы, определяющие климат России. Влияние географического положения на климат России. Солнечная радиация и её виды. Влияние на климат России подстилающей поверхности и рельефа</w:t>
            </w:r>
          </w:p>
        </w:tc>
        <w:tc>
          <w:tcPr>
            <w:tcW w:w="109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E977C1">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E977C1">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197">
              <w:r w:rsidRPr="003C5A7F">
                <w:rPr>
                  <w:rFonts w:ascii="Times New Roman" w:hAnsi="Times New Roman" w:cs="Times New Roman"/>
                  <w:color w:val="0000FF"/>
                  <w:sz w:val="24"/>
                  <w:szCs w:val="24"/>
                  <w:u w:val="single"/>
                </w:rPr>
                <w:t>https://m.edsoo.ru/88660554</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27</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Основные типы воздушных масс и их циркуляция на территории России. Атмосферные фронты, циклоны и антициклоны. Тропические циклоны и регионы России, подверженные их </w:t>
            </w:r>
            <w:r w:rsidRPr="003C5A7F">
              <w:rPr>
                <w:rFonts w:ascii="Times New Roman" w:hAnsi="Times New Roman" w:cs="Times New Roman"/>
                <w:color w:val="000000"/>
                <w:sz w:val="24"/>
                <w:szCs w:val="24"/>
              </w:rPr>
              <w:lastRenderedPageBreak/>
              <w:t>влиянию. Карты погод</w:t>
            </w:r>
            <w:r w:rsidR="00E977C1">
              <w:rPr>
                <w:rFonts w:ascii="Times New Roman" w:hAnsi="Times New Roman" w:cs="Times New Roman"/>
                <w:color w:val="000000"/>
                <w:sz w:val="24"/>
                <w:szCs w:val="24"/>
              </w:rPr>
              <w:t>ы. Практическая работа по теме «</w:t>
            </w:r>
            <w:r w:rsidRPr="003C5A7F">
              <w:rPr>
                <w:rFonts w:ascii="Times New Roman" w:hAnsi="Times New Roman" w:cs="Times New Roman"/>
                <w:color w:val="000000"/>
                <w:sz w:val="24"/>
                <w:szCs w:val="24"/>
              </w:rPr>
              <w:t>Описание и прогнозирование погоды территории по карте погоды</w:t>
            </w:r>
            <w:r w:rsidR="00E977C1">
              <w:rPr>
                <w:rFonts w:ascii="Times New Roman" w:hAnsi="Times New Roman" w:cs="Times New Roman"/>
                <w:color w:val="000000"/>
                <w:sz w:val="24"/>
                <w:szCs w:val="24"/>
              </w:rPr>
              <w:t>»</w:t>
            </w:r>
          </w:p>
        </w:tc>
        <w:tc>
          <w:tcPr>
            <w:tcW w:w="109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0.5</w:t>
            </w: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E977C1">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198">
              <w:r w:rsidRPr="003C5A7F">
                <w:rPr>
                  <w:rFonts w:ascii="Times New Roman" w:hAnsi="Times New Roman" w:cs="Times New Roman"/>
                  <w:color w:val="0000FF"/>
                  <w:sz w:val="24"/>
                  <w:szCs w:val="24"/>
                  <w:u w:val="single"/>
                </w:rPr>
                <w:t>https://m.edsoo.ru/88660888</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28</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Распределение температуры воздуха по территории России</w:t>
            </w:r>
          </w:p>
        </w:tc>
        <w:tc>
          <w:tcPr>
            <w:tcW w:w="109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E977C1">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199">
              <w:r w:rsidRPr="003C5A7F">
                <w:rPr>
                  <w:rFonts w:ascii="Times New Roman" w:hAnsi="Times New Roman" w:cs="Times New Roman"/>
                  <w:color w:val="0000FF"/>
                  <w:sz w:val="24"/>
                  <w:szCs w:val="24"/>
                  <w:u w:val="single"/>
                </w:rPr>
                <w:t>https://m.edsoo.ru/886609c8</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29</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Распределение атмосферных осадков по территории России. Коэффициент увлажнения. Практическая работа по</w:t>
            </w:r>
            <w:r w:rsidR="00E977C1">
              <w:rPr>
                <w:rFonts w:ascii="Times New Roman" w:hAnsi="Times New Roman" w:cs="Times New Roman"/>
                <w:color w:val="000000"/>
                <w:sz w:val="24"/>
                <w:szCs w:val="24"/>
              </w:rPr>
              <w:t xml:space="preserve"> теме «</w:t>
            </w:r>
            <w:r w:rsidRPr="003C5A7F">
              <w:rPr>
                <w:rFonts w:ascii="Times New Roman" w:hAnsi="Times New Roman" w:cs="Times New Roman"/>
                <w:color w:val="000000"/>
                <w:sz w:val="24"/>
                <w:szCs w:val="24"/>
              </w:rPr>
              <w:t>Определение и объяснение по картам закономерностей распределения солнечной радиации, средних температур января и июля, годового количества атмосферных осадков, испаряемости по территории страны</w:t>
            </w:r>
            <w:r w:rsidR="00E977C1">
              <w:rPr>
                <w:rFonts w:ascii="Times New Roman" w:hAnsi="Times New Roman" w:cs="Times New Roman"/>
                <w:color w:val="000000"/>
                <w:sz w:val="24"/>
                <w:szCs w:val="24"/>
              </w:rPr>
              <w:t>»</w:t>
            </w:r>
          </w:p>
        </w:tc>
        <w:tc>
          <w:tcPr>
            <w:tcW w:w="109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0.5</w:t>
            </w: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E977C1">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00">
              <w:r w:rsidRPr="003C5A7F">
                <w:rPr>
                  <w:rFonts w:ascii="Times New Roman" w:hAnsi="Times New Roman" w:cs="Times New Roman"/>
                  <w:color w:val="0000FF"/>
                  <w:sz w:val="24"/>
                  <w:szCs w:val="24"/>
                  <w:u w:val="single"/>
                </w:rPr>
                <w:t>https://m.edsoo.ru/88660b58</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30</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Климатические пояса и типы климатов России, их характеристики</w:t>
            </w:r>
          </w:p>
        </w:tc>
        <w:tc>
          <w:tcPr>
            <w:tcW w:w="109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E977C1">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E977C1">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01">
              <w:r w:rsidRPr="003C5A7F">
                <w:rPr>
                  <w:rFonts w:ascii="Times New Roman" w:hAnsi="Times New Roman" w:cs="Times New Roman"/>
                  <w:color w:val="0000FF"/>
                  <w:sz w:val="24"/>
                  <w:szCs w:val="24"/>
                  <w:u w:val="single"/>
                </w:rPr>
                <w:t>https://m.edsoo.ru/88660d06</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31</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Изменение климата под влиянием естественных и антропогенных факторов. Влияние климата на жизнь и хозяйственную деятельность населения. Наблюдаемые климатические </w:t>
            </w:r>
            <w:r w:rsidRPr="003C5A7F">
              <w:rPr>
                <w:rFonts w:ascii="Times New Roman" w:hAnsi="Times New Roman" w:cs="Times New Roman"/>
                <w:color w:val="000000"/>
                <w:sz w:val="24"/>
                <w:szCs w:val="24"/>
              </w:rPr>
              <w:lastRenderedPageBreak/>
              <w:t>изменения на территории России и их возможные следствия. Способы адаптации человека к разнообразным климатическим условиям на территории страны. Агроклиматические ресурсы. Опасные и неблагоприятные метеорологические явления. Наблюдаемые климатические изменения на территории России и их возможные следствия</w:t>
            </w:r>
          </w:p>
        </w:tc>
        <w:tc>
          <w:tcPr>
            <w:tcW w:w="1095" w:type="dxa"/>
            <w:tcMar>
              <w:top w:w="50" w:type="dxa"/>
              <w:left w:w="100" w:type="dxa"/>
            </w:tcMar>
            <w:vAlign w:val="center"/>
          </w:tcPr>
          <w:p w:rsidR="00816C84" w:rsidRPr="003C5A7F" w:rsidRDefault="00721712" w:rsidP="00E977C1">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E977C1">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E977C1">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02">
              <w:r w:rsidRPr="003C5A7F">
                <w:rPr>
                  <w:rFonts w:ascii="Times New Roman" w:hAnsi="Times New Roman" w:cs="Times New Roman"/>
                  <w:color w:val="0000FF"/>
                  <w:sz w:val="24"/>
                  <w:szCs w:val="24"/>
                  <w:u w:val="single"/>
                </w:rPr>
                <w:t>https://m.edsoo.ru/88660e64</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32</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Особенности климата своего кра</w:t>
            </w:r>
            <w:r w:rsidR="001029BB">
              <w:rPr>
                <w:rFonts w:ascii="Times New Roman" w:hAnsi="Times New Roman" w:cs="Times New Roman"/>
                <w:color w:val="000000"/>
                <w:sz w:val="24"/>
                <w:szCs w:val="24"/>
              </w:rPr>
              <w:t>я. Практическая работа по теме «</w:t>
            </w:r>
            <w:r w:rsidRPr="003C5A7F">
              <w:rPr>
                <w:rFonts w:ascii="Times New Roman" w:hAnsi="Times New Roman" w:cs="Times New Roman"/>
                <w:color w:val="000000"/>
                <w:sz w:val="24"/>
                <w:szCs w:val="24"/>
              </w:rPr>
              <w:t>Оценка влияния основных климатических показателей своего края на жизнь и хозяйственную деятельность населения</w:t>
            </w:r>
            <w:r w:rsidR="001029BB">
              <w:rPr>
                <w:rFonts w:ascii="Times New Roman" w:hAnsi="Times New Roman" w:cs="Times New Roman"/>
                <w:color w:val="000000"/>
                <w:sz w:val="24"/>
                <w:szCs w:val="24"/>
              </w:rPr>
              <w:t>»</w:t>
            </w:r>
          </w:p>
        </w:tc>
        <w:tc>
          <w:tcPr>
            <w:tcW w:w="1095" w:type="dxa"/>
            <w:tcMar>
              <w:top w:w="50" w:type="dxa"/>
              <w:left w:w="100" w:type="dxa"/>
            </w:tcMar>
            <w:vAlign w:val="center"/>
          </w:tcPr>
          <w:p w:rsidR="00816C84" w:rsidRPr="003C5A7F" w:rsidRDefault="00721712" w:rsidP="001029BB">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721712" w:rsidP="001029BB">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0.5</w:t>
            </w: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1029BB">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03">
              <w:r w:rsidRPr="003C5A7F">
                <w:rPr>
                  <w:rFonts w:ascii="Times New Roman" w:hAnsi="Times New Roman" w:cs="Times New Roman"/>
                  <w:color w:val="0000FF"/>
                  <w:sz w:val="24"/>
                  <w:szCs w:val="24"/>
                  <w:u w:val="single"/>
                </w:rPr>
                <w:t>https://m.edsoo.ru/88661030</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33</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Моря как аквальные ПК</w:t>
            </w:r>
          </w:p>
        </w:tc>
        <w:tc>
          <w:tcPr>
            <w:tcW w:w="1095" w:type="dxa"/>
            <w:tcMar>
              <w:top w:w="50" w:type="dxa"/>
              <w:left w:w="100" w:type="dxa"/>
            </w:tcMar>
            <w:vAlign w:val="center"/>
          </w:tcPr>
          <w:p w:rsidR="00816C84" w:rsidRPr="003C5A7F" w:rsidRDefault="00721712" w:rsidP="001029BB">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1029BB">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1029BB">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04">
              <w:r w:rsidRPr="003C5A7F">
                <w:rPr>
                  <w:rFonts w:ascii="Times New Roman" w:hAnsi="Times New Roman" w:cs="Times New Roman"/>
                  <w:color w:val="0000FF"/>
                  <w:sz w:val="24"/>
                  <w:szCs w:val="24"/>
                  <w:u w:val="single"/>
                </w:rPr>
                <w:t>https://m.edsoo.ru/88661184</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34</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Реки России. Распределение рек по бассейнам океанов. Главные речные системы России. Опасные гидрологические природные явления и </w:t>
            </w:r>
            <w:r w:rsidRPr="003C5A7F">
              <w:rPr>
                <w:rFonts w:ascii="Times New Roman" w:hAnsi="Times New Roman" w:cs="Times New Roman"/>
                <w:color w:val="000000"/>
                <w:sz w:val="24"/>
                <w:szCs w:val="24"/>
              </w:rPr>
              <w:lastRenderedPageBreak/>
              <w:t>их распространение по территории Росси</w:t>
            </w:r>
            <w:r w:rsidR="004303BD">
              <w:rPr>
                <w:rFonts w:ascii="Times New Roman" w:hAnsi="Times New Roman" w:cs="Times New Roman"/>
                <w:color w:val="000000"/>
                <w:sz w:val="24"/>
                <w:szCs w:val="24"/>
              </w:rPr>
              <w:t>и. Практическая работа по теме «</w:t>
            </w:r>
            <w:r w:rsidRPr="003C5A7F">
              <w:rPr>
                <w:rFonts w:ascii="Times New Roman" w:hAnsi="Times New Roman" w:cs="Times New Roman"/>
                <w:color w:val="000000"/>
                <w:sz w:val="24"/>
                <w:szCs w:val="24"/>
              </w:rPr>
              <w:t>Объяснение распространения опасных гидрологических природных явлений на территории страны</w:t>
            </w:r>
            <w:r w:rsidR="004303BD">
              <w:rPr>
                <w:rFonts w:ascii="Times New Roman" w:hAnsi="Times New Roman" w:cs="Times New Roman"/>
                <w:color w:val="000000"/>
                <w:sz w:val="24"/>
                <w:szCs w:val="24"/>
              </w:rPr>
              <w:t>»</w:t>
            </w:r>
          </w:p>
        </w:tc>
        <w:tc>
          <w:tcPr>
            <w:tcW w:w="1095" w:type="dxa"/>
            <w:tcMar>
              <w:top w:w="50" w:type="dxa"/>
              <w:left w:w="100" w:type="dxa"/>
            </w:tcMar>
            <w:vAlign w:val="center"/>
          </w:tcPr>
          <w:p w:rsidR="00816C84" w:rsidRPr="003C5A7F" w:rsidRDefault="00721712" w:rsidP="001029BB">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721712" w:rsidP="001029BB">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0.5</w:t>
            </w: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1029BB">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05">
              <w:r w:rsidRPr="003C5A7F">
                <w:rPr>
                  <w:rFonts w:ascii="Times New Roman" w:hAnsi="Times New Roman" w:cs="Times New Roman"/>
                  <w:color w:val="0000FF"/>
                  <w:sz w:val="24"/>
                  <w:szCs w:val="24"/>
                  <w:u w:val="single"/>
                </w:rPr>
                <w:t>https://m.edsoo.ru/886612d8</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35</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Роль рек в жизни населения и развитии хозяйства Росси</w:t>
            </w:r>
            <w:r w:rsidR="004303BD">
              <w:rPr>
                <w:rFonts w:ascii="Times New Roman" w:hAnsi="Times New Roman" w:cs="Times New Roman"/>
                <w:color w:val="000000"/>
                <w:sz w:val="24"/>
                <w:szCs w:val="24"/>
              </w:rPr>
              <w:t>и. Практическая работа по теме «</w:t>
            </w:r>
            <w:r w:rsidRPr="003C5A7F">
              <w:rPr>
                <w:rFonts w:ascii="Times New Roman" w:hAnsi="Times New Roman" w:cs="Times New Roman"/>
                <w:color w:val="000000"/>
                <w:sz w:val="24"/>
                <w:szCs w:val="24"/>
              </w:rPr>
              <w:t>Сравнение особенностей режима и характера течения двух рек России</w:t>
            </w:r>
            <w:r w:rsidR="004303BD">
              <w:rPr>
                <w:rFonts w:ascii="Times New Roman" w:hAnsi="Times New Roman" w:cs="Times New Roman"/>
                <w:color w:val="000000"/>
                <w:sz w:val="24"/>
                <w:szCs w:val="24"/>
              </w:rPr>
              <w:t>»</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0.5</w:t>
            </w: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06">
              <w:r w:rsidRPr="003C5A7F">
                <w:rPr>
                  <w:rFonts w:ascii="Times New Roman" w:hAnsi="Times New Roman" w:cs="Times New Roman"/>
                  <w:color w:val="0000FF"/>
                  <w:sz w:val="24"/>
                  <w:szCs w:val="24"/>
                  <w:u w:val="single"/>
                </w:rPr>
                <w:t>https://m.edsoo.ru/886614ae</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36</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Крупнейшие озёра, их происхождение. Болота. Подземные воды</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4303BD">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07">
              <w:r w:rsidRPr="003C5A7F">
                <w:rPr>
                  <w:rFonts w:ascii="Times New Roman" w:hAnsi="Times New Roman" w:cs="Times New Roman"/>
                  <w:color w:val="0000FF"/>
                  <w:sz w:val="24"/>
                  <w:szCs w:val="24"/>
                  <w:u w:val="single"/>
                </w:rPr>
                <w:t>https://m.edsoo.ru/88661602</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37</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Ледники. Многолетняя мерзлота и её влияние на жизнь и хозяйственную деятельность населения</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4303BD">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08">
              <w:r w:rsidRPr="003C5A7F">
                <w:rPr>
                  <w:rFonts w:ascii="Times New Roman" w:hAnsi="Times New Roman" w:cs="Times New Roman"/>
                  <w:color w:val="0000FF"/>
                  <w:sz w:val="24"/>
                  <w:szCs w:val="24"/>
                  <w:u w:val="single"/>
                </w:rPr>
                <w:t>https://m.edsoo.ru/88661774</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38</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Неравномерность распределения водных ресурсов. Рост их потребления и загрязнения. Пути сохранения качества водных ресурсов. Оценка обеспеченности водными ресурсами крупных регионов России. Внутренние воды и водные ресурсы своего региона </w:t>
            </w:r>
            <w:r w:rsidRPr="003C5A7F">
              <w:rPr>
                <w:rFonts w:ascii="Times New Roman" w:hAnsi="Times New Roman" w:cs="Times New Roman"/>
                <w:color w:val="000000"/>
                <w:sz w:val="24"/>
                <w:szCs w:val="24"/>
              </w:rPr>
              <w:lastRenderedPageBreak/>
              <w:t>и своей местности</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4303BD">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09">
              <w:r w:rsidRPr="003C5A7F">
                <w:rPr>
                  <w:rFonts w:ascii="Times New Roman" w:hAnsi="Times New Roman" w:cs="Times New Roman"/>
                  <w:color w:val="0000FF"/>
                  <w:sz w:val="24"/>
                  <w:szCs w:val="24"/>
                  <w:u w:val="single"/>
                </w:rPr>
                <w:t>https://m.edsoo.ru/886618dc</w:t>
              </w:r>
            </w:hyperlink>
          </w:p>
        </w:tc>
      </w:tr>
      <w:tr w:rsidR="00816C84" w:rsidRPr="004B3F79"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39</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Резервный урок.</w:t>
            </w:r>
            <w:r w:rsidR="004303BD">
              <w:rPr>
                <w:rFonts w:ascii="Times New Roman" w:hAnsi="Times New Roman" w:cs="Times New Roman"/>
                <w:color w:val="000000"/>
                <w:sz w:val="24"/>
                <w:szCs w:val="24"/>
              </w:rPr>
              <w:t xml:space="preserve"> Контрольная работа по разделу «Природа России»</w:t>
            </w:r>
            <w:r w:rsidRPr="003C5A7F">
              <w:rPr>
                <w:rFonts w:ascii="Times New Roman" w:hAnsi="Times New Roman" w:cs="Times New Roman"/>
                <w:color w:val="000000"/>
                <w:sz w:val="24"/>
                <w:szCs w:val="24"/>
              </w:rPr>
              <w:t>. О</w:t>
            </w:r>
            <w:r w:rsidR="004303BD">
              <w:rPr>
                <w:rFonts w:ascii="Times New Roman" w:hAnsi="Times New Roman" w:cs="Times New Roman"/>
                <w:color w:val="000000"/>
                <w:sz w:val="24"/>
                <w:szCs w:val="24"/>
              </w:rPr>
              <w:t>бобщающее повторение по темам: «</w:t>
            </w:r>
            <w:r w:rsidRPr="003C5A7F">
              <w:rPr>
                <w:rFonts w:ascii="Times New Roman" w:hAnsi="Times New Roman" w:cs="Times New Roman"/>
                <w:color w:val="000000"/>
                <w:sz w:val="24"/>
                <w:szCs w:val="24"/>
              </w:rPr>
              <w:t>Геологическое строени</w:t>
            </w:r>
            <w:r w:rsidR="004303BD">
              <w:rPr>
                <w:rFonts w:ascii="Times New Roman" w:hAnsi="Times New Roman" w:cs="Times New Roman"/>
                <w:color w:val="000000"/>
                <w:sz w:val="24"/>
                <w:szCs w:val="24"/>
              </w:rPr>
              <w:t>е, рельеф и полезные ископаемые»</w:t>
            </w:r>
            <w:r w:rsidRPr="003C5A7F">
              <w:rPr>
                <w:rFonts w:ascii="Times New Roman" w:hAnsi="Times New Roman" w:cs="Times New Roman"/>
                <w:color w:val="000000"/>
                <w:sz w:val="24"/>
                <w:szCs w:val="24"/>
              </w:rPr>
              <w:t>,</w:t>
            </w:r>
            <w:r w:rsidR="004303BD">
              <w:rPr>
                <w:rFonts w:ascii="Times New Roman" w:hAnsi="Times New Roman" w:cs="Times New Roman"/>
                <w:color w:val="000000"/>
                <w:sz w:val="24"/>
                <w:szCs w:val="24"/>
              </w:rPr>
              <w:t xml:space="preserve"> «Климат и климатические ресурсы», «</w:t>
            </w:r>
            <w:r w:rsidRPr="003C5A7F">
              <w:rPr>
                <w:rFonts w:ascii="Times New Roman" w:hAnsi="Times New Roman" w:cs="Times New Roman"/>
                <w:color w:val="000000"/>
                <w:sz w:val="24"/>
                <w:szCs w:val="24"/>
              </w:rPr>
              <w:t>Моря России и внутренние воды</w:t>
            </w:r>
            <w:r w:rsidR="004303BD">
              <w:rPr>
                <w:rFonts w:ascii="Times New Roman" w:hAnsi="Times New Roman" w:cs="Times New Roman"/>
                <w:color w:val="000000"/>
                <w:sz w:val="24"/>
                <w:szCs w:val="24"/>
              </w:rPr>
              <w:t>»</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40</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Почва — особый компонент природы. Факторы образования почв</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4303BD">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10">
              <w:r w:rsidRPr="003C5A7F">
                <w:rPr>
                  <w:rFonts w:ascii="Times New Roman" w:hAnsi="Times New Roman" w:cs="Times New Roman"/>
                  <w:color w:val="0000FF"/>
                  <w:sz w:val="24"/>
                  <w:szCs w:val="24"/>
                  <w:u w:val="single"/>
                </w:rPr>
                <w:t>https://m.edsoo.ru/88661b48</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41</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Основные зональные типы почв, их свойства, различия в плодородии</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4303BD">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11">
              <w:r w:rsidRPr="003C5A7F">
                <w:rPr>
                  <w:rFonts w:ascii="Times New Roman" w:hAnsi="Times New Roman" w:cs="Times New Roman"/>
                  <w:color w:val="0000FF"/>
                  <w:sz w:val="24"/>
                  <w:szCs w:val="24"/>
                  <w:u w:val="single"/>
                </w:rPr>
                <w:t>https://m.edsoo.ru/88661c6a</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42</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Почвенные ресурсы России. Изменение почв различных природных зон в ходе их хозяйственного использования. Меры по сохранению плодородия почв: мелиорация земель, борьба с эрозией почв и их загрязнением</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4303BD">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12">
              <w:r w:rsidRPr="003C5A7F">
                <w:rPr>
                  <w:rFonts w:ascii="Times New Roman" w:hAnsi="Times New Roman" w:cs="Times New Roman"/>
                  <w:color w:val="0000FF"/>
                  <w:sz w:val="24"/>
                  <w:szCs w:val="24"/>
                  <w:u w:val="single"/>
                </w:rPr>
                <w:t>https://m.edsoo.ru/88661d82</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43</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Богатство растительного и животного мира России: видовое разнообразие, факторы, его определяющие</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4303BD">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13">
              <w:r w:rsidRPr="003C5A7F">
                <w:rPr>
                  <w:rFonts w:ascii="Times New Roman" w:hAnsi="Times New Roman" w:cs="Times New Roman"/>
                  <w:color w:val="0000FF"/>
                  <w:sz w:val="24"/>
                  <w:szCs w:val="24"/>
                  <w:u w:val="single"/>
                </w:rPr>
                <w:t>https://m.edsoo.ru/88661f3a</w:t>
              </w:r>
            </w:hyperlink>
          </w:p>
        </w:tc>
      </w:tr>
      <w:tr w:rsidR="00816C84" w:rsidRPr="004B3F79"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44</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Особенности растительного и </w:t>
            </w:r>
            <w:r w:rsidRPr="003C5A7F">
              <w:rPr>
                <w:rFonts w:ascii="Times New Roman" w:hAnsi="Times New Roman" w:cs="Times New Roman"/>
                <w:color w:val="000000"/>
                <w:sz w:val="24"/>
                <w:szCs w:val="24"/>
              </w:rPr>
              <w:lastRenderedPageBreak/>
              <w:t>животного мира различных природно-хозяйственных зон России</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3C5A7F" w:rsidRDefault="00816C84" w:rsidP="004303BD">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45</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Природно-хозяйственные зоны России: взаимосвязь и взаимообусловленность их компонентов</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14">
              <w:r w:rsidRPr="003C5A7F">
                <w:rPr>
                  <w:rFonts w:ascii="Times New Roman" w:hAnsi="Times New Roman" w:cs="Times New Roman"/>
                  <w:color w:val="0000FF"/>
                  <w:sz w:val="24"/>
                  <w:szCs w:val="24"/>
                  <w:u w:val="single"/>
                </w:rPr>
                <w:t>https://m.edsoo.ru/8866219c</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46</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Природно-хозяйственные зоны России. Арктическая пустыня, тундра и лесотундра</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15">
              <w:r w:rsidRPr="003C5A7F">
                <w:rPr>
                  <w:rFonts w:ascii="Times New Roman" w:hAnsi="Times New Roman" w:cs="Times New Roman"/>
                  <w:color w:val="0000FF"/>
                  <w:sz w:val="24"/>
                  <w:szCs w:val="24"/>
                  <w:u w:val="single"/>
                </w:rPr>
                <w:t>https://m.edsoo.ru/886622d2</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47</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Природно-хозяйственные зоны России. Тайга</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16">
              <w:r w:rsidRPr="003C5A7F">
                <w:rPr>
                  <w:rFonts w:ascii="Times New Roman" w:hAnsi="Times New Roman" w:cs="Times New Roman"/>
                  <w:color w:val="0000FF"/>
                  <w:sz w:val="24"/>
                  <w:szCs w:val="24"/>
                  <w:u w:val="single"/>
                </w:rPr>
                <w:t>https://m.edsoo.ru/88662462</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48</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Природно-хозяйственные зоны России. Смешанные и широколиственные леса</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17">
              <w:r w:rsidRPr="003C5A7F">
                <w:rPr>
                  <w:rFonts w:ascii="Times New Roman" w:hAnsi="Times New Roman" w:cs="Times New Roman"/>
                  <w:color w:val="0000FF"/>
                  <w:sz w:val="24"/>
                  <w:szCs w:val="24"/>
                  <w:u w:val="single"/>
                </w:rPr>
                <w:t>https://m.edsoo.ru/886625ac</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49</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Природно-хозяйственные зоны России. Степи и лесостепи</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18">
              <w:r w:rsidRPr="003C5A7F">
                <w:rPr>
                  <w:rFonts w:ascii="Times New Roman" w:hAnsi="Times New Roman" w:cs="Times New Roman"/>
                  <w:color w:val="0000FF"/>
                  <w:sz w:val="24"/>
                  <w:szCs w:val="24"/>
                  <w:u w:val="single"/>
                </w:rPr>
                <w:t>https://m.edsoo.ru/886626ce</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50</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Природно-хозяйственные зоны России. Пустыни и полупустыни</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19">
              <w:r w:rsidRPr="003C5A7F">
                <w:rPr>
                  <w:rFonts w:ascii="Times New Roman" w:hAnsi="Times New Roman" w:cs="Times New Roman"/>
                  <w:color w:val="0000FF"/>
                  <w:sz w:val="24"/>
                  <w:szCs w:val="24"/>
                  <w:u w:val="single"/>
                </w:rPr>
                <w:t>https://m.edsoo.ru/88662868</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51</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Высотная поясность в горах на территории России. Горные системы европейской части России (Крымские горы, Кавказ, Урал)</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4303BD">
            <w:pPr>
              <w:spacing w:after="0" w:line="360" w:lineRule="auto"/>
              <w:jc w:val="center"/>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20">
              <w:r w:rsidRPr="003C5A7F">
                <w:rPr>
                  <w:rFonts w:ascii="Times New Roman" w:hAnsi="Times New Roman" w:cs="Times New Roman"/>
                  <w:color w:val="0000FF"/>
                  <w:sz w:val="24"/>
                  <w:szCs w:val="24"/>
                  <w:u w:val="single"/>
                </w:rPr>
                <w:t>https://m.edsoo.ru/886629bc</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52</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Высотная поясность в горах на территории России. Горные системы </w:t>
            </w:r>
            <w:r w:rsidRPr="003C5A7F">
              <w:rPr>
                <w:rFonts w:ascii="Times New Roman" w:hAnsi="Times New Roman" w:cs="Times New Roman"/>
                <w:color w:val="000000"/>
                <w:sz w:val="24"/>
                <w:szCs w:val="24"/>
              </w:rPr>
              <w:lastRenderedPageBreak/>
              <w:t>азиатской части Росси</w:t>
            </w:r>
            <w:r w:rsidR="004303BD">
              <w:rPr>
                <w:rFonts w:ascii="Times New Roman" w:hAnsi="Times New Roman" w:cs="Times New Roman"/>
                <w:color w:val="000000"/>
                <w:sz w:val="24"/>
                <w:szCs w:val="24"/>
              </w:rPr>
              <w:t>и. Практическая работа по теме «</w:t>
            </w:r>
            <w:r w:rsidRPr="003C5A7F">
              <w:rPr>
                <w:rFonts w:ascii="Times New Roman" w:hAnsi="Times New Roman" w:cs="Times New Roman"/>
                <w:color w:val="000000"/>
                <w:sz w:val="24"/>
                <w:szCs w:val="24"/>
              </w:rPr>
              <w:t>Объяснение различий структуры высотной поясности в горных системах</w:t>
            </w:r>
            <w:r w:rsidR="004303BD">
              <w:rPr>
                <w:rFonts w:ascii="Times New Roman" w:hAnsi="Times New Roman" w:cs="Times New Roman"/>
                <w:color w:val="000000"/>
                <w:sz w:val="24"/>
                <w:szCs w:val="24"/>
              </w:rPr>
              <w:t>»</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0.5</w:t>
            </w: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21">
              <w:r w:rsidRPr="003C5A7F">
                <w:rPr>
                  <w:rFonts w:ascii="Times New Roman" w:hAnsi="Times New Roman" w:cs="Times New Roman"/>
                  <w:color w:val="0000FF"/>
                  <w:sz w:val="24"/>
                  <w:szCs w:val="24"/>
                  <w:u w:val="single"/>
                </w:rPr>
                <w:t>https://m.edsoo.ru/88662af2</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53</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Природные ресурсы природно-хозяйственных зон и их использование, экологические проблемы. Прогнозируемые последствия изменений климата для разных природно-хозяйственных зон на территор</w:t>
            </w:r>
            <w:r w:rsidR="004303BD">
              <w:rPr>
                <w:rFonts w:ascii="Times New Roman" w:hAnsi="Times New Roman" w:cs="Times New Roman"/>
                <w:color w:val="000000"/>
                <w:sz w:val="24"/>
                <w:szCs w:val="24"/>
              </w:rPr>
              <w:t>ии России. Практическая работа «</w:t>
            </w:r>
            <w:r w:rsidRPr="003C5A7F">
              <w:rPr>
                <w:rFonts w:ascii="Times New Roman" w:hAnsi="Times New Roman" w:cs="Times New Roman"/>
                <w:color w:val="000000"/>
                <w:sz w:val="24"/>
                <w:szCs w:val="24"/>
              </w:rPr>
              <w:t>Анализ различных точек зрения о влиянии глобальных климатических изменений на природу, на жизнь и хозяйственную деятельность населения на основе анализа нескольких источников информации</w:t>
            </w:r>
            <w:r w:rsidR="004303BD">
              <w:rPr>
                <w:rFonts w:ascii="Times New Roman" w:hAnsi="Times New Roman" w:cs="Times New Roman"/>
                <w:color w:val="000000"/>
                <w:sz w:val="24"/>
                <w:szCs w:val="24"/>
              </w:rPr>
              <w:t>»</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0.5</w:t>
            </w: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22">
              <w:r w:rsidRPr="003C5A7F">
                <w:rPr>
                  <w:rFonts w:ascii="Times New Roman" w:hAnsi="Times New Roman" w:cs="Times New Roman"/>
                  <w:color w:val="0000FF"/>
                  <w:sz w:val="24"/>
                  <w:szCs w:val="24"/>
                  <w:u w:val="single"/>
                </w:rPr>
                <w:t>https://m.edsoo.ru/88662f20</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54</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Особо охраняемые природные территории России и своего края. Объекты Всемирного природного наследия ЮНЕСКО; растения и животные, занесённые в Красную книгу </w:t>
            </w:r>
            <w:r w:rsidRPr="003C5A7F">
              <w:rPr>
                <w:rFonts w:ascii="Times New Roman" w:hAnsi="Times New Roman" w:cs="Times New Roman"/>
                <w:color w:val="000000"/>
                <w:sz w:val="24"/>
                <w:szCs w:val="24"/>
              </w:rPr>
              <w:lastRenderedPageBreak/>
              <w:t>России</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23">
              <w:r w:rsidRPr="003C5A7F">
                <w:rPr>
                  <w:rFonts w:ascii="Times New Roman" w:hAnsi="Times New Roman" w:cs="Times New Roman"/>
                  <w:color w:val="0000FF"/>
                  <w:sz w:val="24"/>
                  <w:szCs w:val="24"/>
                  <w:u w:val="single"/>
                </w:rPr>
                <w:t>https://m.edsoo.ru/88663182</w:t>
              </w:r>
            </w:hyperlink>
          </w:p>
        </w:tc>
      </w:tr>
      <w:tr w:rsidR="00816C84" w:rsidRPr="004B3F79"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55</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Резервный урок.</w:t>
            </w:r>
            <w:r w:rsidR="004303BD">
              <w:rPr>
                <w:rFonts w:ascii="Times New Roman" w:hAnsi="Times New Roman" w:cs="Times New Roman"/>
                <w:color w:val="000000"/>
                <w:sz w:val="24"/>
                <w:szCs w:val="24"/>
              </w:rPr>
              <w:t xml:space="preserve"> Обобщающее повторение по теме «</w:t>
            </w:r>
            <w:r w:rsidRPr="003C5A7F">
              <w:rPr>
                <w:rFonts w:ascii="Times New Roman" w:hAnsi="Times New Roman" w:cs="Times New Roman"/>
                <w:color w:val="000000"/>
                <w:sz w:val="24"/>
                <w:szCs w:val="24"/>
              </w:rPr>
              <w:t>Природно-хозяйственные зоны</w:t>
            </w:r>
            <w:r w:rsidR="004303BD">
              <w:rPr>
                <w:rFonts w:ascii="Times New Roman" w:hAnsi="Times New Roman" w:cs="Times New Roman"/>
                <w:color w:val="000000"/>
                <w:sz w:val="24"/>
                <w:szCs w:val="24"/>
              </w:rPr>
              <w:t>»</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56</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Динамика численности населения России в XX—XXI вв. и факторы, определяющие её. Переписи населения России. Геодемографическое положение России. Основные меры современной демографической политики государства. Различные варианты прогнозов изменения численности населения России. Общий прирост населения</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24">
              <w:r w:rsidRPr="003C5A7F">
                <w:rPr>
                  <w:rFonts w:ascii="Times New Roman" w:hAnsi="Times New Roman" w:cs="Times New Roman"/>
                  <w:color w:val="0000FF"/>
                  <w:sz w:val="24"/>
                  <w:szCs w:val="24"/>
                  <w:u w:val="single"/>
                </w:rPr>
                <w:t>https://m.edsoo.ru/88663358</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57</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Естественное движение населения. Рождаемость, смертность, естественный прирост населения России и их географические различия в пределах разных регионов России</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25">
              <w:r w:rsidRPr="003C5A7F">
                <w:rPr>
                  <w:rFonts w:ascii="Times New Roman" w:hAnsi="Times New Roman" w:cs="Times New Roman"/>
                  <w:color w:val="0000FF"/>
                  <w:sz w:val="24"/>
                  <w:szCs w:val="24"/>
                  <w:u w:val="single"/>
                </w:rPr>
                <w:t>https://m.edsoo.ru/8866348e</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58</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Миграции (механическое движение населения). Внешние и внутренние миграции. Эмиграция и иммиграция. </w:t>
            </w:r>
            <w:r w:rsidRPr="003C5A7F">
              <w:rPr>
                <w:rFonts w:ascii="Times New Roman" w:hAnsi="Times New Roman" w:cs="Times New Roman"/>
                <w:color w:val="000000"/>
                <w:sz w:val="24"/>
                <w:szCs w:val="24"/>
              </w:rPr>
              <w:lastRenderedPageBreak/>
              <w:t>Миграционный прирост населения. Причины миграций и основные направления миграционных потоков. Причины миграций и основные направления миграционных потоков России в разные исторические периоды. Государственная миграционная политика Российской Федерации. Практическая работа по теме «Определение по статистическим данным общего, естественного (или) миграционного прироста населения отдельных субъектов (федеральных округов) Российской Федерации или своего региона»</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0.5</w:t>
            </w: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26">
              <w:r w:rsidRPr="003C5A7F">
                <w:rPr>
                  <w:rFonts w:ascii="Times New Roman" w:hAnsi="Times New Roman" w:cs="Times New Roman"/>
                  <w:color w:val="0000FF"/>
                  <w:sz w:val="24"/>
                  <w:szCs w:val="24"/>
                  <w:u w:val="single"/>
                </w:rPr>
                <w:t>https://m.edsoo.ru/886635c4</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59</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Географические особенности размещения населения: их обусловленность природными, историческими и социально-экономическими факторами. Основная полоса расселения. Плотность населения как показатель освоенности территории. Различия в плотности </w:t>
            </w:r>
            <w:r w:rsidRPr="003C5A7F">
              <w:rPr>
                <w:rFonts w:ascii="Times New Roman" w:hAnsi="Times New Roman" w:cs="Times New Roman"/>
                <w:color w:val="000000"/>
                <w:sz w:val="24"/>
                <w:szCs w:val="24"/>
              </w:rPr>
              <w:lastRenderedPageBreak/>
              <w:t>населения в географических районах и субъектах Российской Федерации</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27">
              <w:r w:rsidRPr="003C5A7F">
                <w:rPr>
                  <w:rFonts w:ascii="Times New Roman" w:hAnsi="Times New Roman" w:cs="Times New Roman"/>
                  <w:color w:val="0000FF"/>
                  <w:sz w:val="24"/>
                  <w:szCs w:val="24"/>
                  <w:u w:val="single"/>
                </w:rPr>
                <w:t>https://m.edsoo.ru/886636dc</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60</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Городское и сельское население. Виды городских и сельских населённых пунктов. Урбанизация в России. Крупнейшие города и городские агломерации. Классификация городов по численности населения. Роль городов в жизни страны. Функции городов России. Монофункциональные города</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28">
              <w:r w:rsidRPr="003C5A7F">
                <w:rPr>
                  <w:rFonts w:ascii="Times New Roman" w:hAnsi="Times New Roman" w:cs="Times New Roman"/>
                  <w:color w:val="0000FF"/>
                  <w:sz w:val="24"/>
                  <w:szCs w:val="24"/>
                  <w:u w:val="single"/>
                </w:rPr>
                <w:t>https://m.edsoo.ru/886637f4</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61</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Сельская местность и современные тенденции сельского расселения</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29">
              <w:r w:rsidRPr="003C5A7F">
                <w:rPr>
                  <w:rFonts w:ascii="Times New Roman" w:hAnsi="Times New Roman" w:cs="Times New Roman"/>
                  <w:color w:val="0000FF"/>
                  <w:sz w:val="24"/>
                  <w:szCs w:val="24"/>
                  <w:u w:val="single"/>
                </w:rPr>
                <w:t>https://m.edsoo.ru/8866393e</w:t>
              </w:r>
            </w:hyperlink>
          </w:p>
        </w:tc>
      </w:tr>
      <w:tr w:rsidR="00816C84" w:rsidRPr="004B3F79"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62</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Резервный уро</w:t>
            </w:r>
            <w:r w:rsidR="004303BD">
              <w:rPr>
                <w:rFonts w:ascii="Times New Roman" w:hAnsi="Times New Roman" w:cs="Times New Roman"/>
                <w:color w:val="000000"/>
                <w:sz w:val="24"/>
                <w:szCs w:val="24"/>
              </w:rPr>
              <w:t>к. Контрольная работа по темам «Численность населения России» и «</w:t>
            </w:r>
            <w:r w:rsidRPr="003C5A7F">
              <w:rPr>
                <w:rFonts w:ascii="Times New Roman" w:hAnsi="Times New Roman" w:cs="Times New Roman"/>
                <w:color w:val="000000"/>
                <w:sz w:val="24"/>
                <w:szCs w:val="24"/>
              </w:rPr>
              <w:t>Территориальные особенности размещения населения России</w:t>
            </w:r>
            <w:r w:rsidR="004303BD">
              <w:rPr>
                <w:rFonts w:ascii="Times New Roman" w:hAnsi="Times New Roman" w:cs="Times New Roman"/>
                <w:color w:val="000000"/>
                <w:sz w:val="24"/>
                <w:szCs w:val="24"/>
              </w:rPr>
              <w:t>»</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816C84" w:rsidP="004303BD">
            <w:pPr>
              <w:spacing w:after="0" w:line="360" w:lineRule="auto"/>
              <w:rPr>
                <w:rFonts w:ascii="Times New Roman" w:hAnsi="Times New Roman" w:cs="Times New Roman"/>
                <w:sz w:val="24"/>
                <w:szCs w:val="24"/>
              </w:rPr>
            </w:pPr>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63</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Россия — многонациональное государство. Многонациональность как специфический фактор формирования и развития России. Языковая классификация народов России. </w:t>
            </w:r>
            <w:r w:rsidRPr="003C5A7F">
              <w:rPr>
                <w:rFonts w:ascii="Times New Roman" w:hAnsi="Times New Roman" w:cs="Times New Roman"/>
                <w:color w:val="000000"/>
                <w:sz w:val="24"/>
                <w:szCs w:val="24"/>
              </w:rPr>
              <w:lastRenderedPageBreak/>
              <w:t>Крупнейшие народы России и их расселение. Титульные этносы. Практическая работа "Построение картограммы «Доля титульных этносов в численности населения республик и автономных округов РФ»</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0.5</w:t>
            </w: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30">
              <w:r w:rsidRPr="003C5A7F">
                <w:rPr>
                  <w:rFonts w:ascii="Times New Roman" w:hAnsi="Times New Roman" w:cs="Times New Roman"/>
                  <w:color w:val="0000FF"/>
                  <w:sz w:val="24"/>
                  <w:szCs w:val="24"/>
                  <w:u w:val="single"/>
                </w:rPr>
                <w:t>https://m.edsoo.ru/88663a60</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64</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География религий. Объекты Всемирного культурного наследия ЮНЕСКО на территории России</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31">
              <w:r w:rsidRPr="003C5A7F">
                <w:rPr>
                  <w:rFonts w:ascii="Times New Roman" w:hAnsi="Times New Roman" w:cs="Times New Roman"/>
                  <w:color w:val="0000FF"/>
                  <w:sz w:val="24"/>
                  <w:szCs w:val="24"/>
                  <w:u w:val="single"/>
                </w:rPr>
                <w:t>https://m.edsoo.ru/88663b96</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65</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Половой и возрастной состав населения России. Половозрастная структура населения России в географических районах и субъектах Российской Федерации и факторы, её определяющие</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32">
              <w:r w:rsidRPr="003C5A7F">
                <w:rPr>
                  <w:rFonts w:ascii="Times New Roman" w:hAnsi="Times New Roman" w:cs="Times New Roman"/>
                  <w:color w:val="0000FF"/>
                  <w:sz w:val="24"/>
                  <w:szCs w:val="24"/>
                  <w:u w:val="single"/>
                </w:rPr>
                <w:t>https://m.edsoo.ru/88663ede</w:t>
              </w:r>
            </w:hyperlink>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66</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Половозрастные пирамиды. Демографическая нагрузка. Средняя прогнозируемая (ожидаемая) продолжительность жизни мужского и женского населения России. Практическая работа по теме </w:t>
            </w:r>
            <w:r w:rsidR="004303BD">
              <w:rPr>
                <w:rFonts w:ascii="Times New Roman" w:hAnsi="Times New Roman" w:cs="Times New Roman"/>
                <w:color w:val="000000"/>
                <w:sz w:val="24"/>
                <w:szCs w:val="24"/>
              </w:rPr>
              <w:t>«</w:t>
            </w:r>
            <w:r w:rsidRPr="003C5A7F">
              <w:rPr>
                <w:rFonts w:ascii="Times New Roman" w:hAnsi="Times New Roman" w:cs="Times New Roman"/>
                <w:color w:val="000000"/>
                <w:sz w:val="24"/>
                <w:szCs w:val="24"/>
              </w:rPr>
              <w:t xml:space="preserve">Объяснение динамики </w:t>
            </w:r>
            <w:r w:rsidRPr="003C5A7F">
              <w:rPr>
                <w:rFonts w:ascii="Times New Roman" w:hAnsi="Times New Roman" w:cs="Times New Roman"/>
                <w:color w:val="000000"/>
                <w:sz w:val="24"/>
                <w:szCs w:val="24"/>
              </w:rPr>
              <w:lastRenderedPageBreak/>
              <w:t>половозрастного состава населения России на основе анализа половозрастных пирамид</w:t>
            </w:r>
            <w:r w:rsidR="004303BD">
              <w:rPr>
                <w:rFonts w:ascii="Times New Roman" w:hAnsi="Times New Roman" w:cs="Times New Roman"/>
                <w:color w:val="000000"/>
                <w:sz w:val="24"/>
                <w:szCs w:val="24"/>
              </w:rPr>
              <w:t>»</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0.5</w:t>
            </w: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33">
              <w:r w:rsidRPr="003C5A7F">
                <w:rPr>
                  <w:rFonts w:ascii="Times New Roman" w:hAnsi="Times New Roman" w:cs="Times New Roman"/>
                  <w:color w:val="0000FF"/>
                  <w:sz w:val="24"/>
                  <w:szCs w:val="24"/>
                  <w:u w:val="single"/>
                </w:rPr>
                <w:t>https://m.edsoo.ru/88664014</w:t>
              </w:r>
            </w:hyperlink>
          </w:p>
        </w:tc>
      </w:tr>
      <w:tr w:rsidR="00816C84" w:rsidRPr="004B3F79"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67</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Резервный урок. Обобщающее повторение по темам </w:t>
            </w:r>
            <w:r w:rsidR="004303BD">
              <w:rPr>
                <w:rFonts w:ascii="Times New Roman" w:hAnsi="Times New Roman" w:cs="Times New Roman"/>
                <w:color w:val="000000"/>
                <w:sz w:val="24"/>
                <w:szCs w:val="24"/>
              </w:rPr>
              <w:t>«Народы и религии России» и «</w:t>
            </w:r>
            <w:r w:rsidRPr="003C5A7F">
              <w:rPr>
                <w:rFonts w:ascii="Times New Roman" w:hAnsi="Times New Roman" w:cs="Times New Roman"/>
                <w:color w:val="000000"/>
                <w:sz w:val="24"/>
                <w:szCs w:val="24"/>
              </w:rPr>
              <w:t>Половой и возрастной состав населения России</w:t>
            </w:r>
            <w:r w:rsidR="004303BD">
              <w:rPr>
                <w:rFonts w:ascii="Times New Roman" w:hAnsi="Times New Roman" w:cs="Times New Roman"/>
                <w:color w:val="000000"/>
                <w:sz w:val="24"/>
                <w:szCs w:val="24"/>
              </w:rPr>
              <w:t>»</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r>
      <w:tr w:rsidR="00816C84" w:rsidRPr="00D41AEE" w:rsidTr="003C5A7F">
        <w:trPr>
          <w:trHeight w:val="144"/>
          <w:tblCellSpacing w:w="20" w:type="nil"/>
        </w:trPr>
        <w:tc>
          <w:tcPr>
            <w:tcW w:w="951" w:type="dxa"/>
            <w:tcMar>
              <w:top w:w="50" w:type="dxa"/>
              <w:left w:w="100" w:type="dxa"/>
            </w:tcMar>
            <w:vAlign w:val="center"/>
          </w:tcPr>
          <w:p w:rsidR="00816C84" w:rsidRPr="003C5A7F" w:rsidRDefault="00721712" w:rsidP="003C5A7F">
            <w:pPr>
              <w:spacing w:after="0" w:line="360" w:lineRule="auto"/>
              <w:jc w:val="both"/>
              <w:rPr>
                <w:rFonts w:ascii="Times New Roman" w:hAnsi="Times New Roman" w:cs="Times New Roman"/>
                <w:sz w:val="24"/>
                <w:szCs w:val="24"/>
              </w:rPr>
            </w:pPr>
            <w:r w:rsidRPr="003C5A7F">
              <w:rPr>
                <w:rFonts w:ascii="Times New Roman" w:hAnsi="Times New Roman" w:cs="Times New Roman"/>
                <w:color w:val="000000"/>
                <w:sz w:val="24"/>
                <w:szCs w:val="24"/>
              </w:rPr>
              <w:t>68</w:t>
            </w:r>
          </w:p>
        </w:tc>
        <w:tc>
          <w:tcPr>
            <w:tcW w:w="4333" w:type="dxa"/>
            <w:tcMar>
              <w:top w:w="50" w:type="dxa"/>
              <w:left w:w="100" w:type="dxa"/>
            </w:tcMar>
            <w:vAlign w:val="center"/>
          </w:tcPr>
          <w:p w:rsidR="00816C84" w:rsidRPr="003C5A7F" w:rsidRDefault="00721712" w:rsidP="003C5A7F">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Понятие человеческого капитала. Трудовые ресурсы, рабочая сила. Неравномерность распределения трудоспособного населения по территории страны. Географические различия в уровне занятости населения России и факторы, их определяющие. Качество населения и показатели, характеризующие его. ИЧР и его географические различи</w:t>
            </w:r>
            <w:r w:rsidR="004303BD">
              <w:rPr>
                <w:rFonts w:ascii="Times New Roman" w:hAnsi="Times New Roman" w:cs="Times New Roman"/>
                <w:color w:val="000000"/>
                <w:sz w:val="24"/>
                <w:szCs w:val="24"/>
              </w:rPr>
              <w:t>я. Практическая работа по теме «</w:t>
            </w:r>
            <w:r w:rsidRPr="003C5A7F">
              <w:rPr>
                <w:rFonts w:ascii="Times New Roman" w:hAnsi="Times New Roman" w:cs="Times New Roman"/>
                <w:color w:val="000000"/>
                <w:sz w:val="24"/>
                <w:szCs w:val="24"/>
              </w:rPr>
              <w:t>Классификация Федеральных округов по особенностям естественного и механического движения населения</w:t>
            </w:r>
            <w:r w:rsidR="004303BD">
              <w:rPr>
                <w:rFonts w:ascii="Times New Roman" w:hAnsi="Times New Roman" w:cs="Times New Roman"/>
                <w:color w:val="000000"/>
                <w:sz w:val="24"/>
                <w:szCs w:val="24"/>
              </w:rPr>
              <w:t>»</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w:t>
            </w:r>
          </w:p>
        </w:tc>
        <w:tc>
          <w:tcPr>
            <w:tcW w:w="1706"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0.5</w:t>
            </w:r>
          </w:p>
        </w:tc>
        <w:tc>
          <w:tcPr>
            <w:tcW w:w="1212" w:type="dxa"/>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Библиотека ЦОК </w:t>
            </w:r>
            <w:hyperlink r:id="rId234">
              <w:r w:rsidRPr="003C5A7F">
                <w:rPr>
                  <w:rFonts w:ascii="Times New Roman" w:hAnsi="Times New Roman" w:cs="Times New Roman"/>
                  <w:color w:val="0000FF"/>
                  <w:sz w:val="24"/>
                  <w:szCs w:val="24"/>
                  <w:u w:val="single"/>
                </w:rPr>
                <w:t>https://m.edsoo.ru/8866450a</w:t>
              </w:r>
            </w:hyperlink>
          </w:p>
        </w:tc>
      </w:tr>
      <w:tr w:rsidR="00816C84" w:rsidRPr="004B3F79" w:rsidTr="003C5A7F">
        <w:trPr>
          <w:trHeight w:val="144"/>
          <w:tblCellSpacing w:w="20" w:type="nil"/>
        </w:trPr>
        <w:tc>
          <w:tcPr>
            <w:tcW w:w="0" w:type="auto"/>
            <w:gridSpan w:val="2"/>
            <w:tcMar>
              <w:top w:w="50" w:type="dxa"/>
              <w:left w:w="100" w:type="dxa"/>
            </w:tcMar>
            <w:vAlign w:val="center"/>
          </w:tcPr>
          <w:p w:rsidR="00816C84" w:rsidRPr="003C5A7F" w:rsidRDefault="00721712" w:rsidP="004303BD">
            <w:pPr>
              <w:spacing w:after="0" w:line="360" w:lineRule="auto"/>
              <w:rPr>
                <w:rFonts w:ascii="Times New Roman" w:hAnsi="Times New Roman" w:cs="Times New Roman"/>
                <w:sz w:val="24"/>
                <w:szCs w:val="24"/>
              </w:rPr>
            </w:pPr>
            <w:r w:rsidRPr="003C5A7F">
              <w:rPr>
                <w:rFonts w:ascii="Times New Roman" w:hAnsi="Times New Roman" w:cs="Times New Roman"/>
                <w:color w:val="000000"/>
                <w:sz w:val="24"/>
                <w:szCs w:val="24"/>
              </w:rPr>
              <w:t xml:space="preserve">ОБЩЕЕ КОЛИЧЕСТВО ЧАСОВ ПО </w:t>
            </w:r>
            <w:r w:rsidRPr="003C5A7F">
              <w:rPr>
                <w:rFonts w:ascii="Times New Roman" w:hAnsi="Times New Roman" w:cs="Times New Roman"/>
                <w:color w:val="000000"/>
                <w:sz w:val="24"/>
                <w:szCs w:val="24"/>
              </w:rPr>
              <w:lastRenderedPageBreak/>
              <w:t>ПРОГРАММЕ</w:t>
            </w:r>
          </w:p>
        </w:tc>
        <w:tc>
          <w:tcPr>
            <w:tcW w:w="109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lastRenderedPageBreak/>
              <w:t>68</w:t>
            </w:r>
          </w:p>
        </w:tc>
        <w:tc>
          <w:tcPr>
            <w:tcW w:w="1706"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2</w:t>
            </w:r>
          </w:p>
        </w:tc>
        <w:tc>
          <w:tcPr>
            <w:tcW w:w="1775" w:type="dxa"/>
            <w:tcMar>
              <w:top w:w="50" w:type="dxa"/>
              <w:left w:w="100" w:type="dxa"/>
            </w:tcMar>
            <w:vAlign w:val="center"/>
          </w:tcPr>
          <w:p w:rsidR="00816C84" w:rsidRPr="003C5A7F" w:rsidRDefault="00721712" w:rsidP="004303BD">
            <w:pPr>
              <w:spacing w:after="0" w:line="360" w:lineRule="auto"/>
              <w:jc w:val="center"/>
              <w:rPr>
                <w:rFonts w:ascii="Times New Roman" w:hAnsi="Times New Roman" w:cs="Times New Roman"/>
                <w:sz w:val="24"/>
                <w:szCs w:val="24"/>
              </w:rPr>
            </w:pPr>
            <w:r w:rsidRPr="003C5A7F">
              <w:rPr>
                <w:rFonts w:ascii="Times New Roman" w:hAnsi="Times New Roman" w:cs="Times New Roman"/>
                <w:color w:val="000000"/>
                <w:sz w:val="24"/>
                <w:szCs w:val="24"/>
              </w:rPr>
              <w:t>10</w:t>
            </w:r>
          </w:p>
        </w:tc>
        <w:tc>
          <w:tcPr>
            <w:tcW w:w="0" w:type="auto"/>
            <w:gridSpan w:val="2"/>
            <w:tcMar>
              <w:top w:w="50" w:type="dxa"/>
              <w:left w:w="100" w:type="dxa"/>
            </w:tcMar>
            <w:vAlign w:val="center"/>
          </w:tcPr>
          <w:p w:rsidR="00816C84" w:rsidRPr="003C5A7F" w:rsidRDefault="00816C84" w:rsidP="003C5A7F">
            <w:pPr>
              <w:spacing w:after="0" w:line="360" w:lineRule="auto"/>
              <w:jc w:val="both"/>
              <w:rPr>
                <w:rFonts w:ascii="Times New Roman" w:hAnsi="Times New Roman" w:cs="Times New Roman"/>
                <w:sz w:val="24"/>
                <w:szCs w:val="24"/>
              </w:rPr>
            </w:pPr>
          </w:p>
        </w:tc>
      </w:tr>
    </w:tbl>
    <w:p w:rsidR="00816C84" w:rsidRPr="004B3F79" w:rsidRDefault="00816C84" w:rsidP="004B3F79">
      <w:pPr>
        <w:spacing w:after="0" w:line="360" w:lineRule="auto"/>
        <w:ind w:firstLine="709"/>
        <w:jc w:val="both"/>
        <w:rPr>
          <w:rFonts w:ascii="Times New Roman" w:hAnsi="Times New Roman" w:cs="Times New Roman"/>
          <w:sz w:val="24"/>
          <w:szCs w:val="24"/>
        </w:rPr>
        <w:sectPr w:rsidR="00816C84" w:rsidRPr="004B3F79">
          <w:pgSz w:w="16383" w:h="11906" w:orient="landscape"/>
          <w:pgMar w:top="1134" w:right="850" w:bottom="1134" w:left="1701" w:header="720" w:footer="720" w:gutter="0"/>
          <w:cols w:space="720"/>
        </w:sectPr>
      </w:pPr>
    </w:p>
    <w:p w:rsidR="00816C84" w:rsidRPr="004B3F79" w:rsidRDefault="00721712" w:rsidP="004B3F79">
      <w:pPr>
        <w:spacing w:after="0" w:line="360" w:lineRule="auto"/>
        <w:ind w:firstLine="709"/>
        <w:jc w:val="both"/>
        <w:rPr>
          <w:rFonts w:ascii="Times New Roman" w:hAnsi="Times New Roman" w:cs="Times New Roman"/>
          <w:sz w:val="24"/>
          <w:szCs w:val="24"/>
        </w:rPr>
      </w:pPr>
      <w:r w:rsidRPr="004B3F79">
        <w:rPr>
          <w:rFonts w:ascii="Times New Roman" w:hAnsi="Times New Roman" w:cs="Times New Roman"/>
          <w:b/>
          <w:color w:val="000000"/>
          <w:sz w:val="24"/>
          <w:szCs w:val="24"/>
        </w:rPr>
        <w:lastRenderedPageBreak/>
        <w:t xml:space="preserve"> 9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54"/>
        <w:gridCol w:w="4351"/>
        <w:gridCol w:w="1074"/>
        <w:gridCol w:w="1706"/>
        <w:gridCol w:w="1775"/>
        <w:gridCol w:w="1212"/>
        <w:gridCol w:w="2968"/>
      </w:tblGrid>
      <w:tr w:rsidR="00816C84" w:rsidRPr="004B3F79" w:rsidTr="00ED1C5B">
        <w:trPr>
          <w:trHeight w:val="144"/>
          <w:tblCellSpacing w:w="20" w:type="nil"/>
        </w:trPr>
        <w:tc>
          <w:tcPr>
            <w:tcW w:w="951" w:type="dxa"/>
            <w:vMerge w:val="restart"/>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b/>
                <w:color w:val="000000"/>
                <w:sz w:val="24"/>
                <w:szCs w:val="24"/>
              </w:rPr>
              <w:t xml:space="preserve">№ п/п </w:t>
            </w:r>
          </w:p>
          <w:p w:rsidR="00816C84" w:rsidRPr="00ED1C5B" w:rsidRDefault="00816C84" w:rsidP="00ED1C5B">
            <w:pPr>
              <w:spacing w:after="0" w:line="360" w:lineRule="auto"/>
              <w:jc w:val="both"/>
              <w:rPr>
                <w:rFonts w:ascii="Times New Roman" w:hAnsi="Times New Roman" w:cs="Times New Roman"/>
                <w:sz w:val="24"/>
                <w:szCs w:val="24"/>
              </w:rPr>
            </w:pPr>
          </w:p>
        </w:tc>
        <w:tc>
          <w:tcPr>
            <w:tcW w:w="4320" w:type="dxa"/>
            <w:vMerge w:val="restart"/>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b/>
                <w:color w:val="000000"/>
                <w:sz w:val="24"/>
                <w:szCs w:val="24"/>
              </w:rPr>
              <w:t>Тема урока</w:t>
            </w:r>
          </w:p>
          <w:p w:rsidR="00816C84" w:rsidRPr="00ED1C5B" w:rsidRDefault="00816C84" w:rsidP="00ED1C5B">
            <w:pPr>
              <w:spacing w:after="0" w:line="360" w:lineRule="auto"/>
              <w:jc w:val="center"/>
              <w:rPr>
                <w:rFonts w:ascii="Times New Roman" w:hAnsi="Times New Roman" w:cs="Times New Roman"/>
                <w:sz w:val="24"/>
                <w:szCs w:val="24"/>
              </w:rPr>
            </w:pPr>
          </w:p>
        </w:tc>
        <w:tc>
          <w:tcPr>
            <w:tcW w:w="0" w:type="auto"/>
            <w:gridSpan w:val="3"/>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b/>
                <w:color w:val="000000"/>
                <w:sz w:val="24"/>
                <w:szCs w:val="24"/>
              </w:rPr>
              <w:t>Количество часов</w:t>
            </w:r>
          </w:p>
        </w:tc>
        <w:tc>
          <w:tcPr>
            <w:tcW w:w="1212" w:type="dxa"/>
            <w:vMerge w:val="restart"/>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b/>
                <w:color w:val="000000"/>
                <w:sz w:val="24"/>
                <w:szCs w:val="24"/>
              </w:rPr>
              <w:t>Дата изучения</w:t>
            </w:r>
          </w:p>
          <w:p w:rsidR="00816C84" w:rsidRPr="00ED1C5B" w:rsidRDefault="00816C84" w:rsidP="00ED1C5B">
            <w:pPr>
              <w:spacing w:after="0" w:line="360" w:lineRule="auto"/>
              <w:jc w:val="center"/>
              <w:rPr>
                <w:rFonts w:ascii="Times New Roman" w:hAnsi="Times New Roman" w:cs="Times New Roman"/>
                <w:sz w:val="24"/>
                <w:szCs w:val="24"/>
              </w:rPr>
            </w:pPr>
          </w:p>
        </w:tc>
        <w:tc>
          <w:tcPr>
            <w:tcW w:w="2968" w:type="dxa"/>
            <w:vMerge w:val="restart"/>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b/>
                <w:color w:val="000000"/>
                <w:sz w:val="24"/>
                <w:szCs w:val="24"/>
              </w:rPr>
              <w:t>Электронные цифровые образовательные ресурсы</w:t>
            </w:r>
          </w:p>
          <w:p w:rsidR="00816C84" w:rsidRPr="00ED1C5B" w:rsidRDefault="00816C84" w:rsidP="00ED1C5B">
            <w:pPr>
              <w:spacing w:after="0" w:line="360" w:lineRule="auto"/>
              <w:jc w:val="center"/>
              <w:rPr>
                <w:rFonts w:ascii="Times New Roman" w:hAnsi="Times New Roman" w:cs="Times New Roman"/>
                <w:sz w:val="24"/>
                <w:szCs w:val="24"/>
              </w:rPr>
            </w:pPr>
          </w:p>
        </w:tc>
      </w:tr>
      <w:tr w:rsidR="00816C84" w:rsidRPr="004B3F79" w:rsidTr="00ED1C5B">
        <w:trPr>
          <w:trHeight w:val="144"/>
          <w:tblCellSpacing w:w="20" w:type="nil"/>
        </w:trPr>
        <w:tc>
          <w:tcPr>
            <w:tcW w:w="951" w:type="dxa"/>
            <w:vMerge/>
            <w:tcBorders>
              <w:top w:val="nil"/>
            </w:tcBorders>
            <w:tcMar>
              <w:top w:w="50" w:type="dxa"/>
              <w:left w:w="100" w:type="dxa"/>
            </w:tcMar>
          </w:tcPr>
          <w:p w:rsidR="00816C84" w:rsidRPr="00ED1C5B" w:rsidRDefault="00816C84" w:rsidP="00ED1C5B">
            <w:pPr>
              <w:spacing w:after="0" w:line="360" w:lineRule="auto"/>
              <w:jc w:val="both"/>
              <w:rPr>
                <w:rFonts w:ascii="Times New Roman" w:hAnsi="Times New Roman" w:cs="Times New Roman"/>
                <w:sz w:val="24"/>
                <w:szCs w:val="24"/>
              </w:rPr>
            </w:pPr>
          </w:p>
        </w:tc>
        <w:tc>
          <w:tcPr>
            <w:tcW w:w="4320" w:type="dxa"/>
            <w:vMerge/>
            <w:tcBorders>
              <w:top w:val="nil"/>
            </w:tcBorders>
            <w:tcMar>
              <w:top w:w="50" w:type="dxa"/>
              <w:left w:w="100" w:type="dxa"/>
            </w:tcMar>
          </w:tcPr>
          <w:p w:rsidR="00816C84" w:rsidRPr="00ED1C5B" w:rsidRDefault="00816C84" w:rsidP="00ED1C5B">
            <w:pPr>
              <w:spacing w:after="0" w:line="360" w:lineRule="auto"/>
              <w:jc w:val="both"/>
              <w:rPr>
                <w:rFonts w:ascii="Times New Roman" w:hAnsi="Times New Roman" w:cs="Times New Roman"/>
                <w:sz w:val="24"/>
                <w:szCs w:val="24"/>
              </w:rPr>
            </w:pP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b/>
                <w:color w:val="000000"/>
                <w:sz w:val="24"/>
                <w:szCs w:val="24"/>
              </w:rPr>
              <w:t>Всего</w:t>
            </w:r>
          </w:p>
          <w:p w:rsidR="00816C84" w:rsidRPr="00ED1C5B" w:rsidRDefault="00816C84" w:rsidP="00ED1C5B">
            <w:pPr>
              <w:spacing w:after="0" w:line="360" w:lineRule="auto"/>
              <w:jc w:val="center"/>
              <w:rPr>
                <w:rFonts w:ascii="Times New Roman" w:hAnsi="Times New Roman" w:cs="Times New Roman"/>
                <w:sz w:val="24"/>
                <w:szCs w:val="24"/>
              </w:rPr>
            </w:pPr>
          </w:p>
        </w:tc>
        <w:tc>
          <w:tcPr>
            <w:tcW w:w="1706"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b/>
                <w:color w:val="000000"/>
                <w:sz w:val="24"/>
                <w:szCs w:val="24"/>
              </w:rPr>
              <w:t>Контрольные работы</w:t>
            </w:r>
          </w:p>
          <w:p w:rsidR="00816C84" w:rsidRPr="00ED1C5B" w:rsidRDefault="00816C84" w:rsidP="00ED1C5B">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b/>
                <w:color w:val="000000"/>
                <w:sz w:val="24"/>
                <w:szCs w:val="24"/>
              </w:rPr>
              <w:t>Практические работы</w:t>
            </w:r>
          </w:p>
          <w:p w:rsidR="00816C84" w:rsidRPr="00ED1C5B" w:rsidRDefault="00816C84" w:rsidP="00ED1C5B">
            <w:pPr>
              <w:spacing w:after="0" w:line="360" w:lineRule="auto"/>
              <w:jc w:val="center"/>
              <w:rPr>
                <w:rFonts w:ascii="Times New Roman" w:hAnsi="Times New Roman" w:cs="Times New Roman"/>
                <w:sz w:val="24"/>
                <w:szCs w:val="24"/>
              </w:rPr>
            </w:pPr>
          </w:p>
        </w:tc>
        <w:tc>
          <w:tcPr>
            <w:tcW w:w="0" w:type="auto"/>
            <w:vMerge/>
            <w:tcBorders>
              <w:top w:val="nil"/>
            </w:tcBorders>
            <w:tcMar>
              <w:top w:w="50" w:type="dxa"/>
              <w:left w:w="100" w:type="dxa"/>
            </w:tcMar>
          </w:tcPr>
          <w:p w:rsidR="00816C84" w:rsidRPr="00ED1C5B" w:rsidRDefault="00816C84" w:rsidP="00ED1C5B">
            <w:pPr>
              <w:spacing w:after="0" w:line="360" w:lineRule="auto"/>
              <w:jc w:val="both"/>
              <w:rPr>
                <w:rFonts w:ascii="Times New Roman" w:hAnsi="Times New Roman" w:cs="Times New Roman"/>
                <w:sz w:val="24"/>
                <w:szCs w:val="24"/>
              </w:rPr>
            </w:pPr>
          </w:p>
        </w:tc>
        <w:tc>
          <w:tcPr>
            <w:tcW w:w="0" w:type="auto"/>
            <w:vMerge/>
            <w:tcBorders>
              <w:top w:val="nil"/>
            </w:tcBorders>
            <w:tcMar>
              <w:top w:w="50" w:type="dxa"/>
              <w:left w:w="100" w:type="dxa"/>
            </w:tcMar>
          </w:tcPr>
          <w:p w:rsidR="00816C84" w:rsidRPr="00ED1C5B" w:rsidRDefault="00816C84" w:rsidP="00ED1C5B">
            <w:pPr>
              <w:spacing w:after="0" w:line="360" w:lineRule="auto"/>
              <w:jc w:val="both"/>
              <w:rPr>
                <w:rFonts w:ascii="Times New Roman" w:hAnsi="Times New Roman" w:cs="Times New Roman"/>
                <w:sz w:val="24"/>
                <w:szCs w:val="24"/>
              </w:rPr>
            </w:pPr>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Состав хозяйства: важнейшие межотраслевые комплексы и отрасли. Отраслевая структура, функциональная и территориальная структуры хозяйства страны, факторы их формирования и развития. Группировка отраслей по их связи с природными ресурсами. Факторы производства</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35">
              <w:r w:rsidRPr="00ED1C5B">
                <w:rPr>
                  <w:rFonts w:ascii="Times New Roman" w:hAnsi="Times New Roman" w:cs="Times New Roman"/>
                  <w:color w:val="0000FF"/>
                  <w:sz w:val="24"/>
                  <w:szCs w:val="24"/>
                  <w:u w:val="single"/>
                </w:rPr>
                <w:t>https://m.edsoo.ru/886647f8</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2</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Экономико-географическое положение (ЭГП) России как фактор развития её хозяйства. ВВП и ВРП как показатели уровня развития страны и регионов. Экономические карты. Общие особенности географии хозяйства России: территории опережающего развития, основная зона хозяйственного освоения, Арктическая зона и зона </w:t>
            </w:r>
            <w:r w:rsidRPr="00ED1C5B">
              <w:rPr>
                <w:rFonts w:ascii="Times New Roman" w:hAnsi="Times New Roman" w:cs="Times New Roman"/>
                <w:color w:val="000000"/>
                <w:sz w:val="24"/>
                <w:szCs w:val="24"/>
              </w:rPr>
              <w:lastRenderedPageBreak/>
              <w:t>Севера. «Стратегия пространственного развития Российской Федерации на период до 2025 года»: цели, задачи, приоритеты и направления пространственного развития страны. Субъекты Российской Федерации, выделяемые в «Стратегии пространственного развития Российской Федерации» как «геостратегические тер</w:t>
            </w:r>
            <w:r w:rsidR="00ED1C5B">
              <w:rPr>
                <w:rFonts w:ascii="Times New Roman" w:hAnsi="Times New Roman" w:cs="Times New Roman"/>
                <w:color w:val="000000"/>
                <w:sz w:val="24"/>
                <w:szCs w:val="24"/>
              </w:rPr>
              <w:t>ритории». Практическая работа. «</w:t>
            </w:r>
            <w:r w:rsidRPr="00ED1C5B">
              <w:rPr>
                <w:rFonts w:ascii="Times New Roman" w:hAnsi="Times New Roman" w:cs="Times New Roman"/>
                <w:color w:val="000000"/>
                <w:sz w:val="24"/>
                <w:szCs w:val="24"/>
              </w:rPr>
              <w:t>Определение влияния географического положения России на особенности отраслевой и территориальной структуры хозяйства</w:t>
            </w:r>
            <w:r w:rsidR="00ED1C5B">
              <w:rPr>
                <w:rFonts w:ascii="Times New Roman" w:hAnsi="Times New Roman" w:cs="Times New Roman"/>
                <w:color w:val="000000"/>
                <w:sz w:val="24"/>
                <w:szCs w:val="24"/>
              </w:rPr>
              <w:t>»</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0.5</w:t>
            </w: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36">
              <w:r w:rsidRPr="00ED1C5B">
                <w:rPr>
                  <w:rFonts w:ascii="Times New Roman" w:hAnsi="Times New Roman" w:cs="Times New Roman"/>
                  <w:color w:val="0000FF"/>
                  <w:sz w:val="24"/>
                  <w:szCs w:val="24"/>
                  <w:u w:val="single"/>
                </w:rPr>
                <w:t>https://m.edsoo.ru/8866497e</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3</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Производственный капитал. Распределение производственного капитала по территории страны. Себестоимость и рентабельность производства. Условия и факторы размещения хозяйства Практичес</w:t>
            </w:r>
            <w:r w:rsidR="00ED1C5B">
              <w:rPr>
                <w:rFonts w:ascii="Times New Roman" w:hAnsi="Times New Roman" w:cs="Times New Roman"/>
                <w:color w:val="000000"/>
                <w:sz w:val="24"/>
                <w:szCs w:val="24"/>
              </w:rPr>
              <w:t>кая работа «</w:t>
            </w:r>
            <w:r w:rsidRPr="00ED1C5B">
              <w:rPr>
                <w:rFonts w:ascii="Times New Roman" w:hAnsi="Times New Roman" w:cs="Times New Roman"/>
                <w:color w:val="000000"/>
                <w:sz w:val="24"/>
                <w:szCs w:val="24"/>
              </w:rPr>
              <w:t>Определение влияния географического положения России</w:t>
            </w:r>
            <w:r w:rsidR="00ED1C5B">
              <w:rPr>
                <w:rFonts w:ascii="Times New Roman" w:hAnsi="Times New Roman" w:cs="Times New Roman"/>
                <w:color w:val="000000"/>
                <w:sz w:val="24"/>
                <w:szCs w:val="24"/>
              </w:rPr>
              <w:t xml:space="preserve"> </w:t>
            </w:r>
            <w:r w:rsidRPr="00ED1C5B">
              <w:rPr>
                <w:rFonts w:ascii="Times New Roman" w:hAnsi="Times New Roman" w:cs="Times New Roman"/>
                <w:color w:val="000000"/>
                <w:sz w:val="24"/>
                <w:szCs w:val="24"/>
              </w:rPr>
              <w:t xml:space="preserve">на особенности отраслевой и </w:t>
            </w:r>
            <w:r w:rsidRPr="00ED1C5B">
              <w:rPr>
                <w:rFonts w:ascii="Times New Roman" w:hAnsi="Times New Roman" w:cs="Times New Roman"/>
                <w:color w:val="000000"/>
                <w:sz w:val="24"/>
                <w:szCs w:val="24"/>
              </w:rPr>
              <w:lastRenderedPageBreak/>
              <w:t>территориальной структуры хозяйства</w:t>
            </w:r>
            <w:r w:rsidR="00ED1C5B">
              <w:rPr>
                <w:rFonts w:ascii="Times New Roman" w:hAnsi="Times New Roman" w:cs="Times New Roman"/>
                <w:color w:val="000000"/>
                <w:sz w:val="24"/>
                <w:szCs w:val="24"/>
              </w:rPr>
              <w:t>»</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0.5</w:t>
            </w: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37">
              <w:r w:rsidRPr="00ED1C5B">
                <w:rPr>
                  <w:rFonts w:ascii="Times New Roman" w:hAnsi="Times New Roman" w:cs="Times New Roman"/>
                  <w:color w:val="0000FF"/>
                  <w:sz w:val="24"/>
                  <w:szCs w:val="24"/>
                  <w:u w:val="single"/>
                </w:rPr>
                <w:t>https://m.edsoo.ru/88664d20</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4</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ТЭК. Состав, место и значение в хозяйстве. Место России в мировой добыче основных видов топливных ресурсов. Угольная промышленность: география основных современных и перспективных районов добычи и переработки топливных ресурсов</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38">
              <w:r w:rsidRPr="00ED1C5B">
                <w:rPr>
                  <w:rFonts w:ascii="Times New Roman" w:hAnsi="Times New Roman" w:cs="Times New Roman"/>
                  <w:color w:val="0000FF"/>
                  <w:sz w:val="24"/>
                  <w:szCs w:val="24"/>
                  <w:u w:val="single"/>
                </w:rPr>
                <w:t>https://m.edsoo.ru/8866505e</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5</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Нефтяная промышленность: география основных современных и перспективных районов добычи и переработки топливных ресурсов, систем трубопроводов</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39">
              <w:r w:rsidRPr="00ED1C5B">
                <w:rPr>
                  <w:rFonts w:ascii="Times New Roman" w:hAnsi="Times New Roman" w:cs="Times New Roman"/>
                  <w:color w:val="0000FF"/>
                  <w:sz w:val="24"/>
                  <w:szCs w:val="24"/>
                  <w:u w:val="single"/>
                </w:rPr>
                <w:t>https://m.edsoo.ru/886651bc</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6</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Газовая промышленность: география основных современных и перспективных районов добычи и переработки топливных ресурсов, систем трубопроводов</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40">
              <w:r w:rsidRPr="00ED1C5B">
                <w:rPr>
                  <w:rFonts w:ascii="Times New Roman" w:hAnsi="Times New Roman" w:cs="Times New Roman"/>
                  <w:color w:val="0000FF"/>
                  <w:sz w:val="24"/>
                  <w:szCs w:val="24"/>
                  <w:u w:val="single"/>
                </w:rPr>
                <w:t>https://m.edsoo.ru/886652f2</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7</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Электроэнергетика. Место России в мировом производстве электроэнергии. Основные типы электростанций (атомные, тепловые, </w:t>
            </w:r>
            <w:r w:rsidRPr="00ED1C5B">
              <w:rPr>
                <w:rFonts w:ascii="Times New Roman" w:hAnsi="Times New Roman" w:cs="Times New Roman"/>
                <w:color w:val="000000"/>
                <w:sz w:val="24"/>
                <w:szCs w:val="24"/>
              </w:rPr>
              <w:lastRenderedPageBreak/>
              <w:t>гидроэлектростанции), их особенности и доля в производстве электроэнергии. Размещение крупнейших электростанций. Каскады ГЭС. Практическ</w:t>
            </w:r>
            <w:r w:rsidR="00ED1C5B">
              <w:rPr>
                <w:rFonts w:ascii="Times New Roman" w:hAnsi="Times New Roman" w:cs="Times New Roman"/>
                <w:color w:val="000000"/>
                <w:sz w:val="24"/>
                <w:szCs w:val="24"/>
              </w:rPr>
              <w:t>ая работа по теме «</w:t>
            </w:r>
            <w:r w:rsidRPr="00ED1C5B">
              <w:rPr>
                <w:rFonts w:ascii="Times New Roman" w:hAnsi="Times New Roman" w:cs="Times New Roman"/>
                <w:color w:val="000000"/>
                <w:sz w:val="24"/>
                <w:szCs w:val="24"/>
              </w:rPr>
              <w:t>Анализ статистических и текстовых материалов с целью сравнения стоимости электроэнергии для населения России в различных регионах</w:t>
            </w:r>
            <w:r w:rsidR="00ED1C5B">
              <w:rPr>
                <w:rFonts w:ascii="Times New Roman" w:hAnsi="Times New Roman" w:cs="Times New Roman"/>
                <w:color w:val="000000"/>
                <w:sz w:val="24"/>
                <w:szCs w:val="24"/>
              </w:rPr>
              <w:t>»</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0.5</w:t>
            </w: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41">
              <w:r w:rsidRPr="00ED1C5B">
                <w:rPr>
                  <w:rFonts w:ascii="Times New Roman" w:hAnsi="Times New Roman" w:cs="Times New Roman"/>
                  <w:color w:val="0000FF"/>
                  <w:sz w:val="24"/>
                  <w:szCs w:val="24"/>
                  <w:u w:val="single"/>
                </w:rPr>
                <w:t>https://m.edsoo.ru/8866541e</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8</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Электростанции, использующие возобновляемые источники энергии (ВИЭ), их особенности и доля в производстве электроэнергии. Энергосистемы. Влияние ТЭК на окружающую среду. Основные положения «Энергетической стратегии России на период до 2035 года». Практичес</w:t>
            </w:r>
            <w:r w:rsidR="00ED1C5B">
              <w:rPr>
                <w:rFonts w:ascii="Times New Roman" w:hAnsi="Times New Roman" w:cs="Times New Roman"/>
                <w:color w:val="000000"/>
                <w:sz w:val="24"/>
                <w:szCs w:val="24"/>
              </w:rPr>
              <w:t>кая работа по теме «</w:t>
            </w:r>
            <w:r w:rsidRPr="00ED1C5B">
              <w:rPr>
                <w:rFonts w:ascii="Times New Roman" w:hAnsi="Times New Roman" w:cs="Times New Roman"/>
                <w:color w:val="000000"/>
                <w:sz w:val="24"/>
                <w:szCs w:val="24"/>
              </w:rPr>
              <w:t>Сравнительная оценка возможностей для развития энергетики ВИЭ в отдельных регионах страны</w:t>
            </w:r>
            <w:r w:rsidR="00ED1C5B">
              <w:rPr>
                <w:rFonts w:ascii="Times New Roman" w:hAnsi="Times New Roman" w:cs="Times New Roman"/>
                <w:color w:val="000000"/>
                <w:sz w:val="24"/>
                <w:szCs w:val="24"/>
              </w:rPr>
              <w:t>»</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0.5</w:t>
            </w: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42">
              <w:r w:rsidRPr="00ED1C5B">
                <w:rPr>
                  <w:rFonts w:ascii="Times New Roman" w:hAnsi="Times New Roman" w:cs="Times New Roman"/>
                  <w:color w:val="0000FF"/>
                  <w:sz w:val="24"/>
                  <w:szCs w:val="24"/>
                  <w:u w:val="single"/>
                </w:rPr>
                <w:t>https://m.edsoo.ru/88665586</w:t>
              </w:r>
            </w:hyperlink>
          </w:p>
        </w:tc>
      </w:tr>
      <w:tr w:rsidR="00816C84" w:rsidRPr="004B3F79"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9</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Резервный урок. Обобщающее </w:t>
            </w:r>
            <w:r w:rsidRPr="00ED1C5B">
              <w:rPr>
                <w:rFonts w:ascii="Times New Roman" w:hAnsi="Times New Roman" w:cs="Times New Roman"/>
                <w:color w:val="000000"/>
                <w:sz w:val="24"/>
                <w:szCs w:val="24"/>
              </w:rPr>
              <w:lastRenderedPageBreak/>
              <w:t xml:space="preserve">повторение по </w:t>
            </w:r>
            <w:r w:rsidR="00ED1C5B">
              <w:rPr>
                <w:rFonts w:ascii="Times New Roman" w:hAnsi="Times New Roman" w:cs="Times New Roman"/>
                <w:color w:val="000000"/>
                <w:sz w:val="24"/>
                <w:szCs w:val="24"/>
              </w:rPr>
              <w:t>темам «</w:t>
            </w:r>
            <w:r w:rsidRPr="00ED1C5B">
              <w:rPr>
                <w:rFonts w:ascii="Times New Roman" w:hAnsi="Times New Roman" w:cs="Times New Roman"/>
                <w:color w:val="000000"/>
                <w:sz w:val="24"/>
                <w:szCs w:val="24"/>
              </w:rPr>
              <w:t xml:space="preserve">Общая </w:t>
            </w:r>
            <w:r w:rsidR="00ED1C5B">
              <w:rPr>
                <w:rFonts w:ascii="Times New Roman" w:hAnsi="Times New Roman" w:cs="Times New Roman"/>
                <w:color w:val="000000"/>
                <w:sz w:val="24"/>
                <w:szCs w:val="24"/>
              </w:rPr>
              <w:t>характеристика хозяйства России» и «</w:t>
            </w:r>
            <w:r w:rsidRPr="00ED1C5B">
              <w:rPr>
                <w:rFonts w:ascii="Times New Roman" w:hAnsi="Times New Roman" w:cs="Times New Roman"/>
                <w:color w:val="000000"/>
                <w:sz w:val="24"/>
                <w:szCs w:val="24"/>
              </w:rPr>
              <w:t>Топливно-энергетический комплекс (ТЭК)</w:t>
            </w:r>
            <w:r w:rsidR="00ED1C5B">
              <w:rPr>
                <w:rFonts w:ascii="Times New Roman" w:hAnsi="Times New Roman" w:cs="Times New Roman"/>
                <w:color w:val="000000"/>
                <w:sz w:val="24"/>
                <w:szCs w:val="24"/>
              </w:rPr>
              <w:t>»</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10</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Металлургический комплекс. Состав, место и значение в хозяйстве. Металлургические базы России. Влияние металлургии на окружающую среду. Основные положения «Стратегии развития чёрной и цветной металлургии России до 2030 года»</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43">
              <w:r w:rsidRPr="00ED1C5B">
                <w:rPr>
                  <w:rFonts w:ascii="Times New Roman" w:hAnsi="Times New Roman" w:cs="Times New Roman"/>
                  <w:color w:val="0000FF"/>
                  <w:sz w:val="24"/>
                  <w:szCs w:val="24"/>
                  <w:u w:val="single"/>
                </w:rPr>
                <w:t>https://m.edsoo.ru/88665720</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11</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Место России в мировом производстве чёрных металлов. Особенности технологии производства чёрных металлов. Факторы размещения предприятий разных отраслей металлургического комплекса. География металлургии чёрных металлов: основные районы и центры</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44">
              <w:r w:rsidRPr="00ED1C5B">
                <w:rPr>
                  <w:rFonts w:ascii="Times New Roman" w:hAnsi="Times New Roman" w:cs="Times New Roman"/>
                  <w:color w:val="0000FF"/>
                  <w:sz w:val="24"/>
                  <w:szCs w:val="24"/>
                  <w:u w:val="single"/>
                </w:rPr>
                <w:t>https://m.edsoo.ru/88665892</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12</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Место России в мировом производстве цветных металлов. Особенности технологии производства цветных </w:t>
            </w:r>
            <w:r w:rsidRPr="00ED1C5B">
              <w:rPr>
                <w:rFonts w:ascii="Times New Roman" w:hAnsi="Times New Roman" w:cs="Times New Roman"/>
                <w:color w:val="000000"/>
                <w:sz w:val="24"/>
                <w:szCs w:val="24"/>
              </w:rPr>
              <w:lastRenderedPageBreak/>
              <w:t xml:space="preserve">металлов. Факторы размещения предприятий разных отраслей металлургического комплекса. География металлургии легких и тяжелых цветных металлов: основные районы </w:t>
            </w:r>
            <w:r w:rsidR="00ED1C5B">
              <w:rPr>
                <w:rFonts w:ascii="Times New Roman" w:hAnsi="Times New Roman" w:cs="Times New Roman"/>
                <w:color w:val="000000"/>
                <w:sz w:val="24"/>
                <w:szCs w:val="24"/>
              </w:rPr>
              <w:t>и центры. Практическая работа. «</w:t>
            </w:r>
            <w:r w:rsidRPr="00ED1C5B">
              <w:rPr>
                <w:rFonts w:ascii="Times New Roman" w:hAnsi="Times New Roman" w:cs="Times New Roman"/>
                <w:color w:val="000000"/>
                <w:sz w:val="24"/>
                <w:szCs w:val="24"/>
              </w:rPr>
              <w:t>Выявление факторов, влияющих на себестоимость производства предприятий металлургического комплекса в различных регионах страны (по выбору)</w:t>
            </w:r>
            <w:r w:rsidR="00ED1C5B">
              <w:rPr>
                <w:rFonts w:ascii="Times New Roman" w:hAnsi="Times New Roman" w:cs="Times New Roman"/>
                <w:color w:val="000000"/>
                <w:sz w:val="24"/>
                <w:szCs w:val="24"/>
              </w:rPr>
              <w:t>»</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0.5</w:t>
            </w: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45">
              <w:r w:rsidRPr="00ED1C5B">
                <w:rPr>
                  <w:rFonts w:ascii="Times New Roman" w:hAnsi="Times New Roman" w:cs="Times New Roman"/>
                  <w:color w:val="0000FF"/>
                  <w:sz w:val="24"/>
                  <w:szCs w:val="24"/>
                  <w:u w:val="single"/>
                </w:rPr>
                <w:t>https://m.edsoo.ru/88665a5e</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13</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Машиностроительный комплекс. Состав, место и значение в хозяйстве. Место России в мировом производстве машиностроительной продукции. Роль машиностроения в реализации целей политики импортозамещения</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46">
              <w:r w:rsidRPr="00ED1C5B">
                <w:rPr>
                  <w:rFonts w:ascii="Times New Roman" w:hAnsi="Times New Roman" w:cs="Times New Roman"/>
                  <w:color w:val="0000FF"/>
                  <w:sz w:val="24"/>
                  <w:szCs w:val="24"/>
                  <w:u w:val="single"/>
                </w:rPr>
                <w:t>https://m.edsoo.ru/88665bbc</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14</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Факторы размещения машиностроительных пр</w:t>
            </w:r>
            <w:r w:rsidR="00ED1C5B">
              <w:rPr>
                <w:rFonts w:ascii="Times New Roman" w:hAnsi="Times New Roman" w:cs="Times New Roman"/>
                <w:color w:val="000000"/>
                <w:sz w:val="24"/>
                <w:szCs w:val="24"/>
              </w:rPr>
              <w:t>едприятий. Практическая работа «</w:t>
            </w:r>
            <w:r w:rsidRPr="00ED1C5B">
              <w:rPr>
                <w:rFonts w:ascii="Times New Roman" w:hAnsi="Times New Roman" w:cs="Times New Roman"/>
                <w:color w:val="000000"/>
                <w:sz w:val="24"/>
                <w:szCs w:val="24"/>
              </w:rPr>
              <w:t xml:space="preserve">Выявление факторов, повлиявших на размещение машиностроительного предприятия (по </w:t>
            </w:r>
            <w:r w:rsidRPr="00ED1C5B">
              <w:rPr>
                <w:rFonts w:ascii="Times New Roman" w:hAnsi="Times New Roman" w:cs="Times New Roman"/>
                <w:color w:val="000000"/>
                <w:sz w:val="24"/>
                <w:szCs w:val="24"/>
              </w:rPr>
              <w:lastRenderedPageBreak/>
              <w:t>выбору) на основе анализа различных источников информации!</w:t>
            </w:r>
            <w:r w:rsidR="00ED1C5B">
              <w:rPr>
                <w:rFonts w:ascii="Times New Roman" w:hAnsi="Times New Roman" w:cs="Times New Roman"/>
                <w:color w:val="000000"/>
                <w:sz w:val="24"/>
                <w:szCs w:val="24"/>
              </w:rPr>
              <w:t>»</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0.5</w:t>
            </w: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47">
              <w:r w:rsidRPr="00ED1C5B">
                <w:rPr>
                  <w:rFonts w:ascii="Times New Roman" w:hAnsi="Times New Roman" w:cs="Times New Roman"/>
                  <w:color w:val="0000FF"/>
                  <w:sz w:val="24"/>
                  <w:szCs w:val="24"/>
                  <w:u w:val="single"/>
                </w:rPr>
                <w:t>https://m.edsoo.ru/88665d2e</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15</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География важнейших отраслей машиностроительного комплекса: основные районы и центры. Машиностроение и охрана окружающей среды, значение отрасли для создания экологически эффективного оборудования. Перспективы развития машиностроения России. Основные положения документов, определяющих стратегию развития отраслей машиностроительного комплекса</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48">
              <w:r w:rsidRPr="00ED1C5B">
                <w:rPr>
                  <w:rFonts w:ascii="Times New Roman" w:hAnsi="Times New Roman" w:cs="Times New Roman"/>
                  <w:color w:val="0000FF"/>
                  <w:sz w:val="24"/>
                  <w:szCs w:val="24"/>
                  <w:u w:val="single"/>
                </w:rPr>
                <w:t>https://m.edsoo.ru/88665e78</w:t>
              </w:r>
            </w:hyperlink>
          </w:p>
        </w:tc>
      </w:tr>
      <w:tr w:rsidR="00816C84" w:rsidRPr="004B3F79"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16</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Резервный уро</w:t>
            </w:r>
            <w:r w:rsidR="00ED1C5B">
              <w:rPr>
                <w:rFonts w:ascii="Times New Roman" w:hAnsi="Times New Roman" w:cs="Times New Roman"/>
                <w:color w:val="000000"/>
                <w:sz w:val="24"/>
                <w:szCs w:val="24"/>
              </w:rPr>
              <w:t>к. Контрольная работа по темам «Металлургический комплекс» и «</w:t>
            </w:r>
            <w:r w:rsidRPr="00ED1C5B">
              <w:rPr>
                <w:rFonts w:ascii="Times New Roman" w:hAnsi="Times New Roman" w:cs="Times New Roman"/>
                <w:color w:val="000000"/>
                <w:sz w:val="24"/>
                <w:szCs w:val="24"/>
              </w:rPr>
              <w:t>Машиностроительный комплекс</w:t>
            </w:r>
            <w:r w:rsidR="00ED1C5B">
              <w:rPr>
                <w:rFonts w:ascii="Times New Roman" w:hAnsi="Times New Roman" w:cs="Times New Roman"/>
                <w:color w:val="000000"/>
                <w:sz w:val="24"/>
                <w:szCs w:val="24"/>
              </w:rPr>
              <w:t>»</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816C84" w:rsidP="00ED1C5B">
            <w:pPr>
              <w:spacing w:after="0" w:line="360" w:lineRule="auto"/>
              <w:rPr>
                <w:rFonts w:ascii="Times New Roman" w:hAnsi="Times New Roman" w:cs="Times New Roman"/>
                <w:sz w:val="24"/>
                <w:szCs w:val="24"/>
              </w:rPr>
            </w:pPr>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17</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Химическая промышленность. Состав, место и значение в хозяйстве. Место России в мировом производстве химической продукции</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49">
              <w:r w:rsidRPr="00ED1C5B">
                <w:rPr>
                  <w:rFonts w:ascii="Times New Roman" w:hAnsi="Times New Roman" w:cs="Times New Roman"/>
                  <w:color w:val="0000FF"/>
                  <w:sz w:val="24"/>
                  <w:szCs w:val="24"/>
                  <w:u w:val="single"/>
                </w:rPr>
                <w:t>https://m.edsoo.ru/886660b2</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18</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Факторы размещения предприятий. </w:t>
            </w:r>
            <w:r w:rsidRPr="00ED1C5B">
              <w:rPr>
                <w:rFonts w:ascii="Times New Roman" w:hAnsi="Times New Roman" w:cs="Times New Roman"/>
                <w:color w:val="000000"/>
                <w:sz w:val="24"/>
                <w:szCs w:val="24"/>
              </w:rPr>
              <w:lastRenderedPageBreak/>
              <w:t>География важнейших подотраслей: основные районы и центры. Химическая промышленность и охрана окружающей среды. Основные положения «Стратегии развития химического и нефтехимического комплекса на период до 2030 года»</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50">
              <w:r w:rsidRPr="00ED1C5B">
                <w:rPr>
                  <w:rFonts w:ascii="Times New Roman" w:hAnsi="Times New Roman" w:cs="Times New Roman"/>
                  <w:color w:val="0000FF"/>
                  <w:sz w:val="24"/>
                  <w:szCs w:val="24"/>
                  <w:u w:val="single"/>
                </w:rPr>
                <w:t>https://m.edsoo.ru/886662a6</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lastRenderedPageBreak/>
              <w:t>19</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Лесопромышленный комплекс. Состав, место и значение в хозяйстве. Место России в мировом производстве продукции лесного комплекса. Лесозаготовительная, деревообрабатывающая и целлюлозно-бумажная промышленность</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51">
              <w:r w:rsidRPr="00ED1C5B">
                <w:rPr>
                  <w:rFonts w:ascii="Times New Roman" w:hAnsi="Times New Roman" w:cs="Times New Roman"/>
                  <w:color w:val="0000FF"/>
                  <w:sz w:val="24"/>
                  <w:szCs w:val="24"/>
                  <w:u w:val="single"/>
                </w:rPr>
                <w:t>https://m.edsoo.ru/88666684</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20</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Факторы размещения предприятий. География важнейших отраслей: основные районы и лесоперерабатывающие комплексы. Лесное хозяйство и окружающая среда. Проблемы и перспективы развития. Основные положения «Стратегии развития лесного комплекса </w:t>
            </w:r>
            <w:r w:rsidRPr="00ED1C5B">
              <w:rPr>
                <w:rFonts w:ascii="Times New Roman" w:hAnsi="Times New Roman" w:cs="Times New Roman"/>
                <w:color w:val="000000"/>
                <w:sz w:val="24"/>
                <w:szCs w:val="24"/>
              </w:rPr>
              <w:lastRenderedPageBreak/>
              <w:t>Российской Федерации до 2030 года</w:t>
            </w:r>
            <w:r w:rsidR="00ED1C5B">
              <w:rPr>
                <w:rFonts w:ascii="Times New Roman" w:hAnsi="Times New Roman" w:cs="Times New Roman"/>
                <w:color w:val="000000"/>
                <w:sz w:val="24"/>
                <w:szCs w:val="24"/>
              </w:rPr>
              <w:t>». Практическая работа по теме «</w:t>
            </w:r>
            <w:r w:rsidRPr="00ED1C5B">
              <w:rPr>
                <w:rFonts w:ascii="Times New Roman" w:hAnsi="Times New Roman" w:cs="Times New Roman"/>
                <w:color w:val="000000"/>
                <w:sz w:val="24"/>
                <w:szCs w:val="24"/>
              </w:rPr>
              <w:t>Анализ документов «Прогноз развития лесного сектора Российской Федерации до 2030 года» (Гл. 1, 3 и 11) и «Стратегия развития лесного комплекса Российской Федерации до 2030 года» (Гл. II и III, Приложения № 1 и № 18) с целью определения перспектив и проблем развития комплекса</w:t>
            </w:r>
            <w:r w:rsidR="00ED1C5B">
              <w:rPr>
                <w:rFonts w:ascii="Times New Roman" w:hAnsi="Times New Roman" w:cs="Times New Roman"/>
                <w:color w:val="000000"/>
                <w:sz w:val="24"/>
                <w:szCs w:val="24"/>
              </w:rPr>
              <w:t>»</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0.5</w:t>
            </w: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52">
              <w:r w:rsidRPr="00ED1C5B">
                <w:rPr>
                  <w:rFonts w:ascii="Times New Roman" w:hAnsi="Times New Roman" w:cs="Times New Roman"/>
                  <w:color w:val="0000FF"/>
                  <w:sz w:val="24"/>
                  <w:szCs w:val="24"/>
                  <w:u w:val="single"/>
                </w:rPr>
                <w:t>https://m.edsoo.ru/886667f6</w:t>
              </w:r>
            </w:hyperlink>
          </w:p>
        </w:tc>
      </w:tr>
      <w:tr w:rsidR="00816C84" w:rsidRPr="004B3F79"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21</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Резервный урок.</w:t>
            </w:r>
            <w:r w:rsidR="00ED1C5B">
              <w:rPr>
                <w:rFonts w:ascii="Times New Roman" w:hAnsi="Times New Roman" w:cs="Times New Roman"/>
                <w:color w:val="000000"/>
                <w:sz w:val="24"/>
                <w:szCs w:val="24"/>
              </w:rPr>
              <w:t xml:space="preserve"> Обобщающее повторение по теме «</w:t>
            </w:r>
            <w:r w:rsidRPr="00ED1C5B">
              <w:rPr>
                <w:rFonts w:ascii="Times New Roman" w:hAnsi="Times New Roman" w:cs="Times New Roman"/>
                <w:color w:val="000000"/>
                <w:sz w:val="24"/>
                <w:szCs w:val="24"/>
              </w:rPr>
              <w:t>Химико-лесной комплекс</w:t>
            </w:r>
            <w:r w:rsidR="00ED1C5B">
              <w:rPr>
                <w:rFonts w:ascii="Times New Roman" w:hAnsi="Times New Roman" w:cs="Times New Roman"/>
                <w:color w:val="000000"/>
                <w:sz w:val="24"/>
                <w:szCs w:val="24"/>
              </w:rPr>
              <w:t>»</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22</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Агропромышленный комплекс (АПК). Состав, место и значение в экономике страны. Сельское хозяйство. Состав, место и значение в хозяйстве, отличия от других отраслей хозяйства. Земельные, почвенные и агроклиматические ресурсы. Сельскохозяйственные угодья, их площадь и структура. Сельское </w:t>
            </w:r>
            <w:r w:rsidRPr="00ED1C5B">
              <w:rPr>
                <w:rFonts w:ascii="Times New Roman" w:hAnsi="Times New Roman" w:cs="Times New Roman"/>
                <w:color w:val="000000"/>
                <w:sz w:val="24"/>
                <w:szCs w:val="24"/>
              </w:rPr>
              <w:lastRenderedPageBreak/>
              <w:t>хозяйство и окружающая среда</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53">
              <w:r w:rsidRPr="00ED1C5B">
                <w:rPr>
                  <w:rFonts w:ascii="Times New Roman" w:hAnsi="Times New Roman" w:cs="Times New Roman"/>
                  <w:color w:val="0000FF"/>
                  <w:sz w:val="24"/>
                  <w:szCs w:val="24"/>
                  <w:u w:val="single"/>
                </w:rPr>
                <w:t>https://m.edsoo.ru/88666a80</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23</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Растениеводство и животноводство: география основных отраслей</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54">
              <w:r w:rsidRPr="00ED1C5B">
                <w:rPr>
                  <w:rFonts w:ascii="Times New Roman" w:hAnsi="Times New Roman" w:cs="Times New Roman"/>
                  <w:color w:val="0000FF"/>
                  <w:sz w:val="24"/>
                  <w:szCs w:val="24"/>
                  <w:u w:val="single"/>
                </w:rPr>
                <w:t>https://m.edsoo.ru/88666bc0</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24</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Пищевая промышленность. Состав, место и значение в хозяйстве. Факторы размещения предприятий. География важнейших отраслей: основные районы и центры. Пищевая промышленность и охрана окружающей среды. Лёгкая промышленность. Состав, место и значение в хозяйстве. Факторы размещения предприятий. География важнейших отраслей: основные районы и центры. Лёгкая промышленность и охрана окружающей среды</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55">
              <w:r w:rsidRPr="00ED1C5B">
                <w:rPr>
                  <w:rFonts w:ascii="Times New Roman" w:hAnsi="Times New Roman" w:cs="Times New Roman"/>
                  <w:color w:val="0000FF"/>
                  <w:sz w:val="24"/>
                  <w:szCs w:val="24"/>
                  <w:u w:val="single"/>
                </w:rPr>
                <w:t>https://m.edsoo.ru/88666f12</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25</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«Стратегия развития агропромышленного и рыбохозяйственного комплексов Российской Федерации на период до 2030 года». Особенности АПК своего кра</w:t>
            </w:r>
            <w:r w:rsidR="00ED1C5B">
              <w:rPr>
                <w:rFonts w:ascii="Times New Roman" w:hAnsi="Times New Roman" w:cs="Times New Roman"/>
                <w:color w:val="000000"/>
                <w:sz w:val="24"/>
                <w:szCs w:val="24"/>
              </w:rPr>
              <w:t>я. Практическая работа по теме «</w:t>
            </w:r>
            <w:r w:rsidRPr="00ED1C5B">
              <w:rPr>
                <w:rFonts w:ascii="Times New Roman" w:hAnsi="Times New Roman" w:cs="Times New Roman"/>
                <w:color w:val="000000"/>
                <w:sz w:val="24"/>
                <w:szCs w:val="24"/>
              </w:rPr>
              <w:t xml:space="preserve">Определение влияния природных и </w:t>
            </w:r>
            <w:r w:rsidRPr="00ED1C5B">
              <w:rPr>
                <w:rFonts w:ascii="Times New Roman" w:hAnsi="Times New Roman" w:cs="Times New Roman"/>
                <w:color w:val="000000"/>
                <w:sz w:val="24"/>
                <w:szCs w:val="24"/>
              </w:rPr>
              <w:lastRenderedPageBreak/>
              <w:t>социальных факторов на размещение отраслей АПК</w:t>
            </w:r>
            <w:r w:rsidR="00ED1C5B">
              <w:rPr>
                <w:rFonts w:ascii="Times New Roman" w:hAnsi="Times New Roman" w:cs="Times New Roman"/>
                <w:color w:val="000000"/>
                <w:sz w:val="24"/>
                <w:szCs w:val="24"/>
              </w:rPr>
              <w:t>»</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0.5</w:t>
            </w: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56">
              <w:r w:rsidRPr="00ED1C5B">
                <w:rPr>
                  <w:rFonts w:ascii="Times New Roman" w:hAnsi="Times New Roman" w:cs="Times New Roman"/>
                  <w:color w:val="0000FF"/>
                  <w:sz w:val="24"/>
                  <w:szCs w:val="24"/>
                  <w:u w:val="single"/>
                </w:rPr>
                <w:t>https://m.edsoo.ru/8866716a</w:t>
              </w:r>
            </w:hyperlink>
          </w:p>
        </w:tc>
      </w:tr>
      <w:tr w:rsidR="00816C84" w:rsidRPr="004B3F79"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26</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Резервный урок.</w:t>
            </w:r>
            <w:r w:rsidR="00ED1C5B">
              <w:rPr>
                <w:rFonts w:ascii="Times New Roman" w:hAnsi="Times New Roman" w:cs="Times New Roman"/>
                <w:color w:val="000000"/>
                <w:sz w:val="24"/>
                <w:szCs w:val="24"/>
              </w:rPr>
              <w:t xml:space="preserve"> Обобщающее повторение по теме «</w:t>
            </w:r>
            <w:r w:rsidRPr="00ED1C5B">
              <w:rPr>
                <w:rFonts w:ascii="Times New Roman" w:hAnsi="Times New Roman" w:cs="Times New Roman"/>
                <w:color w:val="000000"/>
                <w:sz w:val="24"/>
                <w:szCs w:val="24"/>
              </w:rPr>
              <w:t>Агропромышленный комплекс (АПК)</w:t>
            </w:r>
            <w:r w:rsidR="00ED1C5B">
              <w:rPr>
                <w:rFonts w:ascii="Times New Roman" w:hAnsi="Times New Roman" w:cs="Times New Roman"/>
                <w:color w:val="000000"/>
                <w:sz w:val="24"/>
                <w:szCs w:val="24"/>
              </w:rPr>
              <w:t>»</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27</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Инфраструктурный комплекс. Состав: транспорт, информационная инфраструктура; сфера обслуживания, рекреационное хозяйство — место и значение в хозяйстве. Транспорт. Состав, место и значение в хозяйстве. Крупнейшие транспортные узлы. «Стратегия развития транспорта России на период до 2030 года</w:t>
            </w:r>
            <w:r w:rsidR="00ED1C5B">
              <w:rPr>
                <w:rFonts w:ascii="Times New Roman" w:hAnsi="Times New Roman" w:cs="Times New Roman"/>
                <w:color w:val="000000"/>
                <w:sz w:val="24"/>
                <w:szCs w:val="24"/>
              </w:rPr>
              <w:t>»</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57">
              <w:r w:rsidRPr="00ED1C5B">
                <w:rPr>
                  <w:rFonts w:ascii="Times New Roman" w:hAnsi="Times New Roman" w:cs="Times New Roman"/>
                  <w:color w:val="0000FF"/>
                  <w:sz w:val="24"/>
                  <w:szCs w:val="24"/>
                  <w:u w:val="single"/>
                </w:rPr>
                <w:t>https://m.edsoo.ru/886672e6</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28</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Морской и внутренний водный транспорт. География отдельных видов транспорта: основные транспортные пути. Транспорт и охрана окружающей среды. Практическая работа по теме «Анализ статистических данных с целью определения доли отдельных </w:t>
            </w:r>
            <w:r w:rsidRPr="00ED1C5B">
              <w:rPr>
                <w:rFonts w:ascii="Times New Roman" w:hAnsi="Times New Roman" w:cs="Times New Roman"/>
                <w:color w:val="000000"/>
                <w:sz w:val="24"/>
                <w:szCs w:val="24"/>
              </w:rPr>
              <w:lastRenderedPageBreak/>
              <w:t>морских бассейнов в грузоперевозках и объяснение выявленных различий»</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0.5</w:t>
            </w: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58">
              <w:r w:rsidRPr="00ED1C5B">
                <w:rPr>
                  <w:rFonts w:ascii="Times New Roman" w:hAnsi="Times New Roman" w:cs="Times New Roman"/>
                  <w:color w:val="0000FF"/>
                  <w:sz w:val="24"/>
                  <w:szCs w:val="24"/>
                  <w:u w:val="single"/>
                </w:rPr>
                <w:t>https://m.edsoo.ru/8866748a</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29</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География отдельных видов транспорта: железнодорожный, автомобильный транспорт, основные транспортные пути. Воздушный и трубопроводный транспорт. Транспорт и охрана окружающей среды</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59">
              <w:r w:rsidRPr="00ED1C5B">
                <w:rPr>
                  <w:rFonts w:ascii="Times New Roman" w:hAnsi="Times New Roman" w:cs="Times New Roman"/>
                  <w:color w:val="0000FF"/>
                  <w:sz w:val="24"/>
                  <w:szCs w:val="24"/>
                  <w:u w:val="single"/>
                </w:rPr>
                <w:t>https://m.edsoo.ru/886675fc</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30</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Информационная инфраструктура. География отдельных видов связи. Проблемы и перспективы развития комплекса. Федеральный проект «Информационная инфраструктура»</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60">
              <w:r w:rsidRPr="00ED1C5B">
                <w:rPr>
                  <w:rFonts w:ascii="Times New Roman" w:hAnsi="Times New Roman" w:cs="Times New Roman"/>
                  <w:color w:val="0000FF"/>
                  <w:sz w:val="24"/>
                  <w:szCs w:val="24"/>
                  <w:u w:val="single"/>
                </w:rPr>
                <w:t>https://m.edsoo.ru/88667c28</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31</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Рекреационное хозяйство. Особенности сферы обслуживания своего кра</w:t>
            </w:r>
            <w:r w:rsidR="00ED1C5B">
              <w:rPr>
                <w:rFonts w:ascii="Times New Roman" w:hAnsi="Times New Roman" w:cs="Times New Roman"/>
                <w:color w:val="000000"/>
                <w:sz w:val="24"/>
                <w:szCs w:val="24"/>
              </w:rPr>
              <w:t>я. Практическая работа по теме «</w:t>
            </w:r>
            <w:r w:rsidRPr="00ED1C5B">
              <w:rPr>
                <w:rFonts w:ascii="Times New Roman" w:hAnsi="Times New Roman" w:cs="Times New Roman"/>
                <w:color w:val="000000"/>
                <w:sz w:val="24"/>
                <w:szCs w:val="24"/>
              </w:rPr>
              <w:t>Характеристика туристско-рекреационного потенциала своего края</w:t>
            </w:r>
            <w:r w:rsidR="00ED1C5B">
              <w:rPr>
                <w:rFonts w:ascii="Times New Roman" w:hAnsi="Times New Roman" w:cs="Times New Roman"/>
                <w:color w:val="000000"/>
                <w:sz w:val="24"/>
                <w:szCs w:val="24"/>
              </w:rPr>
              <w:t>»</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0.5</w:t>
            </w: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61">
              <w:r w:rsidRPr="00ED1C5B">
                <w:rPr>
                  <w:rFonts w:ascii="Times New Roman" w:hAnsi="Times New Roman" w:cs="Times New Roman"/>
                  <w:color w:val="0000FF"/>
                  <w:sz w:val="24"/>
                  <w:szCs w:val="24"/>
                  <w:u w:val="single"/>
                </w:rPr>
                <w:t>https://m.edsoo.ru/88667980</w:t>
              </w:r>
            </w:hyperlink>
          </w:p>
        </w:tc>
      </w:tr>
      <w:tr w:rsidR="00816C84" w:rsidRPr="004B3F79"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32</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Резервный урок. Контрольная работа по теме </w:t>
            </w:r>
            <w:r w:rsidR="00ED1C5B">
              <w:rPr>
                <w:rFonts w:ascii="Times New Roman" w:hAnsi="Times New Roman" w:cs="Times New Roman"/>
                <w:color w:val="000000"/>
                <w:sz w:val="24"/>
                <w:szCs w:val="24"/>
              </w:rPr>
              <w:t>«</w:t>
            </w:r>
            <w:r w:rsidRPr="00ED1C5B">
              <w:rPr>
                <w:rFonts w:ascii="Times New Roman" w:hAnsi="Times New Roman" w:cs="Times New Roman"/>
                <w:color w:val="000000"/>
                <w:sz w:val="24"/>
                <w:szCs w:val="24"/>
              </w:rPr>
              <w:t>Инфраструктурный комплекс</w:t>
            </w:r>
            <w:r w:rsidR="00ED1C5B">
              <w:rPr>
                <w:rFonts w:ascii="Times New Roman" w:hAnsi="Times New Roman" w:cs="Times New Roman"/>
                <w:color w:val="000000"/>
                <w:sz w:val="24"/>
                <w:szCs w:val="24"/>
              </w:rPr>
              <w:t>»</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816C84" w:rsidP="00ED1C5B">
            <w:pPr>
              <w:spacing w:after="0" w:line="360" w:lineRule="auto"/>
              <w:rPr>
                <w:rFonts w:ascii="Times New Roman" w:hAnsi="Times New Roman" w:cs="Times New Roman"/>
                <w:sz w:val="24"/>
                <w:szCs w:val="24"/>
              </w:rPr>
            </w:pPr>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33</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Государственная политика как фактор </w:t>
            </w:r>
            <w:r w:rsidRPr="00ED1C5B">
              <w:rPr>
                <w:rFonts w:ascii="Times New Roman" w:hAnsi="Times New Roman" w:cs="Times New Roman"/>
                <w:color w:val="000000"/>
                <w:sz w:val="24"/>
                <w:szCs w:val="24"/>
              </w:rPr>
              <w:lastRenderedPageBreak/>
              <w:t>размещения производства. «Стратегия пространственного развития Российской Федерации до 2025 года»: основные положения. Новые формы территориальной организации хозяйства и их роль в изменении территориальной структуры хозяйства России. Кластеры. Особые экономические зоны (ОЭЗ). Территории опережающего развития (ТОР). Факторы, ограничивающие развитие хозяйства</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62">
              <w:r w:rsidRPr="00ED1C5B">
                <w:rPr>
                  <w:rFonts w:ascii="Times New Roman" w:hAnsi="Times New Roman" w:cs="Times New Roman"/>
                  <w:color w:val="0000FF"/>
                  <w:sz w:val="24"/>
                  <w:szCs w:val="24"/>
                  <w:u w:val="single"/>
                </w:rPr>
                <w:t>https://m.edsoo.ru/88667f84</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lastRenderedPageBreak/>
              <w:t>34</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Развитие хозяйства и состояние окружающей среды. «Стратегия экологической безопасности Российской Федерации до 2025 года» и государственные меры по переходу России к модели устойчивого развития. Практическая работа по теме </w:t>
            </w:r>
            <w:r w:rsidR="00ED1C5B">
              <w:rPr>
                <w:rFonts w:ascii="Times New Roman" w:hAnsi="Times New Roman" w:cs="Times New Roman"/>
                <w:color w:val="000000"/>
                <w:sz w:val="24"/>
                <w:szCs w:val="24"/>
              </w:rPr>
              <w:t>«</w:t>
            </w:r>
            <w:r w:rsidRPr="00ED1C5B">
              <w:rPr>
                <w:rFonts w:ascii="Times New Roman" w:hAnsi="Times New Roman" w:cs="Times New Roman"/>
                <w:color w:val="000000"/>
                <w:sz w:val="24"/>
                <w:szCs w:val="24"/>
              </w:rPr>
              <w:t xml:space="preserve">Сравнительная оценка вклада отдельных отраслей хозяйства в загрязнение окружающей среды на основе анализа статистических </w:t>
            </w:r>
            <w:r w:rsidRPr="00ED1C5B">
              <w:rPr>
                <w:rFonts w:ascii="Times New Roman" w:hAnsi="Times New Roman" w:cs="Times New Roman"/>
                <w:color w:val="000000"/>
                <w:sz w:val="24"/>
                <w:szCs w:val="24"/>
              </w:rPr>
              <w:lastRenderedPageBreak/>
              <w:t>материалов</w:t>
            </w:r>
            <w:r w:rsidR="00ED1C5B">
              <w:rPr>
                <w:rFonts w:ascii="Times New Roman" w:hAnsi="Times New Roman" w:cs="Times New Roman"/>
                <w:color w:val="000000"/>
                <w:sz w:val="24"/>
                <w:szCs w:val="24"/>
              </w:rPr>
              <w:t>»</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ED1C5B" w:rsidRDefault="00816C84" w:rsidP="00ED1C5B">
            <w:pPr>
              <w:spacing w:after="0" w:line="360" w:lineRule="auto"/>
              <w:jc w:val="center"/>
              <w:rPr>
                <w:rFonts w:ascii="Times New Roman" w:hAnsi="Times New Roman" w:cs="Times New Roman"/>
                <w:sz w:val="24"/>
                <w:szCs w:val="24"/>
              </w:rPr>
            </w:pPr>
          </w:p>
        </w:tc>
        <w:tc>
          <w:tcPr>
            <w:tcW w:w="1775"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0.5</w:t>
            </w: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63">
              <w:r w:rsidRPr="00ED1C5B">
                <w:rPr>
                  <w:rFonts w:ascii="Times New Roman" w:hAnsi="Times New Roman" w:cs="Times New Roman"/>
                  <w:color w:val="0000FF"/>
                  <w:sz w:val="24"/>
                  <w:szCs w:val="24"/>
                  <w:u w:val="single"/>
                </w:rPr>
                <w:t>https://m.edsoo.ru/886680c4</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35</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Географические особенности Европейского Севера России. Географическое положение. Особенности природно-ресурсного потенциала</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64">
              <w:r w:rsidRPr="00ED1C5B">
                <w:rPr>
                  <w:rFonts w:ascii="Times New Roman" w:hAnsi="Times New Roman" w:cs="Times New Roman"/>
                  <w:color w:val="0000FF"/>
                  <w:sz w:val="24"/>
                  <w:szCs w:val="24"/>
                  <w:u w:val="single"/>
                </w:rPr>
                <w:t>https://m.edsoo.ru/886681e6</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36</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Географические особенности Европейского Севера России. Особенности населения</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65">
              <w:r w:rsidRPr="00ED1C5B">
                <w:rPr>
                  <w:rFonts w:ascii="Times New Roman" w:hAnsi="Times New Roman" w:cs="Times New Roman"/>
                  <w:color w:val="0000FF"/>
                  <w:sz w:val="24"/>
                  <w:szCs w:val="24"/>
                  <w:u w:val="single"/>
                </w:rPr>
                <w:t>https://m.edsoo.ru/886682fe</w:t>
              </w:r>
            </w:hyperlink>
          </w:p>
        </w:tc>
      </w:tr>
      <w:tr w:rsidR="00816C84" w:rsidRPr="004B3F79"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37</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Географические особенности Европейского Севера России. Особенности хозяйства. Социально-экономические и экологические проблемы и перспективы развития</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816C84" w:rsidP="00ED1C5B">
            <w:pPr>
              <w:spacing w:after="0" w:line="360" w:lineRule="auto"/>
              <w:rPr>
                <w:rFonts w:ascii="Times New Roman" w:hAnsi="Times New Roman" w:cs="Times New Roman"/>
                <w:sz w:val="24"/>
                <w:szCs w:val="24"/>
              </w:rPr>
            </w:pPr>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38</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Географические особенности Северо-Запада России. Географическое положение. Особенности природно-ресурсного потенциала</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66">
              <w:r w:rsidRPr="00ED1C5B">
                <w:rPr>
                  <w:rFonts w:ascii="Times New Roman" w:hAnsi="Times New Roman" w:cs="Times New Roman"/>
                  <w:color w:val="0000FF"/>
                  <w:sz w:val="24"/>
                  <w:szCs w:val="24"/>
                  <w:u w:val="single"/>
                </w:rPr>
                <w:t>https://m.edsoo.ru/88668416</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39</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Географические особенности Северо-Запада России. Особенности населения и хозяйства. Социально-экономические и экологические проблемы и </w:t>
            </w:r>
            <w:r w:rsidRPr="00ED1C5B">
              <w:rPr>
                <w:rFonts w:ascii="Times New Roman" w:hAnsi="Times New Roman" w:cs="Times New Roman"/>
                <w:color w:val="000000"/>
                <w:sz w:val="24"/>
                <w:szCs w:val="24"/>
              </w:rPr>
              <w:lastRenderedPageBreak/>
              <w:t>перспективы развития</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67">
              <w:r w:rsidRPr="00ED1C5B">
                <w:rPr>
                  <w:rFonts w:ascii="Times New Roman" w:hAnsi="Times New Roman" w:cs="Times New Roman"/>
                  <w:color w:val="0000FF"/>
                  <w:sz w:val="24"/>
                  <w:szCs w:val="24"/>
                  <w:u w:val="single"/>
                </w:rPr>
                <w:t>https://m.edsoo.ru/8866852e</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40</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Географические особенности Центральной России. Географическое положение. Особенности природно-ресурсного потенциала</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68">
              <w:r w:rsidRPr="00ED1C5B">
                <w:rPr>
                  <w:rFonts w:ascii="Times New Roman" w:hAnsi="Times New Roman" w:cs="Times New Roman"/>
                  <w:color w:val="0000FF"/>
                  <w:sz w:val="24"/>
                  <w:szCs w:val="24"/>
                  <w:u w:val="single"/>
                </w:rPr>
                <w:t>https://m.edsoo.ru/886687e0</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41</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Географические особенности Центральной России. Особенности населения</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69">
              <w:r w:rsidRPr="00ED1C5B">
                <w:rPr>
                  <w:rFonts w:ascii="Times New Roman" w:hAnsi="Times New Roman" w:cs="Times New Roman"/>
                  <w:color w:val="0000FF"/>
                  <w:sz w:val="24"/>
                  <w:szCs w:val="24"/>
                  <w:u w:val="single"/>
                </w:rPr>
                <w:t>https://m.edsoo.ru/88668a7e</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42</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Географические особенности Центральной России. Особенности хозяйства. Социально-экономические и экологические проблемы и перспективы развития</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70">
              <w:r w:rsidRPr="00ED1C5B">
                <w:rPr>
                  <w:rFonts w:ascii="Times New Roman" w:hAnsi="Times New Roman" w:cs="Times New Roman"/>
                  <w:color w:val="0000FF"/>
                  <w:sz w:val="24"/>
                  <w:szCs w:val="24"/>
                  <w:u w:val="single"/>
                </w:rPr>
                <w:t>https://m.edsoo.ru/88668c4a</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43</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Географические особенности Поволжья. Географическое положение. Особенности природно-ресурсного потенциала</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71">
              <w:r w:rsidRPr="00ED1C5B">
                <w:rPr>
                  <w:rFonts w:ascii="Times New Roman" w:hAnsi="Times New Roman" w:cs="Times New Roman"/>
                  <w:color w:val="0000FF"/>
                  <w:sz w:val="24"/>
                  <w:szCs w:val="24"/>
                  <w:u w:val="single"/>
                </w:rPr>
                <w:t>https://m.edsoo.ru/88668d80</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44</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Географические особенности Поволжья. Особенности населения и хозяйства. Социально-экономические и экологические проблемы и перспективы развития</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72">
              <w:r w:rsidRPr="00ED1C5B">
                <w:rPr>
                  <w:rFonts w:ascii="Times New Roman" w:hAnsi="Times New Roman" w:cs="Times New Roman"/>
                  <w:color w:val="0000FF"/>
                  <w:sz w:val="24"/>
                  <w:szCs w:val="24"/>
                  <w:u w:val="single"/>
                </w:rPr>
                <w:t>https://m.edsoo.ru/88668e98</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lastRenderedPageBreak/>
              <w:t>45</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Географические особенности Юга Европейской части России. Географическое положение. Особенности природно-ресурсного потенциала</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73">
              <w:r w:rsidRPr="00ED1C5B">
                <w:rPr>
                  <w:rFonts w:ascii="Times New Roman" w:hAnsi="Times New Roman" w:cs="Times New Roman"/>
                  <w:color w:val="0000FF"/>
                  <w:sz w:val="24"/>
                  <w:szCs w:val="24"/>
                  <w:u w:val="single"/>
                </w:rPr>
                <w:t>https://m.edsoo.ru/88668fb0</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46</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Географические особенности Юга Европейской части России. Особенности населения</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74">
              <w:r w:rsidRPr="00ED1C5B">
                <w:rPr>
                  <w:rFonts w:ascii="Times New Roman" w:hAnsi="Times New Roman" w:cs="Times New Roman"/>
                  <w:color w:val="0000FF"/>
                  <w:sz w:val="24"/>
                  <w:szCs w:val="24"/>
                  <w:u w:val="single"/>
                </w:rPr>
                <w:t>https://m.edsoo.ru/886690dc</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47</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Географические особенности Юга Европейской части России. Особенности хозяйства. Социально-экономические и экологические проблемы и перспективы развития</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75">
              <w:r w:rsidRPr="00ED1C5B">
                <w:rPr>
                  <w:rFonts w:ascii="Times New Roman" w:hAnsi="Times New Roman" w:cs="Times New Roman"/>
                  <w:color w:val="0000FF"/>
                  <w:sz w:val="24"/>
                  <w:szCs w:val="24"/>
                  <w:u w:val="single"/>
                </w:rPr>
                <w:t>https://m.edsoo.ru/88669226</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48</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Географические особенности Урала. Географическое положение. Особенности природно-ресурсного потенциал</w:t>
            </w:r>
            <w:r w:rsidR="00ED1C5B">
              <w:rPr>
                <w:rFonts w:ascii="Times New Roman" w:hAnsi="Times New Roman" w:cs="Times New Roman"/>
                <w:color w:val="000000"/>
                <w:sz w:val="24"/>
                <w:szCs w:val="24"/>
              </w:rPr>
              <w:t>а. Практическая работа по теме «</w:t>
            </w:r>
            <w:r w:rsidRPr="00ED1C5B">
              <w:rPr>
                <w:rFonts w:ascii="Times New Roman" w:hAnsi="Times New Roman" w:cs="Times New Roman"/>
                <w:color w:val="000000"/>
                <w:sz w:val="24"/>
                <w:szCs w:val="24"/>
              </w:rPr>
              <w:t>Сравнение ЭГП двух географических районов страны по разным источникам информации</w:t>
            </w:r>
            <w:r w:rsidR="00ED1C5B">
              <w:rPr>
                <w:rFonts w:ascii="Times New Roman" w:hAnsi="Times New Roman" w:cs="Times New Roman"/>
                <w:color w:val="000000"/>
                <w:sz w:val="24"/>
                <w:szCs w:val="24"/>
              </w:rPr>
              <w:t>»</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0.5</w:t>
            </w: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76">
              <w:r w:rsidRPr="00ED1C5B">
                <w:rPr>
                  <w:rFonts w:ascii="Times New Roman" w:hAnsi="Times New Roman" w:cs="Times New Roman"/>
                  <w:color w:val="0000FF"/>
                  <w:sz w:val="24"/>
                  <w:szCs w:val="24"/>
                  <w:u w:val="single"/>
                </w:rPr>
                <w:t>https://m.edsoo.ru/886693a2</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49</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Географические особенности Урала. Особенности населения</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77">
              <w:r w:rsidRPr="00ED1C5B">
                <w:rPr>
                  <w:rFonts w:ascii="Times New Roman" w:hAnsi="Times New Roman" w:cs="Times New Roman"/>
                  <w:color w:val="0000FF"/>
                  <w:sz w:val="24"/>
                  <w:szCs w:val="24"/>
                  <w:u w:val="single"/>
                </w:rPr>
                <w:t>https://m.edsoo.ru/886695b4</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lastRenderedPageBreak/>
              <w:t>50</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Географические особенности Урала. Особенности хозяйства. Социально-экономические и экологические проблемы и перспективы развития</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78">
              <w:r w:rsidRPr="00ED1C5B">
                <w:rPr>
                  <w:rFonts w:ascii="Times New Roman" w:hAnsi="Times New Roman" w:cs="Times New Roman"/>
                  <w:color w:val="0000FF"/>
                  <w:sz w:val="24"/>
                  <w:szCs w:val="24"/>
                  <w:u w:val="single"/>
                </w:rPr>
                <w:t>https://m.edsoo.ru/886696ea</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51</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Классификация субъектов Российской Федерации Западного макрорегиона по уровню социально-экономического развития; их внутренние различи</w:t>
            </w:r>
            <w:r w:rsidR="00ED1C5B">
              <w:rPr>
                <w:rFonts w:ascii="Times New Roman" w:hAnsi="Times New Roman" w:cs="Times New Roman"/>
                <w:color w:val="000000"/>
                <w:sz w:val="24"/>
                <w:szCs w:val="24"/>
              </w:rPr>
              <w:t>я. Практическая работа по теме «</w:t>
            </w:r>
            <w:r w:rsidRPr="00ED1C5B">
              <w:rPr>
                <w:rFonts w:ascii="Times New Roman" w:hAnsi="Times New Roman" w:cs="Times New Roman"/>
                <w:color w:val="000000"/>
                <w:sz w:val="24"/>
                <w:szCs w:val="24"/>
              </w:rPr>
              <w:t>Классификация субъектов Российской Федерации одного из географических районов России по уровню социально-экономического развития на основе статистических данных</w:t>
            </w:r>
            <w:r w:rsidR="00ED1C5B">
              <w:rPr>
                <w:rFonts w:ascii="Times New Roman" w:hAnsi="Times New Roman" w:cs="Times New Roman"/>
                <w:color w:val="000000"/>
                <w:sz w:val="24"/>
                <w:szCs w:val="24"/>
              </w:rPr>
              <w:t>»</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0.5</w:t>
            </w: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79">
              <w:r w:rsidRPr="00ED1C5B">
                <w:rPr>
                  <w:rFonts w:ascii="Times New Roman" w:hAnsi="Times New Roman" w:cs="Times New Roman"/>
                  <w:color w:val="0000FF"/>
                  <w:sz w:val="24"/>
                  <w:szCs w:val="24"/>
                  <w:u w:val="single"/>
                </w:rPr>
                <w:t>https://m.edsoo.ru/8866980c</w:t>
              </w:r>
            </w:hyperlink>
          </w:p>
        </w:tc>
      </w:tr>
      <w:tr w:rsidR="00816C84" w:rsidRPr="004B3F79"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52</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Резервный ур</w:t>
            </w:r>
            <w:r w:rsidR="00ED1C5B">
              <w:rPr>
                <w:rFonts w:ascii="Times New Roman" w:hAnsi="Times New Roman" w:cs="Times New Roman"/>
                <w:color w:val="000000"/>
                <w:sz w:val="24"/>
                <w:szCs w:val="24"/>
              </w:rPr>
              <w:t>ок. Контрольная работа по теме «</w:t>
            </w:r>
            <w:r w:rsidRPr="00ED1C5B">
              <w:rPr>
                <w:rFonts w:ascii="Times New Roman" w:hAnsi="Times New Roman" w:cs="Times New Roman"/>
                <w:color w:val="000000"/>
                <w:sz w:val="24"/>
                <w:szCs w:val="24"/>
              </w:rPr>
              <w:t>Западный макрорегион (Европейская часть) России</w:t>
            </w:r>
            <w:r w:rsidR="00ED1C5B">
              <w:rPr>
                <w:rFonts w:ascii="Times New Roman" w:hAnsi="Times New Roman" w:cs="Times New Roman"/>
                <w:color w:val="000000"/>
                <w:sz w:val="24"/>
                <w:szCs w:val="24"/>
              </w:rPr>
              <w:t>»</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816C84" w:rsidP="00ED1C5B">
            <w:pPr>
              <w:spacing w:after="0" w:line="360" w:lineRule="auto"/>
              <w:rPr>
                <w:rFonts w:ascii="Times New Roman" w:hAnsi="Times New Roman" w:cs="Times New Roman"/>
                <w:sz w:val="24"/>
                <w:szCs w:val="24"/>
              </w:rPr>
            </w:pPr>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53</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Географические особенности географических районов. Сибирь. Географическое положение</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80">
              <w:r w:rsidRPr="00ED1C5B">
                <w:rPr>
                  <w:rFonts w:ascii="Times New Roman" w:hAnsi="Times New Roman" w:cs="Times New Roman"/>
                  <w:color w:val="0000FF"/>
                  <w:sz w:val="24"/>
                  <w:szCs w:val="24"/>
                  <w:u w:val="single"/>
                </w:rPr>
                <w:t>https://m.edsoo.ru/88669938</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54</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Сибирь. Особенности природно-ресурсного потенциала</w:t>
            </w:r>
          </w:p>
        </w:tc>
        <w:tc>
          <w:tcPr>
            <w:tcW w:w="1108" w:type="dxa"/>
            <w:tcMar>
              <w:top w:w="50" w:type="dxa"/>
              <w:left w:w="100" w:type="dxa"/>
            </w:tcMar>
            <w:vAlign w:val="center"/>
          </w:tcPr>
          <w:p w:rsidR="00816C84" w:rsidRPr="00ED1C5B" w:rsidRDefault="00721712" w:rsidP="00ED1C5B">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81">
              <w:r w:rsidRPr="00ED1C5B">
                <w:rPr>
                  <w:rFonts w:ascii="Times New Roman" w:hAnsi="Times New Roman" w:cs="Times New Roman"/>
                  <w:color w:val="0000FF"/>
                  <w:sz w:val="24"/>
                  <w:szCs w:val="24"/>
                  <w:u w:val="single"/>
                </w:rPr>
                <w:t>https://m.edsoo.ru/88669a6e</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lastRenderedPageBreak/>
              <w:t>55</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Сибирь. Особенности населения</w:t>
            </w:r>
          </w:p>
        </w:tc>
        <w:tc>
          <w:tcPr>
            <w:tcW w:w="1108" w:type="dxa"/>
            <w:tcMar>
              <w:top w:w="50" w:type="dxa"/>
              <w:left w:w="100" w:type="dxa"/>
            </w:tcMar>
            <w:vAlign w:val="center"/>
          </w:tcPr>
          <w:p w:rsidR="00816C84" w:rsidRPr="00ED1C5B" w:rsidRDefault="00721712" w:rsidP="004779B3">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82">
              <w:r w:rsidRPr="00ED1C5B">
                <w:rPr>
                  <w:rFonts w:ascii="Times New Roman" w:hAnsi="Times New Roman" w:cs="Times New Roman"/>
                  <w:color w:val="0000FF"/>
                  <w:sz w:val="24"/>
                  <w:szCs w:val="24"/>
                  <w:u w:val="single"/>
                </w:rPr>
                <w:t>https://m.edsoo.ru/88669cb2</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56</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Сибирь. Особенности хозяйства</w:t>
            </w:r>
          </w:p>
        </w:tc>
        <w:tc>
          <w:tcPr>
            <w:tcW w:w="1108" w:type="dxa"/>
            <w:tcMar>
              <w:top w:w="50" w:type="dxa"/>
              <w:left w:w="100" w:type="dxa"/>
            </w:tcMar>
            <w:vAlign w:val="center"/>
          </w:tcPr>
          <w:p w:rsidR="00816C84" w:rsidRPr="00ED1C5B" w:rsidRDefault="00721712" w:rsidP="004779B3">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83">
              <w:r w:rsidRPr="00ED1C5B">
                <w:rPr>
                  <w:rFonts w:ascii="Times New Roman" w:hAnsi="Times New Roman" w:cs="Times New Roman"/>
                  <w:color w:val="0000FF"/>
                  <w:sz w:val="24"/>
                  <w:szCs w:val="24"/>
                  <w:u w:val="single"/>
                </w:rPr>
                <w:t>https://m.edsoo.ru/88669e24</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57</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Сибирь. Особенности хозяйства. Социально-экономические и экологические проблемы и перспективы развития</w:t>
            </w:r>
          </w:p>
        </w:tc>
        <w:tc>
          <w:tcPr>
            <w:tcW w:w="1108" w:type="dxa"/>
            <w:tcMar>
              <w:top w:w="50" w:type="dxa"/>
              <w:left w:w="100" w:type="dxa"/>
            </w:tcMar>
            <w:vAlign w:val="center"/>
          </w:tcPr>
          <w:p w:rsidR="00816C84" w:rsidRPr="00ED1C5B" w:rsidRDefault="00721712" w:rsidP="004779B3">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84">
              <w:r w:rsidRPr="00ED1C5B">
                <w:rPr>
                  <w:rFonts w:ascii="Times New Roman" w:hAnsi="Times New Roman" w:cs="Times New Roman"/>
                  <w:color w:val="0000FF"/>
                  <w:sz w:val="24"/>
                  <w:szCs w:val="24"/>
                  <w:u w:val="single"/>
                </w:rPr>
                <w:t>https://m.edsoo.ru/8866a0c2</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58</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Географические особенности географических районов. Дальний Восток. Географическое положение</w:t>
            </w:r>
          </w:p>
        </w:tc>
        <w:tc>
          <w:tcPr>
            <w:tcW w:w="1108" w:type="dxa"/>
            <w:tcMar>
              <w:top w:w="50" w:type="dxa"/>
              <w:left w:w="100" w:type="dxa"/>
            </w:tcMar>
            <w:vAlign w:val="center"/>
          </w:tcPr>
          <w:p w:rsidR="00816C84" w:rsidRPr="00ED1C5B" w:rsidRDefault="00721712" w:rsidP="004779B3">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85">
              <w:r w:rsidRPr="00ED1C5B">
                <w:rPr>
                  <w:rFonts w:ascii="Times New Roman" w:hAnsi="Times New Roman" w:cs="Times New Roman"/>
                  <w:color w:val="0000FF"/>
                  <w:sz w:val="24"/>
                  <w:szCs w:val="24"/>
                  <w:u w:val="single"/>
                </w:rPr>
                <w:t>https://m.edsoo.ru/8866a2a2</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59</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Дальний Восток. Особенности природно-ресурсного потенциала</w:t>
            </w:r>
          </w:p>
        </w:tc>
        <w:tc>
          <w:tcPr>
            <w:tcW w:w="1108" w:type="dxa"/>
            <w:tcMar>
              <w:top w:w="50" w:type="dxa"/>
              <w:left w:w="100" w:type="dxa"/>
            </w:tcMar>
            <w:vAlign w:val="center"/>
          </w:tcPr>
          <w:p w:rsidR="00816C84" w:rsidRPr="00ED1C5B" w:rsidRDefault="00721712" w:rsidP="004779B3">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86">
              <w:r w:rsidRPr="00ED1C5B">
                <w:rPr>
                  <w:rFonts w:ascii="Times New Roman" w:hAnsi="Times New Roman" w:cs="Times New Roman"/>
                  <w:color w:val="0000FF"/>
                  <w:sz w:val="24"/>
                  <w:szCs w:val="24"/>
                  <w:u w:val="single"/>
                </w:rPr>
                <w:t>https://m.edsoo.ru/8866a3f6</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60</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Дальний Восток. Особенности населения</w:t>
            </w:r>
          </w:p>
        </w:tc>
        <w:tc>
          <w:tcPr>
            <w:tcW w:w="1108" w:type="dxa"/>
            <w:tcMar>
              <w:top w:w="50" w:type="dxa"/>
              <w:left w:w="100" w:type="dxa"/>
            </w:tcMar>
            <w:vAlign w:val="center"/>
          </w:tcPr>
          <w:p w:rsidR="00816C84" w:rsidRPr="00ED1C5B" w:rsidRDefault="00721712" w:rsidP="004779B3">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87">
              <w:r w:rsidRPr="00ED1C5B">
                <w:rPr>
                  <w:rFonts w:ascii="Times New Roman" w:hAnsi="Times New Roman" w:cs="Times New Roman"/>
                  <w:color w:val="0000FF"/>
                  <w:sz w:val="24"/>
                  <w:szCs w:val="24"/>
                  <w:u w:val="single"/>
                </w:rPr>
                <w:t>https://m.edsoo.ru/8866a59a</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61</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Дальний Восток. Особенности хозяйства</w:t>
            </w:r>
          </w:p>
        </w:tc>
        <w:tc>
          <w:tcPr>
            <w:tcW w:w="1108" w:type="dxa"/>
            <w:tcMar>
              <w:top w:w="50" w:type="dxa"/>
              <w:left w:w="100" w:type="dxa"/>
            </w:tcMar>
            <w:vAlign w:val="center"/>
          </w:tcPr>
          <w:p w:rsidR="00816C84" w:rsidRPr="00ED1C5B" w:rsidRDefault="00721712" w:rsidP="004779B3">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88">
              <w:r w:rsidRPr="00ED1C5B">
                <w:rPr>
                  <w:rFonts w:ascii="Times New Roman" w:hAnsi="Times New Roman" w:cs="Times New Roman"/>
                  <w:color w:val="0000FF"/>
                  <w:sz w:val="24"/>
                  <w:szCs w:val="24"/>
                  <w:u w:val="single"/>
                </w:rPr>
                <w:t>https://m.edsoo.ru/8866a73e</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62</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Дальний Восток. Особенности хозяйства. Социально-экономические и экологические проблемы и перспективы</w:t>
            </w:r>
            <w:r w:rsidR="004779B3">
              <w:rPr>
                <w:rFonts w:ascii="Times New Roman" w:hAnsi="Times New Roman" w:cs="Times New Roman"/>
                <w:color w:val="000000"/>
                <w:sz w:val="24"/>
                <w:szCs w:val="24"/>
              </w:rPr>
              <w:t xml:space="preserve"> развития. Практическая работа «</w:t>
            </w:r>
            <w:r w:rsidRPr="00ED1C5B">
              <w:rPr>
                <w:rFonts w:ascii="Times New Roman" w:hAnsi="Times New Roman" w:cs="Times New Roman"/>
                <w:color w:val="000000"/>
                <w:sz w:val="24"/>
                <w:szCs w:val="24"/>
              </w:rPr>
              <w:t xml:space="preserve">Выявление факторов </w:t>
            </w:r>
            <w:r w:rsidRPr="00ED1C5B">
              <w:rPr>
                <w:rFonts w:ascii="Times New Roman" w:hAnsi="Times New Roman" w:cs="Times New Roman"/>
                <w:color w:val="000000"/>
                <w:sz w:val="24"/>
                <w:szCs w:val="24"/>
              </w:rPr>
              <w:lastRenderedPageBreak/>
              <w:t>размещения предприятий одного из промышленных кластеров Дальнего Востока (по выбору)</w:t>
            </w:r>
            <w:r w:rsidR="004779B3">
              <w:rPr>
                <w:rFonts w:ascii="Times New Roman" w:hAnsi="Times New Roman" w:cs="Times New Roman"/>
                <w:color w:val="000000"/>
                <w:sz w:val="24"/>
                <w:szCs w:val="24"/>
              </w:rPr>
              <w:t>»</w:t>
            </w:r>
          </w:p>
        </w:tc>
        <w:tc>
          <w:tcPr>
            <w:tcW w:w="1108" w:type="dxa"/>
            <w:tcMar>
              <w:top w:w="50" w:type="dxa"/>
              <w:left w:w="100" w:type="dxa"/>
            </w:tcMar>
            <w:vAlign w:val="center"/>
          </w:tcPr>
          <w:p w:rsidR="00816C84" w:rsidRPr="00ED1C5B" w:rsidRDefault="00721712" w:rsidP="004779B3">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721712" w:rsidP="004779B3">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0.5</w:t>
            </w: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89">
              <w:r w:rsidRPr="00ED1C5B">
                <w:rPr>
                  <w:rFonts w:ascii="Times New Roman" w:hAnsi="Times New Roman" w:cs="Times New Roman"/>
                  <w:color w:val="0000FF"/>
                  <w:sz w:val="24"/>
                  <w:szCs w:val="24"/>
                  <w:u w:val="single"/>
                </w:rPr>
                <w:t>https://m.edsoo.ru/8866a8ba</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63</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Классификация субъектов Российской Федерации Восточного макрорегиона по уровню социально-экономического развития; их внутренние различия. Практическая работа. Сравнение человеческого капитала двух географических районов (субъектов Российской Федерации) по заданным критериям</w:t>
            </w:r>
          </w:p>
        </w:tc>
        <w:tc>
          <w:tcPr>
            <w:tcW w:w="1108" w:type="dxa"/>
            <w:tcMar>
              <w:top w:w="50" w:type="dxa"/>
              <w:left w:w="100" w:type="dxa"/>
            </w:tcMar>
            <w:vAlign w:val="center"/>
          </w:tcPr>
          <w:p w:rsidR="00816C84" w:rsidRPr="00ED1C5B" w:rsidRDefault="00721712" w:rsidP="004779B3">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721712" w:rsidP="004779B3">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0.5</w:t>
            </w: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90">
              <w:r w:rsidRPr="00ED1C5B">
                <w:rPr>
                  <w:rFonts w:ascii="Times New Roman" w:hAnsi="Times New Roman" w:cs="Times New Roman"/>
                  <w:color w:val="0000FF"/>
                  <w:sz w:val="24"/>
                  <w:szCs w:val="24"/>
                  <w:u w:val="single"/>
                </w:rPr>
                <w:t>https://m.edsoo.ru/8866a9e6</w:t>
              </w:r>
            </w:hyperlink>
          </w:p>
        </w:tc>
      </w:tr>
      <w:tr w:rsidR="00816C84" w:rsidRPr="004B3F79"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64</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Резервный ур</w:t>
            </w:r>
            <w:r w:rsidR="004779B3">
              <w:rPr>
                <w:rFonts w:ascii="Times New Roman" w:hAnsi="Times New Roman" w:cs="Times New Roman"/>
                <w:color w:val="000000"/>
                <w:sz w:val="24"/>
                <w:szCs w:val="24"/>
              </w:rPr>
              <w:t>ок. Контрольная работа по теме «</w:t>
            </w:r>
            <w:r w:rsidRPr="00ED1C5B">
              <w:rPr>
                <w:rFonts w:ascii="Times New Roman" w:hAnsi="Times New Roman" w:cs="Times New Roman"/>
                <w:color w:val="000000"/>
                <w:sz w:val="24"/>
                <w:szCs w:val="24"/>
              </w:rPr>
              <w:t>Восточный макрорегион (Азиатская часть)</w:t>
            </w:r>
            <w:r w:rsidR="004779B3">
              <w:rPr>
                <w:rFonts w:ascii="Times New Roman" w:hAnsi="Times New Roman" w:cs="Times New Roman"/>
                <w:color w:val="000000"/>
                <w:sz w:val="24"/>
                <w:szCs w:val="24"/>
              </w:rPr>
              <w:t>»</w:t>
            </w:r>
          </w:p>
        </w:tc>
        <w:tc>
          <w:tcPr>
            <w:tcW w:w="1108" w:type="dxa"/>
            <w:tcMar>
              <w:top w:w="50" w:type="dxa"/>
              <w:left w:w="100" w:type="dxa"/>
            </w:tcMar>
            <w:vAlign w:val="center"/>
          </w:tcPr>
          <w:p w:rsidR="00816C84" w:rsidRPr="00ED1C5B" w:rsidRDefault="00721712" w:rsidP="004779B3">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721712" w:rsidP="004779B3">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816C84" w:rsidP="00ED1C5B">
            <w:pPr>
              <w:spacing w:after="0" w:line="360" w:lineRule="auto"/>
              <w:rPr>
                <w:rFonts w:ascii="Times New Roman" w:hAnsi="Times New Roman" w:cs="Times New Roman"/>
                <w:sz w:val="24"/>
                <w:szCs w:val="24"/>
              </w:rPr>
            </w:pPr>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65</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Федеральные и региональные целевые программы</w:t>
            </w:r>
          </w:p>
        </w:tc>
        <w:tc>
          <w:tcPr>
            <w:tcW w:w="1108" w:type="dxa"/>
            <w:tcMar>
              <w:top w:w="50" w:type="dxa"/>
              <w:left w:w="100" w:type="dxa"/>
            </w:tcMar>
            <w:vAlign w:val="center"/>
          </w:tcPr>
          <w:p w:rsidR="00816C84" w:rsidRPr="00ED1C5B" w:rsidRDefault="00721712" w:rsidP="004779B3">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91">
              <w:r w:rsidRPr="00ED1C5B">
                <w:rPr>
                  <w:rFonts w:ascii="Times New Roman" w:hAnsi="Times New Roman" w:cs="Times New Roman"/>
                  <w:color w:val="0000FF"/>
                  <w:sz w:val="24"/>
                  <w:szCs w:val="24"/>
                  <w:u w:val="single"/>
                </w:rPr>
                <w:t>https://m.edsoo.ru/8866acf2</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66</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Государственная программа Российской Федерации «Социально-экономическое развитие Арктической зоны Российской Федерации»</w:t>
            </w:r>
          </w:p>
        </w:tc>
        <w:tc>
          <w:tcPr>
            <w:tcW w:w="1108" w:type="dxa"/>
            <w:tcMar>
              <w:top w:w="50" w:type="dxa"/>
              <w:left w:w="100" w:type="dxa"/>
            </w:tcMar>
            <w:vAlign w:val="center"/>
          </w:tcPr>
          <w:p w:rsidR="00816C84" w:rsidRPr="00ED1C5B" w:rsidRDefault="00721712" w:rsidP="004779B3">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92">
              <w:r w:rsidRPr="00ED1C5B">
                <w:rPr>
                  <w:rFonts w:ascii="Times New Roman" w:hAnsi="Times New Roman" w:cs="Times New Roman"/>
                  <w:color w:val="0000FF"/>
                  <w:sz w:val="24"/>
                  <w:szCs w:val="24"/>
                  <w:u w:val="single"/>
                </w:rPr>
                <w:t>https://m.edsoo.ru/8866afd6</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t>67</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Россия в системе международного </w:t>
            </w:r>
            <w:r w:rsidRPr="00ED1C5B">
              <w:rPr>
                <w:rFonts w:ascii="Times New Roman" w:hAnsi="Times New Roman" w:cs="Times New Roman"/>
                <w:color w:val="000000"/>
                <w:sz w:val="24"/>
                <w:szCs w:val="24"/>
              </w:rPr>
              <w:lastRenderedPageBreak/>
              <w:t>географического разделения труда. Россия в составе международных экономических и политических организаций. Взаимосвязи России с другими странами мира. Россия и страны СНГ. ЕАЭС</w:t>
            </w:r>
          </w:p>
        </w:tc>
        <w:tc>
          <w:tcPr>
            <w:tcW w:w="1108" w:type="dxa"/>
            <w:tcMar>
              <w:top w:w="50" w:type="dxa"/>
              <w:left w:w="100" w:type="dxa"/>
            </w:tcMar>
            <w:vAlign w:val="center"/>
          </w:tcPr>
          <w:p w:rsidR="00816C84" w:rsidRPr="00ED1C5B" w:rsidRDefault="00721712" w:rsidP="004779B3">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lastRenderedPageBreak/>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93">
              <w:r w:rsidRPr="00ED1C5B">
                <w:rPr>
                  <w:rFonts w:ascii="Times New Roman" w:hAnsi="Times New Roman" w:cs="Times New Roman"/>
                  <w:color w:val="0000FF"/>
                  <w:sz w:val="24"/>
                  <w:szCs w:val="24"/>
                  <w:u w:val="single"/>
                </w:rPr>
                <w:t>https://m.edsoo.ru/8866b184</w:t>
              </w:r>
            </w:hyperlink>
          </w:p>
        </w:tc>
      </w:tr>
      <w:tr w:rsidR="00816C84" w:rsidRPr="00D41AEE" w:rsidTr="00ED1C5B">
        <w:trPr>
          <w:trHeight w:val="144"/>
          <w:tblCellSpacing w:w="20" w:type="nil"/>
        </w:trPr>
        <w:tc>
          <w:tcPr>
            <w:tcW w:w="951" w:type="dxa"/>
            <w:tcMar>
              <w:top w:w="50" w:type="dxa"/>
              <w:left w:w="100" w:type="dxa"/>
            </w:tcMar>
            <w:vAlign w:val="center"/>
          </w:tcPr>
          <w:p w:rsidR="00816C84" w:rsidRPr="00ED1C5B" w:rsidRDefault="00721712" w:rsidP="00ED1C5B">
            <w:pPr>
              <w:spacing w:after="0" w:line="360" w:lineRule="auto"/>
              <w:jc w:val="both"/>
              <w:rPr>
                <w:rFonts w:ascii="Times New Roman" w:hAnsi="Times New Roman" w:cs="Times New Roman"/>
                <w:sz w:val="24"/>
                <w:szCs w:val="24"/>
              </w:rPr>
            </w:pPr>
            <w:r w:rsidRPr="00ED1C5B">
              <w:rPr>
                <w:rFonts w:ascii="Times New Roman" w:hAnsi="Times New Roman" w:cs="Times New Roman"/>
                <w:color w:val="000000"/>
                <w:sz w:val="24"/>
                <w:szCs w:val="24"/>
              </w:rPr>
              <w:lastRenderedPageBreak/>
              <w:t>68</w:t>
            </w:r>
          </w:p>
        </w:tc>
        <w:tc>
          <w:tcPr>
            <w:tcW w:w="4320"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Значение для мировой цивилизации географического пространства России как комплекса природных, культурных и экономических ценностей. Объекты Всемирного природного и культурного наследия России</w:t>
            </w:r>
          </w:p>
        </w:tc>
        <w:tc>
          <w:tcPr>
            <w:tcW w:w="1108" w:type="dxa"/>
            <w:tcMar>
              <w:top w:w="50" w:type="dxa"/>
              <w:left w:w="100" w:type="dxa"/>
            </w:tcMar>
            <w:vAlign w:val="center"/>
          </w:tcPr>
          <w:p w:rsidR="00816C84" w:rsidRPr="00ED1C5B" w:rsidRDefault="00721712" w:rsidP="004779B3">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1</w:t>
            </w:r>
          </w:p>
        </w:tc>
        <w:tc>
          <w:tcPr>
            <w:tcW w:w="1706"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775"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1212" w:type="dxa"/>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c>
          <w:tcPr>
            <w:tcW w:w="2968" w:type="dxa"/>
            <w:tcMar>
              <w:top w:w="50" w:type="dxa"/>
              <w:left w:w="100" w:type="dxa"/>
            </w:tcMar>
            <w:vAlign w:val="center"/>
          </w:tcPr>
          <w:p w:rsidR="00816C84" w:rsidRPr="00ED1C5B" w:rsidRDefault="00721712" w:rsidP="00ED1C5B">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 xml:space="preserve">Библиотека ЦОК </w:t>
            </w:r>
            <w:hyperlink r:id="rId294">
              <w:r w:rsidRPr="00ED1C5B">
                <w:rPr>
                  <w:rFonts w:ascii="Times New Roman" w:hAnsi="Times New Roman" w:cs="Times New Roman"/>
                  <w:color w:val="0000FF"/>
                  <w:sz w:val="24"/>
                  <w:szCs w:val="24"/>
                  <w:u w:val="single"/>
                </w:rPr>
                <w:t>https://m.edsoo.ru/8866b2ba</w:t>
              </w:r>
            </w:hyperlink>
          </w:p>
        </w:tc>
      </w:tr>
      <w:tr w:rsidR="00816C84" w:rsidRPr="004B3F79" w:rsidTr="00ED1C5B">
        <w:trPr>
          <w:trHeight w:val="144"/>
          <w:tblCellSpacing w:w="20" w:type="nil"/>
        </w:trPr>
        <w:tc>
          <w:tcPr>
            <w:tcW w:w="0" w:type="auto"/>
            <w:gridSpan w:val="2"/>
            <w:tcMar>
              <w:top w:w="50" w:type="dxa"/>
              <w:left w:w="100" w:type="dxa"/>
            </w:tcMar>
            <w:vAlign w:val="center"/>
          </w:tcPr>
          <w:p w:rsidR="00816C84" w:rsidRPr="00ED1C5B" w:rsidRDefault="00721712" w:rsidP="004779B3">
            <w:pPr>
              <w:spacing w:after="0" w:line="360" w:lineRule="auto"/>
              <w:rPr>
                <w:rFonts w:ascii="Times New Roman" w:hAnsi="Times New Roman" w:cs="Times New Roman"/>
                <w:sz w:val="24"/>
                <w:szCs w:val="24"/>
              </w:rPr>
            </w:pPr>
            <w:r w:rsidRPr="00ED1C5B">
              <w:rPr>
                <w:rFonts w:ascii="Times New Roman" w:hAnsi="Times New Roman" w:cs="Times New Roman"/>
                <w:color w:val="000000"/>
                <w:sz w:val="24"/>
                <w:szCs w:val="24"/>
              </w:rPr>
              <w:t>ОБЩЕЕ КОЛИЧЕСТВО ЧАСОВ ПО ПРОГРАММЕ</w:t>
            </w:r>
          </w:p>
        </w:tc>
        <w:tc>
          <w:tcPr>
            <w:tcW w:w="1108" w:type="dxa"/>
            <w:tcMar>
              <w:top w:w="50" w:type="dxa"/>
              <w:left w:w="100" w:type="dxa"/>
            </w:tcMar>
            <w:vAlign w:val="center"/>
          </w:tcPr>
          <w:p w:rsidR="00816C84" w:rsidRPr="00ED1C5B" w:rsidRDefault="00721712" w:rsidP="004779B3">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68</w:t>
            </w:r>
          </w:p>
        </w:tc>
        <w:tc>
          <w:tcPr>
            <w:tcW w:w="1706" w:type="dxa"/>
            <w:tcMar>
              <w:top w:w="50" w:type="dxa"/>
              <w:left w:w="100" w:type="dxa"/>
            </w:tcMar>
            <w:vAlign w:val="center"/>
          </w:tcPr>
          <w:p w:rsidR="00816C84" w:rsidRPr="00ED1C5B" w:rsidRDefault="00721712" w:rsidP="004779B3">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4</w:t>
            </w:r>
          </w:p>
        </w:tc>
        <w:tc>
          <w:tcPr>
            <w:tcW w:w="1775" w:type="dxa"/>
            <w:tcMar>
              <w:top w:w="50" w:type="dxa"/>
              <w:left w:w="100" w:type="dxa"/>
            </w:tcMar>
            <w:vAlign w:val="center"/>
          </w:tcPr>
          <w:p w:rsidR="00816C84" w:rsidRPr="00ED1C5B" w:rsidRDefault="00721712" w:rsidP="004779B3">
            <w:pPr>
              <w:spacing w:after="0" w:line="360" w:lineRule="auto"/>
              <w:jc w:val="center"/>
              <w:rPr>
                <w:rFonts w:ascii="Times New Roman" w:hAnsi="Times New Roman" w:cs="Times New Roman"/>
                <w:sz w:val="24"/>
                <w:szCs w:val="24"/>
              </w:rPr>
            </w:pPr>
            <w:r w:rsidRPr="00ED1C5B">
              <w:rPr>
                <w:rFonts w:ascii="Times New Roman" w:hAnsi="Times New Roman" w:cs="Times New Roman"/>
                <w:color w:val="000000"/>
                <w:sz w:val="24"/>
                <w:szCs w:val="24"/>
              </w:rPr>
              <w:t>7.5</w:t>
            </w:r>
          </w:p>
        </w:tc>
        <w:tc>
          <w:tcPr>
            <w:tcW w:w="0" w:type="auto"/>
            <w:gridSpan w:val="2"/>
            <w:tcMar>
              <w:top w:w="50" w:type="dxa"/>
              <w:left w:w="100" w:type="dxa"/>
            </w:tcMar>
            <w:vAlign w:val="center"/>
          </w:tcPr>
          <w:p w:rsidR="00816C84" w:rsidRPr="00ED1C5B" w:rsidRDefault="00816C84" w:rsidP="00ED1C5B">
            <w:pPr>
              <w:spacing w:after="0" w:line="360" w:lineRule="auto"/>
              <w:jc w:val="both"/>
              <w:rPr>
                <w:rFonts w:ascii="Times New Roman" w:hAnsi="Times New Roman" w:cs="Times New Roman"/>
                <w:sz w:val="24"/>
                <w:szCs w:val="24"/>
              </w:rPr>
            </w:pPr>
          </w:p>
        </w:tc>
      </w:tr>
    </w:tbl>
    <w:p w:rsidR="00816C84" w:rsidRPr="00514262" w:rsidRDefault="00816C84" w:rsidP="00514262">
      <w:pPr>
        <w:spacing w:after="0" w:line="360" w:lineRule="auto"/>
        <w:jc w:val="both"/>
        <w:rPr>
          <w:rFonts w:ascii="Times New Roman" w:hAnsi="Times New Roman" w:cs="Times New Roman"/>
          <w:sz w:val="24"/>
          <w:szCs w:val="24"/>
        </w:rPr>
        <w:sectPr w:rsidR="00816C84" w:rsidRPr="00514262">
          <w:pgSz w:w="16383" w:h="11906" w:orient="landscape"/>
          <w:pgMar w:top="1134" w:right="850" w:bottom="1134" w:left="1701" w:header="720" w:footer="720" w:gutter="0"/>
          <w:cols w:space="720"/>
        </w:sectPr>
      </w:pPr>
    </w:p>
    <w:p w:rsidR="00816C84" w:rsidRPr="00514262" w:rsidRDefault="00816C84" w:rsidP="00514262">
      <w:pPr>
        <w:spacing w:after="0" w:line="360" w:lineRule="auto"/>
        <w:jc w:val="both"/>
        <w:rPr>
          <w:rFonts w:ascii="Times New Roman" w:hAnsi="Times New Roman" w:cs="Times New Roman"/>
          <w:sz w:val="24"/>
          <w:szCs w:val="24"/>
        </w:rPr>
        <w:sectPr w:rsidR="00816C84" w:rsidRPr="00514262">
          <w:pgSz w:w="16383" w:h="11906" w:orient="landscape"/>
          <w:pgMar w:top="1134" w:right="850" w:bottom="1134" w:left="1701" w:header="720" w:footer="720" w:gutter="0"/>
          <w:cols w:space="720"/>
        </w:sectPr>
      </w:pPr>
    </w:p>
    <w:p w:rsidR="00816C84" w:rsidRPr="00514262" w:rsidRDefault="00721712" w:rsidP="004B3F79">
      <w:pPr>
        <w:spacing w:after="0" w:line="360" w:lineRule="auto"/>
        <w:ind w:firstLine="709"/>
        <w:jc w:val="both"/>
        <w:rPr>
          <w:rFonts w:ascii="Times New Roman" w:hAnsi="Times New Roman" w:cs="Times New Roman"/>
          <w:sz w:val="24"/>
          <w:szCs w:val="24"/>
        </w:rPr>
      </w:pPr>
      <w:bookmarkStart w:id="6" w:name="block-1028247"/>
      <w:bookmarkEnd w:id="5"/>
      <w:r w:rsidRPr="00514262">
        <w:rPr>
          <w:rFonts w:ascii="Times New Roman" w:hAnsi="Times New Roman" w:cs="Times New Roman"/>
          <w:b/>
          <w:color w:val="000000"/>
          <w:sz w:val="24"/>
          <w:szCs w:val="24"/>
        </w:rPr>
        <w:lastRenderedPageBreak/>
        <w:t>УЧЕБНО-МЕТОДИЧЕСКОЕ ОБЕСПЕЧЕНИЕ ОБРАЗОВАТЕЛЬНОГО ПРОЦЕССА</w:t>
      </w:r>
    </w:p>
    <w:p w:rsidR="00816C84" w:rsidRPr="00514262" w:rsidRDefault="00721712" w:rsidP="004B3F79">
      <w:pPr>
        <w:spacing w:after="0" w:line="360" w:lineRule="auto"/>
        <w:ind w:firstLine="709"/>
        <w:jc w:val="both"/>
        <w:rPr>
          <w:rFonts w:ascii="Times New Roman" w:hAnsi="Times New Roman" w:cs="Times New Roman"/>
          <w:sz w:val="24"/>
          <w:szCs w:val="24"/>
        </w:rPr>
      </w:pPr>
      <w:r w:rsidRPr="00514262">
        <w:rPr>
          <w:rFonts w:ascii="Times New Roman" w:hAnsi="Times New Roman" w:cs="Times New Roman"/>
          <w:b/>
          <w:color w:val="000000"/>
          <w:sz w:val="24"/>
          <w:szCs w:val="24"/>
        </w:rPr>
        <w:t>ОБЯЗАТЕЛЬНЫЕ УЧЕБНЫЕ МАТЕРИАЛЫ ДЛЯ УЧЕНИКА</w:t>
      </w:r>
    </w:p>
    <w:p w:rsidR="00816C84" w:rsidRPr="004B3F79" w:rsidRDefault="00721712" w:rsidP="00514262">
      <w:pPr>
        <w:spacing w:after="0" w:line="360" w:lineRule="auto"/>
        <w:ind w:firstLine="709"/>
        <w:rPr>
          <w:rFonts w:ascii="Times New Roman" w:hAnsi="Times New Roman" w:cs="Times New Roman"/>
          <w:sz w:val="24"/>
          <w:szCs w:val="24"/>
        </w:rPr>
      </w:pPr>
      <w:r w:rsidRPr="004B3F79">
        <w:rPr>
          <w:rFonts w:ascii="Times New Roman" w:hAnsi="Times New Roman" w:cs="Times New Roman"/>
          <w:color w:val="000000"/>
          <w:sz w:val="24"/>
          <w:szCs w:val="24"/>
        </w:rPr>
        <w:t>​‌• География, 5-6 классы/ Алексеев А.И., Николина В.В., Липкина Е.К. и другие, Акционерное общество «Издательство «Просвещение»</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 География, 7 класс/ Алексеев А.И., Николина В.В., Липкина Е.К. и другие, Акционерное общество «Издательство «Просвещение»</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 География, 8 класс/ Алексеев А.И., Николина В.В., Липкина Е.К. и другие, Акционерное общество «Издательство «Просвещение»</w:t>
      </w:r>
      <w:r w:rsidRPr="004B3F79">
        <w:rPr>
          <w:rFonts w:ascii="Times New Roman" w:hAnsi="Times New Roman" w:cs="Times New Roman"/>
          <w:sz w:val="24"/>
          <w:szCs w:val="24"/>
        </w:rPr>
        <w:br/>
      </w:r>
      <w:bookmarkStart w:id="7" w:name="52efa130-4e90-4033-b437-d2a7fae05a91"/>
      <w:r w:rsidRPr="004B3F79">
        <w:rPr>
          <w:rFonts w:ascii="Times New Roman" w:hAnsi="Times New Roman" w:cs="Times New Roman"/>
          <w:color w:val="000000"/>
          <w:sz w:val="24"/>
          <w:szCs w:val="24"/>
        </w:rPr>
        <w:t xml:space="preserve"> • География, 9 класс/ Алексеев А.И., Низовцев В.А., Николина В.В., Акционерное общество «Издательство «Просвещение»</w:t>
      </w:r>
      <w:bookmarkEnd w:id="7"/>
      <w:r w:rsidRPr="004B3F79">
        <w:rPr>
          <w:rFonts w:ascii="Times New Roman" w:hAnsi="Times New Roman" w:cs="Times New Roman"/>
          <w:color w:val="000000"/>
          <w:sz w:val="24"/>
          <w:szCs w:val="24"/>
        </w:rPr>
        <w:t>‌​</w:t>
      </w:r>
    </w:p>
    <w:p w:rsidR="00816C84" w:rsidRPr="004B3F79" w:rsidRDefault="00721712" w:rsidP="00514262">
      <w:pPr>
        <w:spacing w:after="0" w:line="360" w:lineRule="auto"/>
        <w:ind w:firstLine="709"/>
        <w:rPr>
          <w:rFonts w:ascii="Times New Roman" w:hAnsi="Times New Roman" w:cs="Times New Roman"/>
          <w:sz w:val="24"/>
          <w:szCs w:val="24"/>
        </w:rPr>
      </w:pPr>
      <w:r w:rsidRPr="004B3F79">
        <w:rPr>
          <w:rFonts w:ascii="Times New Roman" w:hAnsi="Times New Roman" w:cs="Times New Roman"/>
          <w:color w:val="000000"/>
          <w:sz w:val="24"/>
          <w:szCs w:val="24"/>
        </w:rPr>
        <w:t>​‌ОБЯЗАТЕЛЬНЫЕ УЧЕБНЫЕ МАТЕРИАЛЫ ДЛЯ УЧЕНИКА</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5 КЛАСС</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Алексеев А.И., Николина В.В., Липкина Е.К. и другие. География, 5 класс/ Акционерное общество «Издательство «Просвещение»;</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6 КЛАСС</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Алексеев А.И., Николина В.В., Липкина Е.К. и другие. География, 6 класс/ Акционерное общество «Издательство «Просвещение» ;</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7 КЛАСС</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Алексеев А.И., Николина В.В., Липкина Е.К. и другие. География, 7 класс/ Акционерное общество «Издательство «Просвещение» ;</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8 КЛАСС</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Алексеев А.И., Николина В.В., Липкина Е.К. и другие. География, 8 класс/ Акционерное общество «Издательство «Просвещение»;</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9 КЛАСС</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Алексеев А.И., Николина В.В., Липкина Е.К. и другие. География, 8 класс/ Акционерное общество «Издательство «Просвещение».</w:t>
      </w:r>
      <w:r w:rsidRPr="004B3F79">
        <w:rPr>
          <w:rFonts w:ascii="Times New Roman" w:hAnsi="Times New Roman" w:cs="Times New Roman"/>
          <w:sz w:val="24"/>
          <w:szCs w:val="24"/>
        </w:rPr>
        <w:br/>
      </w:r>
      <w:bookmarkStart w:id="8" w:name="d36ef070-e66a-45c0-8965-99b4beb4986c"/>
      <w:bookmarkEnd w:id="8"/>
      <w:r w:rsidRPr="004B3F79">
        <w:rPr>
          <w:rFonts w:ascii="Times New Roman" w:hAnsi="Times New Roman" w:cs="Times New Roman"/>
          <w:color w:val="000000"/>
          <w:sz w:val="24"/>
          <w:szCs w:val="24"/>
        </w:rPr>
        <w:t>‌</w:t>
      </w:r>
    </w:p>
    <w:p w:rsidR="00816C84" w:rsidRPr="004B3F79" w:rsidRDefault="00721712" w:rsidP="00514262">
      <w:pPr>
        <w:spacing w:after="0" w:line="360" w:lineRule="auto"/>
        <w:ind w:firstLine="709"/>
        <w:rPr>
          <w:rFonts w:ascii="Times New Roman" w:hAnsi="Times New Roman" w:cs="Times New Roman"/>
          <w:sz w:val="24"/>
          <w:szCs w:val="24"/>
        </w:rPr>
      </w:pPr>
      <w:r w:rsidRPr="004B3F79">
        <w:rPr>
          <w:rFonts w:ascii="Times New Roman" w:hAnsi="Times New Roman" w:cs="Times New Roman"/>
          <w:color w:val="000000"/>
          <w:sz w:val="24"/>
          <w:szCs w:val="24"/>
        </w:rPr>
        <w:t>​</w:t>
      </w:r>
    </w:p>
    <w:p w:rsidR="00816C84" w:rsidRPr="004B3F79" w:rsidRDefault="00721712" w:rsidP="00514262">
      <w:pPr>
        <w:spacing w:after="0" w:line="360" w:lineRule="auto"/>
        <w:ind w:firstLine="709"/>
        <w:rPr>
          <w:rFonts w:ascii="Times New Roman" w:hAnsi="Times New Roman" w:cs="Times New Roman"/>
          <w:sz w:val="24"/>
          <w:szCs w:val="24"/>
        </w:rPr>
      </w:pPr>
      <w:r w:rsidRPr="004B3F79">
        <w:rPr>
          <w:rFonts w:ascii="Times New Roman" w:hAnsi="Times New Roman" w:cs="Times New Roman"/>
          <w:b/>
          <w:color w:val="000000"/>
          <w:sz w:val="24"/>
          <w:szCs w:val="24"/>
        </w:rPr>
        <w:t>МЕТОДИЧЕСКИЕ МАТЕРИАЛЫ ДЛЯ УЧИТЕЛЯ</w:t>
      </w:r>
    </w:p>
    <w:p w:rsidR="00816C84" w:rsidRPr="004B3F79" w:rsidRDefault="00721712" w:rsidP="00514262">
      <w:pPr>
        <w:spacing w:after="0" w:line="360" w:lineRule="auto"/>
        <w:ind w:firstLine="709"/>
        <w:rPr>
          <w:rFonts w:ascii="Times New Roman" w:hAnsi="Times New Roman" w:cs="Times New Roman"/>
          <w:sz w:val="24"/>
          <w:szCs w:val="24"/>
        </w:rPr>
      </w:pPr>
      <w:r w:rsidRPr="004B3F79">
        <w:rPr>
          <w:rFonts w:ascii="Times New Roman" w:hAnsi="Times New Roman" w:cs="Times New Roman"/>
          <w:color w:val="000000"/>
          <w:sz w:val="24"/>
          <w:szCs w:val="24"/>
        </w:rPr>
        <w:t>​‌5-6 КЛАСС</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1. География. 5-6 классы: учебник для общеобразовательных учреждений / (А.И. Алексеев, Е.К.Липкина, В. В. Николина и др.). М.: Просвещение, 2015. – (Академический школьный учебник)(Полярнаязвезда)</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lastRenderedPageBreak/>
        <w:t xml:space="preserve"> 2. В.В.Николина.География.Мойтренажёр.5—6классы(рабочаятетрадь)</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3. В.В.Николина.География.Поурочныеразработки.5—6классы(пособиедляучителя)</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4. Е.Е.Гусева.География.«Конструктор»текущегоконтроля.5-6класс(пособиедляучителя)</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5. Атлас5-6класс</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7 КЛАСС</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Николина В. В.Линия УМК: УМК "Полярная звезда" А. И. Алексеев, 7 кл. 7кл География. Рабочие тетради. Просвещение.</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Атлас. Полярная звезда Контурные карты. Полярная звезда</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Дубинина С.П.География. Практические самостоятельные работы. 7 класс. Полярная звезда.</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Бондарева М.В.,Шидловский И.М.География. Проверочные и контрольные работы по географии. 7 класс</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Николина В.В., Королева А.А., Кучинова Н.В. и др. Поурочные разработки. 7 класс. УМК "Полярная звезда" А. И. Алексеев, 7 кл.</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7 кл.География. Просвещение. ISBN: 978-5-09-073710-4</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8 КЛАСС</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Авторская программа общеобразовательных учреждений линии «Полярная звезда», А, И, Алексеев, Е. К, Липкина .М.: Просвещение, 2008.</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Учебник География. Россия. 8 класс, для общеобразовательных учреждений/ под редакцией А.И. Алексеева линии «Полярная звезда»- Москва. Просвещение, 2017.</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Рабочая тетрадь « Мой тренажер» 8 класс, В.В Николина - Москва, Просвещение, 2014-15 4. В.В Николина. Пособие для учителей общеобразовательных школ, Москва Просвещение, 2014</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5. Атлас с комплектом контурных карт География России 8-9 класс</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В.В.Николина. География 8 класс. Методические рекомендации к учебно-методическим комплектам линии «Полярная звезда». М.: Просвещение, 2014.</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Г.А. Понурова. Проблемный подход в обучении географии в средней школе. М. Просвещение. Е.В. Датская. Контрольные и проверочные работы по географии.</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Мультимедиа учебник по географии для учащихся 7 классов общеобразовательных учебных заведений.</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9 КЛАСС</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Методические материалы учителей географии</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www.uchportal.ru</w:t>
      </w:r>
      <w:r w:rsidRPr="004B3F79">
        <w:rPr>
          <w:rFonts w:ascii="Times New Roman" w:hAnsi="Times New Roman" w:cs="Times New Roman"/>
          <w:sz w:val="24"/>
          <w:szCs w:val="24"/>
        </w:rPr>
        <w:br/>
      </w:r>
      <w:bookmarkStart w:id="9" w:name="00a84008-26fd-4bed-ad45-f394d7b3f48a"/>
      <w:bookmarkEnd w:id="9"/>
      <w:r w:rsidRPr="004B3F79">
        <w:rPr>
          <w:rFonts w:ascii="Times New Roman" w:hAnsi="Times New Roman" w:cs="Times New Roman"/>
          <w:color w:val="000000"/>
          <w:sz w:val="24"/>
          <w:szCs w:val="24"/>
        </w:rPr>
        <w:t>‌​</w:t>
      </w:r>
    </w:p>
    <w:p w:rsidR="00816C84" w:rsidRPr="004B3F79" w:rsidRDefault="00816C84" w:rsidP="00514262">
      <w:pPr>
        <w:spacing w:after="0" w:line="360" w:lineRule="auto"/>
        <w:ind w:firstLine="709"/>
        <w:rPr>
          <w:rFonts w:ascii="Times New Roman" w:hAnsi="Times New Roman" w:cs="Times New Roman"/>
          <w:sz w:val="24"/>
          <w:szCs w:val="24"/>
        </w:rPr>
      </w:pPr>
    </w:p>
    <w:p w:rsidR="00816C84" w:rsidRPr="004B3F79" w:rsidRDefault="00721712" w:rsidP="00514262">
      <w:pPr>
        <w:spacing w:after="0" w:line="360" w:lineRule="auto"/>
        <w:ind w:firstLine="709"/>
        <w:rPr>
          <w:rFonts w:ascii="Times New Roman" w:hAnsi="Times New Roman" w:cs="Times New Roman"/>
          <w:sz w:val="24"/>
          <w:szCs w:val="24"/>
        </w:rPr>
      </w:pPr>
      <w:r w:rsidRPr="004B3F79">
        <w:rPr>
          <w:rFonts w:ascii="Times New Roman" w:hAnsi="Times New Roman" w:cs="Times New Roman"/>
          <w:b/>
          <w:color w:val="000000"/>
          <w:sz w:val="24"/>
          <w:szCs w:val="24"/>
        </w:rPr>
        <w:t>ЦИФРОВЫЕ ОБРАЗОВАТЕЛЬНЫЕ РЕСУРСЫ И РЕСУРСЫ СЕТИ ИНТЕРНЕТ</w:t>
      </w:r>
    </w:p>
    <w:p w:rsidR="00816C84" w:rsidRPr="00514262" w:rsidRDefault="00721712" w:rsidP="00514262">
      <w:pPr>
        <w:spacing w:after="0" w:line="360" w:lineRule="auto"/>
        <w:ind w:firstLine="709"/>
        <w:rPr>
          <w:rFonts w:ascii="Times New Roman" w:hAnsi="Times New Roman" w:cs="Times New Roman"/>
          <w:sz w:val="24"/>
          <w:szCs w:val="24"/>
        </w:rPr>
        <w:sectPr w:rsidR="00816C84" w:rsidRPr="00514262">
          <w:pgSz w:w="11906" w:h="16383"/>
          <w:pgMar w:top="1134" w:right="850" w:bottom="1134" w:left="1701" w:header="720" w:footer="720" w:gutter="0"/>
          <w:cols w:space="720"/>
        </w:sectPr>
      </w:pPr>
      <w:r w:rsidRPr="004B3F79">
        <w:rPr>
          <w:rFonts w:ascii="Times New Roman" w:hAnsi="Times New Roman" w:cs="Times New Roman"/>
          <w:color w:val="000000"/>
          <w:sz w:val="24"/>
          <w:szCs w:val="24"/>
        </w:rPr>
        <w:t>​</w:t>
      </w:r>
      <w:r w:rsidRPr="004B3F79">
        <w:rPr>
          <w:rFonts w:ascii="Times New Roman" w:hAnsi="Times New Roman" w:cs="Times New Roman"/>
          <w:color w:val="333333"/>
          <w:sz w:val="24"/>
          <w:szCs w:val="24"/>
        </w:rPr>
        <w:t>​‌</w:t>
      </w:r>
      <w:r w:rsidRPr="004B3F79">
        <w:rPr>
          <w:rFonts w:ascii="Times New Roman" w:hAnsi="Times New Roman" w:cs="Times New Roman"/>
          <w:color w:val="000000"/>
          <w:sz w:val="24"/>
          <w:szCs w:val="24"/>
        </w:rPr>
        <w:t>1. Модернизация содержания и технологий обучения в соответствии с новыми федеральными государственными образовательными стандартами – http://www.predmetconcept.ru. Реализация требований обновленных ФГОС НОО, ФГОС ООО в работе учителя</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2. Методическиевидеоуроки для педагогов доступны по ссылке – https://edsoo.ru/Metodicheskie_videouroki.htm.</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3. Примерные рабочие программы по предметам (материалы по апробации) можно найти по ссылке – https://edsoo.ru/Aprobaciya_primernih_ rabo.htm.</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4. Интерактивные методические материалы для методической поддержки образовательных организаций доступны по ссылке – https://content.edsoo.ru/case/.</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5. Электронные методические пособия – «Преподавание социальногуманитарных дисциплин в школе: ресурсы диалога» – https://edsoo.ru/GOTOVITSYa_K_PUBLIKACII_Prepodavanie_socialno_gumanitarn ih_disciplin_v_shkole_resursi_dialoga.htm.</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6. Электронный методический кабинет учителя географии – https://edsoo.ru/Predmet_Geografiya.htm.</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7. Тематический классификатор – https://tc.edsoo.ru/ и кодификаторы на сайте ФГБНУ ФИПИ – https://fipi.ru/metodicheskaya-kopilka/univers-kodifikatoryoko.</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8. «Конструктор рабочих программ» – https://edsoo.ru/constructor.</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9. Реестр примерных основных общеобразовательных программ – https://fgosreestr.ru.</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10. При комплектации кабинета географии можно ориентироваться на описания наглядных пособий и оборудования, представленных на сайтах – http://newstyle-y.ru/kabinet/geo/ – кабинет географии; http://reglament-nn.ru/catalog/ uchebnie-kabineti/kabinet-geografii/demonstracionnoe-oborudovanie.html – регламент оборудования.</w:t>
      </w:r>
      <w:r w:rsidRPr="004B3F79">
        <w:rPr>
          <w:rFonts w:ascii="Times New Roman" w:hAnsi="Times New Roman" w:cs="Times New Roman"/>
          <w:sz w:val="24"/>
          <w:szCs w:val="24"/>
        </w:rPr>
        <w:br/>
      </w:r>
      <w:r w:rsidRPr="004B3F79">
        <w:rPr>
          <w:rFonts w:ascii="Times New Roman" w:hAnsi="Times New Roman" w:cs="Times New Roman"/>
          <w:color w:val="000000"/>
          <w:sz w:val="24"/>
          <w:szCs w:val="24"/>
        </w:rPr>
        <w:t xml:space="preserve"> 11.https://eom.edu.ru</w:t>
      </w:r>
      <w:r w:rsidRPr="004B3F79">
        <w:rPr>
          <w:rFonts w:ascii="Times New Roman" w:hAnsi="Times New Roman" w:cs="Times New Roman"/>
          <w:sz w:val="24"/>
          <w:szCs w:val="24"/>
        </w:rPr>
        <w:br/>
      </w:r>
      <w:bookmarkStart w:id="10" w:name="62b5bf29-3344-4bbf-a1e8-ea23537b8eba"/>
      <w:bookmarkEnd w:id="10"/>
    </w:p>
    <w:bookmarkEnd w:id="6"/>
    <w:p w:rsidR="00721712" w:rsidRPr="004B3F79" w:rsidRDefault="00721712" w:rsidP="00514262">
      <w:pPr>
        <w:spacing w:after="0" w:line="360" w:lineRule="auto"/>
        <w:jc w:val="both"/>
        <w:rPr>
          <w:rFonts w:ascii="Times New Roman" w:hAnsi="Times New Roman" w:cs="Times New Roman"/>
          <w:sz w:val="24"/>
          <w:szCs w:val="24"/>
        </w:rPr>
      </w:pPr>
    </w:p>
    <w:sectPr w:rsidR="00721712" w:rsidRPr="004B3F79" w:rsidSect="00816C84">
      <w:pgSz w:w="11907" w:h="16839" w:code="9"/>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1A49AC" w:rsidRDefault="001A49AC" w:rsidP="00B40AAD">
      <w:pPr>
        <w:spacing w:after="0" w:line="240" w:lineRule="auto"/>
      </w:pPr>
      <w:r>
        <w:separator/>
      </w:r>
    </w:p>
  </w:endnote>
  <w:endnote w:type="continuationSeparator" w:id="0">
    <w:p w:rsidR="001A49AC" w:rsidRDefault="001A49AC" w:rsidP="00B40A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1A49AC" w:rsidRDefault="001A49AC" w:rsidP="00B40AAD">
      <w:pPr>
        <w:spacing w:after="0" w:line="240" w:lineRule="auto"/>
      </w:pPr>
      <w:r>
        <w:separator/>
      </w:r>
    </w:p>
  </w:footnote>
  <w:footnote w:type="continuationSeparator" w:id="0">
    <w:p w:rsidR="001A49AC" w:rsidRDefault="001A49AC" w:rsidP="00B40AA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B2169"/>
    <w:multiLevelType w:val="multilevel"/>
    <w:tmpl w:val="D3980CB0"/>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79C2A63"/>
    <w:multiLevelType w:val="multilevel"/>
    <w:tmpl w:val="9C16928E"/>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12DE7D97"/>
    <w:multiLevelType w:val="multilevel"/>
    <w:tmpl w:val="CAD6F21E"/>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148A2CCA"/>
    <w:multiLevelType w:val="multilevel"/>
    <w:tmpl w:val="0B5AE9BC"/>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1CBA301E"/>
    <w:multiLevelType w:val="multilevel"/>
    <w:tmpl w:val="394A3218"/>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2706450D"/>
    <w:multiLevelType w:val="multilevel"/>
    <w:tmpl w:val="72E65FA4"/>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35012049"/>
    <w:multiLevelType w:val="multilevel"/>
    <w:tmpl w:val="B378A03A"/>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3EAE552D"/>
    <w:multiLevelType w:val="multilevel"/>
    <w:tmpl w:val="F1DADC9E"/>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40CF0EFC"/>
    <w:multiLevelType w:val="multilevel"/>
    <w:tmpl w:val="2B3851F6"/>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58115145"/>
    <w:multiLevelType w:val="multilevel"/>
    <w:tmpl w:val="23304DC8"/>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62AA7013"/>
    <w:multiLevelType w:val="multilevel"/>
    <w:tmpl w:val="64403FE0"/>
    <w:lvl w:ilvl="0">
      <w:start w:val="1"/>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69750257"/>
    <w:multiLevelType w:val="multilevel"/>
    <w:tmpl w:val="E0D86AB2"/>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6CBE7E10"/>
    <w:multiLevelType w:val="multilevel"/>
    <w:tmpl w:val="DA440BC2"/>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72184211"/>
    <w:multiLevelType w:val="multilevel"/>
    <w:tmpl w:val="7C08B7B2"/>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1724672693">
    <w:abstractNumId w:val="10"/>
  </w:num>
  <w:num w:numId="2" w16cid:durableId="301732119">
    <w:abstractNumId w:val="0"/>
  </w:num>
  <w:num w:numId="3" w16cid:durableId="1772049904">
    <w:abstractNumId w:val="4"/>
  </w:num>
  <w:num w:numId="4" w16cid:durableId="722749608">
    <w:abstractNumId w:val="1"/>
  </w:num>
  <w:num w:numId="5" w16cid:durableId="364408252">
    <w:abstractNumId w:val="12"/>
  </w:num>
  <w:num w:numId="6" w16cid:durableId="60716063">
    <w:abstractNumId w:val="7"/>
  </w:num>
  <w:num w:numId="7" w16cid:durableId="1639340570">
    <w:abstractNumId w:val="2"/>
  </w:num>
  <w:num w:numId="8" w16cid:durableId="1449545697">
    <w:abstractNumId w:val="3"/>
  </w:num>
  <w:num w:numId="9" w16cid:durableId="1843398753">
    <w:abstractNumId w:val="5"/>
  </w:num>
  <w:num w:numId="10" w16cid:durableId="2092115981">
    <w:abstractNumId w:val="9"/>
  </w:num>
  <w:num w:numId="11" w16cid:durableId="779573642">
    <w:abstractNumId w:val="6"/>
  </w:num>
  <w:num w:numId="12" w16cid:durableId="1091776491">
    <w:abstractNumId w:val="8"/>
  </w:num>
  <w:num w:numId="13" w16cid:durableId="811407300">
    <w:abstractNumId w:val="13"/>
  </w:num>
  <w:num w:numId="14" w16cid:durableId="127016699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4"/>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16C84"/>
    <w:rsid w:val="00047032"/>
    <w:rsid w:val="000701FA"/>
    <w:rsid w:val="001029BB"/>
    <w:rsid w:val="001A49AC"/>
    <w:rsid w:val="00202E5E"/>
    <w:rsid w:val="0024727D"/>
    <w:rsid w:val="002A7E27"/>
    <w:rsid w:val="0038132F"/>
    <w:rsid w:val="003B0AA8"/>
    <w:rsid w:val="003C5A7F"/>
    <w:rsid w:val="003D4889"/>
    <w:rsid w:val="004303BD"/>
    <w:rsid w:val="004779B3"/>
    <w:rsid w:val="00487CA1"/>
    <w:rsid w:val="004B31F0"/>
    <w:rsid w:val="004B3F79"/>
    <w:rsid w:val="00514262"/>
    <w:rsid w:val="0061685E"/>
    <w:rsid w:val="00632EED"/>
    <w:rsid w:val="00661C6B"/>
    <w:rsid w:val="00721712"/>
    <w:rsid w:val="00796D90"/>
    <w:rsid w:val="007E2EA3"/>
    <w:rsid w:val="00816C84"/>
    <w:rsid w:val="0083058A"/>
    <w:rsid w:val="00854CB1"/>
    <w:rsid w:val="00914BF7"/>
    <w:rsid w:val="00990A5E"/>
    <w:rsid w:val="009E0F8D"/>
    <w:rsid w:val="00A15771"/>
    <w:rsid w:val="00A53560"/>
    <w:rsid w:val="00B01FE9"/>
    <w:rsid w:val="00B06943"/>
    <w:rsid w:val="00B40AAD"/>
    <w:rsid w:val="00C7272F"/>
    <w:rsid w:val="00C855BB"/>
    <w:rsid w:val="00D378ED"/>
    <w:rsid w:val="00D41AEE"/>
    <w:rsid w:val="00D632BA"/>
    <w:rsid w:val="00E977C1"/>
    <w:rsid w:val="00EB5A2A"/>
    <w:rsid w:val="00EC2C11"/>
    <w:rsid w:val="00ED1C5B"/>
    <w:rsid w:val="00F56A5A"/>
    <w:rsid w:val="00F70C61"/>
    <w:rsid w:val="00F86B32"/>
    <w:rsid w:val="00F941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6F7128"/>
  <w15:docId w15:val="{24E70EDE-C2FE-6446-9881-2B4685B427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semiHidden="1" w:unhideWhenUsed="1"/>
    <w:lsdException w:name="Intense Emphasis" w:semiHidden="1" w:unhideWhenUsed="1"/>
    <w:lsdException w:name="Subtle Reference" w:semiHidden="1" w:unhideWhenUsed="1"/>
    <w:lsdException w:name="Intense Reference" w:semiHidden="1" w:unhideWhenUsed="1"/>
    <w:lsdException w:name="Book Title" w:semiHidden="1" w:unhideWhenUsed="1"/>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841CD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41CD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41CD9"/>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841CD9"/>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1CD9"/>
    <w:pPr>
      <w:tabs>
        <w:tab w:val="center" w:pos="4680"/>
        <w:tab w:val="right" w:pos="9360"/>
      </w:tabs>
    </w:pPr>
  </w:style>
  <w:style w:type="character" w:customStyle="1" w:styleId="a4">
    <w:name w:val="Верхний колонтитул Знак"/>
    <w:basedOn w:val="a0"/>
    <w:link w:val="a3"/>
    <w:uiPriority w:val="99"/>
    <w:rsid w:val="00841CD9"/>
  </w:style>
  <w:style w:type="character" w:customStyle="1" w:styleId="10">
    <w:name w:val="Заголовок 1 Знак"/>
    <w:basedOn w:val="a0"/>
    <w:link w:val="1"/>
    <w:uiPriority w:val="9"/>
    <w:rsid w:val="00841CD9"/>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41CD9"/>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41CD9"/>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841CD9"/>
    <w:rPr>
      <w:rFonts w:asciiTheme="majorHAnsi" w:eastAsiaTheme="majorEastAsia" w:hAnsiTheme="majorHAnsi" w:cstheme="majorBidi"/>
      <w:b/>
      <w:bCs/>
      <w:i/>
      <w:iCs/>
      <w:color w:val="4F81BD" w:themeColor="accent1"/>
    </w:rPr>
  </w:style>
  <w:style w:type="paragraph" w:styleId="a5">
    <w:name w:val="Normal Indent"/>
    <w:basedOn w:val="a"/>
    <w:uiPriority w:val="99"/>
    <w:unhideWhenUsed/>
    <w:rsid w:val="00841CD9"/>
    <w:pPr>
      <w:ind w:left="720"/>
    </w:pPr>
  </w:style>
  <w:style w:type="paragraph" w:styleId="a6">
    <w:name w:val="Subtitle"/>
    <w:basedOn w:val="a"/>
    <w:next w:val="a"/>
    <w:link w:val="a7"/>
    <w:uiPriority w:val="11"/>
    <w:qFormat/>
    <w:rsid w:val="00841CD9"/>
    <w:pPr>
      <w:numPr>
        <w:ilvl w:val="1"/>
      </w:numPr>
      <w:ind w:left="86"/>
    </w:pPr>
    <w:rPr>
      <w:rFonts w:asciiTheme="majorHAnsi" w:eastAsiaTheme="majorEastAsia" w:hAnsiTheme="majorHAnsi" w:cstheme="majorBidi"/>
      <w:i/>
      <w:iCs/>
      <w:color w:val="4F81BD" w:themeColor="accent1"/>
      <w:spacing w:val="15"/>
      <w:sz w:val="24"/>
      <w:szCs w:val="24"/>
    </w:rPr>
  </w:style>
  <w:style w:type="character" w:customStyle="1" w:styleId="a7">
    <w:name w:val="Подзаголовок Знак"/>
    <w:basedOn w:val="a0"/>
    <w:link w:val="a6"/>
    <w:uiPriority w:val="11"/>
    <w:rsid w:val="00841CD9"/>
    <w:rPr>
      <w:rFonts w:asciiTheme="majorHAnsi" w:eastAsiaTheme="majorEastAsia" w:hAnsiTheme="majorHAnsi" w:cstheme="majorBidi"/>
      <w:i/>
      <w:iCs/>
      <w:color w:val="4F81BD" w:themeColor="accent1"/>
      <w:spacing w:val="15"/>
      <w:sz w:val="24"/>
      <w:szCs w:val="24"/>
    </w:rPr>
  </w:style>
  <w:style w:type="paragraph" w:styleId="a8">
    <w:name w:val="Title"/>
    <w:basedOn w:val="a"/>
    <w:next w:val="a"/>
    <w:link w:val="a9"/>
    <w:uiPriority w:val="10"/>
    <w:qFormat/>
    <w:rsid w:val="00841CD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9">
    <w:name w:val="Заголовок Знак"/>
    <w:basedOn w:val="a0"/>
    <w:link w:val="a8"/>
    <w:uiPriority w:val="10"/>
    <w:rsid w:val="00841CD9"/>
    <w:rPr>
      <w:rFonts w:asciiTheme="majorHAnsi" w:eastAsiaTheme="majorEastAsia" w:hAnsiTheme="majorHAnsi" w:cstheme="majorBidi"/>
      <w:color w:val="17365D" w:themeColor="text2" w:themeShade="BF"/>
      <w:spacing w:val="5"/>
      <w:kern w:val="28"/>
      <w:sz w:val="52"/>
      <w:szCs w:val="52"/>
    </w:rPr>
  </w:style>
  <w:style w:type="character" w:styleId="aa">
    <w:name w:val="Emphasis"/>
    <w:basedOn w:val="a0"/>
    <w:uiPriority w:val="20"/>
    <w:qFormat/>
    <w:rsid w:val="00D1197D"/>
    <w:rPr>
      <w:i/>
      <w:iCs/>
    </w:rPr>
  </w:style>
  <w:style w:type="character" w:styleId="ab">
    <w:name w:val="Hyperlink"/>
    <w:basedOn w:val="a0"/>
    <w:uiPriority w:val="99"/>
    <w:unhideWhenUsed/>
    <w:rsid w:val="00816C84"/>
    <w:rPr>
      <w:color w:val="0000FF" w:themeColor="hyperlink"/>
      <w:u w:val="single"/>
    </w:rPr>
  </w:style>
  <w:style w:type="table" w:styleId="ac">
    <w:name w:val="Table Grid"/>
    <w:basedOn w:val="a1"/>
    <w:uiPriority w:val="59"/>
    <w:rsid w:val="00816C8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d">
    <w:name w:val="caption"/>
    <w:basedOn w:val="a"/>
    <w:next w:val="a"/>
    <w:uiPriority w:val="35"/>
    <w:semiHidden/>
    <w:unhideWhenUsed/>
    <w:qFormat/>
    <w:rsid w:val="007109C0"/>
    <w:pPr>
      <w:spacing w:line="240" w:lineRule="auto"/>
    </w:pPr>
    <w:rPr>
      <w:b/>
      <w:bCs/>
      <w:color w:val="4F81BD" w:themeColor="accent1"/>
      <w:sz w:val="18"/>
      <w:szCs w:val="18"/>
    </w:rPr>
  </w:style>
  <w:style w:type="paragraph" w:styleId="ae">
    <w:name w:val="footer"/>
    <w:basedOn w:val="a"/>
    <w:link w:val="af"/>
    <w:uiPriority w:val="99"/>
    <w:semiHidden/>
    <w:unhideWhenUsed/>
    <w:rsid w:val="00B40AAD"/>
    <w:pPr>
      <w:tabs>
        <w:tab w:val="center" w:pos="4677"/>
        <w:tab w:val="right" w:pos="9355"/>
      </w:tabs>
      <w:spacing w:after="0" w:line="240" w:lineRule="auto"/>
    </w:pPr>
  </w:style>
  <w:style w:type="character" w:customStyle="1" w:styleId="af">
    <w:name w:val="Нижний колонтитул Знак"/>
    <w:basedOn w:val="a0"/>
    <w:link w:val="ae"/>
    <w:uiPriority w:val="99"/>
    <w:semiHidden/>
    <w:rsid w:val="00B40A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https://m.edsoo.ru/886560ae" TargetMode="External"/><Relationship Id="rId21" Type="http://schemas.openxmlformats.org/officeDocument/2006/relationships/hyperlink" Target="https://m.edsoo.ru/7f414f38" TargetMode="External"/><Relationship Id="rId63" Type="http://schemas.openxmlformats.org/officeDocument/2006/relationships/hyperlink" Target="https://m.edsoo.ru/88650528" TargetMode="External"/><Relationship Id="rId159" Type="http://schemas.openxmlformats.org/officeDocument/2006/relationships/hyperlink" Target="https://m.edsoo.ru/8865ba86" TargetMode="External"/><Relationship Id="rId170" Type="http://schemas.openxmlformats.org/officeDocument/2006/relationships/hyperlink" Target="https://m.edsoo.ru/8865cf30" TargetMode="External"/><Relationship Id="rId226" Type="http://schemas.openxmlformats.org/officeDocument/2006/relationships/hyperlink" Target="https://m.edsoo.ru/886635c4" TargetMode="External"/><Relationship Id="rId268" Type="http://schemas.openxmlformats.org/officeDocument/2006/relationships/hyperlink" Target="https://m.edsoo.ru/886687e0" TargetMode="External"/><Relationship Id="rId32" Type="http://schemas.openxmlformats.org/officeDocument/2006/relationships/hyperlink" Target="https://m.edsoo.ru/7f418d72" TargetMode="External"/><Relationship Id="rId74" Type="http://schemas.openxmlformats.org/officeDocument/2006/relationships/hyperlink" Target="https://m.edsoo.ru/886514b4" TargetMode="External"/><Relationship Id="rId128" Type="http://schemas.openxmlformats.org/officeDocument/2006/relationships/hyperlink" Target="https://m.edsoo.ru/886570b2" TargetMode="External"/><Relationship Id="rId5" Type="http://schemas.openxmlformats.org/officeDocument/2006/relationships/webSettings" Target="webSettings.xml"/><Relationship Id="rId181" Type="http://schemas.openxmlformats.org/officeDocument/2006/relationships/hyperlink" Target="https://m.edsoo.ru/8865e876" TargetMode="External"/><Relationship Id="rId237" Type="http://schemas.openxmlformats.org/officeDocument/2006/relationships/hyperlink" Target="https://m.edsoo.ru/88664d20" TargetMode="External"/><Relationship Id="rId279" Type="http://schemas.openxmlformats.org/officeDocument/2006/relationships/hyperlink" Target="https://m.edsoo.ru/8866980c" TargetMode="External"/><Relationship Id="rId43" Type="http://schemas.openxmlformats.org/officeDocument/2006/relationships/hyperlink" Target="https://m.edsoo.ru/7f418d72" TargetMode="External"/><Relationship Id="rId139" Type="http://schemas.openxmlformats.org/officeDocument/2006/relationships/hyperlink" Target="https://m.edsoo.ru/886587f0" TargetMode="External"/><Relationship Id="rId290" Type="http://schemas.openxmlformats.org/officeDocument/2006/relationships/hyperlink" Target="https://m.edsoo.ru/8866a9e6" TargetMode="External"/><Relationship Id="rId85" Type="http://schemas.openxmlformats.org/officeDocument/2006/relationships/hyperlink" Target="https://m.edsoo.ru/88652724" TargetMode="External"/><Relationship Id="rId150" Type="http://schemas.openxmlformats.org/officeDocument/2006/relationships/hyperlink" Target="https://m.edsoo.ru/8865a4ce" TargetMode="External"/><Relationship Id="rId192" Type="http://schemas.openxmlformats.org/officeDocument/2006/relationships/hyperlink" Target="https://m.edsoo.ru/8865fe4c" TargetMode="External"/><Relationship Id="rId206" Type="http://schemas.openxmlformats.org/officeDocument/2006/relationships/hyperlink" Target="https://m.edsoo.ru/886614ae" TargetMode="External"/><Relationship Id="rId248" Type="http://schemas.openxmlformats.org/officeDocument/2006/relationships/hyperlink" Target="https://m.edsoo.ru/88665e78" TargetMode="External"/><Relationship Id="rId12" Type="http://schemas.openxmlformats.org/officeDocument/2006/relationships/hyperlink" Target="https://m.edsoo.ru/7f413b38" TargetMode="External"/><Relationship Id="rId33" Type="http://schemas.openxmlformats.org/officeDocument/2006/relationships/hyperlink" Target="https://m.edsoo.ru/7f418d72" TargetMode="External"/><Relationship Id="rId108" Type="http://schemas.openxmlformats.org/officeDocument/2006/relationships/hyperlink" Target="https://m.edsoo.ru/886551a4" TargetMode="External"/><Relationship Id="rId129" Type="http://schemas.openxmlformats.org/officeDocument/2006/relationships/hyperlink" Target="https://m.edsoo.ru/88657288" TargetMode="External"/><Relationship Id="rId280" Type="http://schemas.openxmlformats.org/officeDocument/2006/relationships/hyperlink" Target="https://m.edsoo.ru/88669938" TargetMode="External"/><Relationship Id="rId54" Type="http://schemas.openxmlformats.org/officeDocument/2006/relationships/hyperlink" Target="https://m.edsoo.ru/7f41b112" TargetMode="External"/><Relationship Id="rId75" Type="http://schemas.openxmlformats.org/officeDocument/2006/relationships/hyperlink" Target="https://m.edsoo.ru/886516bc" TargetMode="External"/><Relationship Id="rId96" Type="http://schemas.openxmlformats.org/officeDocument/2006/relationships/hyperlink" Target="https://m.edsoo.ru/88653b2e" TargetMode="External"/><Relationship Id="rId140" Type="http://schemas.openxmlformats.org/officeDocument/2006/relationships/hyperlink" Target="https://m.edsoo.ru/88658f52" TargetMode="External"/><Relationship Id="rId161" Type="http://schemas.openxmlformats.org/officeDocument/2006/relationships/hyperlink" Target="https://m.edsoo.ru/8865be6e" TargetMode="External"/><Relationship Id="rId182" Type="http://schemas.openxmlformats.org/officeDocument/2006/relationships/hyperlink" Target="https://m.edsoo.ru/8865ebe6" TargetMode="External"/><Relationship Id="rId217" Type="http://schemas.openxmlformats.org/officeDocument/2006/relationships/hyperlink" Target="https://m.edsoo.ru/886625ac" TargetMode="External"/><Relationship Id="rId6" Type="http://schemas.openxmlformats.org/officeDocument/2006/relationships/footnotes" Target="footnotes.xml"/><Relationship Id="rId238" Type="http://schemas.openxmlformats.org/officeDocument/2006/relationships/hyperlink" Target="https://m.edsoo.ru/8866505e" TargetMode="External"/><Relationship Id="rId259" Type="http://schemas.openxmlformats.org/officeDocument/2006/relationships/hyperlink" Target="https://m.edsoo.ru/886675fc" TargetMode="External"/><Relationship Id="rId23" Type="http://schemas.openxmlformats.org/officeDocument/2006/relationships/hyperlink" Target="https://m.edsoo.ru/7f416c48" TargetMode="External"/><Relationship Id="rId119" Type="http://schemas.openxmlformats.org/officeDocument/2006/relationships/hyperlink" Target="https://m.edsoo.ru/886563ba" TargetMode="External"/><Relationship Id="rId270" Type="http://schemas.openxmlformats.org/officeDocument/2006/relationships/hyperlink" Target="https://m.edsoo.ru/88668c4a" TargetMode="External"/><Relationship Id="rId291" Type="http://schemas.openxmlformats.org/officeDocument/2006/relationships/hyperlink" Target="https://m.edsoo.ru/8866acf2" TargetMode="External"/><Relationship Id="rId44" Type="http://schemas.openxmlformats.org/officeDocument/2006/relationships/hyperlink" Target="https://m.edsoo.ru/7f418d72" TargetMode="External"/><Relationship Id="rId65" Type="http://schemas.openxmlformats.org/officeDocument/2006/relationships/hyperlink" Target="https://m.edsoo.ru/88650776" TargetMode="External"/><Relationship Id="rId86" Type="http://schemas.openxmlformats.org/officeDocument/2006/relationships/hyperlink" Target="https://m.edsoo.ru/88652972" TargetMode="External"/><Relationship Id="rId130" Type="http://schemas.openxmlformats.org/officeDocument/2006/relationships/hyperlink" Target="https://m.edsoo.ru/88657440" TargetMode="External"/><Relationship Id="rId151" Type="http://schemas.openxmlformats.org/officeDocument/2006/relationships/hyperlink" Target="https://m.edsoo.ru/8865a62c" TargetMode="External"/><Relationship Id="rId172" Type="http://schemas.openxmlformats.org/officeDocument/2006/relationships/hyperlink" Target="https://m.edsoo.ru/8865d6ba" TargetMode="External"/><Relationship Id="rId193" Type="http://schemas.openxmlformats.org/officeDocument/2006/relationships/hyperlink" Target="https://m.edsoo.ru/8865ff6e" TargetMode="External"/><Relationship Id="rId207" Type="http://schemas.openxmlformats.org/officeDocument/2006/relationships/hyperlink" Target="https://m.edsoo.ru/88661602" TargetMode="External"/><Relationship Id="rId228" Type="http://schemas.openxmlformats.org/officeDocument/2006/relationships/hyperlink" Target="https://m.edsoo.ru/886637f4" TargetMode="External"/><Relationship Id="rId249" Type="http://schemas.openxmlformats.org/officeDocument/2006/relationships/hyperlink" Target="https://m.edsoo.ru/886660b2" TargetMode="External"/><Relationship Id="rId13" Type="http://schemas.openxmlformats.org/officeDocument/2006/relationships/hyperlink" Target="https://m.edsoo.ru/7f413b38" TargetMode="External"/><Relationship Id="rId109" Type="http://schemas.openxmlformats.org/officeDocument/2006/relationships/hyperlink" Target="https://m.edsoo.ru/88655302" TargetMode="External"/><Relationship Id="rId260" Type="http://schemas.openxmlformats.org/officeDocument/2006/relationships/hyperlink" Target="https://m.edsoo.ru/88667c28" TargetMode="External"/><Relationship Id="rId281" Type="http://schemas.openxmlformats.org/officeDocument/2006/relationships/hyperlink" Target="https://m.edsoo.ru/88669a6e" TargetMode="External"/><Relationship Id="rId34" Type="http://schemas.openxmlformats.org/officeDocument/2006/relationships/hyperlink" Target="https://m.edsoo.ru/7f418d72" TargetMode="External"/><Relationship Id="rId55" Type="http://schemas.openxmlformats.org/officeDocument/2006/relationships/hyperlink" Target="https://m.edsoo.ru/7f41b112" TargetMode="External"/><Relationship Id="rId76" Type="http://schemas.openxmlformats.org/officeDocument/2006/relationships/hyperlink" Target="https://m.edsoo.ru/886519be" TargetMode="External"/><Relationship Id="rId97" Type="http://schemas.openxmlformats.org/officeDocument/2006/relationships/hyperlink" Target="https://m.edsoo.ru/88653e12" TargetMode="External"/><Relationship Id="rId120" Type="http://schemas.openxmlformats.org/officeDocument/2006/relationships/hyperlink" Target="https://m.edsoo.ru/886564dc" TargetMode="External"/><Relationship Id="rId141" Type="http://schemas.openxmlformats.org/officeDocument/2006/relationships/hyperlink" Target="https://m.edsoo.ru/886590ce" TargetMode="External"/><Relationship Id="rId7" Type="http://schemas.openxmlformats.org/officeDocument/2006/relationships/endnotes" Target="endnotes.xml"/><Relationship Id="rId162" Type="http://schemas.openxmlformats.org/officeDocument/2006/relationships/hyperlink" Target="https://m.edsoo.ru/8865c4d6" TargetMode="External"/><Relationship Id="rId183" Type="http://schemas.openxmlformats.org/officeDocument/2006/relationships/hyperlink" Target="https://m.edsoo.ru/8865ed94" TargetMode="External"/><Relationship Id="rId218" Type="http://schemas.openxmlformats.org/officeDocument/2006/relationships/hyperlink" Target="https://m.edsoo.ru/886626ce" TargetMode="External"/><Relationship Id="rId239" Type="http://schemas.openxmlformats.org/officeDocument/2006/relationships/hyperlink" Target="https://m.edsoo.ru/886651bc" TargetMode="External"/><Relationship Id="rId250" Type="http://schemas.openxmlformats.org/officeDocument/2006/relationships/hyperlink" Target="https://m.edsoo.ru/886662a6" TargetMode="External"/><Relationship Id="rId271" Type="http://schemas.openxmlformats.org/officeDocument/2006/relationships/hyperlink" Target="https://m.edsoo.ru/88668d80" TargetMode="External"/><Relationship Id="rId292" Type="http://schemas.openxmlformats.org/officeDocument/2006/relationships/hyperlink" Target="https://m.edsoo.ru/8866afd6" TargetMode="External"/><Relationship Id="rId24" Type="http://schemas.openxmlformats.org/officeDocument/2006/relationships/hyperlink" Target="https://m.edsoo.ru/7f416c48" TargetMode="External"/><Relationship Id="rId45" Type="http://schemas.openxmlformats.org/officeDocument/2006/relationships/hyperlink" Target="https://m.edsoo.ru/7f418d72" TargetMode="External"/><Relationship Id="rId66" Type="http://schemas.openxmlformats.org/officeDocument/2006/relationships/hyperlink" Target="https://m.edsoo.ru/88650924" TargetMode="External"/><Relationship Id="rId87" Type="http://schemas.openxmlformats.org/officeDocument/2006/relationships/hyperlink" Target="https://m.edsoo.ru/88652bf2" TargetMode="External"/><Relationship Id="rId110" Type="http://schemas.openxmlformats.org/officeDocument/2006/relationships/hyperlink" Target="https://m.edsoo.ru/8865541a" TargetMode="External"/><Relationship Id="rId131" Type="http://schemas.openxmlformats.org/officeDocument/2006/relationships/hyperlink" Target="https://m.edsoo.ru/8865759e" TargetMode="External"/><Relationship Id="rId152" Type="http://schemas.openxmlformats.org/officeDocument/2006/relationships/hyperlink" Target="https://m.edsoo.ru/8865ab2c" TargetMode="External"/><Relationship Id="rId173" Type="http://schemas.openxmlformats.org/officeDocument/2006/relationships/hyperlink" Target="https://m.edsoo.ru/8865d7fa" TargetMode="External"/><Relationship Id="rId194" Type="http://schemas.openxmlformats.org/officeDocument/2006/relationships/hyperlink" Target="https://m.edsoo.ru/886600e0" TargetMode="External"/><Relationship Id="rId208" Type="http://schemas.openxmlformats.org/officeDocument/2006/relationships/hyperlink" Target="https://m.edsoo.ru/88661774" TargetMode="External"/><Relationship Id="rId229" Type="http://schemas.openxmlformats.org/officeDocument/2006/relationships/hyperlink" Target="https://m.edsoo.ru/8866393e" TargetMode="External"/><Relationship Id="rId240" Type="http://schemas.openxmlformats.org/officeDocument/2006/relationships/hyperlink" Target="https://m.edsoo.ru/886652f2" TargetMode="External"/><Relationship Id="rId261" Type="http://schemas.openxmlformats.org/officeDocument/2006/relationships/hyperlink" Target="https://m.edsoo.ru/88667980" TargetMode="External"/><Relationship Id="rId14" Type="http://schemas.openxmlformats.org/officeDocument/2006/relationships/hyperlink" Target="https://m.edsoo.ru/7f413b38" TargetMode="External"/><Relationship Id="rId35" Type="http://schemas.openxmlformats.org/officeDocument/2006/relationships/hyperlink" Target="https://m.edsoo.ru/7f418d72" TargetMode="External"/><Relationship Id="rId56" Type="http://schemas.openxmlformats.org/officeDocument/2006/relationships/hyperlink" Target="https://m.edsoo.ru/7f41b112" TargetMode="External"/><Relationship Id="rId77" Type="http://schemas.openxmlformats.org/officeDocument/2006/relationships/hyperlink" Target="https://m.edsoo.ru/88651ad6" TargetMode="External"/><Relationship Id="rId100" Type="http://schemas.openxmlformats.org/officeDocument/2006/relationships/hyperlink" Target="https://m.edsoo.ru/88654466" TargetMode="External"/><Relationship Id="rId282" Type="http://schemas.openxmlformats.org/officeDocument/2006/relationships/hyperlink" Target="https://m.edsoo.ru/88669cb2" TargetMode="External"/><Relationship Id="rId8" Type="http://schemas.openxmlformats.org/officeDocument/2006/relationships/image" Target="media/image1.emf"/><Relationship Id="rId98" Type="http://schemas.openxmlformats.org/officeDocument/2006/relationships/hyperlink" Target="https://m.edsoo.ru/88653f5c" TargetMode="External"/><Relationship Id="rId121" Type="http://schemas.openxmlformats.org/officeDocument/2006/relationships/hyperlink" Target="https://m.edsoo.ru/88656630" TargetMode="External"/><Relationship Id="rId142" Type="http://schemas.openxmlformats.org/officeDocument/2006/relationships/hyperlink" Target="https://m.edsoo.ru/88659272" TargetMode="External"/><Relationship Id="rId163" Type="http://schemas.openxmlformats.org/officeDocument/2006/relationships/hyperlink" Target="https://m.edsoo.ru/8865ca6c" TargetMode="External"/><Relationship Id="rId184" Type="http://schemas.openxmlformats.org/officeDocument/2006/relationships/hyperlink" Target="https://m.edsoo.ru/8865f140" TargetMode="External"/><Relationship Id="rId219" Type="http://schemas.openxmlformats.org/officeDocument/2006/relationships/hyperlink" Target="https://m.edsoo.ru/88662868" TargetMode="External"/><Relationship Id="rId230" Type="http://schemas.openxmlformats.org/officeDocument/2006/relationships/hyperlink" Target="https://m.edsoo.ru/88663a60" TargetMode="External"/><Relationship Id="rId251" Type="http://schemas.openxmlformats.org/officeDocument/2006/relationships/hyperlink" Target="https://m.edsoo.ru/88666684" TargetMode="External"/><Relationship Id="rId25" Type="http://schemas.openxmlformats.org/officeDocument/2006/relationships/hyperlink" Target="https://m.edsoo.ru/7f416c48" TargetMode="External"/><Relationship Id="rId46" Type="http://schemas.openxmlformats.org/officeDocument/2006/relationships/hyperlink" Target="https://m.edsoo.ru/7f418d72" TargetMode="External"/><Relationship Id="rId67" Type="http://schemas.openxmlformats.org/officeDocument/2006/relationships/hyperlink" Target="https://m.edsoo.ru/88650b04" TargetMode="External"/><Relationship Id="rId272" Type="http://schemas.openxmlformats.org/officeDocument/2006/relationships/hyperlink" Target="https://m.edsoo.ru/88668e98" TargetMode="External"/><Relationship Id="rId293" Type="http://schemas.openxmlformats.org/officeDocument/2006/relationships/hyperlink" Target="https://m.edsoo.ru/8866b184" TargetMode="External"/><Relationship Id="rId88" Type="http://schemas.openxmlformats.org/officeDocument/2006/relationships/hyperlink" Target="https://m.edsoo.ru/88652d50" TargetMode="External"/><Relationship Id="rId111" Type="http://schemas.openxmlformats.org/officeDocument/2006/relationships/hyperlink" Target="https://m.edsoo.ru/88655654" TargetMode="External"/><Relationship Id="rId132" Type="http://schemas.openxmlformats.org/officeDocument/2006/relationships/hyperlink" Target="https://m.edsoo.ru/886576de" TargetMode="External"/><Relationship Id="rId153" Type="http://schemas.openxmlformats.org/officeDocument/2006/relationships/hyperlink" Target="https://m.edsoo.ru/8865b72a" TargetMode="External"/><Relationship Id="rId174" Type="http://schemas.openxmlformats.org/officeDocument/2006/relationships/hyperlink" Target="https://m.edsoo.ru/8865d962" TargetMode="External"/><Relationship Id="rId195" Type="http://schemas.openxmlformats.org/officeDocument/2006/relationships/hyperlink" Target="https://m.edsoo.ru/88660284" TargetMode="External"/><Relationship Id="rId209" Type="http://schemas.openxmlformats.org/officeDocument/2006/relationships/hyperlink" Target="https://m.edsoo.ru/886618dc" TargetMode="External"/><Relationship Id="rId220" Type="http://schemas.openxmlformats.org/officeDocument/2006/relationships/hyperlink" Target="https://m.edsoo.ru/886629bc" TargetMode="External"/><Relationship Id="rId241" Type="http://schemas.openxmlformats.org/officeDocument/2006/relationships/hyperlink" Target="https://m.edsoo.ru/8866541e" TargetMode="External"/><Relationship Id="rId15" Type="http://schemas.openxmlformats.org/officeDocument/2006/relationships/hyperlink" Target="https://m.edsoo.ru/7f413b38" TargetMode="External"/><Relationship Id="rId36" Type="http://schemas.openxmlformats.org/officeDocument/2006/relationships/hyperlink" Target="https://m.edsoo.ru/7f418d72" TargetMode="External"/><Relationship Id="rId57" Type="http://schemas.openxmlformats.org/officeDocument/2006/relationships/hyperlink" Target="https://m.edsoo.ru/7f41b112" TargetMode="External"/><Relationship Id="rId262" Type="http://schemas.openxmlformats.org/officeDocument/2006/relationships/hyperlink" Target="https://m.edsoo.ru/88667f84" TargetMode="External"/><Relationship Id="rId283" Type="http://schemas.openxmlformats.org/officeDocument/2006/relationships/hyperlink" Target="https://m.edsoo.ru/88669e24" TargetMode="External"/><Relationship Id="rId78" Type="http://schemas.openxmlformats.org/officeDocument/2006/relationships/hyperlink" Target="https://m.edsoo.ru/88651bf8" TargetMode="External"/><Relationship Id="rId99" Type="http://schemas.openxmlformats.org/officeDocument/2006/relationships/hyperlink" Target="https://m.edsoo.ru/88654074" TargetMode="External"/><Relationship Id="rId101" Type="http://schemas.openxmlformats.org/officeDocument/2006/relationships/hyperlink" Target="https://m.edsoo.ru/886545c4" TargetMode="External"/><Relationship Id="rId122" Type="http://schemas.openxmlformats.org/officeDocument/2006/relationships/hyperlink" Target="https://m.edsoo.ru/88656874" TargetMode="External"/><Relationship Id="rId143" Type="http://schemas.openxmlformats.org/officeDocument/2006/relationships/hyperlink" Target="https://m.edsoo.ru/8865939e" TargetMode="External"/><Relationship Id="rId164" Type="http://schemas.openxmlformats.org/officeDocument/2006/relationships/hyperlink" Target="https://m.edsoo.ru/8865bfb8" TargetMode="External"/><Relationship Id="rId185" Type="http://schemas.openxmlformats.org/officeDocument/2006/relationships/hyperlink" Target="https://m.edsoo.ru/8865f2b2" TargetMode="External"/><Relationship Id="rId9" Type="http://schemas.openxmlformats.org/officeDocument/2006/relationships/hyperlink" Target="https://m.edsoo.ru/7f413b38" TargetMode="External"/><Relationship Id="rId210" Type="http://schemas.openxmlformats.org/officeDocument/2006/relationships/hyperlink" Target="https://m.edsoo.ru/88661b48" TargetMode="External"/><Relationship Id="rId26" Type="http://schemas.openxmlformats.org/officeDocument/2006/relationships/hyperlink" Target="https://m.edsoo.ru/7f416c48" TargetMode="External"/><Relationship Id="rId231" Type="http://schemas.openxmlformats.org/officeDocument/2006/relationships/hyperlink" Target="https://m.edsoo.ru/88663b96" TargetMode="External"/><Relationship Id="rId252" Type="http://schemas.openxmlformats.org/officeDocument/2006/relationships/hyperlink" Target="https://m.edsoo.ru/886667f6" TargetMode="External"/><Relationship Id="rId273" Type="http://schemas.openxmlformats.org/officeDocument/2006/relationships/hyperlink" Target="https://m.edsoo.ru/88668fb0" TargetMode="External"/><Relationship Id="rId294" Type="http://schemas.openxmlformats.org/officeDocument/2006/relationships/hyperlink" Target="https://m.edsoo.ru/8866b2ba" TargetMode="External"/><Relationship Id="rId47" Type="http://schemas.openxmlformats.org/officeDocument/2006/relationships/hyperlink" Target="https://m.edsoo.ru/7f41b112" TargetMode="External"/><Relationship Id="rId68" Type="http://schemas.openxmlformats.org/officeDocument/2006/relationships/hyperlink" Target="https://m.edsoo.ru/88650c26" TargetMode="External"/><Relationship Id="rId89" Type="http://schemas.openxmlformats.org/officeDocument/2006/relationships/hyperlink" Target="https://m.edsoo.ru/88652e68" TargetMode="External"/><Relationship Id="rId112" Type="http://schemas.openxmlformats.org/officeDocument/2006/relationships/hyperlink" Target="https://m.edsoo.ru/886557c6" TargetMode="External"/><Relationship Id="rId133" Type="http://schemas.openxmlformats.org/officeDocument/2006/relationships/hyperlink" Target="https://m.edsoo.ru/88657800" TargetMode="External"/><Relationship Id="rId154" Type="http://schemas.openxmlformats.org/officeDocument/2006/relationships/hyperlink" Target="https://m.edsoo.ru/8865a79e" TargetMode="External"/><Relationship Id="rId175" Type="http://schemas.openxmlformats.org/officeDocument/2006/relationships/hyperlink" Target="https://m.edsoo.ru/8865dc28" TargetMode="External"/><Relationship Id="rId196" Type="http://schemas.openxmlformats.org/officeDocument/2006/relationships/hyperlink" Target="https://m.edsoo.ru/88660414" TargetMode="External"/><Relationship Id="rId200" Type="http://schemas.openxmlformats.org/officeDocument/2006/relationships/hyperlink" Target="https://m.edsoo.ru/88660b58" TargetMode="External"/><Relationship Id="rId16" Type="http://schemas.openxmlformats.org/officeDocument/2006/relationships/hyperlink" Target="https://m.edsoo.ru/7f413b38" TargetMode="External"/><Relationship Id="rId221" Type="http://schemas.openxmlformats.org/officeDocument/2006/relationships/hyperlink" Target="https://m.edsoo.ru/88662af2" TargetMode="External"/><Relationship Id="rId242" Type="http://schemas.openxmlformats.org/officeDocument/2006/relationships/hyperlink" Target="https://m.edsoo.ru/88665586" TargetMode="External"/><Relationship Id="rId263" Type="http://schemas.openxmlformats.org/officeDocument/2006/relationships/hyperlink" Target="https://m.edsoo.ru/886680c4" TargetMode="External"/><Relationship Id="rId284" Type="http://schemas.openxmlformats.org/officeDocument/2006/relationships/hyperlink" Target="https://m.edsoo.ru/8866a0c2" TargetMode="External"/><Relationship Id="rId37" Type="http://schemas.openxmlformats.org/officeDocument/2006/relationships/hyperlink" Target="https://m.edsoo.ru/7f418d72" TargetMode="External"/><Relationship Id="rId58" Type="http://schemas.openxmlformats.org/officeDocument/2006/relationships/hyperlink" Target="https://m.edsoo.ru/7f41b112" TargetMode="External"/><Relationship Id="rId79" Type="http://schemas.openxmlformats.org/officeDocument/2006/relationships/hyperlink" Target="https://m.edsoo.ru/88651d92" TargetMode="External"/><Relationship Id="rId102" Type="http://schemas.openxmlformats.org/officeDocument/2006/relationships/hyperlink" Target="https://m.edsoo.ru/886546e6" TargetMode="External"/><Relationship Id="rId123" Type="http://schemas.openxmlformats.org/officeDocument/2006/relationships/hyperlink" Target="https://m.edsoo.ru/886569fa" TargetMode="External"/><Relationship Id="rId144" Type="http://schemas.openxmlformats.org/officeDocument/2006/relationships/hyperlink" Target="https://m.edsoo.ru/88659538" TargetMode="External"/><Relationship Id="rId90" Type="http://schemas.openxmlformats.org/officeDocument/2006/relationships/hyperlink" Target="https://m.edsoo.ru/88652f9e" TargetMode="External"/><Relationship Id="rId165" Type="http://schemas.openxmlformats.org/officeDocument/2006/relationships/hyperlink" Target="https://m.edsoo.ru/8865c0d0" TargetMode="External"/><Relationship Id="rId186" Type="http://schemas.openxmlformats.org/officeDocument/2006/relationships/hyperlink" Target="https://m.edsoo.ru/8865f410" TargetMode="External"/><Relationship Id="rId211" Type="http://schemas.openxmlformats.org/officeDocument/2006/relationships/hyperlink" Target="https://m.edsoo.ru/88661c6a" TargetMode="External"/><Relationship Id="rId232" Type="http://schemas.openxmlformats.org/officeDocument/2006/relationships/hyperlink" Target="https://m.edsoo.ru/88663ede" TargetMode="External"/><Relationship Id="rId253" Type="http://schemas.openxmlformats.org/officeDocument/2006/relationships/hyperlink" Target="https://m.edsoo.ru/88666a80" TargetMode="External"/><Relationship Id="rId274" Type="http://schemas.openxmlformats.org/officeDocument/2006/relationships/hyperlink" Target="https://m.edsoo.ru/886690dc" TargetMode="External"/><Relationship Id="rId295" Type="http://schemas.openxmlformats.org/officeDocument/2006/relationships/fontTable" Target="fontTable.xml"/><Relationship Id="rId27" Type="http://schemas.openxmlformats.org/officeDocument/2006/relationships/hyperlink" Target="https://m.edsoo.ru/7f416c48" TargetMode="External"/><Relationship Id="rId48" Type="http://schemas.openxmlformats.org/officeDocument/2006/relationships/hyperlink" Target="https://m.edsoo.ru/7f41b112" TargetMode="External"/><Relationship Id="rId69" Type="http://schemas.openxmlformats.org/officeDocument/2006/relationships/hyperlink" Target="https://m.edsoo.ru/88650d70" TargetMode="External"/><Relationship Id="rId113" Type="http://schemas.openxmlformats.org/officeDocument/2006/relationships/hyperlink" Target="https://m.edsoo.ru/88655942" TargetMode="External"/><Relationship Id="rId134" Type="http://schemas.openxmlformats.org/officeDocument/2006/relationships/hyperlink" Target="https://m.edsoo.ru/88657b3e" TargetMode="External"/><Relationship Id="rId80" Type="http://schemas.openxmlformats.org/officeDocument/2006/relationships/hyperlink" Target="https://m.edsoo.ru/88652008" TargetMode="External"/><Relationship Id="rId155" Type="http://schemas.openxmlformats.org/officeDocument/2006/relationships/hyperlink" Target="https://m.edsoo.ru/8865ac76" TargetMode="External"/><Relationship Id="rId176" Type="http://schemas.openxmlformats.org/officeDocument/2006/relationships/hyperlink" Target="https://m.edsoo.ru/8865e088" TargetMode="External"/><Relationship Id="rId197" Type="http://schemas.openxmlformats.org/officeDocument/2006/relationships/hyperlink" Target="https://m.edsoo.ru/88660554" TargetMode="External"/><Relationship Id="rId201" Type="http://schemas.openxmlformats.org/officeDocument/2006/relationships/hyperlink" Target="https://m.edsoo.ru/88660d06" TargetMode="External"/><Relationship Id="rId222" Type="http://schemas.openxmlformats.org/officeDocument/2006/relationships/hyperlink" Target="https://m.edsoo.ru/88662f20" TargetMode="External"/><Relationship Id="rId243" Type="http://schemas.openxmlformats.org/officeDocument/2006/relationships/hyperlink" Target="https://m.edsoo.ru/88665720" TargetMode="External"/><Relationship Id="rId264" Type="http://schemas.openxmlformats.org/officeDocument/2006/relationships/hyperlink" Target="https://m.edsoo.ru/886681e6" TargetMode="External"/><Relationship Id="rId285" Type="http://schemas.openxmlformats.org/officeDocument/2006/relationships/hyperlink" Target="https://m.edsoo.ru/8866a2a2" TargetMode="External"/><Relationship Id="rId17" Type="http://schemas.openxmlformats.org/officeDocument/2006/relationships/hyperlink" Target="https://m.edsoo.ru/7f414f38" TargetMode="External"/><Relationship Id="rId38" Type="http://schemas.openxmlformats.org/officeDocument/2006/relationships/hyperlink" Target="https://m.edsoo.ru/7f418d72" TargetMode="External"/><Relationship Id="rId59" Type="http://schemas.openxmlformats.org/officeDocument/2006/relationships/hyperlink" Target="https://m.edsoo.ru/7f41b112" TargetMode="External"/><Relationship Id="rId103" Type="http://schemas.openxmlformats.org/officeDocument/2006/relationships/hyperlink" Target="https://m.edsoo.ru/88654844" TargetMode="External"/><Relationship Id="rId124" Type="http://schemas.openxmlformats.org/officeDocument/2006/relationships/hyperlink" Target="https://m.edsoo.ru/88656b1c" TargetMode="External"/><Relationship Id="rId70" Type="http://schemas.openxmlformats.org/officeDocument/2006/relationships/hyperlink" Target="https://m.edsoo.ru/88650f0a" TargetMode="External"/><Relationship Id="rId91" Type="http://schemas.openxmlformats.org/officeDocument/2006/relationships/hyperlink" Target="https://m.edsoo.ru/886530d4" TargetMode="External"/><Relationship Id="rId145" Type="http://schemas.openxmlformats.org/officeDocument/2006/relationships/hyperlink" Target="https://m.edsoo.ru/88659664" TargetMode="External"/><Relationship Id="rId166" Type="http://schemas.openxmlformats.org/officeDocument/2006/relationships/hyperlink" Target="https://m.edsoo.ru/8865c620" TargetMode="External"/><Relationship Id="rId187" Type="http://schemas.openxmlformats.org/officeDocument/2006/relationships/hyperlink" Target="https://m.edsoo.ru/8865f5b4" TargetMode="External"/><Relationship Id="rId1" Type="http://schemas.openxmlformats.org/officeDocument/2006/relationships/customXml" Target="../customXml/item1.xml"/><Relationship Id="rId212" Type="http://schemas.openxmlformats.org/officeDocument/2006/relationships/hyperlink" Target="https://m.edsoo.ru/88661d82" TargetMode="External"/><Relationship Id="rId233" Type="http://schemas.openxmlformats.org/officeDocument/2006/relationships/hyperlink" Target="https://m.edsoo.ru/88664014" TargetMode="External"/><Relationship Id="rId254" Type="http://schemas.openxmlformats.org/officeDocument/2006/relationships/hyperlink" Target="https://m.edsoo.ru/88666bc0" TargetMode="External"/><Relationship Id="rId28" Type="http://schemas.openxmlformats.org/officeDocument/2006/relationships/hyperlink" Target="https://m.edsoo.ru/7f416c48" TargetMode="External"/><Relationship Id="rId49" Type="http://schemas.openxmlformats.org/officeDocument/2006/relationships/hyperlink" Target="https://m.edsoo.ru/7f41b112" TargetMode="External"/><Relationship Id="rId114" Type="http://schemas.openxmlformats.org/officeDocument/2006/relationships/hyperlink" Target="https://m.edsoo.ru/88655af0" TargetMode="External"/><Relationship Id="rId275" Type="http://schemas.openxmlformats.org/officeDocument/2006/relationships/hyperlink" Target="https://m.edsoo.ru/88669226" TargetMode="External"/><Relationship Id="rId296" Type="http://schemas.openxmlformats.org/officeDocument/2006/relationships/theme" Target="theme/theme1.xml"/><Relationship Id="rId60" Type="http://schemas.openxmlformats.org/officeDocument/2006/relationships/hyperlink" Target="https://m.edsoo.ru/88650186" TargetMode="External"/><Relationship Id="rId81" Type="http://schemas.openxmlformats.org/officeDocument/2006/relationships/hyperlink" Target="https://m.edsoo.ru/886521c0" TargetMode="External"/><Relationship Id="rId135" Type="http://schemas.openxmlformats.org/officeDocument/2006/relationships/hyperlink" Target="https://m.edsoo.ru/88657ca6" TargetMode="External"/><Relationship Id="rId156" Type="http://schemas.openxmlformats.org/officeDocument/2006/relationships/hyperlink" Target="https://m.edsoo.ru/8865b932" TargetMode="External"/><Relationship Id="rId177" Type="http://schemas.openxmlformats.org/officeDocument/2006/relationships/hyperlink" Target="https://m.edsoo.ru/8865e254" TargetMode="External"/><Relationship Id="rId198" Type="http://schemas.openxmlformats.org/officeDocument/2006/relationships/hyperlink" Target="https://m.edsoo.ru/88660888" TargetMode="External"/><Relationship Id="rId202" Type="http://schemas.openxmlformats.org/officeDocument/2006/relationships/hyperlink" Target="https://m.edsoo.ru/88660e64" TargetMode="External"/><Relationship Id="rId223" Type="http://schemas.openxmlformats.org/officeDocument/2006/relationships/hyperlink" Target="https://m.edsoo.ru/88663182" TargetMode="External"/><Relationship Id="rId244" Type="http://schemas.openxmlformats.org/officeDocument/2006/relationships/hyperlink" Target="https://m.edsoo.ru/88665892" TargetMode="External"/><Relationship Id="rId18" Type="http://schemas.openxmlformats.org/officeDocument/2006/relationships/hyperlink" Target="https://m.edsoo.ru/7f414f38" TargetMode="External"/><Relationship Id="rId39" Type="http://schemas.openxmlformats.org/officeDocument/2006/relationships/hyperlink" Target="https://m.edsoo.ru/7f418d72" TargetMode="External"/><Relationship Id="rId265" Type="http://schemas.openxmlformats.org/officeDocument/2006/relationships/hyperlink" Target="https://m.edsoo.ru/886682fe" TargetMode="External"/><Relationship Id="rId286" Type="http://schemas.openxmlformats.org/officeDocument/2006/relationships/hyperlink" Target="https://m.edsoo.ru/8866a3f6" TargetMode="External"/><Relationship Id="rId50" Type="http://schemas.openxmlformats.org/officeDocument/2006/relationships/hyperlink" Target="https://m.edsoo.ru/7f41b112" TargetMode="External"/><Relationship Id="rId104" Type="http://schemas.openxmlformats.org/officeDocument/2006/relationships/hyperlink" Target="https://m.edsoo.ru/886549ca" TargetMode="External"/><Relationship Id="rId125" Type="http://schemas.openxmlformats.org/officeDocument/2006/relationships/hyperlink" Target="https://m.edsoo.ru/88656d60" TargetMode="External"/><Relationship Id="rId146" Type="http://schemas.openxmlformats.org/officeDocument/2006/relationships/hyperlink" Target="https://m.edsoo.ru/886597ae" TargetMode="External"/><Relationship Id="rId167" Type="http://schemas.openxmlformats.org/officeDocument/2006/relationships/hyperlink" Target="https://m.edsoo.ru/8865c7b0" TargetMode="External"/><Relationship Id="rId188" Type="http://schemas.openxmlformats.org/officeDocument/2006/relationships/hyperlink" Target="https://m.edsoo.ru/8865f6e0" TargetMode="External"/><Relationship Id="rId71" Type="http://schemas.openxmlformats.org/officeDocument/2006/relationships/hyperlink" Target="https://m.edsoo.ru/88651090" TargetMode="External"/><Relationship Id="rId92" Type="http://schemas.openxmlformats.org/officeDocument/2006/relationships/hyperlink" Target="https://m.edsoo.ru/886531ec" TargetMode="External"/><Relationship Id="rId213" Type="http://schemas.openxmlformats.org/officeDocument/2006/relationships/hyperlink" Target="https://m.edsoo.ru/88661f3a" TargetMode="External"/><Relationship Id="rId234" Type="http://schemas.openxmlformats.org/officeDocument/2006/relationships/hyperlink" Target="https://m.edsoo.ru/8866450a" TargetMode="External"/><Relationship Id="rId2" Type="http://schemas.openxmlformats.org/officeDocument/2006/relationships/numbering" Target="numbering.xml"/><Relationship Id="rId29" Type="http://schemas.openxmlformats.org/officeDocument/2006/relationships/hyperlink" Target="https://m.edsoo.ru/7f416c48" TargetMode="External"/><Relationship Id="rId255" Type="http://schemas.openxmlformats.org/officeDocument/2006/relationships/hyperlink" Target="https://m.edsoo.ru/88666f12" TargetMode="External"/><Relationship Id="rId276" Type="http://schemas.openxmlformats.org/officeDocument/2006/relationships/hyperlink" Target="https://m.edsoo.ru/886693a2" TargetMode="External"/><Relationship Id="rId40" Type="http://schemas.openxmlformats.org/officeDocument/2006/relationships/hyperlink" Target="https://m.edsoo.ru/7f418d72" TargetMode="External"/><Relationship Id="rId115" Type="http://schemas.openxmlformats.org/officeDocument/2006/relationships/hyperlink" Target="https://m.edsoo.ru/88655e24" TargetMode="External"/><Relationship Id="rId136" Type="http://schemas.openxmlformats.org/officeDocument/2006/relationships/hyperlink" Target="https://m.edsoo.ru/88658444" TargetMode="External"/><Relationship Id="rId157" Type="http://schemas.openxmlformats.org/officeDocument/2006/relationships/hyperlink" Target="https://m.edsoo.ru/8865a97e" TargetMode="External"/><Relationship Id="rId178" Type="http://schemas.openxmlformats.org/officeDocument/2006/relationships/hyperlink" Target="https://m.edsoo.ru/8865e3da" TargetMode="External"/><Relationship Id="rId61" Type="http://schemas.openxmlformats.org/officeDocument/2006/relationships/hyperlink" Target="https://m.edsoo.ru/886502ee" TargetMode="External"/><Relationship Id="rId82" Type="http://schemas.openxmlformats.org/officeDocument/2006/relationships/hyperlink" Target="https://m.edsoo.ru/886522ec" TargetMode="External"/><Relationship Id="rId199" Type="http://schemas.openxmlformats.org/officeDocument/2006/relationships/hyperlink" Target="https://m.edsoo.ru/886609c8" TargetMode="External"/><Relationship Id="rId203" Type="http://schemas.openxmlformats.org/officeDocument/2006/relationships/hyperlink" Target="https://m.edsoo.ru/88661030" TargetMode="External"/><Relationship Id="rId19" Type="http://schemas.openxmlformats.org/officeDocument/2006/relationships/hyperlink" Target="https://m.edsoo.ru/7f414f38" TargetMode="External"/><Relationship Id="rId224" Type="http://schemas.openxmlformats.org/officeDocument/2006/relationships/hyperlink" Target="https://m.edsoo.ru/88663358" TargetMode="External"/><Relationship Id="rId245" Type="http://schemas.openxmlformats.org/officeDocument/2006/relationships/hyperlink" Target="https://m.edsoo.ru/88665a5e" TargetMode="External"/><Relationship Id="rId266" Type="http://schemas.openxmlformats.org/officeDocument/2006/relationships/hyperlink" Target="https://m.edsoo.ru/88668416" TargetMode="External"/><Relationship Id="rId287" Type="http://schemas.openxmlformats.org/officeDocument/2006/relationships/hyperlink" Target="https://m.edsoo.ru/8866a59a" TargetMode="External"/><Relationship Id="rId30" Type="http://schemas.openxmlformats.org/officeDocument/2006/relationships/hyperlink" Target="https://m.edsoo.ru/7f416c48" TargetMode="External"/><Relationship Id="rId105" Type="http://schemas.openxmlformats.org/officeDocument/2006/relationships/hyperlink" Target="https://m.edsoo.ru/88654b14" TargetMode="External"/><Relationship Id="rId126" Type="http://schemas.openxmlformats.org/officeDocument/2006/relationships/hyperlink" Target="https://m.edsoo.ru/88656e8c" TargetMode="External"/><Relationship Id="rId147" Type="http://schemas.openxmlformats.org/officeDocument/2006/relationships/hyperlink" Target="https://m.edsoo.ru/886599d4" TargetMode="External"/><Relationship Id="rId168" Type="http://schemas.openxmlformats.org/officeDocument/2006/relationships/hyperlink" Target="https://m.edsoo.ru/8865cbac" TargetMode="External"/><Relationship Id="rId51" Type="http://schemas.openxmlformats.org/officeDocument/2006/relationships/hyperlink" Target="https://m.edsoo.ru/7f41b112" TargetMode="External"/><Relationship Id="rId72" Type="http://schemas.openxmlformats.org/officeDocument/2006/relationships/hyperlink" Target="https://m.edsoo.ru/88651252" TargetMode="External"/><Relationship Id="rId93" Type="http://schemas.openxmlformats.org/officeDocument/2006/relationships/hyperlink" Target="https://m.edsoo.ru/88653502" TargetMode="External"/><Relationship Id="rId189" Type="http://schemas.openxmlformats.org/officeDocument/2006/relationships/hyperlink" Target="https://m.edsoo.ru/8865f7f8" TargetMode="External"/><Relationship Id="rId3" Type="http://schemas.openxmlformats.org/officeDocument/2006/relationships/styles" Target="styles.xml"/><Relationship Id="rId214" Type="http://schemas.openxmlformats.org/officeDocument/2006/relationships/hyperlink" Target="https://m.edsoo.ru/8866219c" TargetMode="External"/><Relationship Id="rId235" Type="http://schemas.openxmlformats.org/officeDocument/2006/relationships/hyperlink" Target="https://m.edsoo.ru/886647f8" TargetMode="External"/><Relationship Id="rId256" Type="http://schemas.openxmlformats.org/officeDocument/2006/relationships/hyperlink" Target="https://m.edsoo.ru/8866716a" TargetMode="External"/><Relationship Id="rId277" Type="http://schemas.openxmlformats.org/officeDocument/2006/relationships/hyperlink" Target="https://m.edsoo.ru/886695b4" TargetMode="External"/><Relationship Id="rId116" Type="http://schemas.openxmlformats.org/officeDocument/2006/relationships/hyperlink" Target="https://m.edsoo.ru/88655f50" TargetMode="External"/><Relationship Id="rId137" Type="http://schemas.openxmlformats.org/officeDocument/2006/relationships/hyperlink" Target="https://m.edsoo.ru/886586c4" TargetMode="External"/><Relationship Id="rId158" Type="http://schemas.openxmlformats.org/officeDocument/2006/relationships/hyperlink" Target="https://m.edsoo.ru/8865ad98" TargetMode="External"/><Relationship Id="rId20" Type="http://schemas.openxmlformats.org/officeDocument/2006/relationships/hyperlink" Target="https://m.edsoo.ru/7f414f38" TargetMode="External"/><Relationship Id="rId41" Type="http://schemas.openxmlformats.org/officeDocument/2006/relationships/hyperlink" Target="https://m.edsoo.ru/7f418d72" TargetMode="External"/><Relationship Id="rId62" Type="http://schemas.openxmlformats.org/officeDocument/2006/relationships/hyperlink" Target="https://m.edsoo.ru/8865041a" TargetMode="External"/><Relationship Id="rId83" Type="http://schemas.openxmlformats.org/officeDocument/2006/relationships/hyperlink" Target="https://m.edsoo.ru/8865240e" TargetMode="External"/><Relationship Id="rId179" Type="http://schemas.openxmlformats.org/officeDocument/2006/relationships/hyperlink" Target="https://m.edsoo.ru/8865e506" TargetMode="External"/><Relationship Id="rId190" Type="http://schemas.openxmlformats.org/officeDocument/2006/relationships/hyperlink" Target="https://m.edsoo.ru/8865f91a" TargetMode="External"/><Relationship Id="rId204" Type="http://schemas.openxmlformats.org/officeDocument/2006/relationships/hyperlink" Target="https://m.edsoo.ru/88661184" TargetMode="External"/><Relationship Id="rId225" Type="http://schemas.openxmlformats.org/officeDocument/2006/relationships/hyperlink" Target="https://m.edsoo.ru/8866348e" TargetMode="External"/><Relationship Id="rId246" Type="http://schemas.openxmlformats.org/officeDocument/2006/relationships/hyperlink" Target="https://m.edsoo.ru/88665bbc" TargetMode="External"/><Relationship Id="rId267" Type="http://schemas.openxmlformats.org/officeDocument/2006/relationships/hyperlink" Target="https://m.edsoo.ru/8866852e" TargetMode="External"/><Relationship Id="rId288" Type="http://schemas.openxmlformats.org/officeDocument/2006/relationships/hyperlink" Target="https://m.edsoo.ru/8866a73e" TargetMode="External"/><Relationship Id="rId106" Type="http://schemas.openxmlformats.org/officeDocument/2006/relationships/hyperlink" Target="https://m.edsoo.ru/88654c54" TargetMode="External"/><Relationship Id="rId127" Type="http://schemas.openxmlformats.org/officeDocument/2006/relationships/hyperlink" Target="https://m.edsoo.ru/88656f9a" TargetMode="External"/><Relationship Id="rId10" Type="http://schemas.openxmlformats.org/officeDocument/2006/relationships/hyperlink" Target="https://m.edsoo.ru/7f413b38" TargetMode="External"/><Relationship Id="rId31" Type="http://schemas.openxmlformats.org/officeDocument/2006/relationships/hyperlink" Target="https://m.edsoo.ru/7f416c48" TargetMode="External"/><Relationship Id="rId52" Type="http://schemas.openxmlformats.org/officeDocument/2006/relationships/hyperlink" Target="https://m.edsoo.ru/7f41b112" TargetMode="External"/><Relationship Id="rId73" Type="http://schemas.openxmlformats.org/officeDocument/2006/relationships/hyperlink" Target="https://m.edsoo.ru/8865139c" TargetMode="External"/><Relationship Id="rId94" Type="http://schemas.openxmlformats.org/officeDocument/2006/relationships/hyperlink" Target="https://m.edsoo.ru/886536e2" TargetMode="External"/><Relationship Id="rId148" Type="http://schemas.openxmlformats.org/officeDocument/2006/relationships/hyperlink" Target="https://m.edsoo.ru/88659b28" TargetMode="External"/><Relationship Id="rId169" Type="http://schemas.openxmlformats.org/officeDocument/2006/relationships/hyperlink" Target="https://m.edsoo.ru/8865d2e6" TargetMode="External"/><Relationship Id="rId4" Type="http://schemas.openxmlformats.org/officeDocument/2006/relationships/settings" Target="settings.xml"/><Relationship Id="rId180" Type="http://schemas.openxmlformats.org/officeDocument/2006/relationships/hyperlink" Target="https://m.edsoo.ru/8865e68c" TargetMode="External"/><Relationship Id="rId215" Type="http://schemas.openxmlformats.org/officeDocument/2006/relationships/hyperlink" Target="https://m.edsoo.ru/886622d2" TargetMode="External"/><Relationship Id="rId236" Type="http://schemas.openxmlformats.org/officeDocument/2006/relationships/hyperlink" Target="https://m.edsoo.ru/8866497e" TargetMode="External"/><Relationship Id="rId257" Type="http://schemas.openxmlformats.org/officeDocument/2006/relationships/hyperlink" Target="https://m.edsoo.ru/886672e6" TargetMode="External"/><Relationship Id="rId278" Type="http://schemas.openxmlformats.org/officeDocument/2006/relationships/hyperlink" Target="https://m.edsoo.ru/886696ea" TargetMode="External"/><Relationship Id="rId42" Type="http://schemas.openxmlformats.org/officeDocument/2006/relationships/hyperlink" Target="https://m.edsoo.ru/7f418d72" TargetMode="External"/><Relationship Id="rId84" Type="http://schemas.openxmlformats.org/officeDocument/2006/relationships/hyperlink" Target="https://m.edsoo.ru/886525b2" TargetMode="External"/><Relationship Id="rId138" Type="http://schemas.openxmlformats.org/officeDocument/2006/relationships/hyperlink" Target="https://m.edsoo.ru/88657f94" TargetMode="External"/><Relationship Id="rId191" Type="http://schemas.openxmlformats.org/officeDocument/2006/relationships/hyperlink" Target="https://m.edsoo.ru/8865fcf8" TargetMode="External"/><Relationship Id="rId205" Type="http://schemas.openxmlformats.org/officeDocument/2006/relationships/hyperlink" Target="https://m.edsoo.ru/886612d8" TargetMode="External"/><Relationship Id="rId247" Type="http://schemas.openxmlformats.org/officeDocument/2006/relationships/hyperlink" Target="https://m.edsoo.ru/88665d2e" TargetMode="External"/><Relationship Id="rId107" Type="http://schemas.openxmlformats.org/officeDocument/2006/relationships/hyperlink" Target="https://m.edsoo.ru/88654f2e" TargetMode="External"/><Relationship Id="rId289" Type="http://schemas.openxmlformats.org/officeDocument/2006/relationships/hyperlink" Target="https://m.edsoo.ru/8866a8ba" TargetMode="External"/><Relationship Id="rId11" Type="http://schemas.openxmlformats.org/officeDocument/2006/relationships/hyperlink" Target="https://m.edsoo.ru/7f413b38" TargetMode="External"/><Relationship Id="rId53" Type="http://schemas.openxmlformats.org/officeDocument/2006/relationships/hyperlink" Target="https://m.edsoo.ru/7f41b112" TargetMode="External"/><Relationship Id="rId149" Type="http://schemas.openxmlformats.org/officeDocument/2006/relationships/hyperlink" Target="https://m.edsoo.ru/88659f24" TargetMode="External"/><Relationship Id="rId95" Type="http://schemas.openxmlformats.org/officeDocument/2006/relationships/hyperlink" Target="https://m.edsoo.ru/88653994" TargetMode="External"/><Relationship Id="rId160" Type="http://schemas.openxmlformats.org/officeDocument/2006/relationships/hyperlink" Target="https://m.edsoo.ru/8865bba8" TargetMode="External"/><Relationship Id="rId216" Type="http://schemas.openxmlformats.org/officeDocument/2006/relationships/hyperlink" Target="https://m.edsoo.ru/88662462" TargetMode="External"/><Relationship Id="rId258" Type="http://schemas.openxmlformats.org/officeDocument/2006/relationships/hyperlink" Target="https://m.edsoo.ru/8866748a" TargetMode="External"/><Relationship Id="rId22" Type="http://schemas.openxmlformats.org/officeDocument/2006/relationships/hyperlink" Target="https://m.edsoo.ru/7f416c48" TargetMode="External"/><Relationship Id="rId64" Type="http://schemas.openxmlformats.org/officeDocument/2006/relationships/hyperlink" Target="https://m.edsoo.ru/88650640" TargetMode="External"/><Relationship Id="rId118" Type="http://schemas.openxmlformats.org/officeDocument/2006/relationships/hyperlink" Target="https://m.edsoo.ru/8865627a" TargetMode="External"/><Relationship Id="rId171" Type="http://schemas.openxmlformats.org/officeDocument/2006/relationships/hyperlink" Target="https://m.edsoo.ru/8865d4b2" TargetMode="External"/><Relationship Id="rId227" Type="http://schemas.openxmlformats.org/officeDocument/2006/relationships/hyperlink" Target="https://m.edsoo.ru/886636dc" TargetMode="External"/><Relationship Id="rId269" Type="http://schemas.openxmlformats.org/officeDocument/2006/relationships/hyperlink" Target="https://m.edsoo.ru/88668a7e"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81CB1F-63EE-44A1-BA49-4858583AA1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117</Pages>
  <Words>23311</Words>
  <Characters>132878</Characters>
  <Application>Microsoft Office Word</Application>
  <DocSecurity>0</DocSecurity>
  <Lines>1107</Lines>
  <Paragraphs>311</Paragraphs>
  <ScaleCrop>false</ScaleCrop>
  <Company>MultiDVD Team</Company>
  <LinksUpToDate>false</LinksUpToDate>
  <CharactersWithSpaces>155878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Елена Юрьевна</dc:creator>
  <cp:lastModifiedBy>Alexander Izmaylov</cp:lastModifiedBy>
  <cp:revision>3</cp:revision>
  <dcterms:created xsi:type="dcterms:W3CDTF">2023-10-16T12:29:00Z</dcterms:created>
  <dcterms:modified xsi:type="dcterms:W3CDTF">2023-10-21T12:00:00Z</dcterms:modified>
</cp:coreProperties>
</file>